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XSpec="center" w:tblpY="1241"/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33"/>
        <w:gridCol w:w="3396"/>
      </w:tblGrid>
      <w:tr w:rsidR="00964D1F" w:rsidTr="00964D1F">
        <w:trPr>
          <w:trHeight w:val="1287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356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Полное наименование общеобразовательной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 в соответствии с Уставом, на базе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которой создан центр образования естественно-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научной</w:t>
            </w:r>
            <w:r w:rsidRPr="00964D1F">
              <w:rPr>
                <w:spacing w:val="-4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и</w:t>
            </w:r>
            <w:r w:rsidRPr="00964D1F">
              <w:rPr>
                <w:spacing w:val="-3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технологической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направленностей</w:t>
            </w:r>
          </w:p>
        </w:tc>
        <w:tc>
          <w:tcPr>
            <w:tcW w:w="3396" w:type="dxa"/>
          </w:tcPr>
          <w:p w:rsidR="00964D1F" w:rsidRPr="00964D1F" w:rsidRDefault="00C60928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Муницип</w:t>
            </w:r>
            <w:r w:rsidR="0062739F">
              <w:rPr>
                <w:sz w:val="28"/>
                <w:lang w:val="ru-RU"/>
              </w:rPr>
              <w:t xml:space="preserve">альное </w:t>
            </w:r>
            <w:r>
              <w:rPr>
                <w:sz w:val="28"/>
                <w:lang w:val="ru-RU"/>
              </w:rPr>
              <w:t xml:space="preserve">казенное общеобразовательное учреждение «Солигаличская основная общеобразовательная школа» </w:t>
            </w:r>
            <w:proofErr w:type="spellStart"/>
            <w:r>
              <w:rPr>
                <w:sz w:val="28"/>
                <w:lang w:val="ru-RU"/>
              </w:rPr>
              <w:t>Солигаличского</w:t>
            </w:r>
            <w:proofErr w:type="spellEnd"/>
            <w:r>
              <w:rPr>
                <w:sz w:val="28"/>
                <w:lang w:val="ru-RU"/>
              </w:rPr>
              <w:t xml:space="preserve"> муниципального района Костромской области</w:t>
            </w:r>
          </w:p>
        </w:tc>
      </w:tr>
      <w:tr w:rsidR="00964D1F" w:rsidTr="00964D1F">
        <w:trPr>
          <w:trHeight w:val="643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1457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Адрес фактического местонахождения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общеобразовательной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</w:t>
            </w:r>
          </w:p>
        </w:tc>
        <w:tc>
          <w:tcPr>
            <w:tcW w:w="3396" w:type="dxa"/>
          </w:tcPr>
          <w:p w:rsidR="00964D1F" w:rsidRPr="00964D1F" w:rsidRDefault="00C60928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157170, Костромская область, город Солигалич, ул. Валовая, д. 8</w:t>
            </w:r>
          </w:p>
        </w:tc>
      </w:tr>
      <w:tr w:rsidR="00964D1F" w:rsidTr="00964D1F">
        <w:trPr>
          <w:trHeight w:val="965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609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ФИО руководителя общеобразовательной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 с указанием адреса электронной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почты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и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действующего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контактного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телефона</w:t>
            </w:r>
          </w:p>
        </w:tc>
        <w:tc>
          <w:tcPr>
            <w:tcW w:w="3396" w:type="dxa"/>
          </w:tcPr>
          <w:p w:rsidR="00964D1F" w:rsidRDefault="00C60928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Исаева Елена Константиновна</w:t>
            </w:r>
          </w:p>
          <w:p w:rsidR="00C60928" w:rsidRPr="006E4542" w:rsidRDefault="00501AD5" w:rsidP="00964D1F">
            <w:pPr>
              <w:pStyle w:val="TableParagraph"/>
              <w:rPr>
                <w:sz w:val="28"/>
                <w:lang w:val="ru-RU"/>
              </w:rPr>
            </w:pPr>
            <w:hyperlink r:id="rId5" w:history="1">
              <w:r w:rsidR="00C60928" w:rsidRPr="009556C7">
                <w:rPr>
                  <w:rStyle w:val="a5"/>
                  <w:sz w:val="28"/>
                </w:rPr>
                <w:t>isaeva</w:t>
              </w:r>
              <w:r w:rsidR="00C60928" w:rsidRPr="009556C7">
                <w:rPr>
                  <w:rStyle w:val="a5"/>
                  <w:sz w:val="28"/>
                  <w:lang w:val="ru-RU"/>
                </w:rPr>
                <w:t>-</w:t>
              </w:r>
              <w:r w:rsidR="00C60928" w:rsidRPr="009556C7">
                <w:rPr>
                  <w:rStyle w:val="a5"/>
                  <w:sz w:val="28"/>
                </w:rPr>
                <w:t>school</w:t>
              </w:r>
              <w:r w:rsidR="00C60928" w:rsidRPr="009556C7">
                <w:rPr>
                  <w:rStyle w:val="a5"/>
                  <w:sz w:val="28"/>
                  <w:lang w:val="ru-RU"/>
                </w:rPr>
                <w:t>@</w:t>
              </w:r>
              <w:r w:rsidR="00C60928" w:rsidRPr="009556C7">
                <w:rPr>
                  <w:rStyle w:val="a5"/>
                  <w:sz w:val="28"/>
                </w:rPr>
                <w:t>yandex</w:t>
              </w:r>
              <w:r w:rsidR="00C60928" w:rsidRPr="009556C7">
                <w:rPr>
                  <w:rStyle w:val="a5"/>
                  <w:sz w:val="28"/>
                  <w:lang w:val="ru-RU"/>
                </w:rPr>
                <w:t>.</w:t>
              </w:r>
              <w:proofErr w:type="spellStart"/>
              <w:r w:rsidR="00C60928" w:rsidRPr="009556C7">
                <w:rPr>
                  <w:rStyle w:val="a5"/>
                  <w:sz w:val="28"/>
                </w:rPr>
                <w:t>ru</w:t>
              </w:r>
              <w:proofErr w:type="spellEnd"/>
            </w:hyperlink>
          </w:p>
          <w:p w:rsidR="00C60928" w:rsidRPr="00C60928" w:rsidRDefault="00C60928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</w:rPr>
              <w:t>8-906-523-98-06</w:t>
            </w:r>
          </w:p>
        </w:tc>
      </w:tr>
      <w:tr w:rsidR="00964D1F" w:rsidTr="00964D1F">
        <w:trPr>
          <w:trHeight w:val="1931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563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ФИО руководителя центра образования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естественно-научной и технологической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направленностей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(куратора,</w:t>
            </w:r>
            <w:r w:rsidRPr="00964D1F">
              <w:rPr>
                <w:spacing w:val="70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ответственного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за функционирование и развитие) с указанием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адреса электронной почты и действующего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контактного телефона</w:t>
            </w:r>
          </w:p>
        </w:tc>
        <w:tc>
          <w:tcPr>
            <w:tcW w:w="3396" w:type="dxa"/>
          </w:tcPr>
          <w:p w:rsidR="00964D1F" w:rsidRDefault="0062739F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Чистякова Ирина Николаевна</w:t>
            </w:r>
          </w:p>
          <w:p w:rsidR="0062739F" w:rsidRPr="006E4542" w:rsidRDefault="00501AD5" w:rsidP="0062739F">
            <w:pPr>
              <w:pStyle w:val="TableParagraph"/>
              <w:rPr>
                <w:sz w:val="28"/>
                <w:lang w:val="ru-RU"/>
              </w:rPr>
            </w:pPr>
            <w:hyperlink r:id="rId6" w:history="1">
              <w:r w:rsidR="0062739F" w:rsidRPr="009556C7">
                <w:rPr>
                  <w:rStyle w:val="a5"/>
                  <w:sz w:val="28"/>
                </w:rPr>
                <w:t>isaeva</w:t>
              </w:r>
              <w:r w:rsidR="0062739F" w:rsidRPr="009556C7">
                <w:rPr>
                  <w:rStyle w:val="a5"/>
                  <w:sz w:val="28"/>
                  <w:lang w:val="ru-RU"/>
                </w:rPr>
                <w:t>-</w:t>
              </w:r>
              <w:r w:rsidR="0062739F" w:rsidRPr="009556C7">
                <w:rPr>
                  <w:rStyle w:val="a5"/>
                  <w:sz w:val="28"/>
                </w:rPr>
                <w:t>school</w:t>
              </w:r>
              <w:r w:rsidR="0062739F" w:rsidRPr="009556C7">
                <w:rPr>
                  <w:rStyle w:val="a5"/>
                  <w:sz w:val="28"/>
                  <w:lang w:val="ru-RU"/>
                </w:rPr>
                <w:t>@</w:t>
              </w:r>
              <w:r w:rsidR="0062739F" w:rsidRPr="009556C7">
                <w:rPr>
                  <w:rStyle w:val="a5"/>
                  <w:sz w:val="28"/>
                </w:rPr>
                <w:t>yandex</w:t>
              </w:r>
              <w:r w:rsidR="0062739F" w:rsidRPr="009556C7">
                <w:rPr>
                  <w:rStyle w:val="a5"/>
                  <w:sz w:val="28"/>
                  <w:lang w:val="ru-RU"/>
                </w:rPr>
                <w:t>.</w:t>
              </w:r>
              <w:proofErr w:type="spellStart"/>
              <w:r w:rsidR="0062739F" w:rsidRPr="009556C7">
                <w:rPr>
                  <w:rStyle w:val="a5"/>
                  <w:sz w:val="28"/>
                </w:rPr>
                <w:t>ru</w:t>
              </w:r>
              <w:proofErr w:type="spellEnd"/>
            </w:hyperlink>
          </w:p>
          <w:p w:rsidR="0062739F" w:rsidRPr="00964D1F" w:rsidRDefault="0062739F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8-915-904-79-78</w:t>
            </w:r>
          </w:p>
        </w:tc>
      </w:tr>
      <w:tr w:rsidR="00964D1F" w:rsidTr="00964D1F">
        <w:trPr>
          <w:trHeight w:val="965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112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Ссылка на специальный раздел «Центр «Точка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роста» официального сайта общеобразовательной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</w:t>
            </w:r>
          </w:p>
        </w:tc>
        <w:tc>
          <w:tcPr>
            <w:tcW w:w="3396" w:type="dxa"/>
          </w:tcPr>
          <w:p w:rsidR="00964D1F" w:rsidRDefault="00501AD5" w:rsidP="00964D1F">
            <w:pPr>
              <w:pStyle w:val="TableParagraph"/>
              <w:rPr>
                <w:sz w:val="28"/>
                <w:lang w:val="ru-RU"/>
              </w:rPr>
            </w:pPr>
            <w:hyperlink r:id="rId7" w:history="1">
              <w:r w:rsidR="0062739F" w:rsidRPr="008562A1">
                <w:rPr>
                  <w:rStyle w:val="a5"/>
                  <w:sz w:val="28"/>
                  <w:lang w:val="ru-RU"/>
                </w:rPr>
                <w:t>http://www.eduportal44.ru/soligalich/OSchool/DocLib88/Точка%20роста.aspx</w:t>
              </w:r>
            </w:hyperlink>
          </w:p>
          <w:p w:rsidR="0062739F" w:rsidRPr="00964D1F" w:rsidRDefault="0062739F" w:rsidP="00964D1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64D1F" w:rsidTr="00964D1F">
        <w:trPr>
          <w:trHeight w:val="1287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Перечень рабочих программ по учебным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предметам, реализуемых на базе центра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образования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естественно-научной</w:t>
            </w:r>
          </w:p>
          <w:p w:rsidR="00964D1F" w:rsidRDefault="00964D1F" w:rsidP="00964D1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технологической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направленностей</w:t>
            </w:r>
            <w:proofErr w:type="spellEnd"/>
          </w:p>
        </w:tc>
        <w:tc>
          <w:tcPr>
            <w:tcW w:w="3396" w:type="dxa"/>
          </w:tcPr>
          <w:p w:rsidR="00964D1F" w:rsidRPr="0062739F" w:rsidRDefault="0062739F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Рабочие программы по физике, химии, биологии, географии, технологии</w:t>
            </w:r>
          </w:p>
        </w:tc>
      </w:tr>
      <w:tr w:rsidR="00964D1F" w:rsidTr="00964D1F">
        <w:trPr>
          <w:trHeight w:val="1287"/>
        </w:trPr>
        <w:tc>
          <w:tcPr>
            <w:tcW w:w="566" w:type="dxa"/>
          </w:tcPr>
          <w:p w:rsidR="00964D1F" w:rsidRPr="00964D1F" w:rsidRDefault="00964D1F" w:rsidP="00964D1F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</w:t>
            </w:r>
          </w:p>
        </w:tc>
        <w:tc>
          <w:tcPr>
            <w:tcW w:w="6233" w:type="dxa"/>
          </w:tcPr>
          <w:p w:rsidR="00964D1F" w:rsidRPr="00C60928" w:rsidRDefault="00964D1F" w:rsidP="00964D1F">
            <w:pPr>
              <w:pStyle w:val="TableParagraph"/>
              <w:ind w:left="107" w:right="148"/>
              <w:rPr>
                <w:sz w:val="28"/>
                <w:lang w:val="ru-RU"/>
              </w:rPr>
            </w:pPr>
            <w:r w:rsidRPr="00C60928">
              <w:rPr>
                <w:sz w:val="28"/>
                <w:lang w:val="ru-RU"/>
              </w:rPr>
              <w:t>Перечень дополнительных общеобразовательных</w:t>
            </w:r>
            <w:r w:rsidRPr="00C60928">
              <w:rPr>
                <w:spacing w:val="-67"/>
                <w:sz w:val="28"/>
                <w:lang w:val="ru-RU"/>
              </w:rPr>
              <w:t xml:space="preserve"> </w:t>
            </w:r>
            <w:r w:rsidRPr="00C60928">
              <w:rPr>
                <w:sz w:val="28"/>
                <w:lang w:val="ru-RU"/>
              </w:rPr>
              <w:t xml:space="preserve">программ </w:t>
            </w:r>
            <w:proofErr w:type="gramStart"/>
            <w:r w:rsidRPr="00C60928">
              <w:rPr>
                <w:sz w:val="28"/>
                <w:lang w:val="ru-RU"/>
              </w:rPr>
              <w:t>технической</w:t>
            </w:r>
            <w:proofErr w:type="gramEnd"/>
            <w:r w:rsidRPr="00C60928">
              <w:rPr>
                <w:sz w:val="28"/>
                <w:lang w:val="ru-RU"/>
              </w:rPr>
              <w:t xml:space="preserve"> и естественно-научной</w:t>
            </w:r>
            <w:r w:rsidRPr="00C60928">
              <w:rPr>
                <w:spacing w:val="1"/>
                <w:sz w:val="28"/>
                <w:lang w:val="ru-RU"/>
              </w:rPr>
              <w:t xml:space="preserve"> </w:t>
            </w:r>
            <w:r w:rsidRPr="00C60928">
              <w:rPr>
                <w:sz w:val="28"/>
                <w:lang w:val="ru-RU"/>
              </w:rPr>
              <w:t>направленностей, реализуемых с использованием</w:t>
            </w:r>
            <w:r w:rsidRPr="00C60928">
              <w:rPr>
                <w:spacing w:val="-68"/>
                <w:sz w:val="28"/>
                <w:lang w:val="ru-RU"/>
              </w:rPr>
              <w:t xml:space="preserve"> </w:t>
            </w:r>
            <w:r w:rsidRPr="00C60928">
              <w:rPr>
                <w:sz w:val="28"/>
                <w:lang w:val="ru-RU"/>
              </w:rPr>
              <w:t>средств обучения и воспитания центра</w:t>
            </w:r>
            <w:r w:rsidRPr="00C60928">
              <w:rPr>
                <w:spacing w:val="1"/>
                <w:sz w:val="28"/>
                <w:lang w:val="ru-RU"/>
              </w:rPr>
              <w:t xml:space="preserve"> </w:t>
            </w:r>
            <w:r w:rsidRPr="00C60928">
              <w:rPr>
                <w:sz w:val="28"/>
                <w:lang w:val="ru-RU"/>
              </w:rPr>
              <w:t>образования</w:t>
            </w:r>
            <w:r w:rsidRPr="00C60928">
              <w:rPr>
                <w:spacing w:val="-1"/>
                <w:sz w:val="28"/>
                <w:lang w:val="ru-RU"/>
              </w:rPr>
              <w:t xml:space="preserve"> </w:t>
            </w:r>
            <w:r w:rsidRPr="00C60928">
              <w:rPr>
                <w:sz w:val="28"/>
                <w:lang w:val="ru-RU"/>
              </w:rPr>
              <w:t>естественно-научной</w:t>
            </w:r>
          </w:p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технологической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направленностей</w:t>
            </w:r>
            <w:proofErr w:type="spellEnd"/>
          </w:p>
        </w:tc>
        <w:tc>
          <w:tcPr>
            <w:tcW w:w="3396" w:type="dxa"/>
          </w:tcPr>
          <w:p w:rsidR="00964D1F" w:rsidRDefault="00501AD5" w:rsidP="00964D1F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  <w:lang w:val="ru-RU"/>
              </w:rPr>
              <w:t>ДОП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«Сделай сам»</w:t>
            </w:r>
          </w:p>
        </w:tc>
      </w:tr>
      <w:tr w:rsidR="00964D1F" w:rsidTr="00964D1F">
        <w:trPr>
          <w:trHeight w:val="1287"/>
        </w:trPr>
        <w:tc>
          <w:tcPr>
            <w:tcW w:w="566" w:type="dxa"/>
          </w:tcPr>
          <w:p w:rsidR="00964D1F" w:rsidRPr="00964D1F" w:rsidRDefault="00964D1F" w:rsidP="00964D1F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8.</w:t>
            </w:r>
          </w:p>
        </w:tc>
        <w:tc>
          <w:tcPr>
            <w:tcW w:w="6233" w:type="dxa"/>
          </w:tcPr>
          <w:p w:rsidR="00964D1F" w:rsidRPr="00C60928" w:rsidRDefault="00964D1F" w:rsidP="00964D1F">
            <w:pPr>
              <w:pStyle w:val="TableParagraph"/>
              <w:ind w:left="107" w:right="135"/>
              <w:rPr>
                <w:sz w:val="28"/>
                <w:lang w:val="ru-RU"/>
              </w:rPr>
            </w:pPr>
            <w:r w:rsidRPr="00C60928">
              <w:rPr>
                <w:sz w:val="28"/>
                <w:lang w:val="ru-RU"/>
              </w:rPr>
              <w:t>Перечень программ внеурочной деятельности</w:t>
            </w:r>
            <w:r w:rsidRPr="00C60928">
              <w:rPr>
                <w:spacing w:val="1"/>
                <w:sz w:val="28"/>
                <w:lang w:val="ru-RU"/>
              </w:rPr>
              <w:t xml:space="preserve"> </w:t>
            </w:r>
            <w:r w:rsidRPr="00C60928">
              <w:rPr>
                <w:sz w:val="28"/>
                <w:lang w:val="ru-RU"/>
              </w:rPr>
              <w:t>общеобразовательной организации, реализуемых</w:t>
            </w:r>
            <w:r w:rsidRPr="00C60928">
              <w:rPr>
                <w:spacing w:val="-67"/>
                <w:sz w:val="28"/>
                <w:lang w:val="ru-RU"/>
              </w:rPr>
              <w:t xml:space="preserve"> </w:t>
            </w:r>
            <w:r w:rsidRPr="00C60928">
              <w:rPr>
                <w:sz w:val="28"/>
                <w:lang w:val="ru-RU"/>
              </w:rPr>
              <w:t>с использованием средств обучения и воспитания</w:t>
            </w:r>
            <w:r w:rsidRPr="00C60928">
              <w:rPr>
                <w:spacing w:val="-67"/>
                <w:sz w:val="28"/>
                <w:lang w:val="ru-RU"/>
              </w:rPr>
              <w:t xml:space="preserve"> </w:t>
            </w:r>
            <w:r w:rsidRPr="00C60928">
              <w:rPr>
                <w:sz w:val="28"/>
                <w:lang w:val="ru-RU"/>
              </w:rPr>
              <w:t>центра</w:t>
            </w:r>
            <w:r w:rsidRPr="00C60928">
              <w:rPr>
                <w:spacing w:val="-2"/>
                <w:sz w:val="28"/>
                <w:lang w:val="ru-RU"/>
              </w:rPr>
              <w:t xml:space="preserve"> </w:t>
            </w:r>
            <w:r w:rsidRPr="00C60928">
              <w:rPr>
                <w:sz w:val="28"/>
                <w:lang w:val="ru-RU"/>
              </w:rPr>
              <w:t>образования</w:t>
            </w:r>
            <w:r w:rsidRPr="00C60928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C60928">
              <w:rPr>
                <w:sz w:val="28"/>
                <w:lang w:val="ru-RU"/>
              </w:rPr>
              <w:t>естественно-научной</w:t>
            </w:r>
            <w:proofErr w:type="gramEnd"/>
          </w:p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технологической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направленностей</w:t>
            </w:r>
            <w:proofErr w:type="spellEnd"/>
          </w:p>
        </w:tc>
        <w:tc>
          <w:tcPr>
            <w:tcW w:w="3396" w:type="dxa"/>
          </w:tcPr>
          <w:p w:rsidR="00964D1F" w:rsidRPr="0062739F" w:rsidRDefault="00501AD5" w:rsidP="00501AD5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Программа внеурочной деятельности «Юный эколог»</w:t>
            </w:r>
            <w:bookmarkStart w:id="0" w:name="_GoBack"/>
            <w:bookmarkEnd w:id="0"/>
          </w:p>
        </w:tc>
      </w:tr>
      <w:tr w:rsidR="00964D1F" w:rsidTr="00964D1F">
        <w:trPr>
          <w:trHeight w:val="1287"/>
        </w:trPr>
        <w:tc>
          <w:tcPr>
            <w:tcW w:w="566" w:type="dxa"/>
          </w:tcPr>
          <w:p w:rsidR="00964D1F" w:rsidRPr="00964D1F" w:rsidRDefault="00964D1F" w:rsidP="00964D1F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Численность педагогических работников,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реализующих образовательные программы на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базе центра образования естественно-научной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и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технологической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направленностей</w:t>
            </w:r>
          </w:p>
        </w:tc>
        <w:tc>
          <w:tcPr>
            <w:tcW w:w="3396" w:type="dxa"/>
          </w:tcPr>
          <w:p w:rsidR="00964D1F" w:rsidRPr="00964D1F" w:rsidRDefault="006E4542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5</w:t>
            </w:r>
          </w:p>
        </w:tc>
      </w:tr>
    </w:tbl>
    <w:p w:rsidR="007A243E" w:rsidRPr="00964D1F" w:rsidRDefault="00964D1F" w:rsidP="00964D1F">
      <w:pPr>
        <w:pStyle w:val="TableParagraph"/>
        <w:jc w:val="center"/>
        <w:rPr>
          <w:b/>
          <w:sz w:val="24"/>
        </w:rPr>
      </w:pPr>
      <w:r w:rsidRPr="00964D1F">
        <w:rPr>
          <w:b/>
          <w:sz w:val="24"/>
        </w:rPr>
        <w:t>Информационная</w:t>
      </w:r>
      <w:r w:rsidRPr="00964D1F">
        <w:rPr>
          <w:b/>
          <w:spacing w:val="-2"/>
          <w:sz w:val="24"/>
        </w:rPr>
        <w:t xml:space="preserve"> </w:t>
      </w:r>
      <w:r w:rsidRPr="00964D1F">
        <w:rPr>
          <w:b/>
          <w:sz w:val="24"/>
        </w:rPr>
        <w:t>справка</w:t>
      </w:r>
      <w:r w:rsidRPr="00964D1F">
        <w:rPr>
          <w:b/>
          <w:spacing w:val="-1"/>
          <w:sz w:val="24"/>
        </w:rPr>
        <w:t xml:space="preserve"> </w:t>
      </w:r>
      <w:r w:rsidRPr="00964D1F">
        <w:rPr>
          <w:b/>
          <w:sz w:val="24"/>
        </w:rPr>
        <w:t>об</w:t>
      </w:r>
      <w:r w:rsidRPr="00964D1F">
        <w:rPr>
          <w:b/>
          <w:spacing w:val="-1"/>
          <w:sz w:val="24"/>
        </w:rPr>
        <w:t xml:space="preserve"> </w:t>
      </w:r>
      <w:r w:rsidRPr="00964D1F">
        <w:rPr>
          <w:b/>
          <w:sz w:val="24"/>
        </w:rPr>
        <w:t>общеобразовательной</w:t>
      </w:r>
      <w:r w:rsidRPr="00964D1F">
        <w:rPr>
          <w:b/>
          <w:spacing w:val="-2"/>
          <w:sz w:val="24"/>
        </w:rPr>
        <w:t xml:space="preserve"> </w:t>
      </w:r>
      <w:r w:rsidRPr="00964D1F">
        <w:rPr>
          <w:b/>
          <w:sz w:val="24"/>
        </w:rPr>
        <w:t>организации</w:t>
      </w:r>
    </w:p>
    <w:sectPr w:rsidR="007A243E" w:rsidRPr="00964D1F" w:rsidSect="00964D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1F"/>
    <w:rsid w:val="00501AD5"/>
    <w:rsid w:val="0062739F"/>
    <w:rsid w:val="006E4542"/>
    <w:rsid w:val="007A243E"/>
    <w:rsid w:val="00964D1F"/>
    <w:rsid w:val="00C438D3"/>
    <w:rsid w:val="00C60928"/>
    <w:rsid w:val="00D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4D1F"/>
    <w:pPr>
      <w:spacing w:before="160"/>
      <w:ind w:left="10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4D1F"/>
  </w:style>
  <w:style w:type="paragraph" w:styleId="a3">
    <w:name w:val="Body Text"/>
    <w:basedOn w:val="a"/>
    <w:link w:val="a4"/>
    <w:uiPriority w:val="1"/>
    <w:qFormat/>
    <w:rsid w:val="00964D1F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4D1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64D1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C609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4D1F"/>
    <w:pPr>
      <w:spacing w:before="160"/>
      <w:ind w:left="10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4D1F"/>
  </w:style>
  <w:style w:type="paragraph" w:styleId="a3">
    <w:name w:val="Body Text"/>
    <w:basedOn w:val="a"/>
    <w:link w:val="a4"/>
    <w:uiPriority w:val="1"/>
    <w:qFormat/>
    <w:rsid w:val="00964D1F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4D1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64D1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C60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soligalich/OSchool/DocLib88/&#1058;&#1086;&#1095;&#1082;&#1072;%20&#1088;&#1086;&#1089;&#1090;&#1072;.asp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aeva-school@yandex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isaeva-school@yandex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UX25FU4DC2SS-205-581</_dlc_DocId>
    <_dlc_DocIdUrl xmlns="abdb83d0-779d-445a-a542-78c4e7e32ea9">
      <Url>http://www.eduportal44.ru/soligalich/OSchool/_layouts/15/DocIdRedir.aspx?ID=UX25FU4DC2SS-205-581</Url>
      <Description>UX25FU4DC2SS-205-581</Description>
    </_dlc_DocIdUrl>
  </documentManagement>
</p:properties>
</file>

<file path=customXml/itemProps1.xml><?xml version="1.0" encoding="utf-8"?>
<ds:datastoreItem xmlns:ds="http://schemas.openxmlformats.org/officeDocument/2006/customXml" ds:itemID="{742D5B9D-8529-4FF6-A8B9-AB2B0F44D275}"/>
</file>

<file path=customXml/itemProps2.xml><?xml version="1.0" encoding="utf-8"?>
<ds:datastoreItem xmlns:ds="http://schemas.openxmlformats.org/officeDocument/2006/customXml" ds:itemID="{E6844E67-CC0D-4F85-9462-5AAAED37BD26}"/>
</file>

<file path=customXml/itemProps3.xml><?xml version="1.0" encoding="utf-8"?>
<ds:datastoreItem xmlns:ds="http://schemas.openxmlformats.org/officeDocument/2006/customXml" ds:itemID="{880CA19F-BBA5-4C68-A03D-AFBC7CE5EE89}"/>
</file>

<file path=customXml/itemProps4.xml><?xml version="1.0" encoding="utf-8"?>
<ds:datastoreItem xmlns:ds="http://schemas.openxmlformats.org/officeDocument/2006/customXml" ds:itemID="{ED420BAA-B24B-4F9E-A53C-DF9D4F5D7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Файзуллина Карина Рамилевна</dc:creator>
  <cp:lastModifiedBy>Admin</cp:lastModifiedBy>
  <cp:revision>8</cp:revision>
  <cp:lastPrinted>2023-06-14T15:13:00Z</cp:lastPrinted>
  <dcterms:created xsi:type="dcterms:W3CDTF">2023-06-14T15:14:00Z</dcterms:created>
  <dcterms:modified xsi:type="dcterms:W3CDTF">2023-06-16T06:51:00Z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93178f71-bc7a-46fe-8a93-68b793bfc00d</vt:lpwstr>
  </property>
</Properties>
</file>