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06" w:rsidRDefault="00292630" w:rsidP="0029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30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341DD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41DD3">
        <w:rPr>
          <w:rFonts w:ascii="Times New Roman" w:hAnsi="Times New Roman" w:cs="Times New Roman"/>
          <w:b/>
          <w:sz w:val="28"/>
          <w:szCs w:val="28"/>
        </w:rPr>
        <w:t>Куземинская</w:t>
      </w:r>
      <w:proofErr w:type="spellEnd"/>
      <w:r w:rsidR="00341DD3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29263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F41799" w:rsidRPr="00292630" w:rsidRDefault="00341DD3" w:rsidP="0029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Солигаличского</w:t>
      </w:r>
      <w:proofErr w:type="spellEnd"/>
      <w:r w:rsidR="00292630" w:rsidRPr="002926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Костромской области</w:t>
      </w:r>
    </w:p>
    <w:p w:rsidR="00292630" w:rsidRPr="00292630" w:rsidRDefault="00292630" w:rsidP="00292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630" w:rsidRDefault="00292630" w:rsidP="0029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630" w:rsidRP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630">
        <w:rPr>
          <w:rFonts w:ascii="Times New Roman" w:hAnsi="Times New Roman" w:cs="Times New Roman"/>
          <w:b/>
          <w:sz w:val="28"/>
          <w:szCs w:val="28"/>
        </w:rPr>
        <w:t>Рассмотрено                                                                             Утверждаю</w:t>
      </w: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    Директор школы</w:t>
      </w: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«___»__________2014г.                                                 ________</w:t>
      </w:r>
      <w:proofErr w:type="spellStart"/>
      <w:r w:rsidR="00341DD3">
        <w:rPr>
          <w:rFonts w:ascii="Times New Roman" w:hAnsi="Times New Roman" w:cs="Times New Roman"/>
          <w:sz w:val="28"/>
          <w:szCs w:val="28"/>
        </w:rPr>
        <w:t>С.В.Кузнецова</w:t>
      </w:r>
      <w:proofErr w:type="spellEnd"/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___»___________2014г.</w:t>
      </w: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Приказ № ___</w:t>
      </w: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2630">
        <w:rPr>
          <w:rFonts w:ascii="Times New Roman" w:hAnsi="Times New Roman" w:cs="Times New Roman"/>
          <w:b/>
          <w:bCs/>
          <w:sz w:val="48"/>
          <w:szCs w:val="48"/>
        </w:rPr>
        <w:t>Адаптированн</w:t>
      </w:r>
      <w:r>
        <w:rPr>
          <w:rFonts w:ascii="Times New Roman" w:hAnsi="Times New Roman" w:cs="Times New Roman"/>
          <w:b/>
          <w:bCs/>
          <w:sz w:val="48"/>
          <w:szCs w:val="48"/>
        </w:rPr>
        <w:t>ая</w:t>
      </w:r>
      <w:r w:rsidRPr="00292630">
        <w:rPr>
          <w:rFonts w:ascii="Times New Roman" w:hAnsi="Times New Roman" w:cs="Times New Roman"/>
          <w:b/>
          <w:bCs/>
          <w:sz w:val="48"/>
          <w:szCs w:val="48"/>
        </w:rPr>
        <w:t xml:space="preserve"> образовательн</w:t>
      </w:r>
      <w:r>
        <w:rPr>
          <w:rFonts w:ascii="Times New Roman" w:hAnsi="Times New Roman" w:cs="Times New Roman"/>
          <w:b/>
          <w:bCs/>
          <w:sz w:val="48"/>
          <w:szCs w:val="48"/>
        </w:rPr>
        <w:t>ая</w:t>
      </w:r>
      <w:r w:rsidRPr="00292630">
        <w:rPr>
          <w:rFonts w:ascii="Times New Roman" w:hAnsi="Times New Roman" w:cs="Times New Roman"/>
          <w:b/>
          <w:bCs/>
          <w:sz w:val="48"/>
          <w:szCs w:val="48"/>
        </w:rPr>
        <w:t xml:space="preserve"> программ</w:t>
      </w:r>
      <w:r>
        <w:rPr>
          <w:rFonts w:ascii="Times New Roman" w:hAnsi="Times New Roman" w:cs="Times New Roman"/>
          <w:b/>
          <w:bCs/>
          <w:sz w:val="48"/>
          <w:szCs w:val="48"/>
        </w:rPr>
        <w:t>а</w:t>
      </w:r>
      <w:r w:rsidRPr="00292630">
        <w:rPr>
          <w:rFonts w:ascii="Times New Roman" w:hAnsi="Times New Roman" w:cs="Times New Roman"/>
          <w:b/>
          <w:bCs/>
          <w:sz w:val="48"/>
          <w:szCs w:val="48"/>
        </w:rPr>
        <w:t xml:space="preserve"> для обучающихся с ограниченными возможностями здоровья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задержкой психического развития</w:t>
      </w:r>
    </w:p>
    <w:p w:rsidR="00292630" w:rsidRDefault="00292630" w:rsidP="002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2630">
        <w:rPr>
          <w:rFonts w:ascii="Times New Roman" w:hAnsi="Times New Roman" w:cs="Times New Roman"/>
          <w:b/>
          <w:bCs/>
          <w:sz w:val="40"/>
          <w:szCs w:val="40"/>
        </w:rPr>
        <w:t>на 2014-2015 учебный год</w:t>
      </w:r>
    </w:p>
    <w:p w:rsidR="00CA0006" w:rsidRDefault="00CA0006" w:rsidP="0029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A0006" w:rsidRPr="00292630" w:rsidRDefault="00CA0006" w:rsidP="002926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начальное общее образование</w:t>
      </w: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630" w:rsidRDefault="00292630" w:rsidP="0029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006" w:rsidRDefault="00CA0006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5C8" w:rsidRDefault="00341DD3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.Куземино</w:t>
      </w:r>
      <w:proofErr w:type="spellEnd"/>
    </w:p>
    <w:p w:rsidR="00FC05C8" w:rsidRDefault="00FC05C8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C05C8" w:rsidRDefault="00FC05C8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451" w:rsidRDefault="00477451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A92" w:rsidRDefault="00BF5A92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5A92" w:rsidRDefault="00BF5A92" w:rsidP="00FC0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2F6" w:rsidRPr="008542F6" w:rsidRDefault="008542F6" w:rsidP="008542F6">
      <w:pPr>
        <w:pStyle w:val="a3"/>
        <w:spacing w:after="0" w:line="211" w:lineRule="atLeast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542F6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  <w:lastRenderedPageBreak/>
        <w:t>Содержание</w:t>
      </w:r>
    </w:p>
    <w:p w:rsidR="008542F6" w:rsidRPr="008542F6" w:rsidRDefault="008542F6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542F6">
        <w:rPr>
          <w:rFonts w:ascii="Times New Roman" w:eastAsia="Times New Roman" w:hAnsi="Times New Roman" w:cs="Times New Roman"/>
          <w:b/>
          <w:bCs/>
          <w:sz w:val="32"/>
        </w:rPr>
        <w:t>1. Целевой раздел.</w:t>
      </w:r>
    </w:p>
    <w:p w:rsidR="00A32AB4" w:rsidRDefault="00A32AB4" w:rsidP="00A32AB4">
      <w:pPr>
        <w:pStyle w:val="a3"/>
        <w:spacing w:after="0" w:line="211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3F7FF7" w:rsidRDefault="003F7FF7" w:rsidP="003F7FF7">
      <w:pPr>
        <w:pStyle w:val="a3"/>
        <w:numPr>
          <w:ilvl w:val="1"/>
          <w:numId w:val="113"/>
        </w:num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Пояснительная записка_____________________________3</w:t>
      </w:r>
    </w:p>
    <w:p w:rsidR="003F7FF7" w:rsidRDefault="003F7FF7" w:rsidP="003F7FF7">
      <w:pPr>
        <w:pStyle w:val="a3"/>
        <w:numPr>
          <w:ilvl w:val="1"/>
          <w:numId w:val="113"/>
        </w:num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Планируемые результаты ___________________________8</w:t>
      </w:r>
    </w:p>
    <w:p w:rsidR="003F7FF7" w:rsidRPr="003F7FF7" w:rsidRDefault="003F7FF7" w:rsidP="003F7FF7">
      <w:pPr>
        <w:pStyle w:val="a3"/>
        <w:numPr>
          <w:ilvl w:val="1"/>
          <w:numId w:val="113"/>
        </w:numPr>
        <w:spacing w:after="0" w:line="211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sectPr w:rsidR="003F7FF7" w:rsidRPr="003F7FF7" w:rsidSect="000B7394">
          <w:footerReference w:type="default" r:id="rId8"/>
          <w:pgSz w:w="11906" w:h="16838"/>
          <w:pgMar w:top="709" w:right="707" w:bottom="426" w:left="1276" w:header="708" w:footer="573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Система оценки планируемых результатов_____________13</w:t>
      </w:r>
    </w:p>
    <w:p w:rsidR="008542F6" w:rsidRPr="008542F6" w:rsidRDefault="008542F6" w:rsidP="008542F6">
      <w:pPr>
        <w:pStyle w:val="a3"/>
        <w:spacing w:after="0" w:line="211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542F6" w:rsidRPr="008542F6" w:rsidRDefault="008542F6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542F6">
        <w:rPr>
          <w:rFonts w:ascii="Times New Roman" w:eastAsia="Times New Roman" w:hAnsi="Times New Roman" w:cs="Times New Roman"/>
          <w:b/>
          <w:bCs/>
          <w:sz w:val="32"/>
        </w:rPr>
        <w:t>2. Содержательный раздел.</w:t>
      </w:r>
    </w:p>
    <w:p w:rsidR="008542F6" w:rsidRDefault="003F7FF7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2.1. Программа формирования УУД _______________________16</w:t>
      </w:r>
    </w:p>
    <w:p w:rsidR="003F7FF7" w:rsidRDefault="003F7FF7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2.2. Программа отдельных учебных предметов______________17</w:t>
      </w:r>
    </w:p>
    <w:p w:rsidR="003F7FF7" w:rsidRDefault="003F7FF7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2.3. Программа духовно-нравственного развития и воспитания обучающихся на ступени начального образования___________41</w:t>
      </w:r>
    </w:p>
    <w:p w:rsidR="003F7FF7" w:rsidRDefault="003F7FF7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2.4. Программа формирования экологической культуры, здорового и безопасного образа жизни______________________________42</w:t>
      </w:r>
    </w:p>
    <w:p w:rsidR="003F7FF7" w:rsidRDefault="003F7FF7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2.5.</w:t>
      </w:r>
      <w:r w:rsidR="000B739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Программа коррекционной работы ____________________43</w:t>
      </w:r>
    </w:p>
    <w:p w:rsidR="000B7394" w:rsidRPr="008542F6" w:rsidRDefault="000B7394" w:rsidP="008542F6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542F6" w:rsidRPr="008542F6" w:rsidRDefault="008542F6" w:rsidP="000B7394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542F6">
        <w:rPr>
          <w:rFonts w:ascii="Times New Roman" w:eastAsia="Times New Roman" w:hAnsi="Times New Roman" w:cs="Times New Roman"/>
          <w:b/>
          <w:bCs/>
          <w:sz w:val="32"/>
        </w:rPr>
        <w:t>3.Организационный раздел</w:t>
      </w:r>
    </w:p>
    <w:p w:rsidR="000B7394" w:rsidRDefault="008542F6" w:rsidP="000B7394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542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3.1.Учебный</w:t>
      </w:r>
      <w:r w:rsidR="000B739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план _______________________________________44</w:t>
      </w:r>
      <w:r w:rsidRPr="008542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</w:p>
    <w:p w:rsidR="000B7394" w:rsidRDefault="000B7394" w:rsidP="000B7394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3.2. План внеурочной деятельности ________________________52</w:t>
      </w:r>
    </w:p>
    <w:p w:rsidR="000B7394" w:rsidRDefault="000B7394" w:rsidP="000B7394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3.3.</w:t>
      </w:r>
      <w:r w:rsidR="008542F6" w:rsidRPr="008542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  Система условий реализации 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адаптированной </w:t>
      </w:r>
      <w:r w:rsidR="008542F6" w:rsidRPr="008542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программы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ООП НОО______________________________________________53</w:t>
      </w:r>
    </w:p>
    <w:p w:rsidR="008542F6" w:rsidRPr="008542F6" w:rsidRDefault="008542F6" w:rsidP="000B7394">
      <w:pPr>
        <w:pStyle w:val="a3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542F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                                                                                          </w:t>
      </w:r>
    </w:p>
    <w:p w:rsidR="008542F6" w:rsidRPr="000B7394" w:rsidRDefault="008542F6" w:rsidP="000B7394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542F6" w:rsidRPr="000B7394" w:rsidRDefault="008542F6" w:rsidP="000B7394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B7394">
        <w:rPr>
          <w:rFonts w:ascii="Times New Roman" w:eastAsia="Times New Roman" w:hAnsi="Times New Roman" w:cs="Times New Roman"/>
          <w:spacing w:val="-10"/>
          <w:sz w:val="32"/>
          <w:szCs w:val="32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</w:t>
      </w:r>
    </w:p>
    <w:p w:rsidR="00A32AB4" w:rsidRDefault="00A32AB4" w:rsidP="00FC05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32AB4" w:rsidSect="00A32AB4">
          <w:type w:val="continuous"/>
          <w:pgSz w:w="11906" w:h="16838"/>
          <w:pgMar w:top="709" w:right="707" w:bottom="426" w:left="1276" w:header="708" w:footer="573" w:gutter="0"/>
          <w:cols w:space="708"/>
          <w:docGrid w:linePitch="360"/>
        </w:sectPr>
      </w:pPr>
    </w:p>
    <w:p w:rsidR="008542F6" w:rsidRDefault="008542F6" w:rsidP="00FC05C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FC05C8" w:rsidRDefault="00FC05C8" w:rsidP="008542F6">
      <w:pPr>
        <w:pStyle w:val="a3"/>
        <w:numPr>
          <w:ilvl w:val="0"/>
          <w:numId w:val="10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2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:rsidR="008542F6" w:rsidRPr="008542F6" w:rsidRDefault="008542F6" w:rsidP="008542F6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264"/>
      </w:tblGrid>
      <w:tr w:rsidR="00B55707" w:rsidRPr="00B55707" w:rsidTr="008542F6">
        <w:trPr>
          <w:trHeight w:val="924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Адаптированная образовательная программа для обучающихся с задержкой психического развития </w:t>
            </w:r>
          </w:p>
        </w:tc>
      </w:tr>
      <w:tr w:rsidR="00B55707" w:rsidRPr="00B55707" w:rsidTr="008542F6">
        <w:trPr>
          <w:trHeight w:val="829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для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закон от 29 декабря 2012 г. № 273-ФЗ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образовании в РФ» </w:t>
            </w:r>
          </w:p>
        </w:tc>
      </w:tr>
      <w:tr w:rsidR="00B55707" w:rsidRPr="00B55707" w:rsidTr="00BC4944">
        <w:trPr>
          <w:trHeight w:val="598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Заказчик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07" w:rsidRPr="00CF791B" w:rsidRDefault="00B55707" w:rsidP="008B00C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МКОУ </w:t>
            </w:r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Куземинская</w:t>
            </w:r>
            <w:proofErr w:type="spellEnd"/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родители (законные представители) обучающихся с ЗПР</w:t>
            </w:r>
          </w:p>
        </w:tc>
      </w:tr>
      <w:tr w:rsidR="00B55707" w:rsidRPr="00B55707" w:rsidTr="00BC4944">
        <w:trPr>
          <w:trHeight w:val="598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07" w:rsidRPr="00CF791B" w:rsidRDefault="00B55707" w:rsidP="008B00C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группа в составе директора школы </w:t>
            </w:r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Кузнецовой С.В</w:t>
            </w:r>
            <w:r w:rsidR="00CA0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учител</w:t>
            </w:r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начальных классов </w:t>
            </w:r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Комаровой Е.М</w:t>
            </w:r>
            <w:r w:rsidR="00CA0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55707" w:rsidRPr="00B55707" w:rsidTr="00BC4944">
        <w:trPr>
          <w:trHeight w:val="598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07" w:rsidRPr="00CF791B" w:rsidRDefault="00B55707" w:rsidP="008B00C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8B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Солигаличского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B55707" w:rsidRPr="00B55707" w:rsidTr="00BC4944">
        <w:trPr>
          <w:trHeight w:val="598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707" w:rsidRPr="00CF791B" w:rsidRDefault="00B55707" w:rsidP="005C1F3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учителя, специалисты, учащиеся, родители (законные представители), работники школы</w:t>
            </w:r>
          </w:p>
        </w:tc>
      </w:tr>
      <w:tr w:rsidR="00B55707" w:rsidRPr="00B55707" w:rsidTr="005C1F3E">
        <w:trPr>
          <w:trHeight w:val="1781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образовательной среды школы, направленной на  формирование ключевых компетентностей обучающихся с ЗПР,  повышение уровня их социализации в обществе и активной адаптации на рынке труда. </w:t>
            </w:r>
          </w:p>
        </w:tc>
      </w:tr>
      <w:tr w:rsidR="00B55707" w:rsidRPr="00B55707" w:rsidTr="005C1F3E">
        <w:trPr>
          <w:trHeight w:val="2529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55707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и учет образовательных потребностей субъектов образовательного процесса, а также познавательных интересов и способностей обучающихся с </w:t>
            </w:r>
            <w:r w:rsidR="00B55707"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ЗПР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системы образования, ключевой характеристикой которой становится не только передача знаний и технологий, но и формирование творческих компетентностей на основе  гуманистического, личностно-ориентированного образования, элементов развивающего обучения, а также передовых технологий образовательного процесса;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непосредственного участия каждого учащегося во всех видах учебной  деятельности для формирования социокультурной воспитательной среды, самовыражения и саморазвития;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сохранение и укрепление здоровья детей, организации мониторинга физического здоровья учащихся и условий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 учебного процесса;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медико-психолого-педагогического сопровождения образовательного процесса;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и применение методики оценки эффективности коррекционно-развивающего образовательного процесса на основе реализации принципов единства диагностики и коррекции, динамического наблюдения за развитием каждого ребенка.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 материальных, кадровых и методических условий социально-бытовой подготовки, коррекционно-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развивающего обучения и воспитания,  трудового обучения учащихся;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усиление социальной  поддержки учащихся с проблемами в интеллектуальном развитии и усовершенствование  этой работы. </w:t>
            </w:r>
          </w:p>
        </w:tc>
      </w:tr>
      <w:tr w:rsidR="00BC4944" w:rsidRPr="00BC4944" w:rsidTr="00CF791B">
        <w:trPr>
          <w:trHeight w:val="966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Сроки  реализации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5C1F3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5C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5C1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учебный год </w:t>
            </w:r>
          </w:p>
        </w:tc>
      </w:tr>
      <w:tr w:rsidR="00BC4944" w:rsidRPr="00BC4944" w:rsidTr="00CF791B">
        <w:trPr>
          <w:trHeight w:val="2524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программных направлений работы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F41799" w:rsidP="00CF79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условий для получения качественного образования учащимися с </w:t>
            </w:r>
            <w:r w:rsidR="00BC4944"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ЗПР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профилактической и лечебно-оздоровительной работы, обеспечение </w:t>
            </w:r>
            <w:proofErr w:type="spellStart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здоровьесберегающего</w:t>
            </w:r>
            <w:proofErr w:type="spellEnd"/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сопровождения образовательного процесса;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коррекционно-образовательного потенциала образовательной организации; </w:t>
            </w:r>
          </w:p>
        </w:tc>
      </w:tr>
      <w:tr w:rsidR="00BC4944" w:rsidRPr="00BC4944" w:rsidTr="00BC4944">
        <w:trPr>
          <w:trHeight w:val="3142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предметной среды образовательной организации.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качества коррекционно-развивающей работы на уроках и специальных занятиях.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Достижение  взаимодействия специалистов не только на уровне  диагностики, но  и в процессе коррекционно-развивающей работы.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реализация индивидуальных образовательных маршрутов для обучающихся с </w:t>
            </w:r>
            <w:r w:rsidR="00BC4944"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ЗПР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внедрение концепций и программ учебно- воспитательной работы.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методических пособий для проведения коррекционно-развивающей работы на уроках и специальных занятиях.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структуры и содержания методической работы. </w:t>
            </w:r>
          </w:p>
          <w:p w:rsidR="00F41799" w:rsidRPr="00CF791B" w:rsidRDefault="00F41799" w:rsidP="00CF79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социально-педагогического и психологического сопровождения учащихся с </w:t>
            </w:r>
            <w:r w:rsidR="00BC4944"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ЗПР</w:t>
            </w: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C4944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Критериями достижения прогнозируемых результатов являются следующие показатели готовности учащихся с ЗПР к самостоятельной жизни: </w:t>
            </w:r>
          </w:p>
          <w:p w:rsidR="00BC4944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устойчивость нравственных качеств ученика; </w:t>
            </w:r>
          </w:p>
          <w:p w:rsidR="00BC4944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наличие базы знаний, умений и способности их переноса в новые виды деятельности; </w:t>
            </w:r>
          </w:p>
          <w:p w:rsidR="00BC4944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умение не только активно использовать запас знаний, но и потребность обогащать его; </w:t>
            </w:r>
          </w:p>
          <w:p w:rsidR="00F41799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быстрота адаптации к новым видам деятельности, новым условиям труда, общественному мнению коллектива, трудовому режиму. </w:t>
            </w:r>
          </w:p>
        </w:tc>
      </w:tr>
      <w:tr w:rsidR="00BC4944" w:rsidRPr="00BC4944" w:rsidTr="00CF791B">
        <w:trPr>
          <w:trHeight w:val="2009"/>
        </w:trPr>
        <w:tc>
          <w:tcPr>
            <w:tcW w:w="3085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CF791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 организации управления и контроля за организацией программы </w:t>
            </w:r>
          </w:p>
        </w:tc>
        <w:tc>
          <w:tcPr>
            <w:tcW w:w="7264" w:type="dxa"/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41799" w:rsidRPr="00CF791B" w:rsidRDefault="00BC4944" w:rsidP="008B00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Административное управление программой осуществляет директор образовательной организации. Корректировку реализации осуществляет педагогический совет образовательной организации. </w:t>
            </w:r>
          </w:p>
        </w:tc>
      </w:tr>
    </w:tbl>
    <w:p w:rsidR="00B55707" w:rsidRDefault="00B55707" w:rsidP="00CF791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1B" w:rsidRDefault="00CF791B" w:rsidP="00CF791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1B" w:rsidRDefault="00CF791B" w:rsidP="00CF791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1B" w:rsidRDefault="00CF791B" w:rsidP="00CF791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1B" w:rsidRPr="00FC05C8" w:rsidRDefault="00CF791B" w:rsidP="00CF791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05C8" w:rsidRPr="00B42501" w:rsidRDefault="00FC05C8" w:rsidP="005C1F3E">
      <w:pPr>
        <w:pStyle w:val="a3"/>
        <w:numPr>
          <w:ilvl w:val="0"/>
          <w:numId w:val="6"/>
        </w:numPr>
        <w:spacing w:after="0" w:line="240" w:lineRule="auto"/>
        <w:ind w:left="-851" w:righ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5531" w:rsidRPr="005C1F3E" w:rsidRDefault="00EE5531" w:rsidP="005C1F3E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 начального общего образования для детей с задержкой психического развития –</w:t>
      </w:r>
      <w:r w:rsidR="005C1F3E">
        <w:rPr>
          <w:rFonts w:ascii="Times New Roman" w:hAnsi="Times New Roman" w:cs="Times New Roman"/>
          <w:sz w:val="24"/>
          <w:szCs w:val="24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</w:rPr>
        <w:t>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EE5531" w:rsidRPr="005C1F3E" w:rsidRDefault="00EE5531" w:rsidP="005C1F3E">
      <w:pPr>
        <w:pStyle w:val="a3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детей с задержкой психического развития разрабатывается на основе федерального государственного образовательного стандарта </w:t>
      </w:r>
    </w:p>
    <w:p w:rsidR="00EE5531" w:rsidRPr="005C1F3E" w:rsidRDefault="00EE5531" w:rsidP="005C1F3E">
      <w:pPr>
        <w:pStyle w:val="Default"/>
        <w:ind w:right="142"/>
        <w:jc w:val="both"/>
      </w:pPr>
      <w:r w:rsidRPr="005C1F3E">
        <w:t>В   адаптированной основной образовательной программе начального общего образования детей с задержкой психического развития используются следующие сокращения:</w:t>
      </w:r>
    </w:p>
    <w:p w:rsidR="00EE5531" w:rsidRPr="005C1F3E" w:rsidRDefault="00EE5531" w:rsidP="005C1F3E">
      <w:pPr>
        <w:pStyle w:val="Default"/>
        <w:ind w:right="142"/>
        <w:jc w:val="both"/>
      </w:pPr>
      <w:r w:rsidRPr="005C1F3E">
        <w:t>ФГОС–федеральный государственный образовательный стандарт,</w:t>
      </w:r>
    </w:p>
    <w:p w:rsidR="00EE5531" w:rsidRPr="005C1F3E" w:rsidRDefault="00EE5531" w:rsidP="005C1F3E">
      <w:pPr>
        <w:pStyle w:val="Default"/>
        <w:ind w:right="142"/>
        <w:jc w:val="both"/>
      </w:pPr>
      <w:r w:rsidRPr="005C1F3E">
        <w:t>ФГОС НОО – федеральный государственный образовательный стандарт начального общего образования,</w:t>
      </w:r>
    </w:p>
    <w:p w:rsidR="00EE5531" w:rsidRPr="005C1F3E" w:rsidRDefault="00EE5531" w:rsidP="005C1F3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ООП – основная образовательная программа,</w:t>
      </w:r>
    </w:p>
    <w:p w:rsidR="00EE5531" w:rsidRPr="005C1F3E" w:rsidRDefault="00EE5531" w:rsidP="005C1F3E">
      <w:pPr>
        <w:pStyle w:val="Default"/>
        <w:ind w:right="142"/>
      </w:pPr>
      <w:r w:rsidRPr="005C1F3E">
        <w:t>АОП –адаптированная образовательная программа,</w:t>
      </w:r>
    </w:p>
    <w:p w:rsidR="00EE5531" w:rsidRPr="005C1F3E" w:rsidRDefault="00EE5531" w:rsidP="005C1F3E">
      <w:pPr>
        <w:pStyle w:val="Default"/>
        <w:ind w:right="142"/>
      </w:pPr>
      <w:r w:rsidRPr="005C1F3E">
        <w:t>АООП – адаптированная основная образовательная программа,</w:t>
      </w:r>
    </w:p>
    <w:p w:rsidR="00EE5531" w:rsidRPr="005C1F3E" w:rsidRDefault="00EE5531" w:rsidP="005C1F3E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АООП НОО – адаптированная основная образовательная программа начального общего образования.</w:t>
      </w:r>
    </w:p>
    <w:p w:rsidR="00940407" w:rsidRPr="005C1F3E" w:rsidRDefault="00940407" w:rsidP="005C1F3E">
      <w:pPr>
        <w:spacing w:line="240" w:lineRule="auto"/>
        <w:ind w:right="14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 xml:space="preserve">Получение 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 </w:t>
      </w:r>
    </w:p>
    <w:p w:rsidR="00702F63" w:rsidRPr="005C1F3E" w:rsidRDefault="00940407" w:rsidP="005C1F3E">
      <w:pPr>
        <w:spacing w:line="240" w:lineRule="auto"/>
        <w:ind w:right="142" w:firstLine="540"/>
        <w:contextualSpacing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Актуальными до настоящего времени остаются вопросы обеспечения условий доступности получения качественного образования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 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ограниченными возможностями здоровья», « учёт  их образовательных потребностей.</w:t>
      </w:r>
      <w:r w:rsidRPr="005C1F3E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</w:t>
      </w:r>
    </w:p>
    <w:p w:rsidR="00702F63" w:rsidRPr="005C1F3E" w:rsidRDefault="00940407" w:rsidP="005C1F3E">
      <w:pPr>
        <w:spacing w:line="240" w:lineRule="auto"/>
        <w:ind w:right="142" w:firstLine="540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C1F3E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</w:rPr>
        <w:t xml:space="preserve">Цель </w:t>
      </w:r>
      <w:r w:rsidRPr="005C1F3E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программы коррекционной работы М</w:t>
      </w:r>
      <w:r w:rsidR="00702F63" w:rsidRPr="005C1F3E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К</w:t>
      </w:r>
      <w:r w:rsidRPr="005C1F3E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ОУ </w:t>
      </w:r>
      <w:r w:rsidR="008B00C7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«</w:t>
      </w:r>
      <w:proofErr w:type="spellStart"/>
      <w:r w:rsidR="008B00C7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Куземинская</w:t>
      </w:r>
      <w:proofErr w:type="spellEnd"/>
      <w:r w:rsidR="008B00C7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ООШ»</w:t>
      </w:r>
      <w:r w:rsidRPr="005C1F3E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в соответствии со Стандартом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-  создание системы комплексной помощи детям с ограниченными возможностями здоровья в освоении основной образовательной программы начального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общего образования, коррекцию недостатков в физическом и (или) психическом развитии </w:t>
      </w:r>
      <w:proofErr w:type="gramStart"/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обучающихся,  их</w:t>
      </w:r>
      <w:proofErr w:type="gramEnd"/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социальную адаптацию. Для реализации программы коррекционной работы в 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 </w:t>
      </w:r>
    </w:p>
    <w:p w:rsidR="00940407" w:rsidRPr="005C1F3E" w:rsidRDefault="00940407" w:rsidP="005C1F3E">
      <w:pPr>
        <w:spacing w:line="240" w:lineRule="auto"/>
        <w:ind w:right="142" w:firstLine="540"/>
        <w:contextualSpacing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>В связи с этим решаются и будут решаться следующие задачи: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разработка и реализация индивидуальных учебных </w:t>
      </w:r>
      <w:proofErr w:type="gramStart"/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планов,  организация</w:t>
      </w:r>
      <w:proofErr w:type="gramEnd"/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r w:rsidR="00702F63"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образовательного учреждения;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Содержание программы коррекционной работы определяют следующие принципы: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Соблюдение интересов ребёнка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 xml:space="preserve"> Системность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Непрерывность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 xml:space="preserve"> Вариативность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Рекомендательный характер оказания помощи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      Демократические преобразования в обществе и эволюционное развитие системы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специального  (коррекционного) образования способствовали появлению и внедрению в практику идей интегрированного образования обучающихся с ограниченными возможностями здоровья (далее – ОВЗ) совместно с нормально развивающимися сверстниками. В связи  с этим появилась необходимость придать данному процессу организованный характер, обеспечив каждому ребёнку, имеющему нарушения в психофизическом здоровье, доступную и полезную для его развития форму интеграции.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Для обучающихся с ОВЗ в М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ОУ </w:t>
      </w:r>
      <w:r w:rsidR="008B00C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</w:t>
      </w:r>
      <w:proofErr w:type="spellStart"/>
      <w:r w:rsidR="008B00C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Куземинская</w:t>
      </w:r>
      <w:proofErr w:type="spellEnd"/>
      <w:r w:rsidR="008B00C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ООШ»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организовано интегрированное обучение, которое представлено </w:t>
      </w:r>
      <w:proofErr w:type="gramStart"/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следующим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вариант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ом</w:t>
      </w:r>
      <w:proofErr w:type="gramEnd"/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– это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совместное обучение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нормально развивающихся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детей с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детьми с о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граниченными возможностями здоровья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общеобразовательных классах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702F63" w:rsidRPr="005C1F3E">
        <w:rPr>
          <w:rFonts w:ascii="Times New Roman" w:hAnsi="Times New Roman" w:cs="Times New Roman"/>
          <w:sz w:val="24"/>
          <w:szCs w:val="24"/>
          <w:lang w:val="ru-RU"/>
        </w:rPr>
        <w:t>детей с ЗПР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 нормальный интеллект, но отсутствует мотивация к учебе, либо имеется отставание в овладении школьными навыками чтения, письма, счета.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>При организации обучения  детей с ЗПР необходимо</w:t>
      </w:r>
      <w:r w:rsidRPr="005C1F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адаптировать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>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</w:t>
      </w:r>
      <w:r w:rsidRPr="005C1F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с ЗПР необходим хорошо структурированный материал. Необходимо </w:t>
      </w:r>
      <w:proofErr w:type="gramStart"/>
      <w:r w:rsidRPr="005C1F3E">
        <w:rPr>
          <w:rFonts w:ascii="Times New Roman" w:hAnsi="Times New Roman" w:cs="Times New Roman"/>
          <w:sz w:val="24"/>
          <w:szCs w:val="24"/>
          <w:lang w:val="ru-RU"/>
        </w:rPr>
        <w:t>тщательно  отбирать</w:t>
      </w:r>
      <w:proofErr w:type="gramEnd"/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C1F3E">
        <w:rPr>
          <w:rFonts w:ascii="Times New Roman" w:hAnsi="Times New Roman" w:cs="Times New Roman"/>
          <w:sz w:val="24"/>
          <w:szCs w:val="24"/>
        </w:rPr>
        <w:t> 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</w:t>
      </w:r>
      <w:r w:rsidR="001C216B" w:rsidRPr="005C1F3E">
        <w:rPr>
          <w:rFonts w:ascii="Times New Roman" w:hAnsi="Times New Roman" w:cs="Times New Roman"/>
          <w:sz w:val="24"/>
          <w:szCs w:val="24"/>
          <w:lang w:val="ru-RU"/>
        </w:rPr>
        <w:t>ориентировочную основу действи</w:t>
      </w:r>
      <w:r w:rsidR="005C1F3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: опорные сигналы, алгоритмы, образцы выполнения задания).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</w:t>
      </w:r>
      <w:r w:rsidRPr="005C1F3E">
        <w:rPr>
          <w:rFonts w:ascii="Times New Roman" w:hAnsi="Times New Roman" w:cs="Times New Roman"/>
          <w:sz w:val="24"/>
          <w:szCs w:val="24"/>
        </w:rPr>
        <w:t> 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пропорционально возрастающим возможностям ребёнка. Учителю необходимо: следить за успеваемостью обучающихся: после каждой части нового учебного материала проверять, понял ли его ребенок; посадить ребенка на первые парты, как можно ближе к учителю, так как контакт глаз усиливает внимание; поддерживать детей, развивать в них положительную самооценку, корректно делая замечание, если что-то делают неправильно;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сроков начала интегрированного обучения решается индивидуально по отношению к каждому ребенку и по желанию его родителей (законных представителей). Это зависит от выраженности отклонений в развитии. Отсутствует  концентрация и быстро рассеивается внимание. Это  приводит к тому, что детям 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 дети, несмотря на их возможности, не достигают в школе желаемых результатов. </w:t>
      </w:r>
    </w:p>
    <w:p w:rsidR="00702F63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Необходимым условием  организации успешного обучения и воспитания детей с ограниченными возможностями здоровья в нашем образовательном учреждении является </w:t>
      </w:r>
      <w:r w:rsidRPr="005C1F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создание адаптивной среды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>, позволяющей обеспечить их полноценную интеграцию и личностную самореализацию. При  организации  обучения  детей с ЗПР необходимо</w:t>
      </w:r>
      <w:r w:rsidRPr="005C1F3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коррекционных задач.</w:t>
      </w:r>
      <w:r w:rsidRPr="005C1F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Обучающемуся с ЗПР необходим хорошо структурированный материал. Для обучения детей необходимо тщательно отбирать и </w:t>
      </w:r>
      <w:r w:rsidRPr="005C1F3E">
        <w:rPr>
          <w:rFonts w:ascii="Times New Roman" w:hAnsi="Times New Roman" w:cs="Times New Roman"/>
          <w:sz w:val="24"/>
          <w:szCs w:val="24"/>
        </w:rPr>
        <w:t> 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(опорные сигналы, алгоритмы, образцы  выполнения задания). </w:t>
      </w:r>
    </w:p>
    <w:p w:rsidR="00940407" w:rsidRPr="005C1F3E" w:rsidRDefault="00940407" w:rsidP="005C1F3E">
      <w:pPr>
        <w:pStyle w:val="Osnova"/>
        <w:tabs>
          <w:tab w:val="left" w:leader="dot" w:pos="624"/>
        </w:tabs>
        <w:spacing w:line="240" w:lineRule="auto"/>
        <w:ind w:right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Дети с ЗПР нуждаются в поддержке учителя,  в развитии у них положительной самооценки.  Таким детям  необходимо корректно делать замечание, если что-то сделано  неправильно,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Определение сроков начала интегрированного обучения решается индивидуально по отношению к каждому ребенку и по желанию его родителей (законных представителей). Это зависит от выраженности отклонений в развитии. Необходимым условием организации успешного обучения и воспитания детей с ограниченными возможностями здоровья в  образовательном учреждении является </w:t>
      </w:r>
      <w:r w:rsidRPr="005C1F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создание адаптивной среды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, позволяющей обеспечить их полноценную интеграцию и личностную самореализацию. </w:t>
      </w:r>
    </w:p>
    <w:p w:rsidR="00CF791B" w:rsidRDefault="00CF791B" w:rsidP="005C1F3E">
      <w:pPr>
        <w:pStyle w:val="Default"/>
        <w:ind w:right="142"/>
        <w:jc w:val="center"/>
        <w:rPr>
          <w:rFonts w:eastAsia="Times New Roman"/>
          <w:b/>
          <w:bCs/>
        </w:rPr>
      </w:pPr>
    </w:p>
    <w:p w:rsidR="00CF791B" w:rsidRDefault="00CF791B" w:rsidP="00B42501">
      <w:pPr>
        <w:pStyle w:val="Default"/>
        <w:ind w:left="-851" w:right="-426"/>
        <w:jc w:val="center"/>
        <w:rPr>
          <w:rFonts w:eastAsia="Times New Roman"/>
          <w:b/>
          <w:bCs/>
        </w:rPr>
      </w:pPr>
    </w:p>
    <w:p w:rsidR="00CF791B" w:rsidRDefault="00CF791B" w:rsidP="00B42501">
      <w:pPr>
        <w:pStyle w:val="Default"/>
        <w:ind w:left="-851" w:right="-426"/>
        <w:jc w:val="center"/>
        <w:rPr>
          <w:rFonts w:eastAsia="Times New Roman"/>
          <w:b/>
          <w:bCs/>
        </w:rPr>
      </w:pPr>
    </w:p>
    <w:p w:rsidR="00D074B3" w:rsidRPr="00B42501" w:rsidRDefault="00D074B3" w:rsidP="00B42501">
      <w:pPr>
        <w:pStyle w:val="Default"/>
        <w:ind w:left="-851" w:right="-426"/>
        <w:jc w:val="center"/>
        <w:rPr>
          <w:rFonts w:eastAsia="Times New Roman"/>
        </w:rPr>
      </w:pPr>
      <w:r w:rsidRPr="00B42501">
        <w:rPr>
          <w:rFonts w:eastAsia="Times New Roman"/>
          <w:b/>
          <w:bCs/>
        </w:rPr>
        <w:t>Банк данных учащихся с ОВЗ</w:t>
      </w:r>
    </w:p>
    <w:p w:rsidR="00D074B3" w:rsidRPr="00B42501" w:rsidRDefault="00D074B3" w:rsidP="00B42501">
      <w:pPr>
        <w:spacing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501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Pr="00B42501">
        <w:rPr>
          <w:rFonts w:ascii="Times New Roman" w:hAnsi="Times New Roman"/>
          <w:b/>
          <w:bCs/>
          <w:sz w:val="24"/>
          <w:szCs w:val="24"/>
        </w:rPr>
        <w:t>4</w:t>
      </w:r>
      <w:r w:rsidRPr="00B42501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Pr="00B42501">
        <w:rPr>
          <w:rFonts w:ascii="Times New Roman" w:hAnsi="Times New Roman"/>
          <w:b/>
          <w:bCs/>
          <w:sz w:val="24"/>
          <w:szCs w:val="24"/>
        </w:rPr>
        <w:t>5</w:t>
      </w:r>
      <w:r w:rsidRPr="00B42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011"/>
        <w:gridCol w:w="948"/>
        <w:gridCol w:w="1256"/>
        <w:gridCol w:w="1199"/>
        <w:gridCol w:w="1546"/>
        <w:gridCol w:w="1707"/>
        <w:gridCol w:w="1952"/>
      </w:tblGrid>
      <w:tr w:rsidR="00D074B3" w:rsidRPr="00B42501" w:rsidTr="005C1F3E">
        <w:trPr>
          <w:trHeight w:val="806"/>
        </w:trPr>
        <w:tc>
          <w:tcPr>
            <w:tcW w:w="896" w:type="dxa"/>
          </w:tcPr>
          <w:p w:rsidR="00D074B3" w:rsidRPr="005C1F3E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11" w:type="dxa"/>
          </w:tcPr>
          <w:p w:rsidR="00D074B3" w:rsidRPr="005C1F3E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48" w:type="dxa"/>
          </w:tcPr>
          <w:p w:rsidR="00D074B3" w:rsidRPr="005C1F3E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1256" w:type="dxa"/>
          </w:tcPr>
          <w:p w:rsidR="005C1F3E" w:rsidRDefault="00D074B3" w:rsidP="005C1F3E">
            <w:pPr>
              <w:spacing w:after="0" w:line="240" w:lineRule="auto"/>
              <w:ind w:right="-426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умственная </w:t>
            </w:r>
          </w:p>
          <w:p w:rsidR="00D074B3" w:rsidRPr="005C1F3E" w:rsidRDefault="00D074B3" w:rsidP="005C1F3E">
            <w:pPr>
              <w:spacing w:after="0" w:line="240" w:lineRule="auto"/>
              <w:ind w:left="156" w:right="-426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отсталость</w:t>
            </w:r>
          </w:p>
        </w:tc>
        <w:tc>
          <w:tcPr>
            <w:tcW w:w="1199" w:type="dxa"/>
          </w:tcPr>
          <w:p w:rsidR="00D074B3" w:rsidRPr="005C1F3E" w:rsidRDefault="00D074B3" w:rsidP="005C1F3E">
            <w:pPr>
              <w:spacing w:after="0" w:line="240" w:lineRule="auto"/>
              <w:ind w:right="-426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1546" w:type="dxa"/>
          </w:tcPr>
          <w:p w:rsidR="00D074B3" w:rsidRPr="005C1F3E" w:rsidRDefault="00D074B3" w:rsidP="005C1F3E">
            <w:pPr>
              <w:spacing w:after="0" w:line="240" w:lineRule="auto"/>
              <w:ind w:right="-42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обучающиеся на дому</w:t>
            </w:r>
          </w:p>
        </w:tc>
        <w:tc>
          <w:tcPr>
            <w:tcW w:w="1707" w:type="dxa"/>
          </w:tcPr>
          <w:p w:rsidR="00D074B3" w:rsidRPr="005C1F3E" w:rsidRDefault="00D074B3" w:rsidP="005C1F3E">
            <w:pPr>
              <w:spacing w:after="0" w:line="240" w:lineRule="auto"/>
              <w:ind w:left="-18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1952" w:type="dxa"/>
          </w:tcPr>
          <w:p w:rsidR="00D074B3" w:rsidRPr="005C1F3E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C1F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опекаемые</w:t>
            </w:r>
          </w:p>
        </w:tc>
      </w:tr>
      <w:tr w:rsidR="00D074B3" w:rsidRPr="00B42501" w:rsidTr="005C1F3E">
        <w:tc>
          <w:tcPr>
            <w:tcW w:w="89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</w:tr>
      <w:tr w:rsidR="00D074B3" w:rsidRPr="00B42501" w:rsidTr="005C1F3E">
        <w:tc>
          <w:tcPr>
            <w:tcW w:w="89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074B3" w:rsidRPr="00B42501" w:rsidRDefault="008B00C7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D074B3" w:rsidRPr="00B42501" w:rsidRDefault="005C1F3E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</w:tr>
      <w:tr w:rsidR="00D074B3" w:rsidRPr="00B42501" w:rsidTr="005C1F3E">
        <w:tc>
          <w:tcPr>
            <w:tcW w:w="89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D074B3" w:rsidRPr="00B42501" w:rsidRDefault="005C1F3E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</w:tr>
      <w:tr w:rsidR="00D074B3" w:rsidRPr="00B42501" w:rsidTr="005C1F3E">
        <w:tc>
          <w:tcPr>
            <w:tcW w:w="89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D074B3" w:rsidRPr="00B42501" w:rsidRDefault="008B00C7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6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D074B3" w:rsidRPr="00B42501" w:rsidRDefault="005C1F3E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</w:tr>
    </w:tbl>
    <w:p w:rsidR="00D074B3" w:rsidRPr="00B42501" w:rsidRDefault="00D074B3" w:rsidP="00B42501">
      <w:pPr>
        <w:spacing w:line="240" w:lineRule="auto"/>
        <w:ind w:left="-851" w:right="-426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D074B3" w:rsidRPr="00B42501" w:rsidRDefault="00D074B3" w:rsidP="00B42501">
      <w:pPr>
        <w:spacing w:line="240" w:lineRule="auto"/>
        <w:ind w:left="-851" w:right="-426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42501">
        <w:rPr>
          <w:rFonts w:ascii="Calibri" w:eastAsia="Times New Roman" w:hAnsi="Calibri" w:cs="Times New Roman"/>
          <w:b/>
          <w:sz w:val="24"/>
          <w:szCs w:val="24"/>
        </w:rPr>
        <w:t>Характеристика контингента с ОВЗ</w:t>
      </w:r>
    </w:p>
    <w:tbl>
      <w:tblPr>
        <w:tblW w:w="109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1052"/>
        <w:gridCol w:w="1486"/>
        <w:gridCol w:w="1291"/>
        <w:gridCol w:w="1259"/>
        <w:gridCol w:w="2683"/>
        <w:gridCol w:w="2206"/>
      </w:tblGrid>
      <w:tr w:rsidR="005C1F3E" w:rsidRPr="00B42501" w:rsidTr="005C1F3E">
        <w:trPr>
          <w:trHeight w:val="892"/>
        </w:trPr>
        <w:tc>
          <w:tcPr>
            <w:tcW w:w="933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074B3" w:rsidRPr="00B42501" w:rsidRDefault="00D074B3" w:rsidP="005C1F3E">
            <w:pPr>
              <w:spacing w:after="0" w:line="240" w:lineRule="auto"/>
              <w:ind w:left="-50" w:right="-303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D074B3" w:rsidRPr="00B42501" w:rsidRDefault="00D074B3" w:rsidP="005C1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заключение ПМПК</w:t>
            </w:r>
          </w:p>
        </w:tc>
        <w:tc>
          <w:tcPr>
            <w:tcW w:w="1291" w:type="dxa"/>
          </w:tcPr>
          <w:p w:rsidR="00D074B3" w:rsidRPr="00B42501" w:rsidRDefault="00D074B3" w:rsidP="005C1F3E">
            <w:pPr>
              <w:spacing w:after="0" w:line="240" w:lineRule="auto"/>
              <w:ind w:left="-20" w:right="-44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инвалиды (диагноз)</w:t>
            </w:r>
          </w:p>
        </w:tc>
        <w:tc>
          <w:tcPr>
            <w:tcW w:w="1259" w:type="dxa"/>
          </w:tcPr>
          <w:p w:rsidR="00D074B3" w:rsidRPr="00B42501" w:rsidRDefault="00D074B3" w:rsidP="005C1F3E">
            <w:pPr>
              <w:spacing w:after="0" w:line="240" w:lineRule="auto"/>
              <w:ind w:left="-3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83" w:type="dxa"/>
          </w:tcPr>
          <w:p w:rsidR="00D074B3" w:rsidRPr="00B42501" w:rsidRDefault="00D074B3" w:rsidP="005C1F3E">
            <w:pPr>
              <w:spacing w:after="0" w:line="240" w:lineRule="auto"/>
              <w:ind w:right="-73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особенности обучения</w:t>
            </w:r>
          </w:p>
        </w:tc>
        <w:tc>
          <w:tcPr>
            <w:tcW w:w="2206" w:type="dxa"/>
          </w:tcPr>
          <w:p w:rsidR="00D074B3" w:rsidRPr="00B42501" w:rsidRDefault="00D074B3" w:rsidP="005C1F3E">
            <w:pPr>
              <w:spacing w:after="0" w:line="240" w:lineRule="auto"/>
              <w:ind w:left="-4" w:right="11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характеристика семьи</w:t>
            </w:r>
          </w:p>
        </w:tc>
      </w:tr>
      <w:tr w:rsidR="005C1F3E" w:rsidRPr="00B42501" w:rsidTr="008B00C7">
        <w:trPr>
          <w:trHeight w:val="1398"/>
        </w:trPr>
        <w:tc>
          <w:tcPr>
            <w:tcW w:w="933" w:type="dxa"/>
          </w:tcPr>
          <w:p w:rsidR="00D074B3" w:rsidRPr="00B42501" w:rsidRDefault="005C1F3E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</w:p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</w:p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</w:p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</w:p>
          <w:p w:rsidR="008B00C7" w:rsidRDefault="008B00C7" w:rsidP="00B42501">
            <w:pPr>
              <w:spacing w:after="0" w:line="240" w:lineRule="auto"/>
              <w:ind w:left="-851" w:right="-426"/>
              <w:jc w:val="center"/>
              <w:rPr>
                <w:b/>
                <w:sz w:val="24"/>
                <w:szCs w:val="24"/>
              </w:rPr>
            </w:pPr>
          </w:p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074B3" w:rsidRPr="00B42501" w:rsidRDefault="00D074B3" w:rsidP="005C1F3E">
            <w:pPr>
              <w:spacing w:after="0" w:line="240" w:lineRule="auto"/>
              <w:ind w:right="4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291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D074B3" w:rsidRPr="00B42501" w:rsidRDefault="00D074B3" w:rsidP="00B42501">
            <w:pPr>
              <w:spacing w:after="0" w:line="240" w:lineRule="auto"/>
              <w:ind w:left="-851" w:right="-426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2683" w:type="dxa"/>
          </w:tcPr>
          <w:p w:rsidR="00D074B3" w:rsidRPr="00B42501" w:rsidRDefault="00D074B3" w:rsidP="005C1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низкий уровень чтения, письма, счета,</w:t>
            </w:r>
          </w:p>
          <w:p w:rsidR="00D074B3" w:rsidRPr="00B42501" w:rsidRDefault="005C1F3E" w:rsidP="005C1F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медлительность</w:t>
            </w:r>
          </w:p>
        </w:tc>
        <w:tc>
          <w:tcPr>
            <w:tcW w:w="2206" w:type="dxa"/>
          </w:tcPr>
          <w:p w:rsidR="00D074B3" w:rsidRPr="00B42501" w:rsidRDefault="008B00C7" w:rsidP="005C1F3E">
            <w:pPr>
              <w:spacing w:after="0" w:line="240" w:lineRule="auto"/>
              <w:ind w:left="23" w:right="11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не</w:t>
            </w:r>
            <w:r w:rsidR="005C1F3E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полная, многодетная (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7</w:t>
            </w:r>
            <w:r w:rsidR="00D074B3" w:rsidRPr="00B42501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детей) </w:t>
            </w:r>
          </w:p>
          <w:p w:rsidR="00D074B3" w:rsidRPr="00B42501" w:rsidRDefault="00D074B3" w:rsidP="005C1F3E">
            <w:pPr>
              <w:spacing w:after="0" w:line="240" w:lineRule="auto"/>
              <w:ind w:left="23" w:right="11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D074B3" w:rsidRPr="00B42501" w:rsidRDefault="00D074B3" w:rsidP="005C1F3E">
            <w:pPr>
              <w:spacing w:after="0" w:line="240" w:lineRule="auto"/>
              <w:ind w:left="23" w:right="11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940407" w:rsidRPr="00B42501" w:rsidRDefault="00940407" w:rsidP="00B42501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FC05C8" w:rsidRPr="00B42501" w:rsidRDefault="00FC05C8" w:rsidP="005C1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1.2. </w:t>
      </w:r>
      <w:r w:rsidRPr="00B42501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  <w:r w:rsidR="00F41799" w:rsidRPr="00B425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1799" w:rsidRPr="00B42501" w:rsidRDefault="00F41799" w:rsidP="005C1F3E">
      <w:pPr>
        <w:pStyle w:val="Default"/>
        <w:ind w:firstLine="709"/>
        <w:jc w:val="both"/>
      </w:pPr>
      <w:r w:rsidRPr="00B42501">
        <w:t>Результаты освоения обучающимися с задержкой психического развития</w:t>
      </w:r>
      <w:r w:rsidR="001C216B" w:rsidRPr="00B42501">
        <w:t xml:space="preserve"> </w:t>
      </w:r>
      <w:r w:rsidRPr="00B42501">
        <w:t>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образования.</w:t>
      </w:r>
    </w:p>
    <w:p w:rsidR="00F41799" w:rsidRPr="00B42501" w:rsidRDefault="00CF791B" w:rsidP="005C1F3E">
      <w:pPr>
        <w:pStyle w:val="Default"/>
        <w:jc w:val="both"/>
      </w:pPr>
      <w:r>
        <w:t xml:space="preserve">           </w:t>
      </w:r>
      <w:r w:rsidR="00F41799" w:rsidRPr="00B42501">
        <w:t>Освоение адаптированной образовательной программы начально</w:t>
      </w:r>
      <w:r w:rsidR="001C216B" w:rsidRPr="00B42501">
        <w:t>го общего образования</w:t>
      </w:r>
      <w:r w:rsidR="00F41799" w:rsidRPr="00B42501">
        <w:t xml:space="preserve">, созданной на основе Стандарта, обеспечивает достижение обучающимися с задержкой психического развития трех видов результатов: </w:t>
      </w:r>
      <w:r w:rsidR="00F41799" w:rsidRPr="00B42501">
        <w:rPr>
          <w:i/>
          <w:iCs/>
        </w:rPr>
        <w:t xml:space="preserve">личностных, </w:t>
      </w:r>
      <w:proofErr w:type="spellStart"/>
      <w:r w:rsidR="00F41799" w:rsidRPr="00B42501">
        <w:rPr>
          <w:i/>
          <w:iCs/>
        </w:rPr>
        <w:t>метапредметных</w:t>
      </w:r>
      <w:proofErr w:type="spellEnd"/>
      <w:r w:rsidR="001C216B" w:rsidRPr="00B42501">
        <w:rPr>
          <w:i/>
          <w:iCs/>
        </w:rPr>
        <w:t xml:space="preserve"> </w:t>
      </w:r>
      <w:r w:rsidR="00F41799" w:rsidRPr="00B42501">
        <w:t xml:space="preserve">и </w:t>
      </w:r>
      <w:r w:rsidR="00F41799" w:rsidRPr="00B42501">
        <w:rPr>
          <w:i/>
          <w:iCs/>
        </w:rPr>
        <w:t>предметных</w:t>
      </w:r>
      <w:r w:rsidR="00F41799" w:rsidRPr="00B42501">
        <w:t xml:space="preserve">. </w:t>
      </w:r>
    </w:p>
    <w:p w:rsidR="00F41799" w:rsidRPr="00B42501" w:rsidRDefault="00CF791B" w:rsidP="005C1F3E">
      <w:pPr>
        <w:pStyle w:val="Default"/>
        <w:jc w:val="both"/>
      </w:pPr>
      <w:r>
        <w:rPr>
          <w:i/>
          <w:iCs/>
        </w:rPr>
        <w:lastRenderedPageBreak/>
        <w:t xml:space="preserve">          </w:t>
      </w:r>
      <w:r w:rsidR="00F41799" w:rsidRPr="00CF791B">
        <w:rPr>
          <w:i/>
          <w:iCs/>
          <w:u w:val="single"/>
        </w:rPr>
        <w:t>Личностные результаты</w:t>
      </w:r>
      <w:r w:rsidR="001C216B" w:rsidRPr="00B42501">
        <w:rPr>
          <w:i/>
          <w:iCs/>
        </w:rPr>
        <w:t xml:space="preserve"> </w:t>
      </w:r>
      <w:r w:rsidR="00F41799" w:rsidRPr="00B42501">
        <w:t>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(жизненные) компетенции</w:t>
      </w:r>
      <w:r w:rsidR="001C216B" w:rsidRPr="00B42501">
        <w:t xml:space="preserve"> </w:t>
      </w:r>
      <w:r w:rsidR="00F41799" w:rsidRPr="00B42501">
        <w:t>обучающегося, социально значимые ценностные установки,</w:t>
      </w:r>
      <w:r w:rsidR="001C216B" w:rsidRPr="00B42501">
        <w:t xml:space="preserve"> </w:t>
      </w:r>
      <w:r w:rsidR="00F41799" w:rsidRPr="00B42501">
        <w:t>необходимые</w:t>
      </w:r>
      <w:r w:rsidR="001C216B" w:rsidRPr="00B42501">
        <w:t xml:space="preserve"> </w:t>
      </w:r>
      <w:r w:rsidR="00F41799" w:rsidRPr="00B42501">
        <w:t xml:space="preserve">для достижения основной цели современного образования ― </w:t>
      </w:r>
      <w:proofErr w:type="gramStart"/>
      <w:r w:rsidR="00F41799" w:rsidRPr="00B42501">
        <w:t>введения</w:t>
      </w:r>
      <w:proofErr w:type="gramEnd"/>
      <w:r w:rsidR="00F41799" w:rsidRPr="00B42501">
        <w:t xml:space="preserve"> обучающихся с ЗПР</w:t>
      </w:r>
      <w:r w:rsidR="001C216B" w:rsidRPr="00B42501">
        <w:t xml:space="preserve"> </w:t>
      </w:r>
      <w:r w:rsidR="00F41799" w:rsidRPr="00B42501">
        <w:t xml:space="preserve">в культуру, овладение ими </w:t>
      </w:r>
      <w:proofErr w:type="spellStart"/>
      <w:r w:rsidR="00F41799" w:rsidRPr="00B42501">
        <w:t>социо</w:t>
      </w:r>
      <w:proofErr w:type="spellEnd"/>
      <w:r w:rsidR="00F41799" w:rsidRPr="00B42501">
        <w:t>-культурным опытом.</w:t>
      </w:r>
    </w:p>
    <w:p w:rsidR="00F41799" w:rsidRPr="00B42501" w:rsidRDefault="00CF791B" w:rsidP="005C1F3E">
      <w:pPr>
        <w:pStyle w:val="Default"/>
        <w:jc w:val="both"/>
      </w:pPr>
      <w:r>
        <w:t xml:space="preserve">           </w:t>
      </w:r>
      <w:r w:rsidR="00F41799" w:rsidRPr="00B42501"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F41799" w:rsidRPr="00B42501" w:rsidRDefault="00F41799" w:rsidP="005C1F3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B42501">
        <w:rPr>
          <w:sz w:val="24"/>
          <w:szCs w:val="24"/>
        </w:rPr>
        <w:t>1)осознание себя как гражданина России;</w:t>
      </w:r>
      <w:r w:rsidR="001C216B" w:rsidRPr="00B42501">
        <w:rPr>
          <w:sz w:val="24"/>
          <w:szCs w:val="24"/>
        </w:rPr>
        <w:t xml:space="preserve"> </w:t>
      </w:r>
      <w:r w:rsidRPr="00B42501">
        <w:rPr>
          <w:sz w:val="24"/>
          <w:szCs w:val="24"/>
        </w:rPr>
        <w:t>формирование чувства гордости за свою Родину, российский народ и историю России;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3) формирование уважительного отношения к иному мнению, истории и культуре других народов; </w:t>
      </w:r>
    </w:p>
    <w:p w:rsidR="00F41799" w:rsidRPr="00B42501" w:rsidRDefault="00F41799" w:rsidP="005C1F3E">
      <w:pPr>
        <w:pStyle w:val="Default"/>
        <w:jc w:val="both"/>
      </w:pPr>
      <w:r w:rsidRPr="00B42501">
        <w:t>4)развитие адекватных представлений о собственных возможностях, о насущно необходимом жизнеобеспечении;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5)овладение начальными навыками адаптации в динамично изменяющемся и развивающемся мире; </w:t>
      </w:r>
    </w:p>
    <w:p w:rsidR="00F41799" w:rsidRPr="00B42501" w:rsidRDefault="00F41799" w:rsidP="005C1F3E">
      <w:pPr>
        <w:pStyle w:val="Default"/>
        <w:jc w:val="both"/>
      </w:pPr>
      <w:r w:rsidRPr="00B42501">
        <w:t>6) овладение социально</w:t>
      </w:r>
      <w:r w:rsidRPr="00B42501">
        <w:softHyphen/>
      </w:r>
      <w:r w:rsidR="001C216B" w:rsidRPr="00B42501">
        <w:t>-</w:t>
      </w:r>
      <w:r w:rsidRPr="00B42501">
        <w:t>бытовыми умениями, используемыми в повседневной жизни;</w:t>
      </w:r>
    </w:p>
    <w:p w:rsidR="00F41799" w:rsidRPr="00B42501" w:rsidRDefault="00F41799" w:rsidP="005C1F3E">
      <w:pPr>
        <w:pStyle w:val="Default"/>
        <w:jc w:val="both"/>
      </w:pPr>
      <w:r w:rsidRPr="00B42501">
        <w:t>7) владение навыками коммуникации и принятыми ритуалами социального взаимодействия;</w:t>
      </w:r>
    </w:p>
    <w:p w:rsidR="00F41799" w:rsidRPr="00B42501" w:rsidRDefault="00F41799" w:rsidP="005C1F3E">
      <w:pPr>
        <w:pStyle w:val="Default"/>
        <w:jc w:val="both"/>
      </w:pPr>
      <w:r w:rsidRPr="00B42501">
        <w:t>8) способность к осмыслению и дифференциации картины мира, ее временно-пространственной организации;</w:t>
      </w:r>
    </w:p>
    <w:p w:rsidR="00F41799" w:rsidRPr="00B42501" w:rsidRDefault="00F41799" w:rsidP="005C1F3E">
      <w:pPr>
        <w:pStyle w:val="Default"/>
        <w:jc w:val="both"/>
      </w:pPr>
      <w:r w:rsidRPr="00B42501">
        <w:t>9) способность к осмысление социального окружения, своего места в нем, принятие соответствующих возрасту ценностей и социальных ролей;</w:t>
      </w:r>
    </w:p>
    <w:p w:rsidR="00F41799" w:rsidRPr="00B42501" w:rsidRDefault="00F41799" w:rsidP="005C1F3E">
      <w:pPr>
        <w:pStyle w:val="Default"/>
        <w:jc w:val="both"/>
      </w:pPr>
      <w:r w:rsidRPr="00B42501"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F41799" w:rsidRPr="00B42501" w:rsidRDefault="00F41799" w:rsidP="005C1F3E">
      <w:pPr>
        <w:pStyle w:val="Default"/>
        <w:jc w:val="both"/>
      </w:pPr>
      <w:proofErr w:type="gramStart"/>
      <w:r w:rsidRPr="00B42501">
        <w:t>11)развитие</w:t>
      </w:r>
      <w:proofErr w:type="gramEnd"/>
      <w:r w:rsidRPr="00B42501">
        <w:t xml:space="preserve"> навыков сотрудничества со взрослыми и сверстниками в разных социальных ситуациях;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12) формирование эстетических потребностей, ценностей и чувств;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41799" w:rsidRPr="00B42501" w:rsidRDefault="00F41799" w:rsidP="005C1F3E">
      <w:pPr>
        <w:pStyle w:val="Default"/>
        <w:jc w:val="both"/>
      </w:pPr>
      <w:r w:rsidRPr="00B42501"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41799" w:rsidRPr="00B42501" w:rsidRDefault="00CF791B" w:rsidP="005C1F3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</w:t>
      </w:r>
      <w:proofErr w:type="spellStart"/>
      <w:r w:rsidR="00F41799" w:rsidRPr="00CF791B">
        <w:rPr>
          <w:i/>
          <w:iCs/>
          <w:sz w:val="24"/>
          <w:szCs w:val="24"/>
          <w:u w:val="single"/>
        </w:rPr>
        <w:t>Метапредметные</w:t>
      </w:r>
      <w:proofErr w:type="spellEnd"/>
      <w:r w:rsidR="00F41799" w:rsidRPr="00CF791B">
        <w:rPr>
          <w:i/>
          <w:iCs/>
          <w:sz w:val="24"/>
          <w:szCs w:val="24"/>
          <w:u w:val="single"/>
        </w:rPr>
        <w:t xml:space="preserve"> результаты</w:t>
      </w:r>
      <w:r w:rsidR="001C216B" w:rsidRPr="00B42501">
        <w:rPr>
          <w:i/>
          <w:iCs/>
          <w:sz w:val="24"/>
          <w:szCs w:val="24"/>
        </w:rPr>
        <w:t xml:space="preserve"> </w:t>
      </w:r>
      <w:r w:rsidR="00F41799" w:rsidRPr="00B42501">
        <w:rPr>
          <w:sz w:val="24"/>
          <w:szCs w:val="24"/>
        </w:rPr>
        <w:t>освоения адаптированной основной</w:t>
      </w:r>
    </w:p>
    <w:p w:rsidR="00F41799" w:rsidRPr="00B42501" w:rsidRDefault="00F41799" w:rsidP="005C1F3E">
      <w:pPr>
        <w:pStyle w:val="Default"/>
        <w:jc w:val="both"/>
      </w:pPr>
      <w:r w:rsidRPr="00B42501">
        <w:t>образовательной программы начального общего образования,</w:t>
      </w:r>
      <w:r w:rsidR="001C216B" w:rsidRPr="00B42501">
        <w:t xml:space="preserve"> </w:t>
      </w:r>
      <w:r w:rsidRPr="00B42501">
        <w:t xml:space="preserve">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</w:t>
      </w:r>
      <w:proofErr w:type="gramStart"/>
      <w:r w:rsidRPr="00B42501">
        <w:t>компетенциями(</w:t>
      </w:r>
      <w:proofErr w:type="gramEnd"/>
      <w:r w:rsidRPr="00B42501">
        <w:t xml:space="preserve">составляющими основу умения учиться)и </w:t>
      </w:r>
      <w:proofErr w:type="spellStart"/>
      <w:r w:rsidRPr="00B42501">
        <w:t>межпредметными</w:t>
      </w:r>
      <w:proofErr w:type="spellEnd"/>
      <w:r w:rsidRPr="00B42501"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1)овладение способностью принимать и сохранять цели и задачи решения типовых учебных и практических задач; </w:t>
      </w:r>
    </w:p>
    <w:p w:rsidR="00F41799" w:rsidRPr="00B42501" w:rsidRDefault="00F41799" w:rsidP="005C1F3E">
      <w:pPr>
        <w:pStyle w:val="Default"/>
        <w:jc w:val="both"/>
      </w:pPr>
      <w:r w:rsidRPr="00B42501"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41799" w:rsidRPr="00B42501" w:rsidRDefault="00F41799" w:rsidP="005C1F3E">
      <w:pPr>
        <w:pStyle w:val="Default"/>
        <w:jc w:val="both"/>
      </w:pPr>
      <w:r w:rsidRPr="00B42501">
        <w:t>3) формирование умения понимать причины успеха/неуспеха учебной деятельности;</w:t>
      </w:r>
    </w:p>
    <w:p w:rsidR="00F41799" w:rsidRPr="00B42501" w:rsidRDefault="00F41799" w:rsidP="005C1F3E">
      <w:pPr>
        <w:pStyle w:val="Default"/>
        <w:jc w:val="both"/>
      </w:pPr>
      <w:r w:rsidRPr="00B42501">
        <w:t>4) освоение начальных форм познавательной и личностной рефлексии;</w:t>
      </w:r>
    </w:p>
    <w:p w:rsidR="00F41799" w:rsidRPr="00B42501" w:rsidRDefault="00F41799" w:rsidP="005C1F3E">
      <w:pPr>
        <w:pStyle w:val="Default"/>
        <w:jc w:val="both"/>
      </w:pPr>
      <w:proofErr w:type="gramStart"/>
      <w:r w:rsidRPr="00B42501">
        <w:t>5)использование</w:t>
      </w:r>
      <w:proofErr w:type="gramEnd"/>
      <w:r w:rsidRPr="00B42501">
        <w:t xml:space="preserve"> элементарных знаково-символических средств представления информации для создания схем решения учебных и практических задач; </w:t>
      </w:r>
    </w:p>
    <w:p w:rsidR="00F41799" w:rsidRPr="00B42501" w:rsidRDefault="00F41799" w:rsidP="005C1F3E">
      <w:pPr>
        <w:pStyle w:val="Default"/>
        <w:jc w:val="both"/>
      </w:pPr>
      <w:r w:rsidRPr="00B42501">
        <w:t>6)использование речевых средств и средств информационных и коммуникационных технологий (ИКТ) для</w:t>
      </w:r>
      <w:r w:rsidR="001C216B" w:rsidRPr="00B42501">
        <w:t xml:space="preserve"> </w:t>
      </w:r>
      <w:r w:rsidRPr="00B42501">
        <w:t xml:space="preserve">решения коммуникативных и познавательных задач; </w:t>
      </w:r>
    </w:p>
    <w:p w:rsidR="00F41799" w:rsidRPr="00B42501" w:rsidRDefault="00F41799" w:rsidP="005C1F3E">
      <w:pPr>
        <w:pStyle w:val="Default"/>
        <w:jc w:val="both"/>
      </w:pPr>
      <w:r w:rsidRPr="00B42501">
        <w:t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F41799" w:rsidRPr="00B42501" w:rsidRDefault="00F41799" w:rsidP="005C1F3E">
      <w:pPr>
        <w:pStyle w:val="Default"/>
        <w:jc w:val="both"/>
      </w:pPr>
      <w:r w:rsidRPr="00B42501">
        <w:lastRenderedPageBreak/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F41799" w:rsidRPr="005C1F3E" w:rsidRDefault="00F41799" w:rsidP="005C1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1F3E">
        <w:rPr>
          <w:rFonts w:ascii="Times New Roman" w:hAnsi="Times New Roman" w:cs="Times New Roman"/>
          <w:color w:val="000000"/>
          <w:sz w:val="24"/>
          <w:szCs w:val="24"/>
        </w:rPr>
        <w:t>9)овладение</w:t>
      </w:r>
      <w:proofErr w:type="gramEnd"/>
      <w:r w:rsidRPr="005C1F3E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смыслового чтения текстов</w:t>
      </w:r>
      <w:r w:rsidR="001C216B" w:rsidRPr="005C1F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F3E">
        <w:rPr>
          <w:rFonts w:ascii="Times New Roman" w:hAnsi="Times New Roman" w:cs="Times New Roman"/>
          <w:color w:val="000000"/>
          <w:sz w:val="24"/>
          <w:szCs w:val="24"/>
        </w:rPr>
        <w:t>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10)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12)умение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F41799" w:rsidRPr="00B42501" w:rsidRDefault="00F41799" w:rsidP="005C1F3E">
      <w:pPr>
        <w:pStyle w:val="Default"/>
        <w:jc w:val="both"/>
      </w:pPr>
      <w:r w:rsidRPr="00B42501">
        <w:t>13) готовность конструктивно разрешать конфликты посредством учета интересов сторон и сотрудничества;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15) овладение некоторыми базовыми предметными и </w:t>
      </w:r>
      <w:proofErr w:type="spellStart"/>
      <w:r w:rsidRPr="00B42501">
        <w:t>межпредметными</w:t>
      </w:r>
      <w:proofErr w:type="spellEnd"/>
      <w:r w:rsidRPr="00B42501">
        <w:t xml:space="preserve"> понятиями, отражающими доступные существенные связи и отношения между объектами и процессами. </w:t>
      </w:r>
    </w:p>
    <w:p w:rsidR="00F41799" w:rsidRPr="00B42501" w:rsidRDefault="00CF791B" w:rsidP="005C1F3E">
      <w:pPr>
        <w:pStyle w:val="Default"/>
        <w:jc w:val="both"/>
      </w:pPr>
      <w:r>
        <w:rPr>
          <w:i/>
          <w:iCs/>
        </w:rPr>
        <w:t xml:space="preserve">        </w:t>
      </w:r>
      <w:r w:rsidR="00F41799" w:rsidRPr="00CF791B">
        <w:rPr>
          <w:i/>
          <w:iCs/>
          <w:u w:val="single"/>
        </w:rPr>
        <w:t>Предметные результаты</w:t>
      </w:r>
      <w:r w:rsidR="001C216B" w:rsidRPr="00B42501">
        <w:rPr>
          <w:i/>
          <w:iCs/>
        </w:rPr>
        <w:t xml:space="preserve"> </w:t>
      </w:r>
      <w:r w:rsidR="00F41799" w:rsidRPr="00B42501">
        <w:t xml:space="preserve"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</w:t>
      </w:r>
    </w:p>
    <w:p w:rsidR="00F41799" w:rsidRPr="00B42501" w:rsidRDefault="00F41799" w:rsidP="005C1F3E">
      <w:pPr>
        <w:pStyle w:val="Default"/>
      </w:pPr>
      <w:r w:rsidRPr="00B42501">
        <w:rPr>
          <w:b/>
          <w:bCs/>
        </w:rPr>
        <w:t>Филология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Русский язык. Родной язык:</w:t>
      </w:r>
    </w:p>
    <w:p w:rsidR="00F41799" w:rsidRPr="00B42501" w:rsidRDefault="00F41799" w:rsidP="005C1F3E">
      <w:pPr>
        <w:pStyle w:val="Default"/>
        <w:jc w:val="both"/>
      </w:pPr>
      <w:r w:rsidRPr="00B42501"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jc w:val="both"/>
      </w:pPr>
      <w:r w:rsidRPr="00B42501">
        <w:t xml:space="preserve">2) формирование интереса к изучению родного (русского) языка; 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3) овладение первоначальными представлениями о правилах речевого этикета;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4) овладение основами грамотного письма;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Литературное чтение. Литературное чтение на родном языке: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lastRenderedPageBreak/>
        <w:t xml:space="preserve">4) понимание роли чтения, использование разных видов чтения;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7) формирование потребности в систематическом чтении;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8) выбор с помощью взрослого интересующей литературы. 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a3"/>
        <w:spacing w:after="0" w:line="24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B42501">
        <w:rPr>
          <w:b/>
          <w:bCs/>
          <w:i/>
          <w:iCs/>
          <w:sz w:val="24"/>
          <w:szCs w:val="24"/>
        </w:rPr>
        <w:t>Иностранный язык: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1)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3) </w:t>
      </w:r>
      <w:proofErr w:type="spellStart"/>
      <w:r w:rsidRPr="00B42501">
        <w:t>сформированность</w:t>
      </w:r>
      <w:proofErr w:type="spellEnd"/>
      <w:r w:rsidRPr="00B42501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>Математика и информатика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Математика: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F41799" w:rsidRPr="00B42501" w:rsidRDefault="00F41799" w:rsidP="005C1F3E">
      <w:pPr>
        <w:pStyle w:val="Default"/>
        <w:jc w:val="both"/>
      </w:pPr>
      <w:r w:rsidRPr="00B42501">
        <w:t xml:space="preserve"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 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 xml:space="preserve">Обществознание и </w:t>
      </w:r>
      <w:proofErr w:type="gramStart"/>
      <w:r w:rsidRPr="00B42501">
        <w:rPr>
          <w:b/>
          <w:bCs/>
        </w:rPr>
        <w:t>естествознание(</w:t>
      </w:r>
      <w:proofErr w:type="gramEnd"/>
      <w:r w:rsidRPr="00B42501">
        <w:rPr>
          <w:b/>
          <w:bCs/>
        </w:rPr>
        <w:t>Окружающий мир)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Окружающий мир: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1) </w:t>
      </w:r>
      <w:proofErr w:type="spellStart"/>
      <w:r w:rsidRPr="00B42501">
        <w:t>сформированность</w:t>
      </w:r>
      <w:proofErr w:type="spellEnd"/>
      <w:r w:rsidRPr="00B42501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41799" w:rsidRPr="00B42501" w:rsidRDefault="00F41799" w:rsidP="005C1F3E">
      <w:pPr>
        <w:pStyle w:val="Default"/>
        <w:jc w:val="both"/>
      </w:pPr>
      <w:r w:rsidRPr="00B42501">
        <w:t>2) расширение, углубление и систематизация знаний о предметах и явлениях окружающего</w:t>
      </w:r>
      <w:r w:rsidR="001C216B" w:rsidRPr="00B42501">
        <w:t xml:space="preserve"> </w:t>
      </w:r>
      <w:r w:rsidRPr="00B42501">
        <w:t xml:space="preserve">мира, осознание целостности окружающего мира, освоение основ экологической грамотности, элементарных правил нравственного 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поведения в мире природы и людей, норм </w:t>
      </w:r>
      <w:proofErr w:type="spellStart"/>
      <w:r w:rsidRPr="00B42501">
        <w:t>здоровьесберегающего</w:t>
      </w:r>
      <w:proofErr w:type="spellEnd"/>
      <w:r w:rsidRPr="00B42501">
        <w:t xml:space="preserve"> поведения в природной и социальной среде;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F41799" w:rsidRPr="00B42501" w:rsidRDefault="00F41799" w:rsidP="005C1F3E">
      <w:pPr>
        <w:pStyle w:val="Default"/>
        <w:jc w:val="both"/>
      </w:pPr>
      <w:r w:rsidRPr="00B42501">
        <w:lastRenderedPageBreak/>
        <w:t>4) развитие навыков устанавливать и выявлять причинно-следственные связи в окружающем мире,</w:t>
      </w:r>
      <w:r w:rsidR="001C216B" w:rsidRPr="00B42501">
        <w:t xml:space="preserve"> </w:t>
      </w:r>
      <w:r w:rsidRPr="00B42501">
        <w:t>умение прогнозировать простые последствия собственных действий и действий, совершаемых другими людьми;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>Основы религиозных культур и светской этики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Основы религиозных культур и светской этики:</w:t>
      </w:r>
    </w:p>
    <w:p w:rsidR="00F41799" w:rsidRPr="00B42501" w:rsidRDefault="00F41799" w:rsidP="005C1F3E">
      <w:pPr>
        <w:pStyle w:val="Default"/>
        <w:spacing w:after="199"/>
        <w:jc w:val="both"/>
      </w:pPr>
      <w:r w:rsidRPr="00B42501"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41799" w:rsidRPr="00B42501" w:rsidRDefault="00F41799" w:rsidP="005C1F3E">
      <w:pPr>
        <w:pStyle w:val="Default"/>
        <w:spacing w:after="199"/>
        <w:jc w:val="both"/>
      </w:pPr>
      <w:r w:rsidRPr="00B42501">
        <w:t>2) понимание значения нравственности, веры и религии в жизни человека и общества;</w:t>
      </w:r>
    </w:p>
    <w:p w:rsidR="00F41799" w:rsidRPr="00B42501" w:rsidRDefault="00F41799" w:rsidP="005C1F3E">
      <w:pPr>
        <w:pStyle w:val="Default"/>
        <w:spacing w:after="199"/>
        <w:jc w:val="both"/>
      </w:pPr>
      <w:r w:rsidRPr="00B42501"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F41799" w:rsidRPr="00B42501" w:rsidRDefault="00F41799" w:rsidP="005C1F3E">
      <w:pPr>
        <w:pStyle w:val="Default"/>
        <w:jc w:val="both"/>
      </w:pPr>
      <w:r w:rsidRPr="00B42501">
        <w:t>4) осознание ценности человеческой жизни.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>Искусство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Изобразительное искусство: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1) </w:t>
      </w:r>
      <w:proofErr w:type="spellStart"/>
      <w:r w:rsidRPr="00B42501">
        <w:t>сформированность</w:t>
      </w:r>
      <w:proofErr w:type="spellEnd"/>
      <w:r w:rsidRPr="00B42501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41799" w:rsidRPr="00B42501" w:rsidRDefault="00F41799" w:rsidP="005C1F3E">
      <w:pPr>
        <w:pStyle w:val="Default"/>
        <w:jc w:val="both"/>
      </w:pPr>
      <w:r w:rsidRPr="00B42501">
        <w:t>2) развитие эстетических</w:t>
      </w:r>
      <w:r w:rsidR="001C216B" w:rsidRPr="00B42501">
        <w:t xml:space="preserve"> </w:t>
      </w:r>
      <w:r w:rsidRPr="00B42501">
        <w:t>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</w:t>
      </w:r>
    </w:p>
    <w:p w:rsidR="00F41799" w:rsidRPr="00B42501" w:rsidRDefault="00F41799" w:rsidP="005C1F3E">
      <w:pPr>
        <w:pStyle w:val="Default"/>
        <w:jc w:val="both"/>
      </w:pPr>
      <w:r w:rsidRPr="00B42501">
        <w:t>-эстетического отношения к произведениям искусства;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3)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4)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 xml:space="preserve">5) </w:t>
      </w:r>
      <w:r w:rsidRPr="00B42501">
        <w:t>овладение практическими умениями самовыражения средствами изобразительного искусства.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Музыка: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1) 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2)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4) формирование эстетических чувств в процессе слушания музыкальных произведений различных жанров;</w:t>
      </w:r>
    </w:p>
    <w:p w:rsidR="00F41799" w:rsidRPr="00B42501" w:rsidRDefault="00F41799" w:rsidP="005C1F3E">
      <w:pPr>
        <w:pStyle w:val="Default"/>
        <w:jc w:val="both"/>
      </w:pPr>
      <w:r w:rsidRPr="00B42501">
        <w:t>5)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>Технология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Технология (труд):</w:t>
      </w:r>
    </w:p>
    <w:p w:rsidR="00F41799" w:rsidRPr="00B42501" w:rsidRDefault="00F41799" w:rsidP="005C1F3E">
      <w:pPr>
        <w:pStyle w:val="Default"/>
        <w:jc w:val="both"/>
      </w:pPr>
      <w:r w:rsidRPr="00B42501">
        <w:t>1) формирование навыков самообслуживания, овладение некоторыми технологическими приемами ручной обработки материалов,</w:t>
      </w:r>
      <w:r w:rsidR="001C216B" w:rsidRPr="00B42501">
        <w:t xml:space="preserve"> </w:t>
      </w:r>
      <w:r w:rsidRPr="00B42501">
        <w:t>усвоение правил техники безопасности;</w:t>
      </w:r>
    </w:p>
    <w:p w:rsidR="00F41799" w:rsidRPr="00B42501" w:rsidRDefault="00F41799" w:rsidP="005C1F3E">
      <w:pPr>
        <w:pStyle w:val="Default"/>
        <w:jc w:val="both"/>
      </w:pP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lastRenderedPageBreak/>
        <w:t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F41799" w:rsidRPr="00B42501" w:rsidRDefault="00F41799" w:rsidP="005C1F3E">
      <w:pPr>
        <w:pStyle w:val="Default"/>
        <w:jc w:val="both"/>
      </w:pPr>
      <w:r w:rsidRPr="00B42501">
        <w:t>5) использование приобретенных знаний и умений для решения практических задач.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>Физическая культура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  <w:i/>
          <w:iCs/>
        </w:rPr>
        <w:t>Физическая культура (адаптивная)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F41799" w:rsidRPr="00B42501" w:rsidRDefault="00F41799" w:rsidP="005C1F3E">
      <w:pPr>
        <w:pStyle w:val="Default"/>
        <w:spacing w:after="197"/>
        <w:jc w:val="both"/>
      </w:pPr>
      <w:r w:rsidRPr="00B42501">
        <w:t xml:space="preserve">2) овладение умениями организовывать </w:t>
      </w:r>
      <w:proofErr w:type="spellStart"/>
      <w:r w:rsidRPr="00B42501">
        <w:t>здоровьесберегающую</w:t>
      </w:r>
      <w:proofErr w:type="spellEnd"/>
      <w:r w:rsidRPr="00B42501">
        <w:t xml:space="preserve"> жизнедеятельность (режим дня, утренняя зарядка, оздоровительные мероприятия, подвижные игры и т. д.); </w:t>
      </w:r>
    </w:p>
    <w:p w:rsidR="00F41799" w:rsidRPr="00B42501" w:rsidRDefault="00F41799" w:rsidP="005C1F3E">
      <w:pPr>
        <w:pStyle w:val="Default"/>
        <w:jc w:val="both"/>
      </w:pPr>
      <w:r w:rsidRPr="00B42501">
        <w:rPr>
          <w:b/>
          <w:bCs/>
        </w:rPr>
        <w:t xml:space="preserve">3) </w:t>
      </w:r>
      <w:r w:rsidRPr="00B42501">
        <w:t>формирование умения следить за своим физическим состоянием, величиной физических нагрузок.</w:t>
      </w:r>
    </w:p>
    <w:p w:rsidR="00F41799" w:rsidRPr="00B42501" w:rsidRDefault="00F41799" w:rsidP="005C1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5C8" w:rsidRPr="00CF791B" w:rsidRDefault="00FC05C8" w:rsidP="005C1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91B">
        <w:rPr>
          <w:rFonts w:ascii="Times New Roman" w:hAnsi="Times New Roman" w:cs="Times New Roman"/>
          <w:b/>
          <w:sz w:val="24"/>
          <w:szCs w:val="24"/>
        </w:rPr>
        <w:t>1.3.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FC05C8" w:rsidRPr="00B42501" w:rsidRDefault="005F6E83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>Согласно требованиям ФГОС НОО, образовательная организация самостоятельно разрабатывает систему оценки образовательных достижений учащихся</w:t>
      </w:r>
      <w:r w:rsidR="00CF791B">
        <w:rPr>
          <w:rFonts w:ascii="Times New Roman" w:hAnsi="Times New Roman" w:cs="Times New Roman"/>
          <w:sz w:val="24"/>
          <w:szCs w:val="24"/>
        </w:rPr>
        <w:t>.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C8" w:rsidRPr="00B42501" w:rsidRDefault="005F6E83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>Личностные результаты оцениваются через портфолио творческих работ и мониторинги, проводимые психологами, не работающими в данной школе.</w:t>
      </w:r>
    </w:p>
    <w:p w:rsidR="00F41799" w:rsidRPr="00B42501" w:rsidRDefault="005F6E83" w:rsidP="005C1F3E">
      <w:pPr>
        <w:pStyle w:val="Default"/>
        <w:jc w:val="both"/>
      </w:pPr>
      <w:r>
        <w:t xml:space="preserve">        </w:t>
      </w:r>
      <w:r w:rsidR="00F41799" w:rsidRPr="00B42501">
        <w:t>Основными направлениями и целям</w:t>
      </w:r>
      <w:r w:rsidR="008B00C7">
        <w:t>и оценочной деятельности в соот</w:t>
      </w:r>
      <w:r w:rsidR="00F41799" w:rsidRPr="00B42501">
        <w:t>ветствии с требованиями Стандарта явл</w:t>
      </w:r>
      <w:r w:rsidR="008B00C7">
        <w:t xml:space="preserve">яются оценка </w:t>
      </w:r>
      <w:proofErr w:type="gramStart"/>
      <w:r w:rsidR="008B00C7">
        <w:t>образовательных достижений</w:t>
      </w:r>
      <w:proofErr w:type="gramEnd"/>
      <w:r w:rsidR="00F41799" w:rsidRPr="00B42501"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F41799" w:rsidRPr="00C32391" w:rsidRDefault="005F6E83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F41799" w:rsidRPr="00C32391">
        <w:rPr>
          <w:rFonts w:ascii="Times New Roman" w:hAnsi="Times New Roman" w:cs="Times New Roman"/>
          <w:sz w:val="24"/>
          <w:szCs w:val="24"/>
          <w:u w:val="single"/>
        </w:rPr>
        <w:t>Система оценки достижения обучающимися с задержкой психического развития планируемых результатов освоения адаптированной основной</w:t>
      </w:r>
      <w:r w:rsidR="00456E5F" w:rsidRPr="00C323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799" w:rsidRPr="00C32391">
        <w:rPr>
          <w:rFonts w:ascii="Times New Roman" w:hAnsi="Times New Roman" w:cs="Times New Roman"/>
          <w:sz w:val="24"/>
          <w:szCs w:val="24"/>
          <w:u w:val="single"/>
        </w:rPr>
        <w:t>образовательной программы начального общего образования</w:t>
      </w:r>
      <w:r w:rsidR="001C216B" w:rsidRPr="00C323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799" w:rsidRPr="00C32391">
        <w:rPr>
          <w:rFonts w:ascii="Times New Roman" w:hAnsi="Times New Roman" w:cs="Times New Roman"/>
          <w:sz w:val="24"/>
          <w:szCs w:val="24"/>
          <w:u w:val="single"/>
        </w:rPr>
        <w:t>призвана решить следующие задачи:</w:t>
      </w:r>
    </w:p>
    <w:p w:rsidR="00F41799" w:rsidRPr="00B42501" w:rsidRDefault="00F41799" w:rsidP="005C1F3E">
      <w:pPr>
        <w:pStyle w:val="Default"/>
        <w:numPr>
          <w:ilvl w:val="0"/>
          <w:numId w:val="44"/>
        </w:numPr>
        <w:ind w:left="0"/>
        <w:jc w:val="both"/>
      </w:pPr>
      <w:r w:rsidRPr="00B42501">
        <w:t>закреплять основные направления и цели оценочной деятельности, описывать</w:t>
      </w:r>
      <w:r w:rsidR="001C216B" w:rsidRPr="00B42501">
        <w:t xml:space="preserve"> </w:t>
      </w:r>
      <w:r w:rsidRPr="00B42501">
        <w:t>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41799" w:rsidRPr="00B42501" w:rsidRDefault="00F41799" w:rsidP="005C1F3E">
      <w:pPr>
        <w:pStyle w:val="Default"/>
        <w:numPr>
          <w:ilvl w:val="0"/>
          <w:numId w:val="44"/>
        </w:numPr>
        <w:ind w:left="0"/>
        <w:jc w:val="both"/>
      </w:pPr>
      <w:r w:rsidRPr="00B42501"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F41799" w:rsidRPr="00B42501" w:rsidRDefault="00F41799" w:rsidP="005C1F3E">
      <w:pPr>
        <w:pStyle w:val="Default"/>
        <w:numPr>
          <w:ilvl w:val="0"/>
          <w:numId w:val="44"/>
        </w:numPr>
        <w:ind w:left="0"/>
        <w:jc w:val="both"/>
      </w:pPr>
      <w:r w:rsidRPr="00B42501">
        <w:t>обеспечивать комплексный подход к оценке результатов</w:t>
      </w:r>
      <w:r w:rsidR="001C216B" w:rsidRPr="00B42501">
        <w:t xml:space="preserve"> </w:t>
      </w:r>
      <w:r w:rsidRPr="00B42501">
        <w:t xml:space="preserve">освоения адаптированной основной образовательной программы начального общего образования, позволяющий вести оценку предметных, </w:t>
      </w:r>
      <w:proofErr w:type="spellStart"/>
      <w:r w:rsidRPr="00B42501">
        <w:t>метапредметных</w:t>
      </w:r>
      <w:proofErr w:type="spellEnd"/>
      <w:r w:rsidRPr="00B42501">
        <w:t xml:space="preserve"> и личностных результатов;</w:t>
      </w:r>
    </w:p>
    <w:p w:rsidR="00F41799" w:rsidRPr="00B42501" w:rsidRDefault="00F41799" w:rsidP="005C1F3E">
      <w:pPr>
        <w:pStyle w:val="Default"/>
        <w:numPr>
          <w:ilvl w:val="0"/>
          <w:numId w:val="44"/>
        </w:numPr>
        <w:ind w:left="0"/>
        <w:jc w:val="both"/>
      </w:pPr>
      <w:r w:rsidRPr="00B42501">
        <w:t>предусматривать оценку достижений обучающихся и оценку эффективности деятельности образовательного учреждения;</w:t>
      </w:r>
    </w:p>
    <w:p w:rsidR="00F41799" w:rsidRPr="00B42501" w:rsidRDefault="00F41799" w:rsidP="005C1F3E">
      <w:pPr>
        <w:pStyle w:val="Default"/>
        <w:numPr>
          <w:ilvl w:val="0"/>
          <w:numId w:val="44"/>
        </w:numPr>
        <w:ind w:left="0"/>
        <w:jc w:val="both"/>
      </w:pPr>
      <w:r w:rsidRPr="00B42501"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F41799" w:rsidRPr="00C32391" w:rsidRDefault="00F41799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достижений обучающихся с ЗПР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в овладении АООП</w:t>
      </w:r>
      <w:r w:rsidR="00456E5F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</w:t>
      </w:r>
      <w:r w:rsidRPr="00C32391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следующие принципы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1799" w:rsidRPr="00B42501" w:rsidRDefault="00F41799" w:rsidP="005C1F3E">
      <w:pPr>
        <w:pStyle w:val="Default"/>
        <w:jc w:val="both"/>
      </w:pPr>
      <w:r w:rsidRPr="00B42501"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F41799" w:rsidRPr="00B42501" w:rsidRDefault="00F41799" w:rsidP="005C1F3E">
      <w:pPr>
        <w:pStyle w:val="Default"/>
        <w:jc w:val="both"/>
      </w:pPr>
      <w:r w:rsidRPr="00B42501">
        <w:lastRenderedPageBreak/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F41799" w:rsidRPr="00C32391" w:rsidRDefault="00F41799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3) единства параметров, критериев и инструментария оценки достижений в освоении содержания АООП, что сможет обеспечить</w:t>
      </w:r>
      <w:r w:rsidR="00456E5F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F41799" w:rsidRPr="00B42501" w:rsidRDefault="00456E5F" w:rsidP="005C1F3E">
      <w:pPr>
        <w:pStyle w:val="Default"/>
        <w:jc w:val="both"/>
      </w:pPr>
      <w:r>
        <w:t xml:space="preserve">       </w:t>
      </w:r>
      <w:r w:rsidR="00F41799" w:rsidRPr="00B42501"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="00F41799" w:rsidRPr="00B42501">
        <w:t xml:space="preserve">процесса </w:t>
      </w:r>
      <w:r w:rsidR="001C216B" w:rsidRPr="00B42501">
        <w:t xml:space="preserve"> </w:t>
      </w:r>
      <w:r w:rsidR="00F41799" w:rsidRPr="00B42501">
        <w:t>осуществления</w:t>
      </w:r>
      <w:proofErr w:type="gramEnd"/>
      <w:r w:rsidR="00F41799" w:rsidRPr="00B42501">
        <w:t xml:space="preserve"> оценки результатов их образования. </w:t>
      </w:r>
    </w:p>
    <w:p w:rsidR="00F41799" w:rsidRPr="00C3239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системы оценки достижений обучающихся в освоении содержания АООП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лись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представленный в Стандарте перечень планируемых результатов. В соответствии с требования ФГОС для обучающихся с ЗПР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оценке подлежат личностные, </w:t>
      </w:r>
      <w:proofErr w:type="spellStart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и предметные результаты.</w:t>
      </w:r>
    </w:p>
    <w:p w:rsidR="00F41799" w:rsidRPr="00B42501" w:rsidRDefault="00456E5F" w:rsidP="005C1F3E">
      <w:pPr>
        <w:pStyle w:val="Default"/>
        <w:jc w:val="both"/>
      </w:pPr>
      <w:r>
        <w:rPr>
          <w:i/>
          <w:iCs/>
        </w:rPr>
        <w:t xml:space="preserve">      </w:t>
      </w:r>
      <w:r w:rsidR="00F41799" w:rsidRPr="00B42501">
        <w:rPr>
          <w:i/>
          <w:iCs/>
        </w:rPr>
        <w:t>Личностные результаты</w:t>
      </w:r>
      <w:r w:rsidR="001C216B" w:rsidRPr="00B42501">
        <w:rPr>
          <w:i/>
          <w:iCs/>
        </w:rPr>
        <w:t xml:space="preserve"> </w:t>
      </w:r>
      <w:r w:rsidR="00F41799" w:rsidRPr="00B42501"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F41799" w:rsidRPr="00B42501" w:rsidRDefault="00F41799" w:rsidP="005C1F3E">
      <w:pPr>
        <w:pStyle w:val="Default"/>
        <w:jc w:val="both"/>
      </w:pPr>
      <w:r w:rsidRPr="00B42501">
        <w:t>Оценка личностных результатов</w:t>
      </w:r>
      <w:r w:rsidR="001C216B" w:rsidRPr="00B42501">
        <w:t xml:space="preserve"> </w:t>
      </w:r>
      <w:r w:rsidRPr="00B42501">
        <w:t>предполагает, прежде всего, оценку</w:t>
      </w:r>
      <w:r w:rsidR="001C216B" w:rsidRPr="00B42501">
        <w:t xml:space="preserve"> </w:t>
      </w:r>
      <w:r w:rsidRPr="00B42501">
        <w:t>продвижения обучающегося</w:t>
      </w:r>
      <w:r w:rsidR="001C216B" w:rsidRPr="00B42501">
        <w:t xml:space="preserve"> </w:t>
      </w:r>
      <w:r w:rsidRPr="00B42501">
        <w:t>в овладении социальными (жизненными) компетенциями, которые, в</w:t>
      </w:r>
      <w:r w:rsidR="001C216B" w:rsidRPr="00B42501">
        <w:t xml:space="preserve"> </w:t>
      </w:r>
      <w:r w:rsidRPr="00B42501">
        <w:t>конечном итоге, составляют основу этих результатов.</w:t>
      </w:r>
    </w:p>
    <w:p w:rsidR="00F41799" w:rsidRPr="00C3239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Для оценки продвижения ребенка в овладении социальными (жизненными)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может применяться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метод экспертной оценки, который представляет собой процедуру оценки результатов на основе мнений группы специалистов (экспертов).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Данная группа должна объединять всех участников образовательного процесса –тех, кто обучает, воспитывает и тесно контактирует с ребёнком. Состав 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экспертной группы определяется образовательной организацией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и должен включать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педагогических и медицинских работников (учителей, воспи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тателей, учителей-логопедов, пе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дагогов-психологов, социальных педагогов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, врача психоневролога, невропа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толога, педиатра), которые хорошо знают ученика.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Для полноты оценки личностных результатов освоения обучающимися с ЗПРАООП НОО следует учитывать мнение родителей (законных представителей), поскольку основой оценки служит анализ изменений </w:t>
      </w:r>
      <w:proofErr w:type="gramStart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proofErr w:type="gramEnd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в повседневной жизни в различных социальных средах (школьной и семейной).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единицах: 0 баллов –нет продвижения; 1 балл –минимальное продвижение; 2 балла –среднее продвижение; 3 балла –значительное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F41799" w:rsidRPr="00C3239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F41799" w:rsidRPr="00C32391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(составляющими основу умения </w:t>
      </w:r>
      <w:proofErr w:type="gramStart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учиться)и</w:t>
      </w:r>
      <w:proofErr w:type="gramEnd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="00F41799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1C216B" w:rsidRPr="00B42501" w:rsidRDefault="00456E5F" w:rsidP="005C1F3E">
      <w:pPr>
        <w:pStyle w:val="Default"/>
        <w:jc w:val="both"/>
      </w:pPr>
      <w:r>
        <w:t xml:space="preserve">        </w:t>
      </w:r>
      <w:r w:rsidR="001C216B" w:rsidRPr="00B42501">
        <w:t xml:space="preserve">Оценка  </w:t>
      </w:r>
      <w:proofErr w:type="spellStart"/>
      <w:r w:rsidR="001C216B" w:rsidRPr="00B42501">
        <w:t>метапредметных</w:t>
      </w:r>
      <w:proofErr w:type="spellEnd"/>
      <w:r w:rsidR="001C216B" w:rsidRPr="00B42501">
        <w:t xml:space="preserve">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1C216B" w:rsidRPr="00C3239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содержание оценки </w:t>
      </w:r>
      <w:proofErr w:type="spellStart"/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с ЗПР к самостоятельному усвоению новых знаний и умений, включая организацию этого процесса.</w:t>
      </w:r>
    </w:p>
    <w:p w:rsidR="001C216B" w:rsidRPr="00B42501" w:rsidRDefault="00456E5F" w:rsidP="005C1F3E">
      <w:pPr>
        <w:pStyle w:val="Default"/>
        <w:jc w:val="both"/>
      </w:pPr>
      <w:r>
        <w:rPr>
          <w:i/>
          <w:iCs/>
        </w:rPr>
        <w:lastRenderedPageBreak/>
        <w:t xml:space="preserve">        </w:t>
      </w:r>
      <w:r w:rsidR="001C216B" w:rsidRPr="00B42501">
        <w:rPr>
          <w:i/>
          <w:iCs/>
        </w:rPr>
        <w:t xml:space="preserve">Предметные результаты </w:t>
      </w:r>
      <w:r w:rsidR="001C216B" w:rsidRPr="00B42501">
        <w:t>включают освоенные обучающимися знания и умения, специфичные для каждой образовательной области, готовность их применения.</w:t>
      </w:r>
    </w:p>
    <w:p w:rsidR="001C216B" w:rsidRPr="00B42501" w:rsidRDefault="00456E5F" w:rsidP="005C1F3E">
      <w:pPr>
        <w:pStyle w:val="Default"/>
        <w:jc w:val="both"/>
      </w:pPr>
      <w:r>
        <w:t xml:space="preserve">         </w:t>
      </w:r>
      <w:r w:rsidR="001C216B" w:rsidRPr="00B42501">
        <w:t>Оценку этой группы результатов целесообразно начинать со второго полугодия 2-го класса, т.е.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1C216B" w:rsidRPr="00C3239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оценки достижения планируемых личностных, </w:t>
      </w:r>
      <w:proofErr w:type="spellStart"/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456E5F" w:rsidRDefault="00456E5F" w:rsidP="005C1F3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C05C8" w:rsidRPr="00B42501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="00FC05C8" w:rsidRPr="00B42501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="00FC05C8" w:rsidRPr="00B4250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C8" w:rsidRPr="00B42501">
        <w:rPr>
          <w:rFonts w:ascii="Times New Roman" w:hAnsi="Times New Roman" w:cs="Times New Roman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="00FC05C8" w:rsidRPr="00B425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C05C8" w:rsidRPr="00B42501">
        <w:rPr>
          <w:rFonts w:ascii="Times New Roman" w:hAnsi="Times New Roman" w:cs="Times New Roman"/>
          <w:sz w:val="24"/>
          <w:szCs w:val="24"/>
        </w:rPr>
        <w:t xml:space="preserve"> результатов проводится в ходе различных процедур таких, как </w:t>
      </w:r>
    </w:p>
    <w:p w:rsidR="00FC05C8" w:rsidRPr="00B42501" w:rsidRDefault="00FC05C8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- решение задач творческого и поискового характера, 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учебное проектирование, 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итоговые проверочные работы, 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комплексные работы на </w:t>
      </w:r>
      <w:proofErr w:type="spellStart"/>
      <w:r w:rsidR="00FC05C8" w:rsidRPr="00B4250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FC05C8" w:rsidRPr="00B42501">
        <w:rPr>
          <w:rFonts w:ascii="Times New Roman" w:hAnsi="Times New Roman" w:cs="Times New Roman"/>
          <w:sz w:val="24"/>
          <w:szCs w:val="24"/>
        </w:rPr>
        <w:t xml:space="preserve"> основе, 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="00FC05C8" w:rsidRPr="00B425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C05C8" w:rsidRPr="00B42501">
        <w:rPr>
          <w:rFonts w:ascii="Times New Roman" w:hAnsi="Times New Roman" w:cs="Times New Roman"/>
          <w:sz w:val="24"/>
          <w:szCs w:val="24"/>
        </w:rPr>
        <w:t xml:space="preserve"> основных учебных умений.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Оценивание освоения основной общеобразовательной программы НОО происходит через оценку предметных и </w:t>
      </w:r>
      <w:proofErr w:type="spellStart"/>
      <w:r w:rsidR="00FC05C8" w:rsidRPr="00B4250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C05C8" w:rsidRPr="00B42501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Основным инструментом итоговой оценки являются итоговые </w:t>
      </w:r>
      <w:r w:rsidR="00FC05C8" w:rsidRPr="00456E5F">
        <w:rPr>
          <w:rFonts w:ascii="Times New Roman" w:hAnsi="Times New Roman" w:cs="Times New Roman"/>
          <w:i/>
          <w:sz w:val="24"/>
          <w:szCs w:val="24"/>
        </w:rPr>
        <w:t>комплексные работы – система заданий различного уровня сложности по чтению, русскому языку, математике и окружающему миру</w:t>
      </w:r>
      <w:r w:rsidR="00FC05C8" w:rsidRPr="00B42501">
        <w:rPr>
          <w:rFonts w:ascii="Times New Roman" w:hAnsi="Times New Roman" w:cs="Times New Roman"/>
          <w:sz w:val="24"/>
          <w:szCs w:val="24"/>
        </w:rPr>
        <w:t>.</w:t>
      </w:r>
    </w:p>
    <w:p w:rsidR="00FC05C8" w:rsidRPr="00B42501" w:rsidRDefault="00456E5F" w:rsidP="005C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="00FC05C8" w:rsidRPr="00B42501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FC05C8" w:rsidRPr="00B42501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FC05C8" w:rsidRPr="00B42501" w:rsidRDefault="00FC05C8" w:rsidP="00B42501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b/>
          <w:bCs/>
          <w:sz w:val="24"/>
          <w:szCs w:val="24"/>
        </w:rPr>
        <w:t>Формы контроля и учета достижений учащихся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635"/>
        <w:gridCol w:w="2432"/>
        <w:gridCol w:w="2312"/>
      </w:tblGrid>
      <w:tr w:rsidR="00FC05C8" w:rsidRPr="00B42501" w:rsidTr="00C32391">
        <w:trPr>
          <w:trHeight w:val="944"/>
        </w:trPr>
        <w:tc>
          <w:tcPr>
            <w:tcW w:w="32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Обязательные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379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Иные</w:t>
            </w:r>
            <w:proofErr w:type="spellEnd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учета</w:t>
            </w:r>
            <w:proofErr w:type="spellEnd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FC05C8" w:rsidRPr="00B42501" w:rsidTr="005C1F3E">
        <w:trPr>
          <w:trHeight w:val="883"/>
        </w:trPr>
        <w:tc>
          <w:tcPr>
            <w:tcW w:w="3259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екущая</w:t>
            </w:r>
            <w:proofErr w:type="spellEnd"/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тоговая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четверть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год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2432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рочная</w:t>
            </w:r>
            <w:proofErr w:type="spellEnd"/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312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неурочная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FC05C8" w:rsidRPr="00B42501" w:rsidTr="00C32391">
        <w:trPr>
          <w:trHeight w:val="1111"/>
        </w:trPr>
        <w:tc>
          <w:tcPr>
            <w:tcW w:w="3259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письменная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диктанты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контрольное списывание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тестовые задания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графическая работа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уроков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программам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35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диагностическая  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диктанты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техники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432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динамики</w:t>
            </w:r>
            <w:proofErr w:type="spellEnd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текущей</w:t>
            </w:r>
            <w:proofErr w:type="spellEnd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успеваемости</w:t>
            </w:r>
            <w:proofErr w:type="spellEnd"/>
          </w:p>
        </w:tc>
        <w:tc>
          <w:tcPr>
            <w:tcW w:w="2312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выставках,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активность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проектах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программах 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F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творческий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C05C8" w:rsidRPr="00B42501" w:rsidTr="005C1F3E">
        <w:trPr>
          <w:trHeight w:val="2304"/>
        </w:trPr>
        <w:tc>
          <w:tcPr>
            <w:tcW w:w="3259" w:type="dxa"/>
            <w:vMerge/>
            <w:shd w:val="clear" w:color="auto" w:fill="FFFFFF" w:themeFill="background1"/>
            <w:vAlign w:val="center"/>
            <w:hideMark/>
          </w:tcPr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shd w:val="clear" w:color="auto" w:fill="FFFFFF" w:themeFill="background1"/>
            <w:vAlign w:val="center"/>
            <w:hideMark/>
          </w:tcPr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05C8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портфолио</w:t>
            </w:r>
          </w:p>
          <w:p w:rsidR="00456E5F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психолого-педагогических </w:t>
            </w:r>
          </w:p>
          <w:p w:rsidR="00F41799" w:rsidRPr="00B42501" w:rsidRDefault="00FC05C8" w:rsidP="00456E5F">
            <w:pPr>
              <w:spacing w:after="0" w:line="240" w:lineRule="auto"/>
              <w:ind w:left="-851"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</w:tr>
    </w:tbl>
    <w:p w:rsidR="00FC05C8" w:rsidRPr="00C32391" w:rsidRDefault="00FC05C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Формы представления образовательных результатов</w:t>
      </w:r>
      <w:r w:rsidRPr="00C323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5C8" w:rsidRPr="00C32391" w:rsidRDefault="00FC05C8" w:rsidP="00C32391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табель успеваемости по предметам (с указанием требований, предъявляемых к  выставлению отметок);</w:t>
      </w:r>
    </w:p>
    <w:p w:rsidR="00FC05C8" w:rsidRPr="00C32391" w:rsidRDefault="00FC05C8" w:rsidP="00C32391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FC05C8" w:rsidRPr="00C32391" w:rsidRDefault="00FC05C8" w:rsidP="00C32391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FC05C8" w:rsidRPr="00C32391" w:rsidRDefault="00FC05C8" w:rsidP="00C32391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портфолио;  </w:t>
      </w:r>
    </w:p>
    <w:p w:rsidR="00FC05C8" w:rsidRPr="00C32391" w:rsidRDefault="00FC05C8" w:rsidP="00C32391">
      <w:pPr>
        <w:pStyle w:val="a3"/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B55707" w:rsidRPr="00C32391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Критериями оценивания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 </w:t>
      </w:r>
    </w:p>
    <w:p w:rsidR="00B55707" w:rsidRPr="00C32391" w:rsidRDefault="00B55707" w:rsidP="00C32391">
      <w:pPr>
        <w:pStyle w:val="a3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B55707" w:rsidRPr="008542F6" w:rsidRDefault="00B55707" w:rsidP="00C32391">
      <w:pPr>
        <w:pStyle w:val="a3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динамика результатов предметной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, формирования УУД.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542F6" w:rsidRPr="00C32391" w:rsidRDefault="008542F6" w:rsidP="008542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707" w:rsidRPr="00C32391" w:rsidRDefault="00B55707" w:rsidP="008542F6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B55707" w:rsidRPr="00C32391" w:rsidRDefault="00B55707" w:rsidP="00C323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391">
        <w:rPr>
          <w:rFonts w:ascii="Times New Roman" w:hAnsi="Times New Roman" w:cs="Times New Roman"/>
          <w:b/>
          <w:i/>
          <w:sz w:val="24"/>
          <w:szCs w:val="24"/>
        </w:rPr>
        <w:t>2.1. Программа формирования универсальных учебных действий у обучающихся на ступени начального общего образования</w:t>
      </w:r>
    </w:p>
    <w:p w:rsidR="006C063F" w:rsidRPr="00C32391" w:rsidRDefault="00456E5F" w:rsidP="00C32391">
      <w:pPr>
        <w:pStyle w:val="Default"/>
        <w:jc w:val="both"/>
      </w:pPr>
      <w:r w:rsidRPr="00C32391">
        <w:t xml:space="preserve">         </w:t>
      </w:r>
      <w:r w:rsidR="006C063F" w:rsidRPr="00C32391">
        <w:t xml:space="preserve">Программа формирования универсальных учебных действий на ступени начального общего образования конкретизирует требования Стандарта к личностным и </w:t>
      </w:r>
      <w:proofErr w:type="spellStart"/>
      <w:r w:rsidR="006C063F" w:rsidRPr="00C32391">
        <w:t>метапредметным</w:t>
      </w:r>
      <w:proofErr w:type="spellEnd"/>
      <w:r w:rsidR="006C063F" w:rsidRPr="00C32391">
        <w:t xml:space="preserve"> результатам освоения адаптированной основной образовательной программы начального общего образования, и служит основой разработки программ учебных предметов, курсов. </w:t>
      </w:r>
    </w:p>
    <w:p w:rsidR="006C063F" w:rsidRPr="00C32391" w:rsidRDefault="00456E5F" w:rsidP="00C32391">
      <w:pPr>
        <w:pStyle w:val="Default"/>
        <w:jc w:val="both"/>
      </w:pPr>
      <w:r w:rsidRPr="00C32391">
        <w:t xml:space="preserve">          </w:t>
      </w:r>
      <w:r w:rsidR="006C063F" w:rsidRPr="00C32391">
        <w:t xml:space="preserve">Программа строится на основе </w:t>
      </w:r>
      <w:proofErr w:type="spellStart"/>
      <w:r w:rsidR="006C063F" w:rsidRPr="00C32391">
        <w:t>деятельностного</w:t>
      </w:r>
      <w:proofErr w:type="spellEnd"/>
      <w:r w:rsidR="006C063F" w:rsidRPr="00C32391">
        <w:t xml:space="preserve"> подхода к обучению и позволяет реализовывать коррекционно-развивающий потенциал образования обучающихся с ЗПР</w:t>
      </w:r>
      <w:r w:rsidRPr="00C32391">
        <w:t xml:space="preserve"> </w:t>
      </w:r>
      <w:r w:rsidR="006C063F" w:rsidRPr="00C32391">
        <w:t>и призвана способствовать</w:t>
      </w:r>
      <w:r w:rsidRPr="00C32391">
        <w:t xml:space="preserve"> </w:t>
      </w:r>
      <w:r w:rsidR="006C063F" w:rsidRPr="00C32391">
        <w:t>развитию универсальных учебных действий, обеспечивающих обучающимся умение учиться.</w:t>
      </w:r>
    </w:p>
    <w:p w:rsidR="006C063F" w:rsidRPr="00C32391" w:rsidRDefault="00456E5F" w:rsidP="00C32391">
      <w:pPr>
        <w:pStyle w:val="Default"/>
        <w:jc w:val="both"/>
      </w:pPr>
      <w:r w:rsidRPr="00C32391">
        <w:t xml:space="preserve">         </w:t>
      </w:r>
      <w:r w:rsidR="006C063F" w:rsidRPr="00C32391">
        <w:rPr>
          <w:i/>
        </w:rPr>
        <w:t>Основная</w:t>
      </w:r>
      <w:r w:rsidRPr="00C32391">
        <w:rPr>
          <w:i/>
        </w:rPr>
        <w:t xml:space="preserve"> </w:t>
      </w:r>
      <w:r w:rsidR="006C063F" w:rsidRPr="00C32391">
        <w:rPr>
          <w:i/>
        </w:rPr>
        <w:t>цель</w:t>
      </w:r>
      <w:r w:rsidRPr="00C32391">
        <w:rPr>
          <w:i/>
        </w:rPr>
        <w:t xml:space="preserve"> </w:t>
      </w:r>
      <w:r w:rsidR="006C063F" w:rsidRPr="00C32391">
        <w:rPr>
          <w:i/>
        </w:rPr>
        <w:t>реализации</w:t>
      </w:r>
      <w:r w:rsidR="006C063F" w:rsidRPr="00C32391">
        <w:t xml:space="preserve"> программы формирования универсальных учебных действий</w:t>
      </w:r>
      <w:r w:rsidRPr="00C32391">
        <w:t xml:space="preserve"> </w:t>
      </w:r>
      <w:r w:rsidR="006C063F" w:rsidRPr="00C32391">
        <w:t>состоит в формировании обучающегося с ЗПР</w:t>
      </w:r>
      <w:r w:rsidRPr="00C32391">
        <w:t xml:space="preserve"> </w:t>
      </w:r>
      <w:r w:rsidR="006C063F" w:rsidRPr="00C32391">
        <w:t xml:space="preserve">как субъекта учебной деятельности. </w:t>
      </w:r>
    </w:p>
    <w:p w:rsidR="006C063F" w:rsidRPr="00C32391" w:rsidRDefault="006C063F" w:rsidP="00C32391">
      <w:pPr>
        <w:pStyle w:val="Default"/>
        <w:jc w:val="both"/>
      </w:pPr>
      <w:r w:rsidRPr="00C32391">
        <w:rPr>
          <w:i/>
        </w:rPr>
        <w:t>Задачами</w:t>
      </w:r>
      <w:r w:rsidR="00456E5F" w:rsidRPr="00C32391">
        <w:rPr>
          <w:i/>
        </w:rPr>
        <w:t xml:space="preserve"> </w:t>
      </w:r>
      <w:r w:rsidRPr="00C32391">
        <w:rPr>
          <w:i/>
        </w:rPr>
        <w:t>реализации</w:t>
      </w:r>
      <w:r w:rsidRPr="00C32391">
        <w:t xml:space="preserve"> программы являются:</w:t>
      </w:r>
    </w:p>
    <w:p w:rsidR="006C063F" w:rsidRPr="00C32391" w:rsidRDefault="006C063F" w:rsidP="00C32391">
      <w:pPr>
        <w:pStyle w:val="Default"/>
        <w:jc w:val="both"/>
      </w:pPr>
      <w:r w:rsidRPr="00C32391">
        <w:t xml:space="preserve">― формирование мотивационного компонента учебной деятельности; </w:t>
      </w:r>
    </w:p>
    <w:p w:rsidR="006C063F" w:rsidRPr="00C32391" w:rsidRDefault="006C063F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― овладение комплексом универсальных учебных действий, составляющих операционный компонент учебной деятельности;</w:t>
      </w:r>
    </w:p>
    <w:p w:rsidR="006C063F" w:rsidRPr="00C32391" w:rsidRDefault="006C063F" w:rsidP="00C32391">
      <w:pPr>
        <w:pStyle w:val="Default"/>
        <w:jc w:val="both"/>
      </w:pPr>
      <w:r w:rsidRPr="00C32391"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6C063F" w:rsidRPr="00C32391" w:rsidRDefault="00456E5F" w:rsidP="00C32391">
      <w:pPr>
        <w:pStyle w:val="Default"/>
        <w:jc w:val="both"/>
      </w:pPr>
      <w:r w:rsidRPr="00C32391">
        <w:t xml:space="preserve">       </w:t>
      </w:r>
      <w:r w:rsidR="006C063F" w:rsidRPr="00C32391">
        <w:t>Программа формирования универсальных учебных действий у обучающихся</w:t>
      </w:r>
      <w:r w:rsidRPr="00C32391">
        <w:t xml:space="preserve"> </w:t>
      </w:r>
      <w:r w:rsidR="006C063F" w:rsidRPr="00C32391">
        <w:t>с задержкой психического развития</w:t>
      </w:r>
      <w:r w:rsidRPr="00C32391">
        <w:t xml:space="preserve"> </w:t>
      </w:r>
      <w:r w:rsidR="006C063F" w:rsidRPr="00C32391">
        <w:t>должна содержать</w:t>
      </w:r>
      <w:r w:rsidR="006C063F" w:rsidRPr="00C32391">
        <w:rPr>
          <w:i/>
          <w:iCs/>
        </w:rPr>
        <w:t>:</w:t>
      </w:r>
    </w:p>
    <w:p w:rsidR="006C063F" w:rsidRPr="00C32391" w:rsidRDefault="006C063F" w:rsidP="00C32391">
      <w:pPr>
        <w:pStyle w:val="Default"/>
        <w:numPr>
          <w:ilvl w:val="0"/>
          <w:numId w:val="47"/>
        </w:numPr>
        <w:ind w:left="0"/>
        <w:jc w:val="both"/>
      </w:pPr>
      <w:r w:rsidRPr="00C32391">
        <w:t>описание ценностных ориентиров образования обучающихся с задержкой психического развития на уровне начального общего образования</w:t>
      </w:r>
      <w:r w:rsidRPr="00C32391">
        <w:rPr>
          <w:i/>
          <w:iCs/>
        </w:rPr>
        <w:t>;</w:t>
      </w:r>
    </w:p>
    <w:p w:rsidR="006C063F" w:rsidRPr="00C32391" w:rsidRDefault="006C063F" w:rsidP="00C32391">
      <w:pPr>
        <w:pStyle w:val="Default"/>
        <w:numPr>
          <w:ilvl w:val="0"/>
          <w:numId w:val="47"/>
        </w:numPr>
        <w:ind w:left="0"/>
        <w:jc w:val="both"/>
      </w:pPr>
      <w:r w:rsidRPr="00C32391">
        <w:t>связь универсальных учебных действий с содержанием учебных предметов;</w:t>
      </w:r>
    </w:p>
    <w:p w:rsidR="006C063F" w:rsidRPr="00C32391" w:rsidRDefault="006C063F" w:rsidP="00C32391">
      <w:pPr>
        <w:pStyle w:val="Default"/>
        <w:numPr>
          <w:ilvl w:val="0"/>
          <w:numId w:val="47"/>
        </w:numPr>
        <w:ind w:left="0"/>
        <w:jc w:val="both"/>
      </w:pPr>
      <w:r w:rsidRPr="00C32391"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6C063F" w:rsidRPr="00C32391" w:rsidRDefault="006C063F" w:rsidP="00C32391">
      <w:pPr>
        <w:pStyle w:val="Default"/>
        <w:numPr>
          <w:ilvl w:val="0"/>
          <w:numId w:val="47"/>
        </w:numPr>
        <w:ind w:left="0"/>
        <w:jc w:val="both"/>
      </w:pPr>
      <w:r w:rsidRPr="00C32391"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6C063F" w:rsidRPr="00C32391" w:rsidRDefault="006C063F" w:rsidP="00C32391">
      <w:pPr>
        <w:pStyle w:val="Default"/>
        <w:numPr>
          <w:ilvl w:val="0"/>
          <w:numId w:val="47"/>
        </w:numPr>
        <w:ind w:left="0"/>
        <w:jc w:val="both"/>
      </w:pPr>
      <w:r w:rsidRPr="00C32391">
        <w:t>описание преемственности программы формирования универсальных</w:t>
      </w:r>
      <w:r w:rsidR="008154C3" w:rsidRPr="00C32391">
        <w:t xml:space="preserve"> </w:t>
      </w:r>
      <w:r w:rsidRPr="00C32391">
        <w:t>учебных действий при переходе обучающихся</w:t>
      </w:r>
      <w:r w:rsidR="008154C3" w:rsidRPr="00C32391">
        <w:t xml:space="preserve"> </w:t>
      </w:r>
      <w:r w:rsidRPr="00C32391">
        <w:t>с задержкой психического развития от</w:t>
      </w:r>
      <w:r w:rsidR="008154C3" w:rsidRPr="00C32391">
        <w:t xml:space="preserve"> </w:t>
      </w:r>
      <w:r w:rsidRPr="00C32391">
        <w:t xml:space="preserve">дошкольного к начальному общему образованию. </w:t>
      </w:r>
    </w:p>
    <w:p w:rsidR="006C063F" w:rsidRPr="00C32391" w:rsidRDefault="00456E5F" w:rsidP="00C32391">
      <w:pPr>
        <w:pStyle w:val="Default"/>
        <w:jc w:val="both"/>
      </w:pPr>
      <w:r w:rsidRPr="00C32391">
        <w:t xml:space="preserve">        </w:t>
      </w:r>
      <w:proofErr w:type="spellStart"/>
      <w:r w:rsidR="006C063F" w:rsidRPr="00C32391">
        <w:t>Сформированность</w:t>
      </w:r>
      <w:proofErr w:type="spellEnd"/>
      <w:r w:rsidR="006C063F" w:rsidRPr="00C32391"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:rsidR="006C063F" w:rsidRPr="00C32391" w:rsidRDefault="00456E5F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63F" w:rsidRPr="00C3239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="006C063F" w:rsidRPr="00C32391">
        <w:rPr>
          <w:rFonts w:ascii="Times New Roman" w:hAnsi="Times New Roman" w:cs="Times New Roman"/>
          <w:sz w:val="24"/>
          <w:szCs w:val="24"/>
        </w:rPr>
        <w:t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обучающихся</w:t>
      </w:r>
      <w:r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="006C063F" w:rsidRPr="00C32391">
        <w:rPr>
          <w:rFonts w:ascii="Times New Roman" w:hAnsi="Times New Roman" w:cs="Times New Roman"/>
          <w:sz w:val="24"/>
          <w:szCs w:val="24"/>
        </w:rPr>
        <w:t>с задержкой психического развития.</w:t>
      </w:r>
    </w:p>
    <w:p w:rsidR="00B55707" w:rsidRPr="00C32391" w:rsidRDefault="00B55707" w:rsidP="00C323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391">
        <w:rPr>
          <w:rFonts w:ascii="Times New Roman" w:hAnsi="Times New Roman" w:cs="Times New Roman"/>
          <w:b/>
          <w:i/>
          <w:sz w:val="24"/>
          <w:szCs w:val="24"/>
        </w:rPr>
        <w:t>2.2. Программы отдельных учебных предметов, курсов, курсов внеурочной деятельности</w:t>
      </w:r>
    </w:p>
    <w:p w:rsidR="001C216B" w:rsidRPr="00C32391" w:rsidRDefault="008154C3" w:rsidP="00C32391">
      <w:pPr>
        <w:pStyle w:val="Default"/>
        <w:jc w:val="both"/>
      </w:pPr>
      <w:r w:rsidRPr="00C32391">
        <w:t xml:space="preserve">       </w:t>
      </w:r>
      <w:r w:rsidR="001C216B" w:rsidRPr="00C32391">
        <w:t xml:space="preserve">Программы отдельных учебных предметов, курсов должны обеспечивать достижение планируемых результатов (личностных, </w:t>
      </w:r>
      <w:proofErr w:type="spellStart"/>
      <w:r w:rsidR="001C216B" w:rsidRPr="00C32391">
        <w:t>метапредметных</w:t>
      </w:r>
      <w:proofErr w:type="spellEnd"/>
      <w:r w:rsidR="001C216B" w:rsidRPr="00C32391">
        <w:t xml:space="preserve">, </w:t>
      </w:r>
      <w:proofErr w:type="gramStart"/>
      <w:r w:rsidR="001C216B" w:rsidRPr="00C32391">
        <w:t>предметных)освоения</w:t>
      </w:r>
      <w:proofErr w:type="gramEnd"/>
      <w:r w:rsidR="001C216B" w:rsidRPr="00C32391">
        <w:t xml:space="preserve"> основной адаптированной образовательной программы начального общего образования обучающихся</w:t>
      </w:r>
      <w:r w:rsidRPr="00C32391">
        <w:t xml:space="preserve"> </w:t>
      </w:r>
      <w:r w:rsidR="001C216B" w:rsidRPr="00C32391">
        <w:t>с задержкой психического развития.</w:t>
      </w:r>
    </w:p>
    <w:p w:rsidR="001C216B" w:rsidRPr="00C32391" w:rsidRDefault="008154C3" w:rsidP="00C32391">
      <w:pPr>
        <w:pStyle w:val="Default"/>
        <w:jc w:val="both"/>
      </w:pPr>
      <w:r w:rsidRPr="00C32391">
        <w:t xml:space="preserve">        </w:t>
      </w:r>
      <w:r w:rsidR="001C216B" w:rsidRPr="00C32391">
        <w:t>Программа учебного предмета (курса) должна содержать: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>1) 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>2) общую характеристику учебного предмета (курса);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>3) описание места учебного предмета (курса) в учебном плане;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 xml:space="preserve">4) личностные, </w:t>
      </w:r>
      <w:proofErr w:type="spellStart"/>
      <w:r w:rsidRPr="00C32391">
        <w:t>метапредметные</w:t>
      </w:r>
      <w:proofErr w:type="spellEnd"/>
      <w:r w:rsidRPr="00C32391">
        <w:t xml:space="preserve"> и предметные результаты освоения конкретного учебного предмета (курса);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>5) содержание учебного предмета (курса);</w:t>
      </w:r>
    </w:p>
    <w:p w:rsidR="001C216B" w:rsidRPr="00C32391" w:rsidRDefault="001C216B" w:rsidP="00C32391">
      <w:pPr>
        <w:pStyle w:val="Default"/>
        <w:spacing w:after="197"/>
        <w:jc w:val="both"/>
      </w:pPr>
      <w:r w:rsidRPr="00C32391">
        <w:t>6) тематическое планирование с определением основных видов учебной деятельности обучающихся;</w:t>
      </w:r>
    </w:p>
    <w:p w:rsidR="001C216B" w:rsidRPr="00C32391" w:rsidRDefault="001C216B" w:rsidP="00C32391">
      <w:pPr>
        <w:pStyle w:val="Default"/>
        <w:jc w:val="both"/>
      </w:pPr>
      <w:r w:rsidRPr="00C32391">
        <w:t>7) описание материально-технического обеспечения образовательного процесса.</w:t>
      </w:r>
    </w:p>
    <w:p w:rsidR="001C216B" w:rsidRPr="00C32391" w:rsidRDefault="008154C3" w:rsidP="00C32391">
      <w:pPr>
        <w:pStyle w:val="Default"/>
        <w:jc w:val="both"/>
      </w:pPr>
      <w:r w:rsidRPr="00C32391">
        <w:t xml:space="preserve">         </w:t>
      </w:r>
      <w:r w:rsidR="001C216B" w:rsidRPr="00C32391">
        <w:t xml:space="preserve">В данном разделе адаптированной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(за исключением родного языка и литературного чтения на родном языке),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 и состава класса. </w:t>
      </w:r>
    </w:p>
    <w:p w:rsidR="001C216B" w:rsidRPr="00C32391" w:rsidRDefault="008154C3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216B" w:rsidRPr="00C32391">
        <w:rPr>
          <w:rFonts w:ascii="Times New Roman" w:hAnsi="Times New Roman" w:cs="Times New Roman"/>
          <w:sz w:val="24"/>
          <w:szCs w:val="24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1C216B" w:rsidRPr="00C32391" w:rsidRDefault="008542F6" w:rsidP="00C32391">
      <w:pPr>
        <w:pStyle w:val="Default"/>
        <w:jc w:val="both"/>
      </w:pPr>
      <w:r>
        <w:rPr>
          <w:b/>
          <w:bCs/>
        </w:rPr>
        <w:t>2</w:t>
      </w:r>
      <w:r w:rsidR="001C216B" w:rsidRPr="00C32391">
        <w:rPr>
          <w:b/>
          <w:bCs/>
        </w:rPr>
        <w:t xml:space="preserve">.2.1. Основное содержание учебных предметов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1. Русский язык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Виды речевой деятельности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Слушание. </w:t>
      </w:r>
      <w:r w:rsidRPr="00C32391"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Говорение. </w:t>
      </w:r>
      <w:r w:rsidRPr="00C32391">
        <w:rPr>
          <w:rFonts w:ascii="Times New Roman" w:hAnsi="Times New Roman" w:cs="Times New Roman"/>
          <w:sz w:val="24"/>
          <w:szCs w:val="24"/>
        </w:rPr>
        <w:t xml:space="preserve">Выбор языковых средств </w:t>
      </w:r>
      <w:proofErr w:type="gramStart"/>
      <w:r w:rsidRPr="00C32391">
        <w:rPr>
          <w:rFonts w:ascii="Times New Roman" w:hAnsi="Times New Roman" w:cs="Times New Roman"/>
          <w:sz w:val="24"/>
          <w:szCs w:val="24"/>
        </w:rPr>
        <w:t>в</w:t>
      </w:r>
      <w:r w:rsidR="008154C3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Pr="00C32391">
        <w:rPr>
          <w:rFonts w:ascii="Times New Roman" w:hAnsi="Times New Roman" w:cs="Times New Roman"/>
          <w:sz w:val="24"/>
          <w:szCs w:val="24"/>
        </w:rPr>
        <w:t xml:space="preserve">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Чтение. </w:t>
      </w:r>
      <w:r w:rsidRPr="00C32391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Письмо. </w:t>
      </w:r>
      <w:r w:rsidRPr="00C32391"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Обучение грамоте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Фонетика. </w:t>
      </w:r>
      <w:r w:rsidRPr="00C32391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Графика. </w:t>
      </w:r>
      <w:r w:rsidRPr="00C32391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C32391">
        <w:rPr>
          <w:b/>
          <w:bCs/>
          <w:i/>
          <w:iCs/>
        </w:rPr>
        <w:t xml:space="preserve">е, ё, ю, я. </w:t>
      </w:r>
      <w:r w:rsidRPr="00C32391">
        <w:t xml:space="preserve">Мягкий знак как показатель мягкости предшествующего согласного звука.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Знакомство с русским алфавитом как последовательностью букв.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C32391">
        <w:rPr>
          <w:rFonts w:ascii="Times New Roman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Письмо. </w:t>
      </w:r>
      <w:r w:rsidRPr="00C32391"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1C216B" w:rsidRPr="00C32391" w:rsidRDefault="001C216B" w:rsidP="00C32391">
      <w:pPr>
        <w:pStyle w:val="Default"/>
        <w:jc w:val="both"/>
      </w:pPr>
      <w:r w:rsidRPr="00C32391"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 w:rsidR="008154C3" w:rsidRPr="00C32391">
        <w:t xml:space="preserve"> </w:t>
      </w:r>
      <w:r w:rsidRPr="00C32391">
        <w:t xml:space="preserve">Проверка написанного при помощи сличения с текстом-образом и </w:t>
      </w:r>
      <w:proofErr w:type="spellStart"/>
      <w:r w:rsidRPr="00C32391">
        <w:t>послогового</w:t>
      </w:r>
      <w:proofErr w:type="spellEnd"/>
      <w:r w:rsidRPr="00C32391">
        <w:t xml:space="preserve"> чтения написанных слов.</w:t>
      </w:r>
    </w:p>
    <w:p w:rsidR="001C216B" w:rsidRPr="00C32391" w:rsidRDefault="001C216B" w:rsidP="00C32391">
      <w:pPr>
        <w:pStyle w:val="Default"/>
        <w:jc w:val="both"/>
      </w:pPr>
      <w:r w:rsidRPr="00C32391"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lastRenderedPageBreak/>
        <w:t>Понимание функции небуквенных графических средств: пробела между словами, знака переноса.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Слово и предложение. </w:t>
      </w:r>
      <w:r w:rsidRPr="00C32391">
        <w:t xml:space="preserve">Восприятие слова как объекта изучения, материала для анализа. Наблюдение над значением слова.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Орфография. </w:t>
      </w:r>
      <w:r w:rsidRPr="00C32391">
        <w:t xml:space="preserve">Знакомство с правилами правописания и их применение: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раздельное написание слов;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C3239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C3239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C32391">
        <w:rPr>
          <w:rFonts w:ascii="Times New Roman" w:hAnsi="Times New Roman" w:cs="Times New Roman"/>
          <w:sz w:val="24"/>
          <w:szCs w:val="24"/>
        </w:rPr>
        <w:t>);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прописная (заглавная) буква в начале предложения, в именах собственных;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перенос слов по слогам без стечения согласных;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знаки препинания в конце предложения.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Развитие речи. </w:t>
      </w:r>
      <w:r w:rsidRPr="00C32391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Систематический курс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C32391">
        <w:rPr>
          <w:rFonts w:ascii="Times New Roman" w:hAnsi="Times New Roman" w:cs="Times New Roman"/>
          <w:sz w:val="24"/>
          <w:szCs w:val="24"/>
        </w:rPr>
        <w:t xml:space="preserve"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</w:t>
      </w:r>
      <w:proofErr w:type="gramStart"/>
      <w:r w:rsidRPr="00C32391">
        <w:rPr>
          <w:rFonts w:ascii="Times New Roman" w:hAnsi="Times New Roman" w:cs="Times New Roman"/>
          <w:sz w:val="24"/>
          <w:szCs w:val="24"/>
        </w:rPr>
        <w:t>Определение</w:t>
      </w:r>
      <w:r w:rsidR="008154C3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 качественной</w:t>
      </w:r>
      <w:proofErr w:type="gramEnd"/>
      <w:r w:rsidRPr="00C32391">
        <w:rPr>
          <w:rFonts w:ascii="Times New Roman" w:hAnsi="Times New Roman" w:cs="Times New Roman"/>
          <w:sz w:val="24"/>
          <w:szCs w:val="24"/>
        </w:rPr>
        <w:t xml:space="preserve">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Графика. </w:t>
      </w:r>
      <w:r w:rsidRPr="00C32391">
        <w:t xml:space="preserve">Различение звука и буквы: буква как знак звука. Овладение позиционным способом обозначения звуков буквами.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C32391">
        <w:rPr>
          <w:b/>
          <w:bCs/>
          <w:i/>
          <w:iCs/>
        </w:rPr>
        <w:t xml:space="preserve">е, ё, ю, я. </w:t>
      </w:r>
      <w:r w:rsidRPr="00C32391">
        <w:t xml:space="preserve">Мягкий знак как показатель мягкости предшествующего согласного звука. Использование на письме разделительных </w:t>
      </w:r>
      <w:r w:rsidRPr="00C32391">
        <w:rPr>
          <w:i/>
          <w:iCs/>
        </w:rPr>
        <w:t xml:space="preserve">ъ </w:t>
      </w:r>
      <w:r w:rsidRPr="00C32391">
        <w:t xml:space="preserve">и </w:t>
      </w:r>
      <w:r w:rsidRPr="00C32391">
        <w:rPr>
          <w:i/>
          <w:iCs/>
        </w:rPr>
        <w:t>ь</w:t>
      </w:r>
      <w:r w:rsidRPr="00C32391">
        <w:rPr>
          <w:b/>
          <w:bCs/>
        </w:rPr>
        <w:t xml:space="preserve">.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C32391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C32391">
        <w:rPr>
          <w:rFonts w:ascii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C32391">
        <w:rPr>
          <w:rFonts w:ascii="Times New Roman" w:hAnsi="Times New Roman" w:cs="Times New Roman"/>
          <w:sz w:val="24"/>
          <w:szCs w:val="24"/>
        </w:rPr>
        <w:t>; в словах с непроизносимыми согласными.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Использование небуквенных графических средств: пробела между словами, знака переноса, абзаца. 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>Состав слова</w:t>
      </w:r>
      <w:r w:rsidR="008154C3" w:rsidRPr="00C32391">
        <w:rPr>
          <w:b/>
          <w:bCs/>
        </w:rPr>
        <w:t xml:space="preserve"> </w:t>
      </w:r>
      <w:r w:rsidRPr="00C32391">
        <w:rPr>
          <w:b/>
          <w:bCs/>
        </w:rPr>
        <w:t>(</w:t>
      </w:r>
      <w:proofErr w:type="spellStart"/>
      <w:r w:rsidRPr="00C32391">
        <w:rPr>
          <w:b/>
          <w:bCs/>
        </w:rPr>
        <w:t>морфемика</w:t>
      </w:r>
      <w:proofErr w:type="spellEnd"/>
      <w:r w:rsidRPr="00C32391">
        <w:rPr>
          <w:b/>
          <w:bCs/>
        </w:rPr>
        <w:t xml:space="preserve">). </w:t>
      </w:r>
      <w:r w:rsidRPr="00C32391">
        <w:t>Общее понятие о частях слова: корне, приставке, суффиксе, окончании.</w:t>
      </w:r>
      <w:r w:rsidR="008154C3" w:rsidRPr="00C32391">
        <w:t xml:space="preserve"> </w:t>
      </w:r>
      <w:r w:rsidRPr="00C32391">
        <w:t>Выделение в словах с однозначно выделяемыми морфемами окончания, корня, приставки, суффикса.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Корень, общее понятие о </w:t>
      </w:r>
      <w:proofErr w:type="gramStart"/>
      <w:r w:rsidRPr="00C32391">
        <w:t xml:space="preserve">корне </w:t>
      </w:r>
      <w:r w:rsidR="008154C3" w:rsidRPr="00C32391">
        <w:t xml:space="preserve"> </w:t>
      </w:r>
      <w:r w:rsidRPr="00C32391">
        <w:t>слова</w:t>
      </w:r>
      <w:proofErr w:type="gramEnd"/>
      <w:r w:rsidRPr="00C32391">
        <w:t>. Однокоренные слова, овладение понятием «родственные (однокоренные) слова». Выделение</w:t>
      </w:r>
      <w:r w:rsidR="008154C3" w:rsidRPr="00C32391">
        <w:t xml:space="preserve"> </w:t>
      </w:r>
      <w:r w:rsidRPr="00C32391">
        <w:t>корней в однокоренных (родственных) словах. Наблюдение за единообразием написания корней (корм —</w:t>
      </w:r>
      <w:r w:rsidR="008154C3" w:rsidRPr="00C32391">
        <w:t xml:space="preserve"> </w:t>
      </w:r>
      <w:r w:rsidRPr="00C32391">
        <w:t>кормить —кормушка, лес —лесник —лесной</w:t>
      </w:r>
      <w:proofErr w:type="gramStart"/>
      <w:r w:rsidRPr="00C32391">
        <w:t>).Различение</w:t>
      </w:r>
      <w:proofErr w:type="gramEnd"/>
      <w:r w:rsidRPr="00C32391">
        <w:t xml:space="preserve"> однокоренных слов и различных форм одного и того же слова.</w:t>
      </w:r>
    </w:p>
    <w:p w:rsidR="001C216B" w:rsidRPr="00C32391" w:rsidRDefault="001C216B" w:rsidP="00C32391">
      <w:pPr>
        <w:pStyle w:val="Default"/>
        <w:jc w:val="both"/>
      </w:pPr>
      <w:r w:rsidRPr="00C32391">
        <w:t>Представление о значении суффиксов и приставок</w:t>
      </w:r>
      <w:r w:rsidRPr="00C32391">
        <w:rPr>
          <w:i/>
          <w:iCs/>
        </w:rPr>
        <w:t>.</w:t>
      </w:r>
      <w:r w:rsidR="008154C3" w:rsidRPr="00C32391">
        <w:rPr>
          <w:i/>
          <w:iCs/>
        </w:rPr>
        <w:t xml:space="preserve"> </w:t>
      </w:r>
      <w:r w:rsidRPr="00C32391">
        <w:t>Умение отличать приставку от предлога. Умение подбирать однокоренные слова с приставками и суффиксами.</w:t>
      </w:r>
    </w:p>
    <w:p w:rsidR="001C216B" w:rsidRPr="00C32391" w:rsidRDefault="001C216B" w:rsidP="00C32391">
      <w:pPr>
        <w:pStyle w:val="Default"/>
        <w:jc w:val="both"/>
      </w:pPr>
      <w:r w:rsidRPr="00C32391">
        <w:t>Различение изменяемых и неизменяемых слов.</w:t>
      </w:r>
      <w:r w:rsidR="008154C3" w:rsidRPr="00C32391">
        <w:t xml:space="preserve"> </w:t>
      </w:r>
      <w:r w:rsidRPr="00C32391">
        <w:t>Разбор слова по составу.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lastRenderedPageBreak/>
        <w:t>Морфология.</w:t>
      </w:r>
      <w:r w:rsidR="008154C3" w:rsidRPr="00C32391">
        <w:rPr>
          <w:b/>
          <w:bCs/>
        </w:rPr>
        <w:t xml:space="preserve"> </w:t>
      </w:r>
      <w:r w:rsidRPr="00C32391">
        <w:t>Общие сведения о частях речи: имя существительное, имя прилагательное, местоимение, глагол, предлог.</w:t>
      </w:r>
      <w:r w:rsidR="008154C3" w:rsidRPr="00C32391">
        <w:t xml:space="preserve"> </w:t>
      </w:r>
      <w:r w:rsidRPr="00C32391">
        <w:t>Деление частей речи на самостоятельные и служебные.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i/>
          <w:iCs/>
        </w:rPr>
        <w:t>Имя существительное</w:t>
      </w:r>
      <w:r w:rsidRPr="00C32391">
        <w:t>. Его значение</w:t>
      </w:r>
      <w:r w:rsidR="008154C3" w:rsidRPr="00C32391">
        <w:t xml:space="preserve"> </w:t>
      </w:r>
      <w:r w:rsidRPr="00C32391">
        <w:t>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1C216B" w:rsidRPr="00C32391" w:rsidRDefault="001C216B" w:rsidP="00C32391">
      <w:pPr>
        <w:pStyle w:val="Default"/>
        <w:jc w:val="both"/>
      </w:pPr>
      <w:r w:rsidRPr="00C32391">
        <w:t>Род существительных: мужской, женский, средний. Различение имён существительных мужского, женского и среднего рода.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числам.</w:t>
      </w:r>
    </w:p>
    <w:p w:rsidR="001C216B" w:rsidRPr="00C32391" w:rsidRDefault="001C216B" w:rsidP="00C32391">
      <w:pPr>
        <w:pStyle w:val="Default"/>
        <w:jc w:val="both"/>
      </w:pPr>
      <w:r w:rsidRPr="00C32391">
        <w:t>Изменение имен существительных по падежам в единственном числе (склонение).1, 2, 3-е склонение, определение принадлежности имён существительных к 1, 2, 3</w:t>
      </w:r>
      <w:r w:rsidRPr="00C32391">
        <w:softHyphen/>
        <w:t>мусклонению.Определение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1C216B" w:rsidRPr="00C32391" w:rsidRDefault="001C216B" w:rsidP="00C32391">
      <w:pPr>
        <w:pStyle w:val="Default"/>
        <w:jc w:val="both"/>
      </w:pPr>
      <w:r w:rsidRPr="00C32391">
        <w:t xml:space="preserve">Склонение имен существительных во множественном числе. </w:t>
      </w:r>
    </w:p>
    <w:p w:rsidR="001C216B" w:rsidRPr="00C32391" w:rsidRDefault="001C216B" w:rsidP="00C32391">
      <w:pPr>
        <w:pStyle w:val="Default"/>
        <w:jc w:val="both"/>
      </w:pPr>
      <w:r w:rsidRPr="00C32391">
        <w:t>Морфологический разбор имён существительных.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i/>
          <w:iCs/>
        </w:rPr>
        <w:t>Имя прилагательное</w:t>
      </w:r>
      <w:r w:rsidRPr="00C32391">
        <w:t>. Его значение</w:t>
      </w:r>
      <w:r w:rsidR="008154C3" w:rsidRPr="00C32391">
        <w:t xml:space="preserve"> </w:t>
      </w:r>
      <w:r w:rsidRPr="00C32391">
        <w:t>и употребление в речи, вопросы. Изменение имен прилагательных по родам, числам и падежам,</w:t>
      </w:r>
      <w:r w:rsidR="008154C3" w:rsidRPr="00C32391">
        <w:t xml:space="preserve"> </w:t>
      </w:r>
      <w:r w:rsidRPr="00C32391">
        <w:t>в сочетании с существительными (кроме прилагательных на -</w:t>
      </w:r>
      <w:proofErr w:type="spellStart"/>
      <w:r w:rsidRPr="00C32391">
        <w:rPr>
          <w:i/>
          <w:iCs/>
        </w:rPr>
        <w:t>ий</w:t>
      </w:r>
      <w:proofErr w:type="spellEnd"/>
      <w:r w:rsidRPr="00C32391">
        <w:rPr>
          <w:i/>
          <w:iCs/>
        </w:rPr>
        <w:t>, -</w:t>
      </w:r>
      <w:proofErr w:type="spellStart"/>
      <w:r w:rsidRPr="00C32391">
        <w:rPr>
          <w:i/>
          <w:iCs/>
        </w:rPr>
        <w:t>ья</w:t>
      </w:r>
      <w:proofErr w:type="spellEnd"/>
      <w:r w:rsidRPr="00C32391">
        <w:rPr>
          <w:i/>
          <w:iCs/>
        </w:rPr>
        <w:t>, -</w:t>
      </w:r>
      <w:proofErr w:type="spellStart"/>
      <w:r w:rsidRPr="00C32391">
        <w:rPr>
          <w:i/>
          <w:iCs/>
        </w:rPr>
        <w:t>ье</w:t>
      </w:r>
      <w:proofErr w:type="spellEnd"/>
      <w:r w:rsidRPr="00C32391">
        <w:rPr>
          <w:i/>
          <w:iCs/>
        </w:rPr>
        <w:t>, -</w:t>
      </w:r>
      <w:proofErr w:type="spellStart"/>
      <w:r w:rsidRPr="00C32391">
        <w:rPr>
          <w:i/>
          <w:iCs/>
        </w:rPr>
        <w:t>ов</w:t>
      </w:r>
      <w:proofErr w:type="spellEnd"/>
      <w:r w:rsidRPr="00C32391">
        <w:rPr>
          <w:i/>
          <w:iCs/>
        </w:rPr>
        <w:t>, -ин</w:t>
      </w:r>
      <w:r w:rsidRPr="00C32391">
        <w:t>). Морфологический разбор имён прилагательных</w:t>
      </w:r>
      <w:r w:rsidRPr="00C32391">
        <w:rPr>
          <w:i/>
          <w:iCs/>
        </w:rPr>
        <w:t>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i/>
          <w:iCs/>
        </w:rPr>
        <w:t>Местоимение</w:t>
      </w:r>
      <w:r w:rsidRPr="00C32391">
        <w:t>. Общее представление о местоимении.</w:t>
      </w:r>
      <w:r w:rsidR="008154C3" w:rsidRPr="00C32391">
        <w:t xml:space="preserve"> </w:t>
      </w:r>
      <w:r w:rsidRPr="00C32391">
        <w:t>Личные местоимения, значение и употребление в речи.</w:t>
      </w:r>
      <w:r w:rsidR="008154C3" w:rsidRPr="00C32391">
        <w:t xml:space="preserve"> </w:t>
      </w:r>
      <w:r w:rsidRPr="00C32391">
        <w:t>Личные местоимения 1, 2, 3</w:t>
      </w:r>
      <w:r w:rsidRPr="00C32391">
        <w:softHyphen/>
        <w:t>голица единственного и множественного числа.</w:t>
      </w:r>
      <w:r w:rsidR="008154C3" w:rsidRPr="00C32391">
        <w:t xml:space="preserve"> </w:t>
      </w:r>
      <w:r w:rsidRPr="00C32391">
        <w:t>Склонение личных местоимений.</w:t>
      </w:r>
      <w:r w:rsidR="008154C3" w:rsidRPr="00C32391">
        <w:t xml:space="preserve"> </w:t>
      </w:r>
      <w:r w:rsidRPr="00C32391">
        <w:t xml:space="preserve">Правильное употребление местоимений в речи </w:t>
      </w:r>
      <w:r w:rsidRPr="00C32391">
        <w:rPr>
          <w:i/>
          <w:iCs/>
        </w:rPr>
        <w:t>(меня, мною, у него, с ней, о нем).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i/>
          <w:iCs/>
        </w:rPr>
        <w:t>Глагол.</w:t>
      </w:r>
      <w:r w:rsidR="008154C3" w:rsidRPr="00C32391">
        <w:rPr>
          <w:i/>
          <w:iCs/>
        </w:rPr>
        <w:t xml:space="preserve"> </w:t>
      </w:r>
      <w:r w:rsidRPr="00C32391">
        <w:t>Его значение</w:t>
      </w:r>
      <w:r w:rsidR="008154C3" w:rsidRPr="00C32391">
        <w:t xml:space="preserve"> </w:t>
      </w:r>
      <w:r w:rsidRPr="00C32391">
        <w:t>и употребление в речи, вопросы. Общее понятие о неопределенной форме глагола.</w:t>
      </w:r>
      <w:r w:rsidR="008154C3" w:rsidRPr="00C32391">
        <w:t xml:space="preserve"> </w:t>
      </w:r>
      <w:r w:rsidRPr="00C32391">
        <w:t xml:space="preserve">Различение глаголов, отвечающих на вопросы «что сделать?» и «что </w:t>
      </w:r>
      <w:proofErr w:type="spellStart"/>
      <w:r w:rsidRPr="00C32391">
        <w:t>делать?</w:t>
      </w:r>
      <w:proofErr w:type="gramStart"/>
      <w:r w:rsidRPr="00C32391">
        <w:t>».Время</w:t>
      </w:r>
      <w:proofErr w:type="spellEnd"/>
      <w:proofErr w:type="gramEnd"/>
      <w:r w:rsidRPr="00C32391">
        <w:t xml:space="preserve"> глагола: настоящее, прошедшее, будущее. Изменение глаголов по лицам и числам в настоящем и будущем времени (спряжение). Способы определения I</w:t>
      </w:r>
      <w:r w:rsidR="008154C3" w:rsidRPr="00C32391">
        <w:t xml:space="preserve"> </w:t>
      </w:r>
      <w:r w:rsidRPr="00C32391">
        <w:t>и II</w:t>
      </w:r>
      <w:r w:rsidR="008154C3" w:rsidRPr="00C32391">
        <w:t xml:space="preserve"> </w:t>
      </w:r>
      <w:r w:rsidRPr="00C32391">
        <w:t>спряжения глаголов (практическое овладение). Изменение глаголов в прошедшем времени по родам и числам. Морфологический разбор глаголов</w:t>
      </w:r>
      <w:r w:rsidRPr="00C32391">
        <w:rPr>
          <w:i/>
          <w:iCs/>
        </w:rPr>
        <w:t>.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>Предлог.</w:t>
      </w:r>
      <w:r w:rsidR="008154C3"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Знакомство с наиболее употребительными предлогами.</w:t>
      </w:r>
    </w:p>
    <w:p w:rsidR="001C216B" w:rsidRPr="00C32391" w:rsidRDefault="001C216B" w:rsidP="00C32391">
      <w:pPr>
        <w:pStyle w:val="Default"/>
        <w:jc w:val="both"/>
      </w:pPr>
      <w:r w:rsidRPr="00C32391">
        <w:t>Функция предлогов: образование падежных форм имён существительных и местоимений.</w:t>
      </w:r>
      <w:r w:rsidR="008154C3" w:rsidRPr="00C32391">
        <w:t xml:space="preserve"> </w:t>
      </w:r>
      <w:r w:rsidRPr="00C32391">
        <w:t>Отличие предлогов от приставок.</w:t>
      </w:r>
    </w:p>
    <w:p w:rsidR="001C216B" w:rsidRPr="00C32391" w:rsidRDefault="001C216B" w:rsidP="00C32391">
      <w:pPr>
        <w:pStyle w:val="Default"/>
        <w:jc w:val="both"/>
      </w:pPr>
      <w:r w:rsidRPr="00C32391">
        <w:rPr>
          <w:b/>
          <w:bCs/>
        </w:rPr>
        <w:t xml:space="preserve">Лексика. </w:t>
      </w:r>
      <w:r w:rsidRPr="00C32391">
        <w:t>Выявление слов, значение которых требует уточнения.</w:t>
      </w:r>
      <w:r w:rsidR="008154C3" w:rsidRPr="00C32391">
        <w:t xml:space="preserve"> </w:t>
      </w:r>
      <w:r w:rsidRPr="00C32391"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1C216B" w:rsidRPr="00C32391" w:rsidRDefault="001C216B" w:rsidP="00C3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Синтаксис. </w:t>
      </w:r>
      <w:r w:rsidRPr="00C32391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1C216B" w:rsidRPr="00C32391" w:rsidRDefault="001C216B" w:rsidP="00C3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по эмоциональной окраске (интонации): восклицательные и невосклицательные.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Выделение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голосом важного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по смыслу слова в предложении.</w:t>
      </w:r>
    </w:p>
    <w:p w:rsidR="001C216B" w:rsidRPr="00C32391" w:rsidRDefault="001C216B" w:rsidP="00C3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</w:t>
      </w:r>
      <w:proofErr w:type="gramStart"/>
      <w:r w:rsidRPr="00C32391">
        <w:rPr>
          <w:rFonts w:ascii="Times New Roman" w:hAnsi="Times New Roman" w:cs="Times New Roman"/>
          <w:sz w:val="24"/>
          <w:szCs w:val="24"/>
        </w:rPr>
        <w:t>).Нахождение</w:t>
      </w:r>
      <w:proofErr w:type="gramEnd"/>
      <w:r w:rsidRPr="00C32391">
        <w:rPr>
          <w:rFonts w:ascii="Times New Roman" w:hAnsi="Times New Roman" w:cs="Times New Roman"/>
          <w:sz w:val="24"/>
          <w:szCs w:val="24"/>
        </w:rPr>
        <w:t xml:space="preserve"> главных членов предложения.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1C216B" w:rsidRPr="00C32391" w:rsidRDefault="001C216B" w:rsidP="00C3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C3239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A3CA1"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(без перечисления), </w:t>
      </w: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а, но </w:t>
      </w:r>
      <w:r w:rsidRPr="00C32391">
        <w:rPr>
          <w:rFonts w:ascii="Times New Roman" w:hAnsi="Times New Roman" w:cs="Times New Roman"/>
          <w:sz w:val="24"/>
          <w:szCs w:val="24"/>
        </w:rPr>
        <w:t>и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без союзов и с союзами </w:t>
      </w:r>
      <w:r w:rsidRPr="00C32391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C32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16B" w:rsidRPr="00C32391" w:rsidRDefault="001C216B" w:rsidP="00C3239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Знакомство со сложным предложением. Сложные предложения, состоящие из двух простых. Различение простых и сложных предложений.</w:t>
      </w:r>
      <w:r w:rsidR="009A3CA1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Запятая в сложных предложениях. Умение составить сложное предложение и поставить запятую перед союзами </w:t>
      </w:r>
      <w:r w:rsidRPr="00C32391">
        <w:rPr>
          <w:rFonts w:ascii="Times New Roman" w:hAnsi="Times New Roman" w:cs="Times New Roman"/>
          <w:i/>
          <w:iCs/>
          <w:sz w:val="24"/>
          <w:szCs w:val="24"/>
        </w:rPr>
        <w:t>и, а, но.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lastRenderedPageBreak/>
        <w:t xml:space="preserve">Орфография и пунктуация. </w:t>
      </w:r>
      <w:r w:rsidRPr="00C32391">
        <w:t xml:space="preserve">Формирование орфографической зоркости. Использование орфографического словаря.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Применение правил правописания: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сочетания </w:t>
      </w:r>
      <w:proofErr w:type="spellStart"/>
      <w:r w:rsidRPr="00C32391">
        <w:rPr>
          <w:b/>
          <w:bCs/>
          <w:i/>
          <w:iCs/>
        </w:rPr>
        <w:t>жи</w:t>
      </w:r>
      <w:proofErr w:type="spellEnd"/>
      <w:r w:rsidRPr="00C32391">
        <w:rPr>
          <w:b/>
          <w:bCs/>
          <w:i/>
          <w:iCs/>
        </w:rPr>
        <w:t xml:space="preserve">—ши, </w:t>
      </w:r>
      <w:proofErr w:type="spellStart"/>
      <w:r w:rsidRPr="00C32391">
        <w:rPr>
          <w:b/>
          <w:bCs/>
          <w:i/>
          <w:iCs/>
        </w:rPr>
        <w:t>ча</w:t>
      </w:r>
      <w:proofErr w:type="spellEnd"/>
      <w:r w:rsidRPr="00C32391">
        <w:rPr>
          <w:b/>
          <w:bCs/>
          <w:i/>
          <w:iCs/>
        </w:rPr>
        <w:t>—ща, чу—</w:t>
      </w:r>
      <w:proofErr w:type="spellStart"/>
      <w:r w:rsidRPr="00C32391">
        <w:rPr>
          <w:b/>
          <w:bCs/>
          <w:i/>
          <w:iCs/>
        </w:rPr>
        <w:t>щу</w:t>
      </w:r>
      <w:proofErr w:type="spellEnd"/>
      <w:r w:rsidRPr="00C32391">
        <w:rPr>
          <w:b/>
          <w:bCs/>
          <w:i/>
          <w:iCs/>
        </w:rPr>
        <w:t xml:space="preserve"> </w:t>
      </w:r>
      <w:r w:rsidRPr="00C32391">
        <w:t xml:space="preserve">в положении под ударением;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сочетания </w:t>
      </w:r>
      <w:proofErr w:type="spellStart"/>
      <w:r w:rsidRPr="00C32391">
        <w:rPr>
          <w:b/>
          <w:bCs/>
          <w:i/>
          <w:iCs/>
        </w:rPr>
        <w:t>чк</w:t>
      </w:r>
      <w:proofErr w:type="spellEnd"/>
      <w:r w:rsidRPr="00C32391">
        <w:rPr>
          <w:b/>
          <w:bCs/>
          <w:i/>
          <w:iCs/>
        </w:rPr>
        <w:t>—</w:t>
      </w:r>
      <w:proofErr w:type="spellStart"/>
      <w:r w:rsidRPr="00C32391">
        <w:rPr>
          <w:b/>
          <w:bCs/>
          <w:i/>
          <w:iCs/>
        </w:rPr>
        <w:t>чн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чт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щн</w:t>
      </w:r>
      <w:proofErr w:type="spellEnd"/>
      <w:r w:rsidRPr="00C32391">
        <w:t xml:space="preserve">; </w:t>
      </w:r>
    </w:p>
    <w:p w:rsidR="00522BF5" w:rsidRPr="00C32391" w:rsidRDefault="00522BF5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прописная буква в начале предложения, в именах собственных;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проверяемые безударные гласные в корне слова;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парные звонкие и глухие согласные в корне слова;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непроизносимые согласные;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непроверяемые гласные и согласные в корне слова (на ограниченном перечне слов);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гласные и согласные в неизменяемых на письме приставках;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разделительные </w:t>
      </w:r>
      <w:r w:rsidRPr="00C32391">
        <w:rPr>
          <w:b/>
          <w:bCs/>
          <w:i/>
          <w:iCs/>
        </w:rPr>
        <w:t xml:space="preserve">ъ </w:t>
      </w:r>
      <w:r w:rsidRPr="00C32391">
        <w:t xml:space="preserve">и </w:t>
      </w:r>
      <w:r w:rsidRPr="00C32391">
        <w:rPr>
          <w:b/>
          <w:bCs/>
          <w:i/>
          <w:iCs/>
        </w:rPr>
        <w:t>ь</w:t>
      </w:r>
      <w:r w:rsidRPr="00C32391">
        <w:t xml:space="preserve">; </w:t>
      </w:r>
    </w:p>
    <w:p w:rsidR="00522BF5" w:rsidRPr="00C32391" w:rsidRDefault="00522BF5" w:rsidP="00C32391">
      <w:pPr>
        <w:pStyle w:val="Default"/>
        <w:jc w:val="both"/>
      </w:pPr>
      <w:r w:rsidRPr="00C32391">
        <w:t>мягкий знак после шипящих на конце имён существительных (</w:t>
      </w:r>
      <w:r w:rsidRPr="00C32391">
        <w:rPr>
          <w:b/>
          <w:bCs/>
          <w:i/>
          <w:iCs/>
        </w:rPr>
        <w:t>ночь, нож, рожь, мышь</w:t>
      </w:r>
      <w:r w:rsidRPr="00C32391">
        <w:t xml:space="preserve">);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безударные падежные окончания имён существительных (кроме существительных на </w:t>
      </w:r>
      <w:proofErr w:type="spellStart"/>
      <w:r w:rsidRPr="00C32391">
        <w:rPr>
          <w:b/>
          <w:bCs/>
          <w:i/>
          <w:iCs/>
        </w:rPr>
        <w:t>мя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ий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ья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ье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ия</w:t>
      </w:r>
      <w:proofErr w:type="spellEnd"/>
      <w:r w:rsidRPr="00C32391">
        <w:rPr>
          <w:b/>
          <w:bCs/>
          <w:i/>
          <w:iCs/>
        </w:rPr>
        <w:t xml:space="preserve">, </w:t>
      </w:r>
      <w:proofErr w:type="spellStart"/>
      <w:r w:rsidRPr="00C32391">
        <w:rPr>
          <w:b/>
          <w:bCs/>
          <w:i/>
          <w:iCs/>
        </w:rPr>
        <w:t>ов</w:t>
      </w:r>
      <w:proofErr w:type="spellEnd"/>
      <w:r w:rsidRPr="00C32391">
        <w:rPr>
          <w:b/>
          <w:bCs/>
          <w:i/>
          <w:iCs/>
        </w:rPr>
        <w:t>, ин</w:t>
      </w:r>
      <w:r w:rsidRPr="00C32391">
        <w:t xml:space="preserve">);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безударные окончания имён прилагательных;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раздельное написание предлогов с личными местоимениями;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не </w:t>
      </w:r>
      <w:r w:rsidRPr="00C32391">
        <w:t xml:space="preserve">с глаголами; </w:t>
      </w:r>
    </w:p>
    <w:p w:rsidR="00522BF5" w:rsidRPr="00C32391" w:rsidRDefault="00522BF5" w:rsidP="00C32391">
      <w:pPr>
        <w:pStyle w:val="Default"/>
        <w:jc w:val="both"/>
      </w:pPr>
      <w:r w:rsidRPr="00C32391">
        <w:t>мягкий знак после шипящих на конце глаголов в форме 2го лица единственного числа (</w:t>
      </w:r>
      <w:r w:rsidRPr="00C32391">
        <w:rPr>
          <w:b/>
          <w:bCs/>
          <w:i/>
          <w:iCs/>
        </w:rPr>
        <w:t>пишешь, учишь</w:t>
      </w:r>
      <w:r w:rsidRPr="00C32391">
        <w:t xml:space="preserve">); </w:t>
      </w:r>
    </w:p>
    <w:p w:rsidR="00522BF5" w:rsidRPr="00C32391" w:rsidRDefault="00522BF5" w:rsidP="00C32391">
      <w:pPr>
        <w:pStyle w:val="Default"/>
      </w:pPr>
      <w:r w:rsidRPr="00C32391">
        <w:t xml:space="preserve">мягкий знак в глаголах в сочетании </w:t>
      </w:r>
      <w:proofErr w:type="spellStart"/>
      <w:r w:rsidRPr="00C32391">
        <w:rPr>
          <w:b/>
          <w:bCs/>
          <w:i/>
          <w:iCs/>
        </w:rPr>
        <w:t>ться</w:t>
      </w:r>
      <w:proofErr w:type="spellEnd"/>
      <w:r w:rsidRPr="00C32391">
        <w:t xml:space="preserve">; </w:t>
      </w:r>
    </w:p>
    <w:p w:rsidR="00522BF5" w:rsidRPr="00C32391" w:rsidRDefault="00522BF5" w:rsidP="00C32391">
      <w:pPr>
        <w:pStyle w:val="Default"/>
      </w:pPr>
      <w:r w:rsidRPr="00C32391">
        <w:t xml:space="preserve">безударные личные окончания глаголов; </w:t>
      </w:r>
    </w:p>
    <w:p w:rsidR="00522BF5" w:rsidRPr="00C32391" w:rsidRDefault="00522BF5" w:rsidP="00C32391">
      <w:pPr>
        <w:pStyle w:val="Default"/>
      </w:pPr>
      <w:r w:rsidRPr="00C32391">
        <w:t xml:space="preserve">раздельное написание предлогов с другими словами; </w:t>
      </w:r>
    </w:p>
    <w:p w:rsidR="00522BF5" w:rsidRPr="00C32391" w:rsidRDefault="00522BF5" w:rsidP="00C32391">
      <w:pPr>
        <w:pStyle w:val="Default"/>
      </w:pPr>
      <w:r w:rsidRPr="00C32391">
        <w:t xml:space="preserve">знаки препинания в конце предложения: точка, вопросительный и восклицательный знаки;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>Развитие речи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Осознание ситуации общения: с какой целью, с кем и где происходит общение.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Комплексная работа над структурой текста: </w:t>
      </w:r>
      <w:proofErr w:type="spellStart"/>
      <w:r w:rsidRPr="00C32391">
        <w:t>озаглавливание</w:t>
      </w:r>
      <w:proofErr w:type="spellEnd"/>
      <w:r w:rsidRPr="00C32391">
        <w:t xml:space="preserve">, корректирование порядка предложений и частей текста (абзацев). План текста. Составление планов к данным текстам.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Типы текстов: описание, повествование, рассуждение, их особенности.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Знакомство с жанрами письма и поздравления.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>2. Литературное чтение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lastRenderedPageBreak/>
        <w:t xml:space="preserve">Виды речевой и читательской деятельности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39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 (слушание). </w:t>
      </w:r>
      <w:r w:rsidRPr="00C32391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событий, осознание цели речевого высказывания, умение задавать вопрос по услышанному учебному, научно-познавательному и художественному произведению.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Чтение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Чтение вслух. </w:t>
      </w:r>
      <w:r w:rsidRPr="00C32391">
        <w:t xml:space="preserve"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Чтение про себя. </w:t>
      </w:r>
      <w:r w:rsidRPr="00C32391">
        <w:t xml:space="preserve">Осознание смысла произведения при чтении про себя (доступных по объёму и жанру произведений). Умение находить в тексте необходимую информацию.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Работа с разными видами текста. </w:t>
      </w:r>
      <w:r w:rsidRPr="00C32391">
        <w:t xml:space="preserve"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Самостоятельное деление текста на смысловые части, их </w:t>
      </w:r>
      <w:proofErr w:type="spellStart"/>
      <w:r w:rsidRPr="00C32391">
        <w:t>озаглавливание</w:t>
      </w:r>
      <w:proofErr w:type="spellEnd"/>
      <w:r w:rsidRPr="00C32391">
        <w:t xml:space="preserve">. Умение работать с разными видами информации. </w:t>
      </w:r>
    </w:p>
    <w:p w:rsidR="00522BF5" w:rsidRPr="00C32391" w:rsidRDefault="00522BF5" w:rsidP="00C32391">
      <w:pPr>
        <w:pStyle w:val="Default"/>
        <w:jc w:val="both"/>
      </w:pPr>
      <w:r w:rsidRPr="00C32391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="009A3CA1" w:rsidRPr="00C32391">
        <w:t xml:space="preserve"> </w:t>
      </w:r>
      <w:r w:rsidRPr="00C32391">
        <w:t xml:space="preserve">изобразительных материалов.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Библиографическая культура. </w:t>
      </w:r>
      <w:r w:rsidRPr="00C32391"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</w:t>
      </w:r>
      <w:r w:rsidR="009A3CA1" w:rsidRPr="00C32391">
        <w:t>-</w:t>
      </w:r>
      <w:r w:rsidRPr="00C32391">
        <w:t xml:space="preserve">иллюстративный материал).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 w:rsidRPr="00C32391">
        <w:rPr>
          <w:rFonts w:ascii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522BF5" w:rsidRPr="00C32391" w:rsidRDefault="00522BF5" w:rsidP="00C32391">
      <w:pPr>
        <w:pStyle w:val="Default"/>
        <w:jc w:val="both"/>
      </w:pPr>
      <w:r w:rsidRPr="00C32391">
        <w:lastRenderedPageBreak/>
        <w:t xml:space="preserve">Характеристика героя произведения. Портрет, характер героя, выраженные через поступки и речь.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Освоение разных видов пересказа художественного текста: подробный, выборочный и краткий (передача основных мыслей).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C32391">
        <w:t>озаглавливание</w:t>
      </w:r>
      <w:proofErr w:type="spellEnd"/>
      <w:r w:rsidRPr="00C32391">
        <w:t xml:space="preserve">, подробный пересказ эпизода; деление текста на части, </w:t>
      </w:r>
      <w:proofErr w:type="spellStart"/>
      <w:r w:rsidRPr="00C32391">
        <w:t>озаглавливание</w:t>
      </w:r>
      <w:proofErr w:type="spellEnd"/>
      <w:r w:rsidRPr="00C32391"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>Работа с учебными, научно</w:t>
      </w:r>
      <w:r w:rsidR="009A3CA1" w:rsidRPr="00C323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популярными и другими текстами. </w:t>
      </w:r>
      <w:r w:rsidRPr="00C32391">
        <w:rPr>
          <w:rFonts w:ascii="Times New Roman" w:hAnsi="Times New Roman" w:cs="Times New Roman"/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научно</w:t>
      </w:r>
      <w:r w:rsidR="009A3CA1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 xml:space="preserve">популярного текстов (передача информации). Деление текста на части. Определение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Говорение (культура речевого общения) </w:t>
      </w:r>
    </w:p>
    <w:p w:rsidR="00522BF5" w:rsidRPr="00C32391" w:rsidRDefault="00522BF5" w:rsidP="00C32391">
      <w:pPr>
        <w:pStyle w:val="Default"/>
        <w:jc w:val="both"/>
      </w:pPr>
      <w:r w:rsidRPr="00C32391"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</w:t>
      </w:r>
      <w:r w:rsidR="009A3CA1" w:rsidRPr="00C32391">
        <w:t>-</w:t>
      </w:r>
      <w:r w:rsidRPr="00C32391">
        <w:t xml:space="preserve">познавательному, художественному тексту). Использование норм речевого этикета в условиях </w:t>
      </w:r>
      <w:proofErr w:type="spellStart"/>
      <w:r w:rsidRPr="00C32391">
        <w:t>внеучебного</w:t>
      </w:r>
      <w:proofErr w:type="spellEnd"/>
      <w:r w:rsidRPr="00C32391">
        <w:t xml:space="preserve"> общения.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Письмо (культура письменной речи)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</w:t>
      </w:r>
      <w:proofErr w:type="spellStart"/>
      <w:proofErr w:type="gramStart"/>
      <w:r w:rsidRPr="00C32391">
        <w:t>минисочинениях</w:t>
      </w:r>
      <w:proofErr w:type="spellEnd"/>
      <w:r w:rsidR="009A3CA1" w:rsidRPr="00C32391">
        <w:t xml:space="preserve"> </w:t>
      </w:r>
      <w:r w:rsidRPr="00C32391">
        <w:t xml:space="preserve"> (</w:t>
      </w:r>
      <w:proofErr w:type="gramEnd"/>
      <w:r w:rsidRPr="00C32391">
        <w:t xml:space="preserve">повествование, описание, рассуждение), рассказ на заданную тему, отзыв.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Круг детского чтения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522BF5" w:rsidRPr="00C32391" w:rsidRDefault="00522BF5" w:rsidP="00C32391">
      <w:pPr>
        <w:pStyle w:val="Default"/>
        <w:jc w:val="both"/>
      </w:pPr>
      <w:r w:rsidRPr="00C32391">
        <w:t>Представленность разных видов книг: историческая, приключенческая, фантастическая, научно</w:t>
      </w:r>
      <w:r w:rsidR="009A3CA1" w:rsidRPr="00C32391">
        <w:t>-</w:t>
      </w:r>
      <w:r w:rsidRPr="00C32391">
        <w:t>популярная, справочно</w:t>
      </w:r>
      <w:r w:rsidR="009A3CA1" w:rsidRPr="00C32391">
        <w:t>-</w:t>
      </w:r>
      <w:r w:rsidRPr="00C32391">
        <w:t xml:space="preserve">энциклопедическая литература; детские периодические издания (по выбору).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lastRenderedPageBreak/>
        <w:t xml:space="preserve">Литературоведческая пропедевтика (практическое освоение) </w:t>
      </w:r>
    </w:p>
    <w:p w:rsidR="00522BF5" w:rsidRPr="00C32391" w:rsidRDefault="00522BF5" w:rsidP="00C32391">
      <w:pPr>
        <w:pStyle w:val="Default"/>
      </w:pPr>
      <w:r w:rsidRPr="00C32391">
        <w:t xml:space="preserve">Нахождение в тексте, определение значения в художественной речи (с помощью учителя) средств выразительности: синонимов, </w:t>
      </w:r>
      <w:proofErr w:type="gramStart"/>
      <w:r w:rsidRPr="00C32391">
        <w:t xml:space="preserve">антонимов, </w:t>
      </w:r>
      <w:r w:rsidR="009A3CA1" w:rsidRPr="00C32391">
        <w:t xml:space="preserve"> </w:t>
      </w:r>
      <w:r w:rsidRPr="00C32391">
        <w:t>эпитетов</w:t>
      </w:r>
      <w:proofErr w:type="gramEnd"/>
      <w:r w:rsidRPr="00C32391">
        <w:t xml:space="preserve">, сравнений, метафор, гипербол. </w:t>
      </w:r>
    </w:p>
    <w:p w:rsidR="00522BF5" w:rsidRPr="00C32391" w:rsidRDefault="00522BF5" w:rsidP="00C32391">
      <w:pPr>
        <w:pStyle w:val="Default"/>
      </w:pPr>
      <w:r w:rsidRPr="00C32391">
        <w:t xml:space="preserve">Ориентировка в литературных понятиях: художественное </w:t>
      </w:r>
      <w:proofErr w:type="gramStart"/>
      <w:r w:rsidRPr="00C32391">
        <w:t xml:space="preserve">произведение, </w:t>
      </w:r>
      <w:r w:rsidR="009A3CA1" w:rsidRPr="00C32391">
        <w:t xml:space="preserve"> </w:t>
      </w:r>
      <w:r w:rsidRPr="00C32391">
        <w:t>автор</w:t>
      </w:r>
      <w:proofErr w:type="gramEnd"/>
      <w:r w:rsidRPr="00C32391">
        <w:t xml:space="preserve"> (рассказчик), сюжет, тема; герой произведения: его портрет, речь, поступки, мысли; отношение автора </w:t>
      </w:r>
      <w:r w:rsidR="009A3CA1" w:rsidRPr="00C32391">
        <w:t xml:space="preserve"> </w:t>
      </w:r>
      <w:r w:rsidRPr="00C32391">
        <w:t xml:space="preserve">к герою. </w:t>
      </w:r>
    </w:p>
    <w:p w:rsidR="00522BF5" w:rsidRPr="00C32391" w:rsidRDefault="00522BF5" w:rsidP="00C32391">
      <w:pPr>
        <w:pStyle w:val="Default"/>
      </w:pPr>
      <w:r w:rsidRPr="00C32391"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:rsidR="00522BF5" w:rsidRPr="00C32391" w:rsidRDefault="00522BF5" w:rsidP="00C32391">
      <w:pPr>
        <w:pStyle w:val="Default"/>
      </w:pPr>
      <w:r w:rsidRPr="00C32391">
        <w:t xml:space="preserve">Фольклор и авторские художественные произведения (различение). </w:t>
      </w:r>
    </w:p>
    <w:p w:rsidR="00522BF5" w:rsidRPr="00C32391" w:rsidRDefault="00522BF5" w:rsidP="00C32391">
      <w:pPr>
        <w:pStyle w:val="Default"/>
      </w:pPr>
      <w:r w:rsidRPr="00C32391">
        <w:t xml:space="preserve">Жанровое разнообразие произведений. Малые фольклорные формы (колыбельные песни, </w:t>
      </w:r>
      <w:proofErr w:type="spellStart"/>
      <w:r w:rsidRPr="00C32391">
        <w:t>потешки</w:t>
      </w:r>
      <w:proofErr w:type="spellEnd"/>
      <w:r w:rsidRPr="00C32391">
        <w:t xml:space="preserve">, пословицы и поговорки, загадки) — узнавание, различение, определение основного смысла. </w:t>
      </w:r>
    </w:p>
    <w:p w:rsidR="00522BF5" w:rsidRPr="00C32391" w:rsidRDefault="00522BF5" w:rsidP="00C32391">
      <w:pPr>
        <w:pStyle w:val="Default"/>
      </w:pPr>
      <w:r w:rsidRPr="00C32391">
        <w:t xml:space="preserve">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:rsidR="00522BF5" w:rsidRPr="00C32391" w:rsidRDefault="00522BF5" w:rsidP="00C32391">
      <w:pPr>
        <w:pStyle w:val="Default"/>
      </w:pPr>
      <w:r w:rsidRPr="00C32391"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Творческая деятельность обучающихся (на основе литературных произведений)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</w:t>
      </w:r>
      <w:r w:rsidR="009A3CA1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 xml:space="preserve">следственных связей, последовательности событий: соблюдение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3. Иностранный язык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Предметное содержание речи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Знакомство. </w:t>
      </w:r>
      <w:r w:rsidRPr="00C32391">
        <w:t xml:space="preserve"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Я и моя семья. </w:t>
      </w:r>
      <w:r w:rsidRPr="00C32391">
        <w:t>Члены семьи, их имена, возраст, внешность, характер. Мой день (распорядок дня)</w:t>
      </w:r>
      <w:r w:rsidRPr="00C32391">
        <w:rPr>
          <w:i/>
          <w:iCs/>
        </w:rPr>
        <w:t xml:space="preserve">. </w:t>
      </w:r>
      <w:r w:rsidRPr="00C32391">
        <w:t xml:space="preserve">Любимая еда. Семейные праздники: день рождения, Новый год/Рождество.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Мир моих увлечений. </w:t>
      </w:r>
      <w:r w:rsidRPr="00C32391">
        <w:t>Мои любимые занятия. Мои любимые сказки</w:t>
      </w:r>
      <w:r w:rsidRPr="00C32391">
        <w:rPr>
          <w:i/>
          <w:iCs/>
        </w:rPr>
        <w:t xml:space="preserve">. </w:t>
      </w:r>
      <w:r w:rsidRPr="00C32391">
        <w:t>Выходной день</w:t>
      </w:r>
      <w:r w:rsidRPr="00C32391">
        <w:rPr>
          <w:i/>
          <w:iCs/>
        </w:rPr>
        <w:t xml:space="preserve">, </w:t>
      </w:r>
      <w:r w:rsidRPr="00C32391">
        <w:t xml:space="preserve">каникулы.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Я и мои друзья. </w:t>
      </w:r>
      <w:r w:rsidRPr="00C32391">
        <w:t xml:space="preserve">Имя, возраст, внешность, характер, увлечения/хобби. Любимое домашнее животное: имя, возраст, цвет, размер, характер.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Моя школа. </w:t>
      </w:r>
      <w:r w:rsidRPr="00C32391">
        <w:t xml:space="preserve">Классная комната, учебные предметы, школьные принадлежности.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Мир вокруг меня. </w:t>
      </w:r>
      <w:r w:rsidRPr="00C32391">
        <w:t>Мой дом/квартира/комната: названия комнат. Природа. Дикие и домашние животные</w:t>
      </w:r>
      <w:r w:rsidRPr="00C32391">
        <w:rPr>
          <w:i/>
          <w:iCs/>
        </w:rPr>
        <w:t xml:space="preserve">. </w:t>
      </w:r>
      <w:r w:rsidRPr="00C32391">
        <w:t xml:space="preserve">Любимое время года. Погода.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Страна/страны изучаемого языка и родная страна. </w:t>
      </w:r>
      <w:r w:rsidRPr="00C32391">
        <w:t xml:space="preserve">Общие сведения: название, столица. Небольшие произведения детского фольклора на изучаемом иностранном языке (рифмовки, стихи, песни, сказки).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Коммуникативные умения по видам речевой деятельности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В русле говорения </w:t>
      </w:r>
    </w:p>
    <w:p w:rsidR="00522BF5" w:rsidRPr="00C32391" w:rsidRDefault="00522BF5" w:rsidP="00C32391">
      <w:pPr>
        <w:pStyle w:val="Default"/>
      </w:pPr>
      <w:r w:rsidRPr="00C32391">
        <w:rPr>
          <w:i/>
          <w:iCs/>
        </w:rPr>
        <w:t xml:space="preserve">1. Диалогическая форма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Уметь вести:</w:t>
      </w:r>
    </w:p>
    <w:p w:rsidR="00522BF5" w:rsidRPr="00C32391" w:rsidRDefault="00522BF5" w:rsidP="00C32391">
      <w:pPr>
        <w:pStyle w:val="Default"/>
      </w:pPr>
      <w:r w:rsidRPr="00C32391">
        <w:t>этикетные диалоги в типичных ситуациях бытового и учебно</w:t>
      </w:r>
      <w:r w:rsidR="009A3CA1" w:rsidRPr="00C32391">
        <w:t>-</w:t>
      </w:r>
      <w:r w:rsidRPr="00C32391">
        <w:t xml:space="preserve">трудового общения; </w:t>
      </w:r>
    </w:p>
    <w:p w:rsidR="00522BF5" w:rsidRPr="00C32391" w:rsidRDefault="00522BF5" w:rsidP="00C32391">
      <w:pPr>
        <w:pStyle w:val="Default"/>
      </w:pPr>
      <w:r w:rsidRPr="00C32391">
        <w:t>диалог</w:t>
      </w:r>
      <w:r w:rsidR="009A3CA1" w:rsidRPr="00C32391">
        <w:t>-</w:t>
      </w:r>
      <w:r w:rsidRPr="00C32391">
        <w:t xml:space="preserve">расспрос (запрос информации и ответ на него) с опорой на картинку и модель, объем диалогического высказывания 2-3 реплики с каждой стороны;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диалог — побуждение к действию.</w:t>
      </w:r>
    </w:p>
    <w:p w:rsidR="00522BF5" w:rsidRPr="00C32391" w:rsidRDefault="00522BF5" w:rsidP="00C32391">
      <w:pPr>
        <w:pStyle w:val="Default"/>
      </w:pPr>
      <w:r w:rsidRPr="00C32391">
        <w:rPr>
          <w:i/>
          <w:iCs/>
        </w:rPr>
        <w:t xml:space="preserve">2. Монологическая форма </w:t>
      </w:r>
    </w:p>
    <w:p w:rsidR="00522BF5" w:rsidRPr="00C32391" w:rsidRDefault="00522BF5" w:rsidP="00C32391">
      <w:pPr>
        <w:pStyle w:val="Default"/>
      </w:pPr>
      <w:r w:rsidRPr="00C32391">
        <w:t xml:space="preserve">Уметь пользоваться основными коммуникативными типами речи: описание, рассказ, характеристика (персонажей) с опорой на картинку (небольшой объем).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lastRenderedPageBreak/>
        <w:t xml:space="preserve">В русле </w:t>
      </w:r>
      <w:proofErr w:type="spellStart"/>
      <w:r w:rsidRPr="00C32391">
        <w:rPr>
          <w:b/>
          <w:bCs/>
        </w:rPr>
        <w:t>аудирования</w:t>
      </w:r>
      <w:proofErr w:type="spellEnd"/>
      <w:r w:rsidRPr="00C32391">
        <w:rPr>
          <w:b/>
          <w:bCs/>
        </w:rPr>
        <w:t xml:space="preserve"> </w:t>
      </w:r>
    </w:p>
    <w:p w:rsidR="00522BF5" w:rsidRPr="00C32391" w:rsidRDefault="00522BF5" w:rsidP="00C32391">
      <w:pPr>
        <w:pStyle w:val="Default"/>
      </w:pPr>
      <w:r w:rsidRPr="00C32391">
        <w:t xml:space="preserve">Воспринимать на слух и понимать: </w:t>
      </w:r>
    </w:p>
    <w:p w:rsidR="00522BF5" w:rsidRPr="00C32391" w:rsidRDefault="00522BF5" w:rsidP="00C32391">
      <w:pPr>
        <w:pStyle w:val="Default"/>
      </w:pPr>
      <w:r w:rsidRPr="00C32391">
        <w:t>речь учителя и одноклассников в процессе общения на уроке и вербально/</w:t>
      </w:r>
      <w:proofErr w:type="spellStart"/>
      <w:r w:rsidRPr="00C32391">
        <w:t>невербально</w:t>
      </w:r>
      <w:proofErr w:type="spellEnd"/>
      <w:r w:rsidRPr="00C32391">
        <w:t xml:space="preserve"> реагировать на услышанное.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В русле чтения </w:t>
      </w:r>
    </w:p>
    <w:p w:rsidR="00522BF5" w:rsidRPr="00C32391" w:rsidRDefault="00522BF5" w:rsidP="00C32391">
      <w:pPr>
        <w:pStyle w:val="Default"/>
      </w:pPr>
      <w:r w:rsidRPr="00C32391">
        <w:t xml:space="preserve">Читать (использовать метод глобального чтения): </w:t>
      </w:r>
    </w:p>
    <w:p w:rsidR="00522BF5" w:rsidRPr="00C32391" w:rsidRDefault="00522BF5" w:rsidP="00C32391">
      <w:pPr>
        <w:pStyle w:val="Default"/>
      </w:pPr>
      <w:r w:rsidRPr="00C32391">
        <w:t xml:space="preserve">вслух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персонажей, где происходит действие и т. д.).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В русле письма </w:t>
      </w:r>
    </w:p>
    <w:p w:rsidR="00522BF5" w:rsidRPr="00C32391" w:rsidRDefault="00522BF5" w:rsidP="00C32391">
      <w:pPr>
        <w:pStyle w:val="Default"/>
      </w:pPr>
      <w:r w:rsidRPr="00C32391">
        <w:t xml:space="preserve">Знать и уметь писать буквы английского алфавита. </w:t>
      </w:r>
    </w:p>
    <w:p w:rsidR="00522BF5" w:rsidRPr="00C32391" w:rsidRDefault="00522BF5" w:rsidP="00C32391">
      <w:pPr>
        <w:pStyle w:val="Default"/>
      </w:pPr>
      <w:r w:rsidRPr="00C32391">
        <w:t xml:space="preserve">Владеть: </w:t>
      </w:r>
    </w:p>
    <w:p w:rsidR="00522BF5" w:rsidRPr="00C32391" w:rsidRDefault="00522BF5" w:rsidP="00C32391">
      <w:pPr>
        <w:pStyle w:val="Default"/>
      </w:pPr>
      <w:r w:rsidRPr="00C32391">
        <w:t xml:space="preserve">умением выписывать из текста слова, словосочетания и предложения.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Языковые средства и навыки пользования ими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4"/>
        <w:gridCol w:w="5368"/>
      </w:tblGrid>
      <w:tr w:rsidR="00BE20DE" w:rsidRPr="00C32391" w:rsidTr="00BE20DE">
        <w:trPr>
          <w:trHeight w:val="31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Графика, каллиграфия, орфография</w:t>
            </w:r>
          </w:p>
        </w:tc>
      </w:tr>
      <w:tr w:rsidR="00BE20DE" w:rsidRPr="00C32391" w:rsidTr="00BE20DE">
        <w:trPr>
          <w:trHeight w:val="1305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Все буквы английского алфавита. </w:t>
            </w:r>
            <w:proofErr w:type="spellStart"/>
            <w:proofErr w:type="gramStart"/>
            <w:r w:rsidRPr="00C3239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32391">
              <w:rPr>
                <w:rFonts w:ascii="Times New Roman" w:hAnsi="Times New Roman" w:cs="Times New Roman"/>
                <w:sz w:val="24"/>
                <w:szCs w:val="24"/>
              </w:rPr>
              <w:t>-буквенные</w:t>
            </w:r>
            <w:proofErr w:type="gramEnd"/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>графически и каллиграфически корректно все буквы немецкого алфавита (печатное написание букв, буквосочетаний, слов, соблюдение нормы соединения отдельных букв, принятых в немецком языке).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значков. </w:t>
            </w: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и их транскрипцию.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Вставлять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буквы. 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 орфографии, написанием наиболее употребительных слов.</w:t>
            </w:r>
          </w:p>
        </w:tc>
      </w:tr>
      <w:tr w:rsidR="00BE20DE" w:rsidRPr="00C32391" w:rsidTr="00BE20DE">
        <w:trPr>
          <w:trHeight w:val="439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</w:tc>
      </w:tr>
      <w:tr w:rsidR="00BE20DE" w:rsidRPr="00C32391" w:rsidTr="00BE20DE">
        <w:trPr>
          <w:trHeight w:val="8778"/>
        </w:trPr>
        <w:tc>
          <w:tcPr>
            <w:tcW w:w="5264" w:type="dxa"/>
            <w:tcBorders>
              <w:top w:val="single" w:sz="4" w:space="0" w:color="auto"/>
              <w:right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звуки немецкого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предложения на смысловые группы. Ритмико-интонационные особенности повествовательного, </w:t>
            </w:r>
            <w:proofErr w:type="gramStart"/>
            <w:r w:rsidRPr="00C32391">
              <w:rPr>
                <w:rFonts w:ascii="Times New Roman" w:hAnsi="Times New Roman" w:cs="Times New Roman"/>
                <w:sz w:val="24"/>
                <w:szCs w:val="24"/>
              </w:rPr>
              <w:t>побуди-тельного</w:t>
            </w:r>
            <w:proofErr w:type="gramEnd"/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вопросительного (общий и специальный вопросы) предложений.</w:t>
            </w:r>
          </w:p>
          <w:p w:rsidR="00BE20DE" w:rsidRPr="00C32391" w:rsidRDefault="00BE20DE" w:rsidP="00C323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 произносить все звуки английского языка.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заданным звуком. 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изолированном слове, фразе.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коммуникативный тип предложения по его интонации.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членами.</w:t>
            </w:r>
          </w:p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транскрипции.</w:t>
            </w:r>
          </w:p>
          <w:p w:rsidR="00BE20DE" w:rsidRPr="00C32391" w:rsidRDefault="00BE20DE" w:rsidP="00C323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C323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фонетическими сведениями из словаря в чтении, письме и говорении.</w:t>
            </w:r>
          </w:p>
        </w:tc>
      </w:tr>
      <w:tr w:rsidR="00BE20DE" w:rsidRPr="00C32391" w:rsidTr="00BE20DE">
        <w:trPr>
          <w:trHeight w:val="2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DE" w:rsidRPr="00C32391" w:rsidRDefault="00BE20DE" w:rsidP="00C32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23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</w:tc>
      </w:tr>
      <w:tr w:rsidR="00BE20DE" w:rsidRPr="00DB5C62" w:rsidTr="00BE20DE">
        <w:trPr>
          <w:trHeight w:val="10001"/>
        </w:trPr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англоговорящих стран. Интернациональные слова. Начальные представления о способах словообразования: суффиксация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lein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словосложение (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dasLehrbuch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); конверсия (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dasLesen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устном тексте,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признакам слова в немецком языке (имена собственные и нарицательные, слова, обозначающие предметы и действия) в рамках учебной тематики.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слова адекватно ситуации общения.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словообразовательные элементы (суффиксы, префиксы).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их тематической принадлежности.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Опираться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на языковую догадку в процессе чтения и </w:t>
            </w: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слова, образованные путем словосложения).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</w:t>
            </w:r>
          </w:p>
        </w:tc>
      </w:tr>
      <w:tr w:rsidR="00BE20DE" w:rsidRPr="00DB5C62" w:rsidTr="00BE20DE">
        <w:trPr>
          <w:trHeight w:val="2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</w:tc>
      </w:tr>
      <w:tr w:rsidR="00BE20DE" w:rsidRPr="00DB5C62" w:rsidTr="00BE20DE">
        <w:trPr>
          <w:trHeight w:val="274"/>
        </w:trPr>
        <w:tc>
          <w:tcPr>
            <w:tcW w:w="5264" w:type="dxa"/>
            <w:tcBorders>
              <w:top w:val="single" w:sz="4" w:space="0" w:color="auto"/>
              <w:right w:val="single" w:sz="4" w:space="0" w:color="auto"/>
            </w:tcBorders>
          </w:tcPr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Общий и специальный вопросы.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Вопросительныеслова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wer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was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wie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warum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wohin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Утвердительные и отрицательные предложения.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Hilfmir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bitte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!)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распространенные предложения. Предложения с однородными членами. Сложносочиненные предложения с союзами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aber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формы изъявительного наклонения: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sens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terit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Perfekt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Правильные и неправильные глаголы. Вспомогательный глагол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sein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sein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können, wollen, müssen, sollen.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</w:t>
            </w:r>
            <w:proofErr w:type="gram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положи-тельной</w:t>
            </w:r>
            <w:proofErr w:type="gram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, сравнительной и превосходной степенях, образованные по правилам, и исключения. 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Местоимения: личные (в именительном и объектном падежах), притяжательные, вопросительные, указательные (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ich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mein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dein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dieser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jener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Наречиявремени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heute, oft, nie, schnell.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Наречиястепени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gut, viel, gern.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(до 100), порядковые числительные (до 30).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Наиболееупотребительныепредлоги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in,an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, auf, hinter, neben, mit, über, unter, nach, zwischen, vor.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</w:tcPr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коммуникативные типы предложения на основе моделей/ речевых образцов.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вопросительными словами в продуктивной речи.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при помощи отрицательных частиц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kein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nein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простым </w:t>
            </w:r>
            <w:proofErr w:type="gramStart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глагольным  ,</w:t>
            </w:r>
            <w:proofErr w:type="gram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составным именным и составным глагольным   сказуемым. Безличные предложения (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Esistkalt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). Предложения с оборотом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esgibt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простые предложения с простым глагольным, составным именным и составным глагольным сказуемыми; безличные предложения; оборот</w:t>
            </w:r>
            <w:proofErr w:type="spellStart"/>
            <w:proofErr w:type="gram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esgibt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побудительные предложения в 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утвердительной и отрицательной формах.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при помощи повелительного наклонения.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сложносочиненные предложения с союзами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aber</w:t>
            </w:r>
            <w:proofErr w:type="spellEnd"/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в тексте и на слух известные глаголы в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sens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terit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Perfekt</w:t>
            </w:r>
            <w:proofErr w:type="spellEnd"/>
            <w:r w:rsidRPr="00BE20DE">
              <w:rPr>
                <w:rFonts w:ascii="Times New Roman" w:hAnsi="Times New Roman" w:cs="Times New Roman"/>
                <w:sz w:val="24"/>
                <w:szCs w:val="24"/>
              </w:rPr>
              <w:t>, обслуживающие ситуации для начальной школы.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действию при помощи модальных глаголов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nnen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wollen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ssen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sollen</w:t>
            </w:r>
            <w:proofErr w:type="spellEnd"/>
            <w:r w:rsidRPr="00BE20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единственного и множественного числа.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формы множественного числа при помощи соответствующих правил.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 определенным / неопределенным и нулевым артиклем и правильно их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существительного.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 и </w:t>
            </w: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в речи некоторыми наречиями времени, степени и образа действия.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числительные (до 100) и порядковые числительные (до 30).</w:t>
            </w: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E" w:rsidRPr="00BE20DE" w:rsidRDefault="00BE20DE" w:rsidP="00BE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BE20DE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временных и пространственных отношений наиболее употребительные предлоги.</w:t>
            </w:r>
          </w:p>
        </w:tc>
      </w:tr>
    </w:tbl>
    <w:p w:rsidR="00522BF5" w:rsidRPr="00B42501" w:rsidRDefault="00522BF5" w:rsidP="008542F6">
      <w:pPr>
        <w:pStyle w:val="Default"/>
        <w:ind w:left="142" w:right="-426"/>
        <w:jc w:val="both"/>
      </w:pPr>
      <w:r w:rsidRPr="00B42501">
        <w:rPr>
          <w:b/>
          <w:bCs/>
          <w:i/>
          <w:iCs/>
        </w:rPr>
        <w:lastRenderedPageBreak/>
        <w:t xml:space="preserve">Социокультурная осведомлённость </w:t>
      </w:r>
    </w:p>
    <w:p w:rsidR="00522BF5" w:rsidRPr="00B42501" w:rsidRDefault="00522BF5" w:rsidP="008542F6">
      <w:pPr>
        <w:pStyle w:val="Default"/>
        <w:ind w:left="142"/>
        <w:jc w:val="both"/>
      </w:pPr>
      <w:r w:rsidRPr="00B42501"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522BF5" w:rsidRPr="00B42501" w:rsidRDefault="00522BF5" w:rsidP="008542F6">
      <w:pPr>
        <w:pStyle w:val="Default"/>
        <w:ind w:left="142" w:right="-426"/>
        <w:jc w:val="both"/>
      </w:pPr>
      <w:r w:rsidRPr="00B42501">
        <w:rPr>
          <w:b/>
          <w:bCs/>
          <w:i/>
          <w:iCs/>
        </w:rPr>
        <w:t xml:space="preserve">4. Математика </w:t>
      </w:r>
    </w:p>
    <w:p w:rsidR="00522BF5" w:rsidRPr="00B42501" w:rsidRDefault="00522BF5" w:rsidP="008542F6">
      <w:pPr>
        <w:spacing w:line="240" w:lineRule="auto"/>
        <w:ind w:left="142" w:right="-426"/>
        <w:jc w:val="both"/>
        <w:rPr>
          <w:b/>
          <w:bCs/>
          <w:i/>
          <w:iCs/>
          <w:sz w:val="24"/>
          <w:szCs w:val="24"/>
        </w:rPr>
      </w:pPr>
      <w:r w:rsidRPr="00B42501">
        <w:rPr>
          <w:b/>
          <w:bCs/>
          <w:i/>
          <w:iCs/>
          <w:sz w:val="24"/>
          <w:szCs w:val="24"/>
        </w:rPr>
        <w:t>Числа и величины</w:t>
      </w:r>
    </w:p>
    <w:p w:rsidR="00522BF5" w:rsidRPr="00B42501" w:rsidRDefault="00522BF5" w:rsidP="008542F6">
      <w:pPr>
        <w:pStyle w:val="Default"/>
        <w:ind w:left="142"/>
        <w:jc w:val="both"/>
      </w:pPr>
      <w:r w:rsidRPr="00B42501"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522BF5" w:rsidRPr="00C32391" w:rsidRDefault="00522BF5" w:rsidP="00C32391">
      <w:pPr>
        <w:pStyle w:val="Default"/>
        <w:jc w:val="both"/>
      </w:pPr>
      <w:r w:rsidRPr="00B42501">
        <w:lastRenderedPageBreak/>
        <w:t xml:space="preserve">Измерение величин; сравнение и упорядочение величин. Единицы массы (грамм, килограмм, центнер, тонна), </w:t>
      </w:r>
      <w:r w:rsidRPr="00C32391">
        <w:t xml:space="preserve">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Арифметические действия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Алгоритмы письменного сложения, вычитания, умножения и деления многозначных чисел.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Работа с текстовыми задачами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Задачи на нахождение доли целого и целого по его доле.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Пространственные отношения. Геометрические фигуры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Геометрические величины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Геометрические величины и их измерение. Измерение длины отрезка. Единицы длины (мм, см, </w:t>
      </w:r>
      <w:proofErr w:type="spellStart"/>
      <w:r w:rsidRPr="00C32391">
        <w:t>дм</w:t>
      </w:r>
      <w:proofErr w:type="spellEnd"/>
      <w:r w:rsidRPr="00C32391">
        <w:t xml:space="preserve">, м, км). Периметр. Вычисление периметра многоугольника.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Работа с информацией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522BF5" w:rsidRPr="00C32391" w:rsidRDefault="00522BF5" w:rsidP="00C32391">
      <w:pPr>
        <w:pStyle w:val="Default"/>
        <w:jc w:val="both"/>
      </w:pPr>
      <w:r w:rsidRPr="00C32391">
        <w:t>Построение простейших выражений с помощью логических связок и слов («и»; «не»; «если</w:t>
      </w:r>
      <w:proofErr w:type="gramStart"/>
      <w:r w:rsidRPr="00C32391">
        <w:t>…</w:t>
      </w:r>
      <w:proofErr w:type="gramEnd"/>
      <w:r w:rsidRPr="00C32391">
        <w:t xml:space="preserve"> то…»; «верно/неверно, что…»; «каждый»; «все»; «некоторые»); истинность утверждений.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5. Окружающий мир (Человек, природа, общество)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Человек и природа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</w:t>
      </w:r>
      <w:r w:rsidRPr="00C32391">
        <w:lastRenderedPageBreak/>
        <w:t xml:space="preserve">и пр.). Примеры явлений природы: смена времён года, снегопад, листопад, перелёты птиц, смена времени суток, рассвет, закат, ветер, дождь, гроза.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Погода, её составляющие (температура воздуха, облачность, осадки, ветер). Наблюдение за погодой своего края.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Почва, её состав, значение для живой природы и для хозяйственной жизни человека. Охрана, бережное использование почв.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Грибы: съедобные и ядовитые. Правила сбора грибов.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</w:t>
      </w:r>
      <w:r w:rsidRPr="00C32391">
        <w:rPr>
          <w:rFonts w:ascii="Times New Roman" w:hAnsi="Times New Roman" w:cs="Times New Roman"/>
          <w:sz w:val="24"/>
          <w:szCs w:val="24"/>
        </w:rPr>
        <w:lastRenderedPageBreak/>
        <w:t>практической деятельности. Народный календарь (приметы, поговорки, пословицы), определяющий сезонный труд людей.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22BF5" w:rsidRPr="00C32391" w:rsidRDefault="00522BF5" w:rsidP="00C32391">
      <w:pPr>
        <w:pStyle w:val="Default"/>
        <w:jc w:val="both"/>
      </w:pPr>
      <w:r w:rsidRPr="00C32391"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</w:t>
      </w:r>
      <w:r w:rsidR="007C3E73" w:rsidRPr="00C32391">
        <w:t>-</w:t>
      </w:r>
      <w:r w:rsidRPr="00C32391">
        <w:t xml:space="preserve">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Человек и общество </w:t>
      </w:r>
    </w:p>
    <w:p w:rsidR="00522BF5" w:rsidRPr="00C32391" w:rsidRDefault="00522BF5" w:rsidP="00C32391">
      <w:pPr>
        <w:pStyle w:val="Default"/>
        <w:jc w:val="both"/>
      </w:pPr>
      <w:r w:rsidRPr="00C32391">
        <w:t>Общество - совокупность людей, которые объединены общей культурой и связаны друг с другом совместной деятельностью во имя общей цели. Духовно</w:t>
      </w:r>
      <w:r w:rsidR="007C3E73" w:rsidRPr="00C32391">
        <w:t>-</w:t>
      </w:r>
      <w:r w:rsidRPr="00C32391">
        <w:t xml:space="preserve">нравственные и культурные ценности российского общества, отраженные в государственных праздниках и народных традициях региона.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Человек — член общества, создатель и носитель культуры. </w:t>
      </w:r>
      <w:proofErr w:type="spellStart"/>
      <w:r w:rsidRPr="00C32391">
        <w:t>Могонациональность</w:t>
      </w:r>
      <w:proofErr w:type="spellEnd"/>
      <w:r w:rsidRPr="00C32391"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Средства массовой информации: радио, телевидение, пресса, Интернет. </w:t>
      </w:r>
    </w:p>
    <w:p w:rsidR="00522BF5" w:rsidRPr="00C32391" w:rsidRDefault="00522BF5" w:rsidP="00C32391">
      <w:pPr>
        <w:pStyle w:val="Default"/>
        <w:jc w:val="both"/>
      </w:pPr>
      <w:r w:rsidRPr="00C32391">
        <w:t>Наша Родина — Россия, Российская Федерация. Ценностно</w:t>
      </w:r>
      <w:r w:rsidR="007C3E73" w:rsidRPr="00C32391">
        <w:t>-</w:t>
      </w:r>
      <w:r w:rsidRPr="00C32391">
        <w:t xml:space="preserve">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522BF5" w:rsidRPr="00C32391" w:rsidRDefault="00522BF5" w:rsidP="00C32391">
      <w:pPr>
        <w:pStyle w:val="Default"/>
        <w:jc w:val="both"/>
      </w:pPr>
      <w:r w:rsidRPr="00C32391">
        <w:t>Президент Российской Федерации — глава государства. Ответственность главы государства за социальное и духовно</w:t>
      </w:r>
      <w:r w:rsidR="007C3E73" w:rsidRPr="00C32391">
        <w:t>-</w:t>
      </w:r>
      <w:r w:rsidRPr="00C32391">
        <w:t xml:space="preserve">нравственное благополучие граждан.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lastRenderedPageBreak/>
        <w:t>Праздник в жизни общества как средство укрепления общественной солидарности и упрочения духовно</w:t>
      </w:r>
      <w:r w:rsidR="007C3E73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 xml:space="preserve">нравственных связей между соотечественниками. Новый год, Рождество, День защитника Отечества, </w:t>
      </w:r>
      <w:r w:rsidR="007C3E73" w:rsidRPr="00C32391">
        <w:rPr>
          <w:rFonts w:ascii="Times New Roman" w:hAnsi="Times New Roman" w:cs="Times New Roman"/>
          <w:sz w:val="24"/>
          <w:szCs w:val="24"/>
        </w:rPr>
        <w:t xml:space="preserve">8 </w:t>
      </w:r>
      <w:r w:rsidRPr="00C32391">
        <w:rPr>
          <w:rFonts w:ascii="Times New Roman" w:hAnsi="Times New Roman" w:cs="Times New Roman"/>
          <w:sz w:val="24"/>
          <w:szCs w:val="24"/>
        </w:rPr>
        <w:t xml:space="preserve">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Россия на карте, государственная граница России.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Москва — столица России. Достопримечательности Москвы: Кремль, Красная площадь, Большой театр и др. Расположение Москвы на карте. </w:t>
      </w:r>
    </w:p>
    <w:p w:rsidR="00522BF5" w:rsidRPr="00C32391" w:rsidRDefault="00522BF5" w:rsidP="00C32391">
      <w:pPr>
        <w:pStyle w:val="Default"/>
        <w:jc w:val="both"/>
      </w:pPr>
      <w:r w:rsidRPr="00C32391">
        <w:t>Города России. Санкт</w:t>
      </w:r>
      <w:r w:rsidR="007C3E73" w:rsidRPr="00C32391">
        <w:t>-</w:t>
      </w:r>
      <w:r w:rsidRPr="00C32391">
        <w:t xml:space="preserve">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</w:t>
      </w:r>
      <w:r w:rsidR="00CB2579">
        <w:rPr>
          <w:rFonts w:ascii="Times New Roman" w:hAnsi="Times New Roman" w:cs="Times New Roman"/>
          <w:sz w:val="24"/>
          <w:szCs w:val="24"/>
        </w:rPr>
        <w:t>ле. Знакомство с 3—4 (нескольки</w:t>
      </w:r>
      <w:r w:rsidRPr="00C32391">
        <w:rPr>
          <w:rFonts w:ascii="Times New Roman" w:hAnsi="Times New Roman" w:cs="Times New Roman"/>
          <w:sz w:val="24"/>
          <w:szCs w:val="24"/>
        </w:rPr>
        <w:t>ми) странами (по выбору): название, расположение на политической карте, столица, главные достопримечательности.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Правила безопасной жизни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Ценность здоровья и здорового образа жизни.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 w:rsidRPr="00C32391">
        <w:rPr>
          <w:i/>
          <w:iCs/>
        </w:rPr>
        <w:t xml:space="preserve">(ушиб, порез, ожог), обмораживании, перегреве.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Правила безопасного поведения в природе.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Правило безопасного поведения в общественных местах. Правила взаимодействия с незнакомыми людьми.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6. Основы религиозных культур и светской этики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Россия — наша Родина.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Культура и религия. Праздники в религиях мира.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Представление о светской этике, об отечественных традиционных религиях, их роли в культуре, истории и современности России.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lastRenderedPageBreak/>
        <w:t xml:space="preserve"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</w:t>
      </w:r>
      <w:r w:rsidR="007C3E73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Любовь и уважение к Отечеству.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7. Изобразительное искусство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Виды художественной деятельности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Восприятие произведений искусства. </w:t>
      </w:r>
      <w:r w:rsidRPr="00C32391"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C32391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Живопись. </w:t>
      </w:r>
      <w:r w:rsidRPr="00C32391">
        <w:t xml:space="preserve">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Скульптура. </w:t>
      </w:r>
      <w:r w:rsidRPr="00C32391">
        <w:rPr>
          <w:rFonts w:ascii="Times New Roman" w:hAnsi="Times New Roman" w:cs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Художественное конструирование и дизайн. </w:t>
      </w:r>
      <w:r w:rsidRPr="00C32391"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391">
        <w:rPr>
          <w:rFonts w:ascii="Times New Roman" w:hAnsi="Times New Roman" w:cs="Times New Roman"/>
          <w:b/>
          <w:bCs/>
          <w:sz w:val="24"/>
          <w:szCs w:val="24"/>
        </w:rPr>
        <w:t>Декоративноприкладное</w:t>
      </w:r>
      <w:proofErr w:type="spellEnd"/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 искусство. </w:t>
      </w:r>
      <w:r w:rsidRPr="00C32391">
        <w:rPr>
          <w:rFonts w:ascii="Times New Roman" w:hAnsi="Times New Roman" w:cs="Times New Roman"/>
          <w:sz w:val="24"/>
          <w:szCs w:val="24"/>
        </w:rPr>
        <w:t xml:space="preserve">Истоки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Сказочные образы в народной культуре и </w:t>
      </w:r>
      <w:proofErr w:type="spellStart"/>
      <w:r w:rsidRPr="00C32391">
        <w:t>декоративноприкладном</w:t>
      </w:r>
      <w:proofErr w:type="spellEnd"/>
      <w:r w:rsidRPr="00C32391"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Азбука искусства. Как говорит искусство?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Композиция. </w:t>
      </w:r>
      <w:r w:rsidRPr="00C32391">
        <w:rPr>
          <w:rFonts w:ascii="Times New Roman" w:hAnsi="Times New Roman" w:cs="Times New Roman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 Главное и второстепенное в композиции. Симметрия и асимметрия.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lastRenderedPageBreak/>
        <w:t xml:space="preserve">Цвет. </w:t>
      </w:r>
      <w:r w:rsidRPr="00C32391"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C32391">
        <w:t>цветоведения</w:t>
      </w:r>
      <w:proofErr w:type="spellEnd"/>
      <w:r w:rsidRPr="00C32391">
        <w:t xml:space="preserve">. Передача с помощью цвета характера персонажа, его эмоционального состояния.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Линия. </w:t>
      </w:r>
      <w:r w:rsidRPr="00C32391">
        <w:t xml:space="preserve"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Форма. </w:t>
      </w:r>
      <w:r w:rsidRPr="00C32391"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Объём. </w:t>
      </w:r>
      <w:r w:rsidRPr="00C32391">
        <w:t xml:space="preserve">Объём в пространстве и объём на плоскости. Способы передачи объёма. Выразительность объёмных композиций.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Ритм. </w:t>
      </w:r>
      <w:r w:rsidRPr="00C32391">
        <w:rPr>
          <w:rFonts w:ascii="Times New Roman" w:hAnsi="Times New Roman" w:cs="Times New Roman"/>
          <w:sz w:val="24"/>
          <w:szCs w:val="24"/>
        </w:rP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декоративноприкладном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искусстве.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Значимые темы искусства. О чём говорит искусство?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Земля — наш общий дом. </w:t>
      </w:r>
      <w:r w:rsidRPr="00C32391"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Родина моя — Россия. </w:t>
      </w:r>
      <w:r w:rsidRPr="00C32391"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Человек и человеческие взаимоотношения. </w:t>
      </w:r>
      <w:r w:rsidRPr="00C32391"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C32391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>Опыт художественно</w:t>
      </w:r>
      <w:r w:rsidR="00BE20DE" w:rsidRPr="00C32391">
        <w:rPr>
          <w:b/>
          <w:bCs/>
          <w:i/>
          <w:iCs/>
        </w:rPr>
        <w:t>-</w:t>
      </w:r>
      <w:r w:rsidRPr="00C32391">
        <w:rPr>
          <w:b/>
          <w:bCs/>
          <w:i/>
          <w:iCs/>
        </w:rPr>
        <w:t xml:space="preserve">творческой деятельности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>прикладной и художественно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>конструкторской деятельности. Освоение основ рисунка, живописи, скульптуры, декоративно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 xml:space="preserve">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</w:t>
      </w:r>
    </w:p>
    <w:p w:rsidR="00522BF5" w:rsidRPr="00C32391" w:rsidRDefault="00522BF5" w:rsidP="00C32391">
      <w:pPr>
        <w:pStyle w:val="Default"/>
        <w:jc w:val="both"/>
      </w:pPr>
      <w:r w:rsidRPr="00C32391">
        <w:lastRenderedPageBreak/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C32391">
        <w:t>граттажа</w:t>
      </w:r>
      <w:proofErr w:type="spellEnd"/>
      <w:r w:rsidRPr="00C32391">
        <w:t xml:space="preserve">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  <w:i/>
          <w:iCs/>
        </w:rPr>
        <w:t xml:space="preserve">8. Музыка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Музыка в жизни человека. </w:t>
      </w:r>
      <w:r w:rsidRPr="00C32391"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522BF5" w:rsidRPr="00C32391" w:rsidRDefault="00522BF5" w:rsidP="00C32391">
      <w:pPr>
        <w:pStyle w:val="Default"/>
      </w:pPr>
      <w:r w:rsidRPr="00C32391">
        <w:t>Обобщённое представление об основных образно</w:t>
      </w:r>
      <w:r w:rsidR="00BE20DE" w:rsidRPr="00C32391">
        <w:t>-</w:t>
      </w:r>
      <w:r w:rsidRPr="00C32391">
        <w:t xml:space="preserve">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32391">
        <w:t>Песенность</w:t>
      </w:r>
      <w:proofErr w:type="spellEnd"/>
      <w:r w:rsidRPr="00C32391">
        <w:t xml:space="preserve">, </w:t>
      </w:r>
      <w:proofErr w:type="spellStart"/>
      <w:r w:rsidRPr="00C32391">
        <w:t>танцевальность</w:t>
      </w:r>
      <w:proofErr w:type="spellEnd"/>
      <w:r w:rsidRPr="00C32391">
        <w:t xml:space="preserve">, </w:t>
      </w:r>
      <w:proofErr w:type="spellStart"/>
      <w:r w:rsidRPr="00C32391">
        <w:t>маршевость</w:t>
      </w:r>
      <w:proofErr w:type="spellEnd"/>
      <w:r w:rsidRPr="00C32391">
        <w:t xml:space="preserve">. Опера, балет, симфония, концерт, сюита, кантата, мюзикл.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>драматизации. Историческое прошлое в музыкальных образах. Народная и профессиональная музыка. Сочинения</w:t>
      </w:r>
      <w:r w:rsidR="00BE20DE" w:rsidRPr="00C32391">
        <w:rPr>
          <w:rFonts w:ascii="Times New Roman" w:hAnsi="Times New Roman" w:cs="Times New Roman"/>
          <w:sz w:val="24"/>
          <w:szCs w:val="24"/>
        </w:rPr>
        <w:t xml:space="preserve"> о</w:t>
      </w:r>
      <w:r w:rsidRPr="00C32391">
        <w:rPr>
          <w:rFonts w:ascii="Times New Roman" w:hAnsi="Times New Roman" w:cs="Times New Roman"/>
          <w:sz w:val="24"/>
          <w:szCs w:val="24"/>
        </w:rPr>
        <w:t xml:space="preserve">течественных композиторов о Родине. Духовная музыка в творчестве композиторов. </w:t>
      </w:r>
    </w:p>
    <w:p w:rsidR="00BE20DE" w:rsidRPr="00C32391" w:rsidRDefault="00522BF5" w:rsidP="00C32391">
      <w:pPr>
        <w:pStyle w:val="Default"/>
        <w:jc w:val="both"/>
        <w:rPr>
          <w:b/>
          <w:bCs/>
        </w:rPr>
      </w:pPr>
      <w:r w:rsidRPr="00C32391">
        <w:rPr>
          <w:b/>
          <w:bCs/>
        </w:rPr>
        <w:t xml:space="preserve">Основные закономерности музыкального искусства. </w:t>
      </w:r>
    </w:p>
    <w:p w:rsidR="00522BF5" w:rsidRPr="00C32391" w:rsidRDefault="00522BF5" w:rsidP="00C32391">
      <w:pPr>
        <w:pStyle w:val="Default"/>
        <w:jc w:val="both"/>
      </w:pPr>
      <w:r w:rsidRPr="00C32391">
        <w:t>Интонационно</w:t>
      </w:r>
      <w:r w:rsidR="00BE20DE" w:rsidRPr="00C32391">
        <w:t>-</w:t>
      </w:r>
      <w:r w:rsidRPr="00C32391">
        <w:t xml:space="preserve">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522BF5" w:rsidRPr="00C32391" w:rsidRDefault="00522BF5" w:rsidP="00C32391">
      <w:pPr>
        <w:pStyle w:val="Default"/>
        <w:jc w:val="both"/>
      </w:pPr>
      <w:r w:rsidRPr="00C32391">
        <w:t>Формы построения музыки как обобщённое выражение художественно</w:t>
      </w:r>
      <w:r w:rsidR="00BE20DE" w:rsidRPr="00C32391">
        <w:t>-</w:t>
      </w:r>
      <w:r w:rsidRPr="00C32391">
        <w:t xml:space="preserve">образного содержания произведений. Формы одночастные, двух- и трёхчастные, вариации, рондо и др.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Музыкальная картина мира. </w:t>
      </w:r>
      <w:r w:rsidRPr="00C32391"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522BF5" w:rsidRPr="00C32391" w:rsidRDefault="00522BF5" w:rsidP="00C32391">
      <w:pPr>
        <w:pStyle w:val="Default"/>
        <w:jc w:val="both"/>
      </w:pPr>
      <w:r w:rsidRPr="00C32391"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</w:t>
      </w:r>
      <w:r w:rsidR="00BE20DE" w:rsidRPr="00C32391">
        <w:t>-</w:t>
      </w:r>
      <w:r w:rsidRPr="00C32391">
        <w:t xml:space="preserve">поэтические традиции: содержание, образная сфера и музыкальный язык.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9. Технология (Труд)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lastRenderedPageBreak/>
        <w:t xml:space="preserve">Общекультурные и </w:t>
      </w:r>
      <w:proofErr w:type="spellStart"/>
      <w:r w:rsidRPr="00C32391">
        <w:rPr>
          <w:b/>
          <w:bCs/>
        </w:rPr>
        <w:t>общетрудовые</w:t>
      </w:r>
      <w:proofErr w:type="spellEnd"/>
      <w:r w:rsidRPr="00C32391">
        <w:rPr>
          <w:b/>
          <w:bCs/>
        </w:rPr>
        <w:t xml:space="preserve"> компетенции. Основы культуры труда, самообслуживания </w:t>
      </w:r>
    </w:p>
    <w:p w:rsidR="00522BF5" w:rsidRPr="00C32391" w:rsidRDefault="00522BF5" w:rsidP="00C32391">
      <w:pPr>
        <w:pStyle w:val="Default"/>
        <w:jc w:val="both"/>
      </w:pPr>
      <w:r w:rsidRPr="00C32391"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</w:t>
      </w:r>
      <w:r w:rsidR="00BE20DE" w:rsidRPr="00C32391">
        <w:t>-</w:t>
      </w:r>
      <w:r w:rsidRPr="00C32391">
        <w:t xml:space="preserve">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услуги (например, помощь ветеранам, пенсионерам, инвалидам), праздники и т.п.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522BF5" w:rsidRPr="00C32391" w:rsidRDefault="00522BF5" w:rsidP="00C32391">
      <w:pPr>
        <w:pStyle w:val="Default"/>
      </w:pPr>
      <w:r w:rsidRPr="00C32391">
        <w:rPr>
          <w:b/>
          <w:bCs/>
        </w:rPr>
        <w:t xml:space="preserve">Технология ручной обработки материалов. Элементы графической грамоты.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Подготовка материалов к работе. Экономное расходование материалов. Выбор материалов по их </w:t>
      </w:r>
      <w:proofErr w:type="spellStart"/>
      <w:r w:rsidRPr="00C32391">
        <w:t>декоративнохудожественным</w:t>
      </w:r>
      <w:proofErr w:type="spellEnd"/>
      <w:r w:rsidRPr="00C32391">
        <w:t xml:space="preserve">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</w:t>
      </w:r>
      <w:r w:rsidR="00BE20D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Конструирование и моделирование </w:t>
      </w:r>
    </w:p>
    <w:p w:rsidR="00522BF5" w:rsidRPr="00C32391" w:rsidRDefault="00522BF5" w:rsidP="00C32391">
      <w:pPr>
        <w:pStyle w:val="Default"/>
        <w:jc w:val="both"/>
      </w:pPr>
      <w:r w:rsidRPr="00C32391">
        <w:lastRenderedPageBreak/>
        <w:t>Общее представление о конструировании как создании конструкции каких</w:t>
      </w:r>
      <w:r w:rsidR="00BE20DE" w:rsidRPr="00C32391">
        <w:t>-</w:t>
      </w:r>
      <w:r w:rsidRPr="00C32391">
        <w:t xml:space="preserve">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>технологическим, функциональным, декоративно</w:t>
      </w:r>
      <w:r w:rsidR="00BE20DE" w:rsidRPr="00C32391">
        <w:rPr>
          <w:rFonts w:ascii="Times New Roman" w:hAnsi="Times New Roman" w:cs="Times New Roman"/>
          <w:sz w:val="24"/>
          <w:szCs w:val="24"/>
        </w:rPr>
        <w:t>-</w:t>
      </w:r>
      <w:r w:rsidRPr="00C32391">
        <w:rPr>
          <w:rFonts w:ascii="Times New Roman" w:hAnsi="Times New Roman" w:cs="Times New Roman"/>
          <w:sz w:val="24"/>
          <w:szCs w:val="24"/>
        </w:rPr>
        <w:t>художественным и пр.). Конструирование и моделирование на компьютере и в интерактивном конструкторе.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Практика работы на компьютере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Информация и её отбор. Способы получения, хранения, переработки информации. </w:t>
      </w:r>
    </w:p>
    <w:p w:rsidR="00522BF5" w:rsidRPr="00CB2579" w:rsidRDefault="00522BF5" w:rsidP="00CB2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</w:t>
      </w:r>
      <w:r w:rsidR="00CB2579">
        <w:rPr>
          <w:rFonts w:ascii="Times New Roman" w:hAnsi="Times New Roman" w:cs="Times New Roman"/>
          <w:sz w:val="24"/>
          <w:szCs w:val="24"/>
        </w:rPr>
        <w:t xml:space="preserve"> </w:t>
      </w:r>
      <w:r w:rsidRPr="00CB2579">
        <w:rPr>
          <w:rFonts w:ascii="Times New Roman" w:hAnsi="Times New Roman" w:cs="Times New Roman"/>
          <w:sz w:val="24"/>
          <w:szCs w:val="24"/>
        </w:rPr>
        <w:t xml:space="preserve">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10. Физическая культура (адаптивная)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Знания по адаптивной физической культуре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Физическая культура. </w:t>
      </w:r>
      <w:r w:rsidRPr="00C32391"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Физические упражнения. </w:t>
      </w:r>
      <w:r w:rsidRPr="00C32391"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Способы физкультурной деятельности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Самостоятельные занятия. </w:t>
      </w:r>
      <w:r w:rsidRPr="00C32391"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Самостоятельные игры и развлечения. </w:t>
      </w:r>
      <w:r w:rsidRPr="00C32391"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522BF5" w:rsidRPr="00C32391" w:rsidRDefault="00522BF5" w:rsidP="00C32391">
      <w:pPr>
        <w:pStyle w:val="Default"/>
        <w:jc w:val="both"/>
      </w:pPr>
      <w:proofErr w:type="spellStart"/>
      <w:r w:rsidRPr="00C32391">
        <w:rPr>
          <w:b/>
          <w:bCs/>
        </w:rPr>
        <w:t>Физкультурнооздоровительная</w:t>
      </w:r>
      <w:proofErr w:type="spellEnd"/>
      <w:r w:rsidRPr="00C32391">
        <w:rPr>
          <w:b/>
          <w:bCs/>
        </w:rPr>
        <w:t xml:space="preserve"> деятельность. </w:t>
      </w:r>
      <w:r w:rsidRPr="00C32391"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Комплексы упражнений на развитие физических качеств. </w:t>
      </w:r>
    </w:p>
    <w:p w:rsidR="00522BF5" w:rsidRPr="00C32391" w:rsidRDefault="00522BF5" w:rsidP="00C32391">
      <w:pPr>
        <w:pStyle w:val="Default"/>
        <w:jc w:val="both"/>
      </w:pPr>
      <w:r w:rsidRPr="00C32391">
        <w:t xml:space="preserve">Комплексы дыхательных упражнений. Гимнастика для глаз. </w:t>
      </w:r>
    </w:p>
    <w:p w:rsidR="00522BF5" w:rsidRPr="00C32391" w:rsidRDefault="00522BF5" w:rsidP="00C32391">
      <w:pPr>
        <w:pStyle w:val="Default"/>
        <w:jc w:val="both"/>
      </w:pPr>
      <w:proofErr w:type="spellStart"/>
      <w:r w:rsidRPr="00C32391">
        <w:rPr>
          <w:b/>
          <w:bCs/>
        </w:rPr>
        <w:t>Спортивнооздоровительная</w:t>
      </w:r>
      <w:proofErr w:type="spellEnd"/>
      <w:r w:rsidRPr="00C32391">
        <w:rPr>
          <w:b/>
          <w:bCs/>
        </w:rPr>
        <w:t xml:space="preserve"> деятельность.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Гимнастика.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Организующие команды и приёмы. </w:t>
      </w:r>
      <w:r w:rsidRPr="00C32391"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Упражнения </w:t>
      </w:r>
      <w:r w:rsidRPr="00C32391"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Опорный прыжок: </w:t>
      </w:r>
      <w:r w:rsidRPr="00C32391">
        <w:t xml:space="preserve">имитационные упражнения, подводящие упражнения к прыжкам с разбега через гимнастического козла (с повышенной организацией техники безопасности).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C32391">
        <w:rPr>
          <w:rFonts w:ascii="Times New Roman" w:hAnsi="Times New Roman" w:cs="Times New Roman"/>
          <w:sz w:val="24"/>
          <w:szCs w:val="24"/>
        </w:rPr>
        <w:t xml:space="preserve">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Упражнения в поднимании и переноске грузов</w:t>
      </w:r>
      <w:r w:rsidRPr="00C32391">
        <w:t xml:space="preserve"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Лёгкая атлетика.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Ходьба: </w:t>
      </w:r>
      <w:r w:rsidRPr="00C32391">
        <w:rPr>
          <w:rFonts w:ascii="Times New Roman" w:hAnsi="Times New Roman" w:cs="Times New Roman"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Беговые упражнения: </w:t>
      </w:r>
      <w:r w:rsidRPr="00C32391">
        <w:t xml:space="preserve">с высоким подниманием бедра, с изменением направления движения, из разных исходных положений; челночный бег; высокий старт с последующим ускорением.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Прыжковые упражнения: </w:t>
      </w:r>
      <w:r w:rsidRPr="00C32391">
        <w:t xml:space="preserve">на одной ноге и двух ногах на месте и с продвижением; в длину и высоту; спрыгивание и запрыгивание.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Броски: </w:t>
      </w:r>
      <w:r w:rsidRPr="00C32391">
        <w:t xml:space="preserve">большого мяча (1 кг) на дальность разными способами.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Метание: </w:t>
      </w:r>
      <w:r w:rsidRPr="00C32391">
        <w:t xml:space="preserve">малого мяча в вертикальную и горизонтальную цель и на дальность.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Лыжная подготовка. </w:t>
      </w:r>
      <w:r w:rsidRPr="00C32391">
        <w:t xml:space="preserve">Передвижение на лыжах; повороты; спуски; подъёмы; торможение.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Плавание.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Подводящие упражнения: </w:t>
      </w:r>
      <w:r w:rsidRPr="00C32391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  <w:i/>
          <w:iCs/>
        </w:rPr>
        <w:t xml:space="preserve">Подвижные игры и элементы спортивных игр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На материале гимнастики: </w:t>
      </w:r>
      <w:r w:rsidRPr="00C32391"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На материале лёгкой атлетики: </w:t>
      </w:r>
      <w:r w:rsidRPr="00C32391">
        <w:t xml:space="preserve">прыжки, бег, метания и броски; упражнения на координацию, выносливость и быстроту.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C32391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На материале спортивных игр: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Футбол: </w:t>
      </w:r>
      <w:r w:rsidRPr="00C32391">
        <w:t xml:space="preserve">удар по неподвижному и катящемуся мячу; остановка мяча; ведение мяча; подвижные игры на материале футбола.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C32391">
        <w:rPr>
          <w:rFonts w:ascii="Times New Roman" w:hAnsi="Times New Roman" w:cs="Times New Roman"/>
          <w:sz w:val="24"/>
          <w:szCs w:val="24"/>
        </w:rPr>
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Пионербол</w:t>
      </w:r>
      <w:r w:rsidRPr="00C32391">
        <w:t xml:space="preserve">: броски и ловля мяча в парах через сетку двумя руками снизу и сверху; нижняя подача мяча (одной рукой снизу).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Волейбол: </w:t>
      </w:r>
      <w:r w:rsidRPr="00C32391">
        <w:t xml:space="preserve">подбрасывание мяча; подача мяча; приём и передача мяча; подвижные игры на материале волейбола.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Подвижные игры разных народов</w:t>
      </w:r>
      <w:r w:rsidRPr="00C32391">
        <w:t xml:space="preserve">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Коррекционно-развивающие игры</w:t>
      </w:r>
      <w:r w:rsidRPr="00C32391">
        <w:t xml:space="preserve">: «Порядок и беспорядок», «Узнай, где звонили», «Собери урожай».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Игры с бегом и прыжками</w:t>
      </w:r>
      <w:r w:rsidRPr="00C32391">
        <w:t xml:space="preserve">: «Сорви шишку», «У медведя во бору», «Подбеги к своему предмету», «День и ночь», «Кот и мыши», «Пятнашки»; «Прыжки по кочкам».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Игры с мячом</w:t>
      </w:r>
      <w:r w:rsidRPr="00C32391">
        <w:t xml:space="preserve">: «Метание мячей и мешочков»; «Кого назвали – тот и ловит», «Мяч по кругу», «Не урони мяч». </w:t>
      </w:r>
    </w:p>
    <w:p w:rsidR="00522BF5" w:rsidRPr="00C32391" w:rsidRDefault="00522BF5" w:rsidP="00C32391">
      <w:pPr>
        <w:pStyle w:val="Default"/>
        <w:jc w:val="both"/>
        <w:rPr>
          <w:i/>
        </w:rPr>
      </w:pPr>
      <w:r w:rsidRPr="00C32391">
        <w:rPr>
          <w:b/>
          <w:bCs/>
          <w:i/>
          <w:iCs/>
        </w:rPr>
        <w:t>Адаптивная физическая реабилитация</w:t>
      </w:r>
      <w:r w:rsidR="00BE20DE" w:rsidRPr="00C32391">
        <w:rPr>
          <w:b/>
          <w:bCs/>
          <w:i/>
          <w:iCs/>
        </w:rPr>
        <w:t>.</w:t>
      </w:r>
      <w:r w:rsidRPr="00C32391">
        <w:rPr>
          <w:b/>
          <w:bCs/>
          <w:i/>
          <w:iCs/>
        </w:rPr>
        <w:t xml:space="preserve"> Общеразвивающие упражнения </w:t>
      </w:r>
      <w:r w:rsidR="00BE20DE" w:rsidRPr="00C32391">
        <w:rPr>
          <w:b/>
          <w:bCs/>
          <w:i/>
        </w:rPr>
        <w:t>н</w:t>
      </w:r>
      <w:r w:rsidRPr="00C32391">
        <w:rPr>
          <w:b/>
          <w:bCs/>
          <w:i/>
        </w:rPr>
        <w:t>а материале гимнастики</w:t>
      </w:r>
      <w:r w:rsidR="00BE20DE" w:rsidRPr="00C32391">
        <w:rPr>
          <w:b/>
          <w:bCs/>
          <w:i/>
        </w:rPr>
        <w:t>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гибкости: </w:t>
      </w:r>
      <w:r w:rsidRPr="00C32391">
        <w:t xml:space="preserve">широкие стойки на ногах; ходьба широким шагом, выпадами, в приседе, с махом ногой; наклоны; выпады и </w:t>
      </w:r>
      <w:proofErr w:type="spellStart"/>
      <w:r w:rsidRPr="00C32391">
        <w:t>полушпагаты</w:t>
      </w:r>
      <w:proofErr w:type="spellEnd"/>
      <w:r w:rsidRPr="00C32391">
        <w:t xml:space="preserve"> на месте; «</w:t>
      </w:r>
      <w:proofErr w:type="spellStart"/>
      <w:r w:rsidRPr="00C32391">
        <w:t>выкруты</w:t>
      </w:r>
      <w:proofErr w:type="spellEnd"/>
      <w:r w:rsidRPr="00C32391">
        <w:t xml:space="preserve">» с гимнастической палкой, </w:t>
      </w:r>
      <w:r w:rsidRPr="00C32391">
        <w:lastRenderedPageBreak/>
        <w:t xml:space="preserve">скакалкой; махи правой и левой ногой, стоя у гимнастической стенки и при передвижениях; индивидуальные комплексы по развитию гибкости.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координации: </w:t>
      </w:r>
      <w:r w:rsidRPr="00C32391">
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C32391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</w:t>
      </w:r>
      <w:r w:rsidR="00BE20D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силовых способностей: </w:t>
      </w:r>
      <w:r w:rsidRPr="00C32391">
        <w:t xml:space="preserve"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На материале лёгкой атлетики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координации: </w:t>
      </w:r>
      <w:r w:rsidRPr="00C32391">
        <w:t xml:space="preserve">бег с изменяющимся направлением по ограниченной опоре; </w:t>
      </w:r>
      <w:proofErr w:type="spellStart"/>
      <w:r w:rsidRPr="00C32391">
        <w:t>пробегание</w:t>
      </w:r>
      <w:proofErr w:type="spellEnd"/>
      <w:r w:rsidRPr="00C32391">
        <w:t xml:space="preserve"> коротких отрезков из разных исходных положений; прыжки через скакалку на месте на одной ноге и двух ногах поочерёдно.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быстроты: </w:t>
      </w:r>
      <w:r w:rsidRPr="00C32391">
        <w:rPr>
          <w:rFonts w:ascii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выносливости: </w:t>
      </w:r>
      <w:r w:rsidRPr="00C32391"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C32391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</w:t>
      </w:r>
      <w:r w:rsidR="00BE20D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 приседе.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На материале лыжных гонок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координации: </w:t>
      </w:r>
      <w:r w:rsidRPr="00C32391"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</w:t>
      </w:r>
      <w:r w:rsidR="00BE20DE" w:rsidRPr="00C32391">
        <w:t>-</w:t>
      </w:r>
      <w:r w:rsidRPr="00C32391">
        <w:t xml:space="preserve">трёх шагов; спуск с горы с изменяющимися стойками на лыжах; подбирание предметов во время спуска в низкой стойке.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выносливости: </w:t>
      </w:r>
      <w:r w:rsidRPr="00C32391">
        <w:t xml:space="preserve"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b/>
          <w:bCs/>
        </w:rPr>
        <w:t xml:space="preserve">На материале плавания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Развитие выносливости: </w:t>
      </w:r>
      <w:r w:rsidRPr="00C32391">
        <w:t xml:space="preserve">работа ног у вертикальной поверхности, </w:t>
      </w:r>
      <w:proofErr w:type="spellStart"/>
      <w:r w:rsidRPr="00C32391">
        <w:t>проплывание</w:t>
      </w:r>
      <w:proofErr w:type="spellEnd"/>
      <w:r w:rsidRPr="00C32391">
        <w:t xml:space="preserve"> отрезков на ногах, держась за доску; скольжение на груди и спине с задержкой дыхания (стрелочкой.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Коррекционно-развивающие упражнения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Основные положения и движения головы, конечностей и туловища</w:t>
      </w:r>
      <w:r w:rsidRPr="00C32391">
        <w:t xml:space="preserve">, </w:t>
      </w:r>
      <w:r w:rsidRPr="00C32391">
        <w:rPr>
          <w:i/>
          <w:iCs/>
        </w:rPr>
        <w:t>выполняемые на месте</w:t>
      </w:r>
      <w:r w:rsidRPr="00C32391">
        <w:t xml:space="preserve">: сочетание движений туловища, ног с одноименными движениями рук; комплексы упражнений </w:t>
      </w:r>
      <w:r w:rsidRPr="00C32391">
        <w:lastRenderedPageBreak/>
        <w:t xml:space="preserve">без предметов на месте и с предметами (г/ палка, малый мяч, средний мяч, г/мяч, набивной мяч, средний обруч, большой обруч).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Упражнения на дыхание</w:t>
      </w:r>
      <w:r w:rsidRPr="00C32391">
        <w:t xml:space="preserve">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>Упражнения на коррекцию и формирование правильной осанки</w:t>
      </w:r>
      <w:r w:rsidRPr="00C32391">
        <w:rPr>
          <w:rFonts w:ascii="Times New Roman" w:hAnsi="Times New Roman" w:cs="Times New Roman"/>
          <w:sz w:val="24"/>
          <w:szCs w:val="24"/>
        </w:rPr>
        <w:t>: упражнения у гимнастической стенки (различные движения рук, ног,</w:t>
      </w:r>
      <w:r w:rsidR="007C3E73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522BF5" w:rsidRPr="00C32391" w:rsidRDefault="00522BF5" w:rsidP="00C32391">
      <w:pPr>
        <w:pStyle w:val="Default"/>
      </w:pPr>
      <w:r w:rsidRPr="00C32391">
        <w:rPr>
          <w:i/>
          <w:iCs/>
        </w:rPr>
        <w:t xml:space="preserve">Упражнения на коррекцию и профилактику плоскостопия: </w:t>
      </w:r>
      <w:r w:rsidRPr="00C32391">
        <w:t xml:space="preserve"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развитие общей и мелкой моторики: </w:t>
      </w:r>
      <w:r w:rsidRPr="00C32391">
        <w:rPr>
          <w:rFonts w:ascii="Times New Roman" w:hAnsi="Times New Roman" w:cs="Times New Roman"/>
          <w:sz w:val="24"/>
          <w:szCs w:val="24"/>
        </w:rPr>
        <w:t>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</w:t>
      </w:r>
      <w:r w:rsidR="007C3E73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руках, удерживая его на груди и за головой по 30 секунд; поднимание мяча вперед, вверх, вправо, влево).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Упражнения на развитие точности и координации движений</w:t>
      </w:r>
      <w:r w:rsidRPr="00C32391">
        <w:t xml:space="preserve">: 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 xml:space="preserve">Упражнения на развитие двигательных умений и навыков </w:t>
      </w:r>
      <w:r w:rsidR="00BE20DE" w:rsidRPr="00C32391">
        <w:rPr>
          <w:i/>
          <w:iCs/>
        </w:rPr>
        <w:t>п</w:t>
      </w:r>
      <w:r w:rsidRPr="00C32391">
        <w:rPr>
          <w:i/>
          <w:iCs/>
        </w:rPr>
        <w:t>остроения и перестроения</w:t>
      </w:r>
      <w:r w:rsidRPr="00C32391"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>Ходьба и бег</w:t>
      </w:r>
      <w:r w:rsidRPr="00C32391">
        <w:rPr>
          <w:rFonts w:ascii="Times New Roman" w:hAnsi="Times New Roman" w:cs="Times New Roman"/>
          <w:sz w:val="24"/>
          <w:szCs w:val="24"/>
        </w:rPr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Прыжки</w:t>
      </w:r>
      <w:r w:rsidRPr="00C32391">
        <w:t xml:space="preserve"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 </w:t>
      </w:r>
    </w:p>
    <w:p w:rsidR="00522BF5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>Броски, ловля, метание мяча и передача предметов</w:t>
      </w:r>
      <w:r w:rsidRPr="00C32391">
        <w:rPr>
          <w:rFonts w:ascii="Times New Roman" w:hAnsi="Times New Roman" w:cs="Times New Roman"/>
          <w:sz w:val="24"/>
          <w:szCs w:val="24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</w:t>
      </w:r>
      <w:r w:rsidRPr="00C32391">
        <w:rPr>
          <w:rFonts w:ascii="Times New Roman" w:hAnsi="Times New Roman" w:cs="Times New Roman"/>
          <w:sz w:val="24"/>
          <w:szCs w:val="24"/>
        </w:rPr>
        <w:lastRenderedPageBreak/>
        <w:t>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</w:t>
      </w:r>
      <w:r w:rsidR="00BE20D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</w:rPr>
        <w:t xml:space="preserve">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 </w:t>
      </w:r>
    </w:p>
    <w:p w:rsidR="00522BF5" w:rsidRPr="00C32391" w:rsidRDefault="00522BF5" w:rsidP="00C32391">
      <w:pPr>
        <w:pStyle w:val="Default"/>
        <w:jc w:val="both"/>
      </w:pPr>
      <w:r w:rsidRPr="00C32391">
        <w:rPr>
          <w:i/>
          <w:iCs/>
        </w:rPr>
        <w:t>Равновесие</w:t>
      </w:r>
      <w:r w:rsidRPr="00C32391">
        <w:t xml:space="preserve">: 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 «Петушок», «Ласточка» на полу. </w:t>
      </w:r>
    </w:p>
    <w:p w:rsidR="00B55707" w:rsidRPr="00C32391" w:rsidRDefault="00522BF5" w:rsidP="00C32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Лазание, </w:t>
      </w:r>
      <w:proofErr w:type="spellStart"/>
      <w:r w:rsidRPr="00C32391">
        <w:rPr>
          <w:rFonts w:ascii="Times New Roman" w:hAnsi="Times New Roman" w:cs="Times New Roman"/>
          <w:i/>
          <w:iCs/>
          <w:sz w:val="24"/>
          <w:szCs w:val="24"/>
        </w:rPr>
        <w:t>перелезание</w:t>
      </w:r>
      <w:proofErr w:type="spellEnd"/>
      <w:r w:rsidRPr="00C323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32391">
        <w:rPr>
          <w:rFonts w:ascii="Times New Roman" w:hAnsi="Times New Roman" w:cs="Times New Roman"/>
          <w:i/>
          <w:iCs/>
          <w:sz w:val="24"/>
          <w:szCs w:val="24"/>
        </w:rPr>
        <w:t>подлезание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под препятствием с предметом в руках;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 и равновесии.</w:t>
      </w:r>
    </w:p>
    <w:p w:rsidR="00FC05C8" w:rsidRPr="00C32391" w:rsidRDefault="00FC05C8" w:rsidP="00C3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91">
        <w:rPr>
          <w:rFonts w:ascii="Times New Roman" w:hAnsi="Times New Roman" w:cs="Times New Roman"/>
          <w:b/>
          <w:sz w:val="24"/>
          <w:szCs w:val="24"/>
        </w:rPr>
        <w:t>2.3. Программа духовно-нравственного развития и воспитания обучающихся на ступени начального общего образования</w:t>
      </w:r>
    </w:p>
    <w:p w:rsidR="006C063F" w:rsidRPr="00C32391" w:rsidRDefault="007C3E73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        </w:t>
      </w:r>
      <w:r w:rsidR="006C063F" w:rsidRPr="00C32391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</w:t>
      </w:r>
      <w:r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="006C063F" w:rsidRPr="00C32391">
        <w:rPr>
          <w:rFonts w:ascii="Times New Roman" w:hAnsi="Times New Roman" w:cs="Times New Roman"/>
          <w:sz w:val="24"/>
          <w:szCs w:val="24"/>
        </w:rPr>
        <w:t>направля</w:t>
      </w:r>
      <w:r w:rsidRPr="00C32391">
        <w:rPr>
          <w:rFonts w:ascii="Times New Roman" w:hAnsi="Times New Roman" w:cs="Times New Roman"/>
          <w:sz w:val="24"/>
          <w:szCs w:val="24"/>
        </w:rPr>
        <w:t>ет</w:t>
      </w:r>
      <w:r w:rsidR="006C063F" w:rsidRPr="00C32391">
        <w:rPr>
          <w:rFonts w:ascii="Times New Roman" w:hAnsi="Times New Roman" w:cs="Times New Roman"/>
          <w:sz w:val="24"/>
          <w:szCs w:val="24"/>
        </w:rPr>
        <w:t xml:space="preserve">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6C063F" w:rsidRPr="00C32391" w:rsidRDefault="007C3E73" w:rsidP="00C32391">
      <w:pPr>
        <w:pStyle w:val="Default"/>
        <w:jc w:val="both"/>
      </w:pPr>
      <w:r w:rsidRPr="00C32391">
        <w:t xml:space="preserve">         </w:t>
      </w:r>
      <w:r w:rsidR="006C063F" w:rsidRPr="00C32391">
        <w:t xml:space="preserve">Программа </w:t>
      </w:r>
      <w:r w:rsidRPr="00C32391">
        <w:t xml:space="preserve"> </w:t>
      </w:r>
      <w:r w:rsidR="006C063F" w:rsidRPr="00C32391">
        <w:t>предусматрива</w:t>
      </w:r>
      <w:r w:rsidRPr="00C32391">
        <w:t>ет</w:t>
      </w:r>
      <w:r w:rsidR="006C063F" w:rsidRPr="00C32391">
        <w:t xml:space="preserve"> приобщение обучающихся</w:t>
      </w:r>
      <w:r w:rsidRPr="00C32391">
        <w:t xml:space="preserve"> </w:t>
      </w:r>
      <w:r w:rsidR="006C063F" w:rsidRPr="00C32391">
        <w:t>с задержкой психического развития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C063F" w:rsidRPr="00C32391" w:rsidRDefault="007C3E73" w:rsidP="00C32391">
      <w:pPr>
        <w:pStyle w:val="Default"/>
        <w:jc w:val="both"/>
      </w:pPr>
      <w:r w:rsidRPr="00C32391">
        <w:t xml:space="preserve">        </w:t>
      </w:r>
      <w:r w:rsidR="006C063F" w:rsidRPr="00C32391">
        <w:t xml:space="preserve">В основу программы </w:t>
      </w:r>
      <w:r w:rsidRPr="00C32391">
        <w:t xml:space="preserve"> </w:t>
      </w:r>
      <w:r w:rsidR="006C063F" w:rsidRPr="00C32391">
        <w:t xml:space="preserve"> положены ключевые воспитательные задачи, базовые</w:t>
      </w:r>
      <w:r w:rsidRPr="00C32391">
        <w:t xml:space="preserve"> </w:t>
      </w:r>
      <w:r w:rsidR="006C063F" w:rsidRPr="00C32391">
        <w:t>национальные ценности российского общества</w:t>
      </w:r>
      <w:r w:rsidRPr="00C32391">
        <w:t xml:space="preserve"> </w:t>
      </w:r>
      <w:r w:rsidR="006C063F" w:rsidRPr="00C32391">
        <w:t>и общечеловеческие ценности.</w:t>
      </w:r>
    </w:p>
    <w:p w:rsidR="006C063F" w:rsidRPr="00C32391" w:rsidRDefault="007C3E73" w:rsidP="00C32391">
      <w:pPr>
        <w:pStyle w:val="Default"/>
        <w:jc w:val="both"/>
      </w:pPr>
      <w:r w:rsidRPr="00C32391">
        <w:t xml:space="preserve">       </w:t>
      </w:r>
      <w:r w:rsidR="006C063F" w:rsidRPr="00C32391">
        <w:t>Целью</w:t>
      </w:r>
      <w:r w:rsidRPr="00C32391">
        <w:t xml:space="preserve"> </w:t>
      </w:r>
      <w:r w:rsidR="006C063F" w:rsidRPr="00C32391">
        <w:t>духовно</w:t>
      </w:r>
      <w:r w:rsidR="006C063F" w:rsidRPr="00C32391">
        <w:rPr>
          <w:b/>
          <w:bCs/>
        </w:rPr>
        <w:t>-</w:t>
      </w:r>
      <w:r w:rsidR="006C063F" w:rsidRPr="00C32391">
        <w:t xml:space="preserve">нравственного развития и воспитания обучающихся с ЗПР на ступени начального </w:t>
      </w:r>
      <w:r w:rsidRPr="00C32391">
        <w:t xml:space="preserve">  </w:t>
      </w:r>
      <w:r w:rsidR="006C063F" w:rsidRPr="00C32391">
        <w:t>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C063F" w:rsidRPr="00C32391" w:rsidRDefault="006C063F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391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="00C009D7" w:rsidRPr="00C323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32391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духовно-нравственного развития</w:t>
      </w:r>
      <w:proofErr w:type="gramEnd"/>
      <w:r w:rsidRPr="00C3239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обучающихся с ЗПР</w:t>
      </w:r>
      <w:r w:rsidRPr="00C32391">
        <w:rPr>
          <w:rFonts w:ascii="Times New Roman" w:hAnsi="Times New Roman" w:cs="Times New Roman"/>
          <w:sz w:val="24"/>
          <w:szCs w:val="24"/>
        </w:rPr>
        <w:t>:</w:t>
      </w:r>
    </w:p>
    <w:p w:rsidR="006C063F" w:rsidRPr="00C32391" w:rsidRDefault="006C063F" w:rsidP="00C32391">
      <w:pPr>
        <w:pStyle w:val="Default"/>
        <w:jc w:val="both"/>
      </w:pPr>
      <w:r w:rsidRPr="00C32391">
        <w:rPr>
          <w:i/>
          <w:iCs/>
        </w:rPr>
        <w:t>в области формирования личностной культуры: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формирование мотивации универсальной нравственной компетенции </w:t>
      </w:r>
      <w:proofErr w:type="gramStart"/>
      <w:r w:rsidRPr="00C32391">
        <w:t>—«</w:t>
      </w:r>
      <w:proofErr w:type="gramEnd"/>
      <w:r w:rsidRPr="00C32391">
        <w:t xml:space="preserve">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формирование в сознании школьников нравственного смысла учения; </w:t>
      </w:r>
    </w:p>
    <w:p w:rsidR="006C063F" w:rsidRPr="00C32391" w:rsidRDefault="006C063F" w:rsidP="00C32391">
      <w:pPr>
        <w:pStyle w:val="a3"/>
        <w:numPr>
          <w:ilvl w:val="0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2391">
        <w:rPr>
          <w:rFonts w:ascii="Times New Roman" w:hAnsi="Times New Roman" w:cs="Times New Roman"/>
          <w:sz w:val="24"/>
          <w:szCs w:val="24"/>
        </w:rPr>
        <w:t>формирование основ морали —</w:t>
      </w:r>
      <w:r w:rsidR="0099097B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осознанной обучающимся необходимости определённого поведения, обусловленного принятыми в</w:t>
      </w:r>
      <w:r w:rsidR="00CB2579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</w:rPr>
        <w:t xml:space="preserve">обществе представлениями о добре и зле, должном и недопустимом;  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>формирование представлений о базовых национальных, этнических и духовных традициях;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формирование эстетических потребностей, ценностей и чувств; 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формирование критичности к собственным намерениям, мыслям и поступкам; 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lastRenderedPageBreak/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C063F" w:rsidRPr="00C32391" w:rsidRDefault="006C063F" w:rsidP="00C32391">
      <w:pPr>
        <w:pStyle w:val="Default"/>
        <w:numPr>
          <w:ilvl w:val="0"/>
          <w:numId w:val="48"/>
        </w:numPr>
        <w:ind w:left="0"/>
        <w:jc w:val="both"/>
      </w:pPr>
      <w:r w:rsidRPr="00C32391">
        <w:t xml:space="preserve">развитие трудолюбия, способности к преодолению трудностей,   настойчивости в достижении результата. </w:t>
      </w:r>
    </w:p>
    <w:p w:rsidR="006C063F" w:rsidRPr="00C32391" w:rsidRDefault="006C063F" w:rsidP="00C32391">
      <w:pPr>
        <w:pStyle w:val="Default"/>
      </w:pPr>
      <w:r w:rsidRPr="00C32391">
        <w:rPr>
          <w:i/>
          <w:iCs/>
        </w:rPr>
        <w:t xml:space="preserve">в области формирования социальной культуры: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формирование основ российской гражданской идентичности –усвоенного, осознанного и принимаемого самим обучающимся образа себя как гражданина России;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воспитание положительного отношения к своему национальному языку и культуре;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формирование патриотизма и чувства причастности к коллективным делам;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укрепление доверия к другим людям; 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>развитие доброжелательности и эмоциональной отзывчивости, понимания</w:t>
      </w:r>
      <w:r w:rsidR="0099097B" w:rsidRPr="00C32391">
        <w:t xml:space="preserve"> </w:t>
      </w:r>
      <w:r w:rsidRPr="00C32391">
        <w:t>других людей и сопереживания им.</w:t>
      </w:r>
    </w:p>
    <w:p w:rsidR="006C063F" w:rsidRPr="00C32391" w:rsidRDefault="006C063F" w:rsidP="00C32391">
      <w:pPr>
        <w:pStyle w:val="Default"/>
        <w:numPr>
          <w:ilvl w:val="0"/>
          <w:numId w:val="49"/>
        </w:numPr>
        <w:ind w:left="0"/>
      </w:pPr>
      <w:r w:rsidRPr="00C32391"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6C063F" w:rsidRPr="00C32391" w:rsidRDefault="006C063F" w:rsidP="00C32391">
      <w:pPr>
        <w:pStyle w:val="a3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формирование основ культуры межэтнического общения, уважения к</w:t>
      </w:r>
      <w:r w:rsidR="001E7699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 xml:space="preserve">языку, культурным, религиозным традициям, истории и образу жизни представителей народов России. </w:t>
      </w:r>
    </w:p>
    <w:p w:rsidR="006C063F" w:rsidRPr="00C32391" w:rsidRDefault="006C063F" w:rsidP="00C32391">
      <w:pPr>
        <w:pStyle w:val="Default"/>
        <w:jc w:val="both"/>
      </w:pPr>
      <w:r w:rsidRPr="00C32391">
        <w:rPr>
          <w:i/>
          <w:iCs/>
        </w:rPr>
        <w:t xml:space="preserve">В области формирования семейной культуры: </w:t>
      </w:r>
    </w:p>
    <w:p w:rsidR="006C063F" w:rsidRPr="00C32391" w:rsidRDefault="006C063F" w:rsidP="00C32391">
      <w:pPr>
        <w:pStyle w:val="Default"/>
        <w:numPr>
          <w:ilvl w:val="0"/>
          <w:numId w:val="50"/>
        </w:numPr>
        <w:ind w:left="0"/>
        <w:jc w:val="both"/>
      </w:pPr>
      <w:r w:rsidRPr="00C32391">
        <w:t xml:space="preserve">формирование отношения к семье как основе российского общества; </w:t>
      </w:r>
    </w:p>
    <w:p w:rsidR="006C063F" w:rsidRPr="00C32391" w:rsidRDefault="006C063F" w:rsidP="00C32391">
      <w:pPr>
        <w:pStyle w:val="Default"/>
        <w:numPr>
          <w:ilvl w:val="0"/>
          <w:numId w:val="50"/>
        </w:numPr>
        <w:ind w:left="0"/>
        <w:jc w:val="both"/>
      </w:pPr>
      <w:r w:rsidRPr="00C32391">
        <w:t>формирование у обучающихся уважительного отношения к родителям,</w:t>
      </w:r>
      <w:r w:rsidR="0099097B" w:rsidRPr="00C32391">
        <w:t xml:space="preserve"> </w:t>
      </w:r>
      <w:r w:rsidRPr="00C32391">
        <w:t xml:space="preserve">осознанного, заботливого отношения к старшим и младшим; </w:t>
      </w:r>
    </w:p>
    <w:p w:rsidR="006C063F" w:rsidRPr="00C32391" w:rsidRDefault="006C063F" w:rsidP="00C32391">
      <w:pPr>
        <w:pStyle w:val="Default"/>
        <w:numPr>
          <w:ilvl w:val="0"/>
          <w:numId w:val="50"/>
        </w:numPr>
        <w:ind w:left="0"/>
        <w:jc w:val="both"/>
      </w:pPr>
      <w:r w:rsidRPr="00C32391">
        <w:t xml:space="preserve">формирование представления о семейных ценностях, гендерных семейных ролях и уважения к ним; </w:t>
      </w:r>
    </w:p>
    <w:p w:rsidR="006C063F" w:rsidRPr="00C32391" w:rsidRDefault="006C063F" w:rsidP="00C32391">
      <w:pPr>
        <w:pStyle w:val="Default"/>
        <w:numPr>
          <w:ilvl w:val="0"/>
          <w:numId w:val="50"/>
        </w:numPr>
        <w:ind w:left="0"/>
        <w:jc w:val="both"/>
      </w:pPr>
      <w:r w:rsidRPr="00C32391">
        <w:t>знакомство обучающихся с культурно-историческими и этническими традициями российской семьи.</w:t>
      </w:r>
    </w:p>
    <w:p w:rsidR="006C063F" w:rsidRPr="00C32391" w:rsidRDefault="006C063F" w:rsidP="00C32391">
      <w:pPr>
        <w:pStyle w:val="Default"/>
        <w:numPr>
          <w:ilvl w:val="0"/>
          <w:numId w:val="50"/>
        </w:numPr>
        <w:ind w:left="0"/>
        <w:jc w:val="both"/>
      </w:pPr>
      <w:r w:rsidRPr="00C32391"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6C063F" w:rsidRPr="00C32391" w:rsidRDefault="006C063F" w:rsidP="00C32391">
      <w:pPr>
        <w:pStyle w:val="Default"/>
        <w:jc w:val="both"/>
      </w:pPr>
      <w:r w:rsidRPr="00C32391">
        <w:t xml:space="preserve">Программа </w:t>
      </w:r>
      <w:r w:rsidR="0099097B" w:rsidRPr="00C32391">
        <w:t xml:space="preserve"> </w:t>
      </w:r>
      <w:r w:rsidRPr="00C32391">
        <w:t xml:space="preserve"> обеспечива</w:t>
      </w:r>
      <w:r w:rsidR="0099097B" w:rsidRPr="00C32391">
        <w:t>ет</w:t>
      </w:r>
      <w:r w:rsidRPr="00C32391">
        <w:t>:</w:t>
      </w:r>
    </w:p>
    <w:p w:rsidR="006C063F" w:rsidRPr="00C32391" w:rsidRDefault="006C063F" w:rsidP="00C32391">
      <w:pPr>
        <w:pStyle w:val="Default"/>
        <w:numPr>
          <w:ilvl w:val="0"/>
          <w:numId w:val="51"/>
        </w:numPr>
        <w:ind w:left="0"/>
        <w:jc w:val="both"/>
      </w:pPr>
      <w:r w:rsidRPr="00C32391">
        <w:t>организацию системы воспитательных мероприятий, позволяющих каждому обучающемуся</w:t>
      </w:r>
      <w:r w:rsidR="0099097B" w:rsidRPr="00C32391">
        <w:t xml:space="preserve"> </w:t>
      </w:r>
      <w:r w:rsidRPr="00C32391">
        <w:t>использовать на практике полученные знания,</w:t>
      </w:r>
      <w:r w:rsidR="0099097B" w:rsidRPr="00C32391">
        <w:t xml:space="preserve"> </w:t>
      </w:r>
      <w:r w:rsidRPr="00C32391">
        <w:t>усвоенные модели и нормы поведения;</w:t>
      </w:r>
    </w:p>
    <w:p w:rsidR="006C063F" w:rsidRPr="00C32391" w:rsidRDefault="006C063F" w:rsidP="00C32391">
      <w:pPr>
        <w:pStyle w:val="a3"/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B55707" w:rsidRPr="00C32391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2.4. </w:t>
      </w:r>
      <w:r w:rsidRPr="00C32391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формирования </w:t>
      </w:r>
      <w:r w:rsidR="006C063F" w:rsidRPr="00C32391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экологической </w:t>
      </w:r>
      <w:r w:rsidRPr="00C32391">
        <w:rPr>
          <w:rFonts w:ascii="Times New Roman" w:hAnsi="Times New Roman" w:cs="Times New Roman"/>
          <w:b/>
          <w:i/>
          <w:sz w:val="24"/>
          <w:szCs w:val="24"/>
        </w:rPr>
        <w:t>культуры</w:t>
      </w:r>
      <w:r w:rsidR="006C063F" w:rsidRPr="00C3239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32391">
        <w:rPr>
          <w:rFonts w:ascii="Times New Roman" w:hAnsi="Times New Roman" w:cs="Times New Roman"/>
          <w:b/>
          <w:i/>
          <w:sz w:val="24"/>
          <w:szCs w:val="24"/>
        </w:rPr>
        <w:t xml:space="preserve"> здорового и безоп</w:t>
      </w:r>
      <w:r w:rsidR="006C063F" w:rsidRPr="00C32391">
        <w:rPr>
          <w:rFonts w:ascii="Times New Roman" w:hAnsi="Times New Roman" w:cs="Times New Roman"/>
          <w:b/>
          <w:i/>
          <w:sz w:val="24"/>
          <w:szCs w:val="24"/>
        </w:rPr>
        <w:t>асного образа жизни</w:t>
      </w:r>
      <w:r w:rsidR="006C063F" w:rsidRPr="00C32391">
        <w:rPr>
          <w:rFonts w:ascii="Times New Roman" w:hAnsi="Times New Roman" w:cs="Times New Roman"/>
          <w:sz w:val="24"/>
          <w:szCs w:val="24"/>
        </w:rPr>
        <w:t>.</w:t>
      </w:r>
    </w:p>
    <w:p w:rsidR="006C063F" w:rsidRPr="00C32391" w:rsidRDefault="0099097B" w:rsidP="00C32391">
      <w:pPr>
        <w:pStyle w:val="Default"/>
        <w:jc w:val="both"/>
      </w:pPr>
      <w:r w:rsidRPr="00C32391">
        <w:t xml:space="preserve">      </w:t>
      </w:r>
      <w:r w:rsidR="006C063F" w:rsidRPr="00C32391">
        <w:t>Программа формирования экологическ</w:t>
      </w:r>
      <w:r w:rsidRPr="00C32391">
        <w:t>ой культуры, здорового и безопа</w:t>
      </w:r>
      <w:r w:rsidR="00CB2579">
        <w:t xml:space="preserve">сного образа жизни </w:t>
      </w:r>
      <w:r w:rsidR="006C063F" w:rsidRPr="00C32391">
        <w:t>—</w:t>
      </w:r>
      <w:r w:rsidR="00CB2579">
        <w:t xml:space="preserve"> </w:t>
      </w:r>
      <w:r w:rsidR="006C063F" w:rsidRPr="00C32391">
        <w:t>комплексная программа формирования у обучающихся с ЗПР</w:t>
      </w:r>
      <w:r w:rsidRPr="00C32391">
        <w:t xml:space="preserve"> </w:t>
      </w:r>
      <w:r w:rsidR="006C063F" w:rsidRPr="00C32391"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обучающегося.</w:t>
      </w:r>
    </w:p>
    <w:p w:rsidR="006C063F" w:rsidRPr="00C32391" w:rsidRDefault="0099097B" w:rsidP="00C32391">
      <w:pPr>
        <w:pStyle w:val="Default"/>
        <w:jc w:val="both"/>
      </w:pPr>
      <w:r w:rsidRPr="00C32391">
        <w:t xml:space="preserve">      </w:t>
      </w:r>
      <w:r w:rsidR="006C063F" w:rsidRPr="00C32391">
        <w:t>Программа формирования экологической культуры раз</w:t>
      </w:r>
      <w:r w:rsidRPr="00C32391">
        <w:t>рабатывается на основе системно-</w:t>
      </w:r>
      <w:proofErr w:type="spellStart"/>
      <w:r w:rsidR="006C063F" w:rsidRPr="00C32391">
        <w:t>деятельностного</w:t>
      </w:r>
      <w:proofErr w:type="spellEnd"/>
      <w:r w:rsidR="006C063F" w:rsidRPr="00C32391">
        <w:t xml:space="preserve"> и культурно-исторического подходов,</w:t>
      </w:r>
      <w:r w:rsidRPr="00C32391">
        <w:t xml:space="preserve"> с учё</w:t>
      </w:r>
      <w:r w:rsidR="006C063F" w:rsidRPr="00C32391">
        <w:t>том этнических, социально-экономических, природно-территориальных и иных особенностей региона, запросов се</w:t>
      </w:r>
      <w:r w:rsidRPr="00C32391">
        <w:t>мей и других субъектов образова</w:t>
      </w:r>
      <w:r w:rsidR="006C063F" w:rsidRPr="00C32391">
        <w:t>тельного процесса и подразумевает конкре</w:t>
      </w:r>
      <w:r w:rsidRPr="00C32391">
        <w:t>тизацию задач, содержания, усло</w:t>
      </w:r>
      <w:r w:rsidR="006C063F" w:rsidRPr="00C32391">
        <w:t xml:space="preserve">вий, планируемых результатов, а также форм ее реализации, взаимодействия с семьёй, учреждениями дополнительного </w:t>
      </w:r>
      <w:r w:rsidRPr="00C32391">
        <w:t>образования и другими обществен</w:t>
      </w:r>
      <w:r w:rsidR="006C063F" w:rsidRPr="00C32391">
        <w:t xml:space="preserve">ными организациями.   </w:t>
      </w:r>
    </w:p>
    <w:p w:rsidR="006C063F" w:rsidRPr="00C32391" w:rsidRDefault="0099097B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       </w:t>
      </w:r>
      <w:r w:rsidR="006C063F" w:rsidRPr="00C32391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обеспечива</w:t>
      </w:r>
      <w:r w:rsidRPr="00C32391">
        <w:rPr>
          <w:rFonts w:ascii="Times New Roman" w:hAnsi="Times New Roman" w:cs="Times New Roman"/>
          <w:sz w:val="24"/>
          <w:szCs w:val="24"/>
        </w:rPr>
        <w:t>ет</w:t>
      </w:r>
      <w:r w:rsidR="006C063F" w:rsidRPr="00C32391">
        <w:rPr>
          <w:rFonts w:ascii="Times New Roman" w:hAnsi="Times New Roman" w:cs="Times New Roman"/>
          <w:sz w:val="24"/>
          <w:szCs w:val="24"/>
        </w:rPr>
        <w:t>: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C32391">
        <w:t>здоровьесберегающего</w:t>
      </w:r>
      <w:proofErr w:type="spellEnd"/>
      <w:r w:rsidRPr="00C32391">
        <w:t xml:space="preserve"> характера учебной деятельности и общения;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формирование познавательного интереса и бережного отношения к природе;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>формирование установок на использование здорового питания;</w:t>
      </w:r>
    </w:p>
    <w:p w:rsidR="006C063F" w:rsidRPr="00C32391" w:rsidRDefault="006C063F" w:rsidP="00C32391">
      <w:pPr>
        <w:pStyle w:val="a3"/>
        <w:numPr>
          <w:ilvl w:val="0"/>
          <w:numId w:val="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обучающихся с учетом их возрастных, психофизических особенностей,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развитие потребности в занятиях физической культурой и спортом;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соблюдение </w:t>
      </w:r>
      <w:proofErr w:type="spellStart"/>
      <w:r w:rsidRPr="00C32391">
        <w:t>здоровьесозидающих</w:t>
      </w:r>
      <w:proofErr w:type="spellEnd"/>
      <w:r w:rsidRPr="00C32391">
        <w:t xml:space="preserve"> режимов дня;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C32391">
        <w:t>психоактивные</w:t>
      </w:r>
      <w:proofErr w:type="spellEnd"/>
      <w:r w:rsidRPr="00C32391">
        <w:t xml:space="preserve"> вещества, инфекционные заболевания);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 xml:space="preserve">становление умений противостояния вовлечению в </w:t>
      </w:r>
      <w:proofErr w:type="spellStart"/>
      <w:r w:rsidRPr="00C32391">
        <w:t>табакокурение</w:t>
      </w:r>
      <w:proofErr w:type="spellEnd"/>
      <w:r w:rsidRPr="00C32391">
        <w:t>, употребление алкоголя, наркотических и сильнодействующих веществ;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>формирование у обучающегося</w:t>
      </w:r>
      <w:r w:rsidR="0099097B" w:rsidRPr="00C32391">
        <w:t xml:space="preserve"> </w:t>
      </w:r>
      <w:r w:rsidRPr="00C32391">
        <w:t xml:space="preserve">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6C063F" w:rsidRPr="00C32391" w:rsidRDefault="006C063F" w:rsidP="00C32391">
      <w:pPr>
        <w:pStyle w:val="Default"/>
        <w:numPr>
          <w:ilvl w:val="0"/>
          <w:numId w:val="52"/>
        </w:numPr>
        <w:ind w:left="0"/>
        <w:jc w:val="both"/>
      </w:pPr>
      <w:r w:rsidRPr="00C32391"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EE5531" w:rsidRPr="00C32391" w:rsidRDefault="005974CE" w:rsidP="00C32391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239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55707" w:rsidRPr="00C32391">
        <w:rPr>
          <w:rFonts w:ascii="Times New Roman" w:hAnsi="Times New Roman" w:cs="Times New Roman"/>
          <w:b/>
          <w:i/>
          <w:sz w:val="24"/>
          <w:szCs w:val="24"/>
        </w:rPr>
        <w:t>Программа коррекционной работы</w:t>
      </w:r>
    </w:p>
    <w:p w:rsidR="00EE5531" w:rsidRPr="00C32391" w:rsidRDefault="00EE5531" w:rsidP="00C32391">
      <w:pPr>
        <w:pStyle w:val="Default"/>
        <w:jc w:val="both"/>
      </w:pPr>
      <w:r w:rsidRPr="00C32391">
        <w:t xml:space="preserve">Нормативно-правовую базу разработки АООП НОО обучающихся с задержкой психического развития составляют: </w:t>
      </w:r>
    </w:p>
    <w:p w:rsidR="00EE5531" w:rsidRPr="00C32391" w:rsidRDefault="00F41799" w:rsidP="00C32391">
      <w:pPr>
        <w:pStyle w:val="Default"/>
        <w:jc w:val="both"/>
      </w:pPr>
      <w:r w:rsidRPr="00C32391">
        <w:t xml:space="preserve">- </w:t>
      </w:r>
      <w:r w:rsidR="00EE5531" w:rsidRPr="00C32391">
        <w:t xml:space="preserve">Федеральный закон Российской Федерации «Об образовании в Российской Федерации» N273-ФЗ (в </w:t>
      </w:r>
      <w:proofErr w:type="spellStart"/>
      <w:r w:rsidR="00EE5531" w:rsidRPr="00C32391">
        <w:t>ред.Федеральных</w:t>
      </w:r>
      <w:proofErr w:type="spellEnd"/>
      <w:r w:rsidR="00EE5531" w:rsidRPr="00C32391">
        <w:t xml:space="preserve"> законов от 07.05.2013 N99-ФЗ, от 23.07.2013 N 203-ФЗ);</w:t>
      </w:r>
    </w:p>
    <w:p w:rsidR="00B55707" w:rsidRPr="00C32391" w:rsidRDefault="00F41799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- 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E5531" w:rsidRPr="00C32391">
        <w:rPr>
          <w:rFonts w:ascii="Times New Roman" w:hAnsi="Times New Roman" w:cs="Times New Roman"/>
          <w:sz w:val="24"/>
          <w:szCs w:val="24"/>
        </w:rPr>
        <w:t>Федеральн</w:t>
      </w:r>
      <w:r w:rsidR="005974CE" w:rsidRPr="00C32391">
        <w:rPr>
          <w:rFonts w:ascii="Times New Roman" w:hAnsi="Times New Roman" w:cs="Times New Roman"/>
          <w:sz w:val="24"/>
          <w:szCs w:val="24"/>
        </w:rPr>
        <w:t>ого</w:t>
      </w:r>
      <w:r w:rsidR="00EE5531" w:rsidRPr="00C3239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974CE" w:rsidRPr="00C32391">
        <w:rPr>
          <w:rFonts w:ascii="Times New Roman" w:hAnsi="Times New Roman" w:cs="Times New Roman"/>
          <w:sz w:val="24"/>
          <w:szCs w:val="24"/>
        </w:rPr>
        <w:t>ого</w:t>
      </w:r>
      <w:r w:rsidR="00EE5531" w:rsidRPr="00C3239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ого </w:t>
      </w:r>
      <w:r w:rsidR="00EE5531" w:rsidRPr="00C32391">
        <w:rPr>
          <w:rFonts w:ascii="Times New Roman" w:hAnsi="Times New Roman" w:cs="Times New Roman"/>
          <w:sz w:val="24"/>
          <w:szCs w:val="24"/>
        </w:rPr>
        <w:t>стандарт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а </w:t>
      </w:r>
      <w:r w:rsidR="00EE5531" w:rsidRPr="00C32391"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="00EE5531" w:rsidRPr="00C32391">
        <w:rPr>
          <w:rFonts w:ascii="Times New Roman" w:hAnsi="Times New Roman" w:cs="Times New Roman"/>
          <w:sz w:val="24"/>
          <w:szCs w:val="24"/>
        </w:rPr>
        <w:t>с задержкой психического развития;</w:t>
      </w:r>
      <w:r w:rsidR="00B55707" w:rsidRPr="00C32391">
        <w:rPr>
          <w:rFonts w:ascii="Times New Roman" w:hAnsi="Times New Roman" w:cs="Times New Roman"/>
          <w:sz w:val="24"/>
          <w:szCs w:val="24"/>
        </w:rPr>
        <w:tab/>
      </w:r>
    </w:p>
    <w:p w:rsidR="00EE5531" w:rsidRPr="00C32391" w:rsidRDefault="00F41799" w:rsidP="00C32391">
      <w:pPr>
        <w:pStyle w:val="Default"/>
        <w:jc w:val="both"/>
      </w:pPr>
      <w:r w:rsidRPr="00C32391">
        <w:t xml:space="preserve">- </w:t>
      </w:r>
      <w:r w:rsidR="00EE5531" w:rsidRPr="00C32391">
        <w:t xml:space="preserve">Нормативно-методические документы </w:t>
      </w:r>
      <w:proofErr w:type="spellStart"/>
      <w:r w:rsidR="00EE5531" w:rsidRPr="00C32391">
        <w:t>Минобрнауки</w:t>
      </w:r>
      <w:proofErr w:type="spellEnd"/>
      <w:r w:rsidR="00EE5531" w:rsidRPr="00C32391">
        <w:t xml:space="preserve"> Российской Федерации и другие нормативно-правовые акты в области образования;</w:t>
      </w:r>
    </w:p>
    <w:p w:rsidR="00EE5531" w:rsidRPr="00C32391" w:rsidRDefault="00F41799" w:rsidP="00C32391">
      <w:pPr>
        <w:pStyle w:val="Default"/>
        <w:jc w:val="both"/>
      </w:pPr>
      <w:r w:rsidRPr="00C32391">
        <w:t xml:space="preserve">- </w:t>
      </w:r>
      <w:r w:rsidR="00EE5531" w:rsidRPr="00C32391">
        <w:t>Примерная адаптированная основная образовательная программа (</w:t>
      </w:r>
      <w:proofErr w:type="spellStart"/>
      <w:r w:rsidR="00EE5531" w:rsidRPr="00C32391">
        <w:t>ПрАООП</w:t>
      </w:r>
      <w:proofErr w:type="spellEnd"/>
      <w:r w:rsidR="00EE5531" w:rsidRPr="00C32391">
        <w:t>)</w:t>
      </w:r>
      <w:r w:rsidR="005974CE" w:rsidRPr="00C32391">
        <w:t xml:space="preserve"> </w:t>
      </w:r>
      <w:r w:rsidR="00EE5531" w:rsidRPr="00C32391">
        <w:t>начального общего образования на основе ФГОС для обучающихся</w:t>
      </w:r>
      <w:r w:rsidR="005974CE" w:rsidRPr="00C32391">
        <w:t xml:space="preserve"> </w:t>
      </w:r>
      <w:r w:rsidR="00EE5531" w:rsidRPr="00C32391">
        <w:t>с задержкой психического развития;</w:t>
      </w:r>
    </w:p>
    <w:p w:rsidR="00EE5531" w:rsidRPr="00C32391" w:rsidRDefault="00F41799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- </w:t>
      </w:r>
      <w:r w:rsidR="00EE5531" w:rsidRPr="00C32391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:rsidR="006C063F" w:rsidRPr="00C32391" w:rsidRDefault="006C063F" w:rsidP="00C32391">
      <w:pPr>
        <w:pStyle w:val="Default"/>
      </w:pPr>
      <w:r w:rsidRPr="00C32391"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ЗПР.  </w:t>
      </w:r>
    </w:p>
    <w:p w:rsidR="006C063F" w:rsidRPr="00C32391" w:rsidRDefault="006C063F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психолого-медико-педагогического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сопровождения процесса освоения АООПНОО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974CE" w:rsidRPr="00C32391" w:rsidRDefault="006C063F" w:rsidP="00C32391">
      <w:pPr>
        <w:pStyle w:val="Default"/>
      </w:pPr>
      <w:r w:rsidRPr="00C32391">
        <w:t>Программа</w:t>
      </w:r>
      <w:r w:rsidR="005974CE" w:rsidRPr="00C32391">
        <w:t xml:space="preserve"> </w:t>
      </w:r>
      <w:r w:rsidRPr="00C32391">
        <w:t>коррекционной</w:t>
      </w:r>
      <w:r w:rsidR="005974CE" w:rsidRPr="00C32391">
        <w:t xml:space="preserve"> </w:t>
      </w:r>
      <w:r w:rsidRPr="00C32391">
        <w:t>работы</w:t>
      </w:r>
      <w:r w:rsidR="005974CE" w:rsidRPr="00C32391">
        <w:t xml:space="preserve"> </w:t>
      </w:r>
      <w:r w:rsidRPr="00C32391">
        <w:t>обеспечива</w:t>
      </w:r>
      <w:r w:rsidR="005974CE" w:rsidRPr="00C32391">
        <w:t>ет</w:t>
      </w:r>
      <w:r w:rsidRPr="00C32391">
        <w:t>:</w:t>
      </w:r>
      <w:r w:rsidR="005974CE" w:rsidRPr="00C32391">
        <w:t xml:space="preserve"> </w:t>
      </w:r>
    </w:p>
    <w:p w:rsidR="006C063F" w:rsidRPr="00C32391" w:rsidRDefault="006C063F" w:rsidP="00C32391">
      <w:pPr>
        <w:pStyle w:val="Default"/>
        <w:numPr>
          <w:ilvl w:val="0"/>
          <w:numId w:val="53"/>
        </w:numPr>
        <w:ind w:left="0"/>
        <w:jc w:val="both"/>
      </w:pPr>
      <w:r w:rsidRPr="00C32391">
        <w:t>выявление особых образовательных потребностей обучающихся</w:t>
      </w:r>
      <w:r w:rsidR="005974CE" w:rsidRPr="00C32391">
        <w:t xml:space="preserve"> </w:t>
      </w:r>
      <w:r w:rsidRPr="00C32391">
        <w:t>с задержкой психического развития, обусловленных недостатками в их физическом и (или) психическом развитии;</w:t>
      </w:r>
    </w:p>
    <w:p w:rsidR="006C063F" w:rsidRPr="00C32391" w:rsidRDefault="006C063F" w:rsidP="00C32391">
      <w:pPr>
        <w:pStyle w:val="Default"/>
        <w:numPr>
          <w:ilvl w:val="0"/>
          <w:numId w:val="53"/>
        </w:numPr>
        <w:ind w:left="0"/>
        <w:jc w:val="both"/>
      </w:pPr>
      <w:r w:rsidRPr="00C32391">
        <w:t>осуществление индивидуально ориентированной психолого-медико-педагогической помощи обучающимся с задержкой психического развития</w:t>
      </w:r>
      <w:r w:rsidR="005974CE" w:rsidRPr="00C32391">
        <w:t xml:space="preserve"> </w:t>
      </w:r>
      <w:r w:rsidRPr="00C32391">
        <w:t>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6C063F" w:rsidRPr="00C32391" w:rsidRDefault="006C063F" w:rsidP="00C32391">
      <w:pPr>
        <w:pStyle w:val="a3"/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разработку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и реализацию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индивидуальных учебных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планов, организацию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индивидуальных и групповых коррекционно-развивающих занятий для обучающихся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с</w:t>
      </w:r>
      <w:r w:rsidR="005974CE" w:rsidRPr="00C32391">
        <w:rPr>
          <w:rFonts w:ascii="Times New Roman" w:hAnsi="Times New Roman" w:cs="Times New Roman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</w:rPr>
        <w:t>учетом индивидуальных и типологических особенностей психофизического развития и индивидуальных возможностей;</w:t>
      </w:r>
    </w:p>
    <w:p w:rsidR="006C063F" w:rsidRPr="00C32391" w:rsidRDefault="006C063F" w:rsidP="00C32391">
      <w:pPr>
        <w:pStyle w:val="Default"/>
        <w:numPr>
          <w:ilvl w:val="0"/>
          <w:numId w:val="53"/>
        </w:numPr>
        <w:ind w:left="0"/>
        <w:jc w:val="both"/>
      </w:pPr>
      <w:r w:rsidRPr="00C32391">
        <w:lastRenderedPageBreak/>
        <w:t>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учреждении.</w:t>
      </w:r>
    </w:p>
    <w:p w:rsidR="006C063F" w:rsidRPr="00C32391" w:rsidRDefault="006C063F" w:rsidP="00C32391">
      <w:pPr>
        <w:pStyle w:val="Default"/>
      </w:pPr>
      <w:r w:rsidRPr="00C32391">
        <w:t xml:space="preserve">Программа коррекционной работы </w:t>
      </w:r>
      <w:r w:rsidR="005974CE" w:rsidRPr="00C32391">
        <w:t xml:space="preserve"> </w:t>
      </w:r>
      <w:r w:rsidRPr="00C32391">
        <w:t xml:space="preserve"> содерж</w:t>
      </w:r>
      <w:r w:rsidR="005974CE" w:rsidRPr="00C32391">
        <w:t>ит</w:t>
      </w:r>
      <w:r w:rsidRPr="00C32391">
        <w:t>:</w:t>
      </w:r>
    </w:p>
    <w:p w:rsidR="006C063F" w:rsidRPr="00C32391" w:rsidRDefault="006C063F" w:rsidP="00C32391">
      <w:pPr>
        <w:pStyle w:val="Default"/>
        <w:numPr>
          <w:ilvl w:val="0"/>
          <w:numId w:val="54"/>
        </w:numPr>
        <w:ind w:left="0"/>
        <w:jc w:val="both"/>
      </w:pPr>
      <w:r w:rsidRPr="00C32391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образования; </w:t>
      </w:r>
    </w:p>
    <w:p w:rsidR="005974CE" w:rsidRPr="00C32391" w:rsidRDefault="006C063F" w:rsidP="00C32391">
      <w:pPr>
        <w:pStyle w:val="Default"/>
        <w:numPr>
          <w:ilvl w:val="0"/>
          <w:numId w:val="54"/>
        </w:numPr>
        <w:ind w:left="0"/>
        <w:jc w:val="both"/>
      </w:pPr>
      <w:r w:rsidRPr="00C32391">
        <w:t>систему комплексного психолого-медико-педагогического сопровождения обучающихся</w:t>
      </w:r>
      <w:r w:rsidR="005974CE" w:rsidRPr="00C32391">
        <w:t xml:space="preserve"> </w:t>
      </w:r>
      <w:r w:rsidRPr="00C32391">
        <w:t>с задержкой психического развития в условиях образовательного процесса, включающего:</w:t>
      </w:r>
      <w:r w:rsidR="005974CE" w:rsidRPr="00C32391">
        <w:t xml:space="preserve"> </w:t>
      </w:r>
      <w:r w:rsidRPr="00C32391">
        <w:t>психолого-медико-педагогическое обследование обучающихся с целью выявления их особых образовательных потребностей;</w:t>
      </w:r>
    </w:p>
    <w:p w:rsidR="006C063F" w:rsidRPr="00C32391" w:rsidRDefault="006C063F" w:rsidP="00C32391">
      <w:pPr>
        <w:pStyle w:val="Default"/>
        <w:numPr>
          <w:ilvl w:val="0"/>
          <w:numId w:val="54"/>
        </w:numPr>
        <w:ind w:left="0"/>
        <w:jc w:val="both"/>
      </w:pPr>
      <w:r w:rsidRPr="00C32391">
        <w:t>мониторинг динамики развития обучающихся и их успешности в освоении адаптированной основной образовательной программы</w:t>
      </w:r>
      <w:r w:rsidR="005974CE" w:rsidRPr="00C32391">
        <w:t xml:space="preserve"> </w:t>
      </w:r>
      <w:r w:rsidRPr="00C32391">
        <w:t>начального</w:t>
      </w:r>
      <w:r w:rsidR="005974CE" w:rsidRPr="00C32391">
        <w:t xml:space="preserve"> </w:t>
      </w:r>
      <w:r w:rsidRPr="00C32391">
        <w:t>общего</w:t>
      </w:r>
      <w:r w:rsidR="005974CE" w:rsidRPr="00C32391">
        <w:t xml:space="preserve"> </w:t>
      </w:r>
      <w:r w:rsidRPr="00C32391">
        <w:t>образования;</w:t>
      </w:r>
      <w:r w:rsidR="005974CE" w:rsidRPr="00C32391">
        <w:t xml:space="preserve"> </w:t>
      </w:r>
      <w:r w:rsidRPr="00C32391">
        <w:t>корректировку коррекционных мероприятий;</w:t>
      </w:r>
    </w:p>
    <w:p w:rsidR="006C063F" w:rsidRPr="00C32391" w:rsidRDefault="006C063F" w:rsidP="00C32391">
      <w:pPr>
        <w:pStyle w:val="Default"/>
        <w:numPr>
          <w:ilvl w:val="0"/>
          <w:numId w:val="54"/>
        </w:numPr>
        <w:ind w:left="0"/>
        <w:jc w:val="both"/>
      </w:pPr>
      <w:r w:rsidRPr="00C32391"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</w:t>
      </w:r>
      <w:r w:rsidR="005974CE" w:rsidRPr="00C32391">
        <w:t xml:space="preserve"> </w:t>
      </w:r>
      <w:r w:rsidRPr="00C32391">
        <w:t>социально-психолого-педагогической поддержки</w:t>
      </w:r>
      <w:r w:rsidR="005974CE" w:rsidRPr="00C32391">
        <w:t xml:space="preserve"> </w:t>
      </w:r>
      <w:r w:rsidRPr="00C32391">
        <w:t>семьи и других социальных институтов;</w:t>
      </w:r>
    </w:p>
    <w:p w:rsidR="006C063F" w:rsidRPr="00C32391" w:rsidRDefault="006C063F" w:rsidP="00C32391">
      <w:pPr>
        <w:pStyle w:val="a3"/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C009D7" w:rsidRPr="00C32391" w:rsidRDefault="00C009D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2A0" w:rsidRDefault="008032A0" w:rsidP="00C32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2A0" w:rsidRDefault="008032A0" w:rsidP="00C32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2A0" w:rsidRDefault="008032A0" w:rsidP="008032A0">
      <w:pPr>
        <w:pStyle w:val="Default"/>
        <w:jc w:val="center"/>
        <w:rPr>
          <w:rFonts w:eastAsia="Times New Roman"/>
          <w:b/>
          <w:bCs/>
        </w:rPr>
      </w:pPr>
      <w:r w:rsidRPr="00C32391">
        <w:rPr>
          <w:rFonts w:eastAsia="Times New Roman"/>
          <w:b/>
          <w:bCs/>
        </w:rPr>
        <w:t xml:space="preserve">Раздел </w:t>
      </w:r>
      <w:r w:rsidRPr="008032A0">
        <w:rPr>
          <w:rFonts w:eastAsia="Times New Roman"/>
          <w:b/>
          <w:bCs/>
        </w:rPr>
        <w:t>3</w:t>
      </w:r>
      <w:r w:rsidRPr="00C32391">
        <w:rPr>
          <w:rFonts w:eastAsia="Times New Roman"/>
          <w:b/>
          <w:bCs/>
        </w:rPr>
        <w:t xml:space="preserve"> .</w:t>
      </w:r>
      <w:r w:rsidR="003F1011">
        <w:rPr>
          <w:rFonts w:eastAsia="Times New Roman"/>
          <w:b/>
          <w:bCs/>
        </w:rPr>
        <w:t xml:space="preserve"> Организационный раздел</w:t>
      </w:r>
    </w:p>
    <w:p w:rsidR="003F1011" w:rsidRDefault="003F1011" w:rsidP="003F1011">
      <w:pPr>
        <w:pStyle w:val="Defaul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3.1. Учебный план</w:t>
      </w:r>
    </w:p>
    <w:p w:rsidR="00126164" w:rsidRPr="00126164" w:rsidRDefault="00126164" w:rsidP="00126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Пояснительная записка</w:t>
      </w:r>
    </w:p>
    <w:p w:rsidR="00126164" w:rsidRPr="00126164" w:rsidRDefault="00126164" w:rsidP="001261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к учебному плану муниципального казённого общеобразовательного учреждения</w:t>
      </w:r>
    </w:p>
    <w:p w:rsidR="00126164" w:rsidRPr="00126164" w:rsidRDefault="00126164" w:rsidP="001261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>Куземинская</w:t>
      </w:r>
      <w:proofErr w:type="spellEnd"/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  <w:r w:rsidRPr="00126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>Солигаличского</w:t>
      </w:r>
      <w:proofErr w:type="spellEnd"/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на 2014-2015 учебный год.</w:t>
      </w:r>
    </w:p>
    <w:p w:rsidR="00126164" w:rsidRPr="00126164" w:rsidRDefault="00126164" w:rsidP="00126164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164" w:rsidRPr="00126164" w:rsidRDefault="00126164" w:rsidP="00126164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Учебный план муниципального казённого общеобразовательного учреждения «</w:t>
      </w: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Куземинская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основная общеобразовательная школа»</w:t>
      </w:r>
      <w:r w:rsidRPr="00126164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</w:t>
      </w: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Солигаличского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муниципального района Костромской области, реализующей основные общеобразовательные программы </w:t>
      </w:r>
      <w:r w:rsidRPr="0012616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начального общего, основного общего образования</w:t>
      </w: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сформирован в соответствии с:</w:t>
      </w:r>
    </w:p>
    <w:p w:rsidR="00126164" w:rsidRPr="00126164" w:rsidRDefault="00126164" w:rsidP="00126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126164" w:rsidRPr="00126164" w:rsidRDefault="00126164" w:rsidP="00126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базисным учебным планом, утвержденным приказом Министерства образования Российской Федерации от 09.03.2004 № 1312 (далее – ФБУП-2004), </w:t>
      </w:r>
      <w:r w:rsidRPr="0012616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изменениями, которые были внесены приказами Министерства образования и науки Российской Федерации от 03 июня 2011 г. N1994 и от 01 февраля </w:t>
      </w:r>
      <w:smartTag w:uri="urn:schemas-microsoft-com:office:smarttags" w:element="metricconverter">
        <w:smartTagPr>
          <w:attr w:name="ProductID" w:val="2012 г"/>
        </w:smartTagPr>
        <w:r w:rsidRPr="00126164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. N74 (для </w:t>
      </w:r>
      <w:r w:rsidRPr="0012616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6164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классов),</w:t>
      </w:r>
    </w:p>
    <w:p w:rsidR="00126164" w:rsidRPr="00126164" w:rsidRDefault="00126164" w:rsidP="00126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компонентом государственного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 января 2012 года №69 (для </w:t>
      </w:r>
      <w:r w:rsidRPr="00126164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6164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классов) (далее ФК ГОС),</w:t>
      </w:r>
    </w:p>
    <w:p w:rsidR="00126164" w:rsidRPr="00126164" w:rsidRDefault="00126164" w:rsidP="00126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образования), с изменениями, внесенными приказами Министерства образования и науки РФ от 26 ноября 2010 г. №1241 и от 22 сентября 2011 №2357,</w:t>
      </w:r>
    </w:p>
    <w:p w:rsidR="00126164" w:rsidRPr="00126164" w:rsidRDefault="00126164" w:rsidP="00126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(далее - Порядок организации и осуществления образовательной деятельности по основным общеобразовательным программам),</w:t>
      </w:r>
    </w:p>
    <w:p w:rsidR="00126164" w:rsidRPr="00126164" w:rsidRDefault="00126164" w:rsidP="0012616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"Санитарно-эпидемиологические правила и нормативы СанПиН 2.4.2.2821-10", утвержденными постановлением Главного государственного санитарного врача Российской Федерации от 29 декабря 2010 г. № 189, с изменениями, внесенными постановлением Главного государственного санитарного врача Российской Федерации от 29 июня 2011 г. № 85 (далее - СанПиН 2.4.2.2821-10).</w:t>
      </w:r>
    </w:p>
    <w:p w:rsidR="00126164" w:rsidRPr="00126164" w:rsidRDefault="00126164" w:rsidP="00126164">
      <w:pPr>
        <w:tabs>
          <w:tab w:val="left" w:pos="709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    Учебный план школы составлен на основании рекомендаций Департамента образования и науки Костромской области от 18 августа 2014г.  № 509 «О разработке учебных планов образовательными организациями Костромской области, реализующими программы общего образования, в 2014 – 2015 учебном году». </w:t>
      </w:r>
    </w:p>
    <w:p w:rsidR="00126164" w:rsidRPr="00126164" w:rsidRDefault="00126164" w:rsidP="00126164">
      <w:pPr>
        <w:tabs>
          <w:tab w:val="left" w:pos="709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      У</w:t>
      </w:r>
      <w:r w:rsidRPr="00126164">
        <w:rPr>
          <w:rFonts w:ascii="Times New Roman" w:eastAsia="Calibri" w:hAnsi="Times New Roman" w:cs="Times New Roman"/>
          <w:sz w:val="24"/>
          <w:szCs w:val="24"/>
          <w:lang w:eastAsia="en-US"/>
        </w:rPr>
        <w:t>чебный план является компонентом основной образовательной программы школы.</w:t>
      </w:r>
      <w:r w:rsidRPr="001261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Школа работает по плану 5-</w:t>
      </w:r>
      <w:proofErr w:type="gramStart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дневной  учебной</w:t>
      </w:r>
      <w:proofErr w:type="gramEnd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недели.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Образовательные программы первой ступени общего образования ориентированы на </w:t>
      </w:r>
    </w:p>
    <w:p w:rsidR="00126164" w:rsidRPr="00126164" w:rsidRDefault="00126164" w:rsidP="0012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>четырехлетний нормативный срок освоения. Количество учебных занятий за нормативный срок: во ФГОС НОО определено, что за 4 учебных года не может составлять менее 2904 часов и более 3345 часов.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Продолжительность учебного года в 1 классе составляет 33 учебные недели, в 2 – 4 классах – 34 учебные недели.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Образовательные программы второй ступени общего образования ориентированы на пятилетний нормативный срок освоения. Продолжительность учебного года для 5 – 9 классов составляет </w:t>
      </w:r>
      <w:proofErr w:type="gramStart"/>
      <w:r w:rsidRPr="00126164">
        <w:rPr>
          <w:rFonts w:ascii="Times New Roman" w:eastAsia="Times New Roman" w:hAnsi="Times New Roman" w:cs="Times New Roman"/>
          <w:sz w:val="24"/>
          <w:szCs w:val="24"/>
        </w:rPr>
        <w:t>34  учебные</w:t>
      </w:r>
      <w:proofErr w:type="gram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126164" w:rsidRPr="00126164" w:rsidRDefault="00126164" w:rsidP="0012616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en-US" w:bidi="en-US"/>
        </w:rPr>
      </w:pPr>
    </w:p>
    <w:p w:rsidR="00126164" w:rsidRPr="00126164" w:rsidRDefault="00126164" w:rsidP="001261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Начальное общее образование.</w:t>
      </w:r>
    </w:p>
    <w:p w:rsidR="00126164" w:rsidRPr="00126164" w:rsidRDefault="00126164" w:rsidP="0012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2014 </w:t>
      </w:r>
      <w:proofErr w:type="gramStart"/>
      <w:r w:rsidRPr="00126164">
        <w:rPr>
          <w:rFonts w:ascii="Times New Roman" w:eastAsia="Times New Roman" w:hAnsi="Times New Roman" w:cs="Times New Roman"/>
          <w:sz w:val="24"/>
          <w:szCs w:val="24"/>
        </w:rPr>
        <w:t>года  в</w:t>
      </w:r>
      <w:proofErr w:type="gram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1 - 4 классах МКОУ «</w:t>
      </w: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</w:rPr>
        <w:t>Куземинская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ООШ» </w:t>
      </w: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</w:rPr>
        <w:t>Солигаличского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Костромской области реализуется ФГОС НОО. Основным документом, на основе которого формируется учебный план является ФГОС НОО.</w:t>
      </w:r>
    </w:p>
    <w:p w:rsidR="00126164" w:rsidRPr="00126164" w:rsidRDefault="00126164" w:rsidP="0012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основной образовательной программы на уровне начального общего образования составляет 4 года. </w:t>
      </w:r>
    </w:p>
    <w:p w:rsidR="00126164" w:rsidRPr="00126164" w:rsidRDefault="00126164" w:rsidP="00126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учебного плана на 2014-2015 учебный год </w:t>
      </w:r>
      <w:proofErr w:type="gramStart"/>
      <w:r w:rsidRPr="00126164">
        <w:rPr>
          <w:rFonts w:ascii="Times New Roman" w:eastAsia="Times New Roman" w:hAnsi="Times New Roman" w:cs="Times New Roman"/>
          <w:sz w:val="24"/>
          <w:szCs w:val="24"/>
        </w:rPr>
        <w:t>ориентировались  на</w:t>
      </w:r>
      <w:proofErr w:type="gram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варианты базисных учебных планов, представленных в примерной основной образовательной программе начального общего образования, одобренной Координационным советом при Депар</w:t>
      </w:r>
      <w:r w:rsidRPr="001261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таменте общего образования Министерства образования и науки 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по вопросам организации введения федеральных государственных образовательных стандартов общего образования. (Примерная основная образовательная программа образовательной организации. Начальная школа/ [сост. </w:t>
      </w: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</w:rPr>
        <w:t>Е.С.Савинов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</w:rPr>
        <w:t>] - 4-е изд., - М.: Просвещение, 2013) с учетом изменений, внесенных приказами Министерства образования и науки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года, № 373.</w:t>
      </w:r>
    </w:p>
    <w:p w:rsidR="00126164" w:rsidRPr="00126164" w:rsidRDefault="00126164" w:rsidP="001261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126164" w:rsidRPr="00126164" w:rsidRDefault="00126164" w:rsidP="001261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объем нагрузки обучающихся, состав и структуру обязательных предметных областей. 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Учебный план предполагает воспитание и развитие качеств личности, отвечающих требованиям информационного общества, что предполагается при реализации системно </w:t>
      </w:r>
    </w:p>
    <w:p w:rsidR="00126164" w:rsidRPr="00126164" w:rsidRDefault="00126164" w:rsidP="001261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proofErr w:type="spellStart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деятельностного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подхода, лежащего в основе нового стандарта (п.7 ФГОС НОО).  </w:t>
      </w:r>
    </w:p>
    <w:p w:rsidR="00126164" w:rsidRPr="00126164" w:rsidRDefault="00126164" w:rsidP="001261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126164" w:rsidRPr="00126164" w:rsidRDefault="00126164" w:rsidP="0012616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включает следующие направления:</w:t>
      </w:r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спортивно-оздоровительное, </w:t>
      </w:r>
      <w:proofErr w:type="spellStart"/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бщеинтеллектуальное</w:t>
      </w:r>
      <w:proofErr w:type="spell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общекультурное. </w:t>
      </w:r>
    </w:p>
    <w:p w:rsidR="00126164" w:rsidRPr="00126164" w:rsidRDefault="00126164" w:rsidP="0012616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     С</w:t>
      </w:r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портивно-оздоровительное направление 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представлено кружком «Подвижные игры». Данный кружок проводится 1 час в неделю одновременно во 2 и 4 классах.</w:t>
      </w:r>
    </w:p>
    <w:p w:rsidR="00126164" w:rsidRPr="00126164" w:rsidRDefault="00126164" w:rsidP="0012616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     Общекультурное </w:t>
      </w:r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кружками «Наша руки не знают скуки» и </w:t>
      </w:r>
    </w:p>
    <w:p w:rsidR="00126164" w:rsidRPr="00126164" w:rsidRDefault="00126164" w:rsidP="0012616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sz w:val="24"/>
          <w:szCs w:val="24"/>
        </w:rPr>
        <w:t>«Танцевальный», которые тоже проводятся одновременно во 2 и 4 классах еженедельно.</w:t>
      </w:r>
    </w:p>
    <w:p w:rsidR="00126164" w:rsidRPr="00126164" w:rsidRDefault="00126164" w:rsidP="00126164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>бщеинтеллектуальное</w:t>
      </w:r>
      <w:proofErr w:type="spellEnd"/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кружками </w:t>
      </w:r>
      <w:r w:rsidRPr="00126164">
        <w:rPr>
          <w:rFonts w:ascii="Times New Roman" w:eastAsia="Times New Roman" w:hAnsi="Times New Roman" w:cs="Times New Roman"/>
          <w:bCs/>
          <w:sz w:val="24"/>
          <w:szCs w:val="24"/>
        </w:rPr>
        <w:t>«Умники и умницы» во 2 классе и «Математическая мозаика»</w:t>
      </w:r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в 4 классе. Каждый </w:t>
      </w:r>
      <w:proofErr w:type="gramStart"/>
      <w:r w:rsidRPr="00126164">
        <w:rPr>
          <w:rFonts w:ascii="Times New Roman" w:eastAsia="Times New Roman" w:hAnsi="Times New Roman" w:cs="Times New Roman"/>
          <w:sz w:val="24"/>
          <w:szCs w:val="24"/>
        </w:rPr>
        <w:t>кружок  проводится</w:t>
      </w:r>
      <w:proofErr w:type="gramEnd"/>
      <w:r w:rsidRPr="00126164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неделю.</w:t>
      </w:r>
    </w:p>
    <w:p w:rsidR="00126164" w:rsidRPr="00126164" w:rsidRDefault="00126164" w:rsidP="001261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12616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Внеурочная деятельность в учебном плане представлена 5 кружками.</w:t>
      </w:r>
    </w:p>
    <w:p w:rsidR="00126164" w:rsidRPr="00126164" w:rsidRDefault="00126164" w:rsidP="001261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126164" w:rsidRPr="00126164" w:rsidRDefault="00126164" w:rsidP="0012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64" w:rsidRPr="00126164" w:rsidRDefault="00126164" w:rsidP="0012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64" w:rsidRPr="00126164" w:rsidRDefault="00126164" w:rsidP="0012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64" w:rsidRPr="00126164" w:rsidRDefault="00126164" w:rsidP="0012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64" w:rsidRPr="00126164" w:rsidRDefault="00126164" w:rsidP="0012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164"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126164" w:rsidRPr="00126164" w:rsidRDefault="00126164" w:rsidP="00126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616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26164">
        <w:rPr>
          <w:rFonts w:ascii="Times New Roman" w:eastAsia="Times New Roman" w:hAnsi="Times New Roman" w:cs="Times New Roman"/>
          <w:b/>
          <w:sz w:val="20"/>
          <w:szCs w:val="20"/>
        </w:rPr>
        <w:t>(для школ, реализующих требования ФГОС 2009 г.)</w:t>
      </w:r>
    </w:p>
    <w:p w:rsidR="00126164" w:rsidRPr="00126164" w:rsidRDefault="00126164" w:rsidP="00126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035"/>
        <w:gridCol w:w="2268"/>
        <w:gridCol w:w="851"/>
        <w:gridCol w:w="391"/>
        <w:gridCol w:w="743"/>
        <w:gridCol w:w="675"/>
        <w:gridCol w:w="459"/>
        <w:gridCol w:w="942"/>
      </w:tblGrid>
      <w:tr w:rsidR="00126164" w:rsidRPr="00126164" w:rsidTr="00CB0A4E">
        <w:tc>
          <w:tcPr>
            <w:tcW w:w="1941" w:type="dxa"/>
            <w:vMerge w:val="restart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</w:rPr>
              <w:t>Предметные области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i/>
              </w:rPr>
              <w:pict>
                <v:line id="_x0000_s1040" style="position:absolute;left:0;text-align:left;flip:y;z-index:251678720;mso-position-horizontal-relative:text;mso-position-vertical-relative:text" from=".15pt,-.15pt" to="153.1pt,45.65pt"/>
              </w:pict>
            </w:r>
            <w:proofErr w:type="gramStart"/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</w:rPr>
              <w:t>Учебные  предметы</w:t>
            </w:r>
            <w:proofErr w:type="gramEnd"/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</w:p>
          <w:p w:rsidR="00126164" w:rsidRPr="00126164" w:rsidRDefault="00126164" w:rsidP="00126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i/>
              </w:rPr>
              <w:t xml:space="preserve">                     </w:t>
            </w:r>
            <w:r w:rsidRPr="00126164">
              <w:rPr>
                <w:rFonts w:ascii="Times New Roman" w:eastAsia="Times New Roman" w:hAnsi="Times New Roman" w:cs="Times New Roman"/>
                <w:b/>
                <w:i/>
              </w:rPr>
              <w:t xml:space="preserve">            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Классы</w:t>
            </w:r>
          </w:p>
        </w:tc>
        <w:tc>
          <w:tcPr>
            <w:tcW w:w="2660" w:type="dxa"/>
            <w:gridSpan w:val="4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i/>
              </w:rPr>
              <w:t>Количество часов в неделю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i/>
              </w:rPr>
              <w:t>Всего часов</w:t>
            </w:r>
          </w:p>
        </w:tc>
      </w:tr>
      <w:tr w:rsidR="00126164" w:rsidRPr="00126164" w:rsidTr="00CB0A4E">
        <w:trPr>
          <w:trHeight w:val="455"/>
        </w:trPr>
        <w:tc>
          <w:tcPr>
            <w:tcW w:w="1941" w:type="dxa"/>
            <w:vMerge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03" w:type="dxa"/>
            <w:gridSpan w:val="2"/>
            <w:vMerge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42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26164" w:rsidRPr="00126164" w:rsidTr="00CB0A4E">
        <w:tc>
          <w:tcPr>
            <w:tcW w:w="9305" w:type="dxa"/>
            <w:gridSpan w:val="9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компонент (Обязательная часть)</w:t>
            </w:r>
          </w:p>
        </w:tc>
      </w:tr>
      <w:tr w:rsidR="00126164" w:rsidRPr="00126164" w:rsidTr="00CB0A4E">
        <w:trPr>
          <w:trHeight w:val="461"/>
        </w:trPr>
        <w:tc>
          <w:tcPr>
            <w:tcW w:w="1941" w:type="dxa"/>
            <w:vMerge w:val="restart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6164" w:rsidRPr="00126164" w:rsidTr="00CB0A4E">
        <w:trPr>
          <w:trHeight w:val="421"/>
        </w:trPr>
        <w:tc>
          <w:tcPr>
            <w:tcW w:w="1941" w:type="dxa"/>
            <w:vMerge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164" w:rsidRPr="00126164" w:rsidTr="00CB0A4E">
        <w:trPr>
          <w:trHeight w:val="411"/>
        </w:trPr>
        <w:tc>
          <w:tcPr>
            <w:tcW w:w="1941" w:type="dxa"/>
            <w:vMerge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164" w:rsidRPr="00126164" w:rsidTr="00CB0A4E">
        <w:tc>
          <w:tcPr>
            <w:tcW w:w="1941" w:type="dxa"/>
            <w:vAlign w:val="bottom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6164" w:rsidRPr="00126164" w:rsidTr="00CB0A4E">
        <w:tc>
          <w:tcPr>
            <w:tcW w:w="1941" w:type="dxa"/>
            <w:vAlign w:val="bottom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</w:tr>
      <w:tr w:rsidR="00126164" w:rsidRPr="00126164" w:rsidTr="00CB0A4E">
        <w:tc>
          <w:tcPr>
            <w:tcW w:w="1941" w:type="dxa"/>
            <w:vAlign w:val="center"/>
          </w:tcPr>
          <w:p w:rsidR="00126164" w:rsidRPr="00126164" w:rsidRDefault="00126164" w:rsidP="00126164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03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126164" w:rsidRPr="00126164" w:rsidRDefault="00126164" w:rsidP="001261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64" w:rsidRPr="00126164" w:rsidTr="00CB0A4E">
        <w:trPr>
          <w:trHeight w:val="389"/>
        </w:trPr>
        <w:tc>
          <w:tcPr>
            <w:tcW w:w="1941" w:type="dxa"/>
            <w:vMerge w:val="restart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2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22"/>
        </w:trPr>
        <w:tc>
          <w:tcPr>
            <w:tcW w:w="1941" w:type="dxa"/>
            <w:vMerge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2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15"/>
        </w:trPr>
        <w:tc>
          <w:tcPr>
            <w:tcW w:w="1941" w:type="dxa"/>
            <w:vAlign w:val="bottom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c>
          <w:tcPr>
            <w:tcW w:w="1941" w:type="dxa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3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164" w:rsidRPr="00126164" w:rsidTr="00CB0A4E">
        <w:trPr>
          <w:trHeight w:val="401"/>
        </w:trPr>
        <w:tc>
          <w:tcPr>
            <w:tcW w:w="5244" w:type="dxa"/>
            <w:gridSpan w:val="3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2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1" w:type="dxa"/>
            <w:gridSpan w:val="2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164" w:rsidRPr="00126164" w:rsidTr="00CB0A4E"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164" w:rsidRPr="00126164" w:rsidTr="00CB0A4E">
        <w:tc>
          <w:tcPr>
            <w:tcW w:w="9305" w:type="dxa"/>
            <w:gridSpan w:val="9"/>
            <w:tcBorders>
              <w:left w:val="nil"/>
              <w:right w:val="nil"/>
            </w:tcBorders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внеурочной деятельности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164" w:rsidRPr="00126164" w:rsidTr="00CB0A4E">
        <w:tc>
          <w:tcPr>
            <w:tcW w:w="2976" w:type="dxa"/>
            <w:gridSpan w:val="2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Направления внеурочной деятельности</w:t>
            </w:r>
          </w:p>
        </w:tc>
        <w:tc>
          <w:tcPr>
            <w:tcW w:w="3119" w:type="dxa"/>
            <w:gridSpan w:val="2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126164" w:rsidRPr="00126164" w:rsidTr="00CB0A4E">
        <w:trPr>
          <w:trHeight w:val="402"/>
        </w:trPr>
        <w:tc>
          <w:tcPr>
            <w:tcW w:w="2976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64" w:rsidRPr="00126164" w:rsidTr="00CB0A4E">
        <w:trPr>
          <w:trHeight w:val="393"/>
        </w:trPr>
        <w:tc>
          <w:tcPr>
            <w:tcW w:w="2976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164" w:rsidRPr="00126164" w:rsidTr="00CB0A4E">
        <w:trPr>
          <w:trHeight w:val="702"/>
        </w:trPr>
        <w:tc>
          <w:tcPr>
            <w:tcW w:w="2976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«Математическая мозаика»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33"/>
        </w:trPr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руки не знают скуки»</w:t>
            </w:r>
          </w:p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«Танцевальный»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11"/>
        </w:trPr>
        <w:tc>
          <w:tcPr>
            <w:tcW w:w="2976" w:type="dxa"/>
            <w:gridSpan w:val="2"/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126164" w:rsidRPr="00126164" w:rsidRDefault="00126164" w:rsidP="0012616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126164" w:rsidRPr="00126164" w:rsidRDefault="00126164" w:rsidP="00126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6164" w:rsidRPr="00126164" w:rsidRDefault="00126164" w:rsidP="00126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FEF" w:rsidRDefault="00287FEF" w:rsidP="00287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школы (1-4 классы):</w:t>
      </w:r>
    </w:p>
    <w:p w:rsidR="00287FEF" w:rsidRDefault="00287FEF" w:rsidP="00287FEF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пятидневная учебная неделя;</w:t>
      </w:r>
    </w:p>
    <w:p w:rsidR="00126164" w:rsidRPr="0025763D" w:rsidRDefault="00126164" w:rsidP="00126164">
      <w:pPr>
        <w:jc w:val="center"/>
        <w:rPr>
          <w:b/>
          <w:sz w:val="32"/>
          <w:szCs w:val="32"/>
        </w:rPr>
      </w:pPr>
      <w:r w:rsidRPr="0025763D">
        <w:rPr>
          <w:b/>
          <w:sz w:val="32"/>
          <w:szCs w:val="32"/>
        </w:rPr>
        <w:t xml:space="preserve">Годовой календарный </w:t>
      </w:r>
      <w:r>
        <w:rPr>
          <w:b/>
          <w:sz w:val="32"/>
          <w:szCs w:val="32"/>
        </w:rPr>
        <w:t xml:space="preserve">учебный </w:t>
      </w:r>
      <w:r w:rsidRPr="0025763D">
        <w:rPr>
          <w:b/>
          <w:sz w:val="32"/>
          <w:szCs w:val="32"/>
        </w:rPr>
        <w:t>график работы М</w:t>
      </w:r>
      <w:r>
        <w:rPr>
          <w:b/>
          <w:sz w:val="32"/>
          <w:szCs w:val="32"/>
        </w:rPr>
        <w:t>К</w:t>
      </w:r>
      <w:r w:rsidRPr="0025763D">
        <w:rPr>
          <w:b/>
          <w:sz w:val="32"/>
          <w:szCs w:val="32"/>
        </w:rPr>
        <w:t>ОУ «</w:t>
      </w:r>
      <w:proofErr w:type="spellStart"/>
      <w:r w:rsidRPr="0025763D">
        <w:rPr>
          <w:b/>
          <w:sz w:val="32"/>
          <w:szCs w:val="32"/>
        </w:rPr>
        <w:t>Куземинская</w:t>
      </w:r>
      <w:proofErr w:type="spellEnd"/>
      <w:r w:rsidRPr="0025763D">
        <w:rPr>
          <w:b/>
          <w:sz w:val="32"/>
          <w:szCs w:val="32"/>
        </w:rPr>
        <w:t xml:space="preserve"> ООШ»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Солигаличского</w:t>
      </w:r>
      <w:proofErr w:type="spellEnd"/>
      <w:r>
        <w:rPr>
          <w:b/>
          <w:sz w:val="32"/>
          <w:szCs w:val="32"/>
        </w:rPr>
        <w:t xml:space="preserve"> муниципального района Костромской области на 2014-2015 учебный год.</w:t>
      </w:r>
    </w:p>
    <w:p w:rsidR="00126164" w:rsidRDefault="00126164" w:rsidP="00126164">
      <w:pPr>
        <w:jc w:val="center"/>
        <w:rPr>
          <w:b/>
          <w:sz w:val="52"/>
          <w:szCs w:val="52"/>
        </w:rPr>
      </w:pPr>
    </w:p>
    <w:p w:rsidR="00126164" w:rsidRPr="0025763D" w:rsidRDefault="00126164" w:rsidP="00126164">
      <w:pPr>
        <w:numPr>
          <w:ilvl w:val="0"/>
          <w:numId w:val="114"/>
        </w:numPr>
        <w:tabs>
          <w:tab w:val="left" w:pos="345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25763D">
        <w:rPr>
          <w:b/>
          <w:i/>
          <w:sz w:val="28"/>
          <w:szCs w:val="28"/>
        </w:rPr>
        <w:t xml:space="preserve">Учебный год в </w:t>
      </w:r>
      <w:proofErr w:type="gramStart"/>
      <w:r w:rsidRPr="0025763D">
        <w:rPr>
          <w:b/>
          <w:i/>
          <w:sz w:val="28"/>
          <w:szCs w:val="28"/>
        </w:rPr>
        <w:t>ОУ  с</w:t>
      </w:r>
      <w:proofErr w:type="gramEnd"/>
      <w:r w:rsidRPr="0025763D">
        <w:rPr>
          <w:b/>
          <w:i/>
          <w:sz w:val="28"/>
          <w:szCs w:val="28"/>
        </w:rPr>
        <w:t xml:space="preserve"> 1 сентября по 31 мая.</w:t>
      </w:r>
    </w:p>
    <w:p w:rsidR="00126164" w:rsidRDefault="00126164" w:rsidP="00126164">
      <w:pPr>
        <w:numPr>
          <w:ilvl w:val="0"/>
          <w:numId w:val="114"/>
        </w:numPr>
        <w:tabs>
          <w:tab w:val="left" w:pos="345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25763D">
        <w:rPr>
          <w:b/>
          <w:i/>
          <w:sz w:val="28"/>
          <w:szCs w:val="28"/>
        </w:rPr>
        <w:t xml:space="preserve">Продолжительность учебного </w:t>
      </w:r>
      <w:r>
        <w:rPr>
          <w:b/>
          <w:i/>
          <w:sz w:val="28"/>
          <w:szCs w:val="28"/>
        </w:rPr>
        <w:t xml:space="preserve">года в </w:t>
      </w:r>
      <w:r w:rsidRPr="0025763D">
        <w:rPr>
          <w:b/>
          <w:i/>
          <w:sz w:val="28"/>
          <w:szCs w:val="28"/>
        </w:rPr>
        <w:t>1 классе – 33 учебные недели, во 2-9 – 34 недели.</w:t>
      </w:r>
      <w:r>
        <w:rPr>
          <w:b/>
          <w:i/>
          <w:sz w:val="28"/>
          <w:szCs w:val="28"/>
        </w:rPr>
        <w:t xml:space="preserve"> </w:t>
      </w:r>
      <w:r w:rsidRPr="0025763D">
        <w:rPr>
          <w:b/>
          <w:i/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126164" w:rsidRDefault="00126164" w:rsidP="00126164">
      <w:pPr>
        <w:rPr>
          <w:sz w:val="28"/>
          <w:szCs w:val="28"/>
        </w:rPr>
      </w:pPr>
    </w:p>
    <w:p w:rsidR="00126164" w:rsidRPr="00F53BEA" w:rsidRDefault="00126164" w:rsidP="00126164">
      <w:pPr>
        <w:tabs>
          <w:tab w:val="left" w:pos="1050"/>
        </w:tabs>
        <w:rPr>
          <w:b/>
          <w:sz w:val="28"/>
          <w:szCs w:val="28"/>
        </w:rPr>
      </w:pPr>
      <w:r w:rsidRPr="00F53BEA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9"/>
        <w:gridCol w:w="2532"/>
      </w:tblGrid>
      <w:tr w:rsidR="00126164" w:rsidRPr="00140B1C" w:rsidTr="00CB0A4E"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Учебная четверть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Период каникул</w:t>
            </w:r>
          </w:p>
        </w:tc>
      </w:tr>
      <w:tr w:rsidR="00126164" w:rsidRPr="00140B1C" w:rsidTr="00CB0A4E"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1 сентября по 3</w:t>
            </w:r>
            <w:r>
              <w:rPr>
                <w:b/>
                <w:sz w:val="28"/>
                <w:szCs w:val="28"/>
              </w:rPr>
              <w:t>1</w:t>
            </w:r>
            <w:r w:rsidRPr="00140B1C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140B1C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9</w:t>
            </w:r>
            <w:r w:rsidRPr="00140B1C">
              <w:rPr>
                <w:b/>
                <w:sz w:val="28"/>
                <w:szCs w:val="28"/>
              </w:rPr>
              <w:t xml:space="preserve"> ноября</w:t>
            </w:r>
          </w:p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 xml:space="preserve"> (7 дней)</w:t>
            </w:r>
          </w:p>
        </w:tc>
      </w:tr>
      <w:tr w:rsidR="00126164" w:rsidRPr="007252EE" w:rsidTr="00CB0A4E"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  <w:r w:rsidRPr="00140B1C">
              <w:rPr>
                <w:b/>
                <w:sz w:val="28"/>
                <w:szCs w:val="28"/>
              </w:rPr>
              <w:t xml:space="preserve"> ноября по 2</w:t>
            </w:r>
            <w:r>
              <w:rPr>
                <w:b/>
                <w:sz w:val="28"/>
                <w:szCs w:val="28"/>
              </w:rPr>
              <w:t>8</w:t>
            </w:r>
            <w:r w:rsidRPr="00140B1C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29</w:t>
            </w:r>
            <w:r w:rsidRPr="00140B1C">
              <w:rPr>
                <w:b/>
                <w:sz w:val="28"/>
                <w:szCs w:val="28"/>
              </w:rPr>
              <w:t xml:space="preserve"> декабря по 11 января </w:t>
            </w:r>
            <w:r>
              <w:rPr>
                <w:b/>
                <w:sz w:val="28"/>
                <w:szCs w:val="28"/>
              </w:rPr>
              <w:t>(14 дней)</w:t>
            </w:r>
          </w:p>
        </w:tc>
      </w:tr>
      <w:tr w:rsidR="00126164" w:rsidRPr="00140B1C" w:rsidTr="00CB0A4E"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12 января по 22 марта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23 марта по </w:t>
            </w:r>
            <w:r>
              <w:rPr>
                <w:b/>
                <w:sz w:val="28"/>
                <w:szCs w:val="28"/>
              </w:rPr>
              <w:t>3</w:t>
            </w:r>
            <w:r w:rsidRPr="00140B1C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марта</w:t>
            </w:r>
          </w:p>
        </w:tc>
      </w:tr>
      <w:tr w:rsidR="00126164" w:rsidRPr="00140B1C" w:rsidTr="00CB0A4E"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140B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1 апреля по 31 мая</w:t>
            </w:r>
          </w:p>
        </w:tc>
        <w:tc>
          <w:tcPr>
            <w:tcW w:w="2605" w:type="dxa"/>
          </w:tcPr>
          <w:p w:rsidR="00126164" w:rsidRPr="00140B1C" w:rsidRDefault="00126164" w:rsidP="00CB0A4E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0B1C">
              <w:rPr>
                <w:b/>
                <w:sz w:val="28"/>
                <w:szCs w:val="28"/>
              </w:rPr>
              <w:t xml:space="preserve"> 1 июня по 31 августа</w:t>
            </w:r>
          </w:p>
        </w:tc>
      </w:tr>
    </w:tbl>
    <w:p w:rsidR="00126164" w:rsidRPr="00F53BEA" w:rsidRDefault="00126164" w:rsidP="00126164">
      <w:pPr>
        <w:tabs>
          <w:tab w:val="left" w:pos="1050"/>
        </w:tabs>
        <w:rPr>
          <w:b/>
          <w:sz w:val="28"/>
          <w:szCs w:val="28"/>
        </w:rPr>
      </w:pPr>
    </w:p>
    <w:p w:rsidR="00126164" w:rsidRPr="00F53BEA" w:rsidRDefault="00126164" w:rsidP="00126164">
      <w:pPr>
        <w:numPr>
          <w:ilvl w:val="0"/>
          <w:numId w:val="115"/>
        </w:numPr>
        <w:spacing w:after="0" w:line="240" w:lineRule="auto"/>
        <w:rPr>
          <w:b/>
          <w:sz w:val="28"/>
          <w:szCs w:val="28"/>
        </w:rPr>
      </w:pPr>
      <w:r w:rsidRPr="00F53BEA">
        <w:rPr>
          <w:b/>
          <w:sz w:val="28"/>
          <w:szCs w:val="28"/>
        </w:rPr>
        <w:lastRenderedPageBreak/>
        <w:t xml:space="preserve">Для обучающихся в 1 классе устанавливаются дополнительные недельные каникулы: с </w:t>
      </w:r>
      <w:r>
        <w:rPr>
          <w:b/>
          <w:sz w:val="28"/>
          <w:szCs w:val="28"/>
        </w:rPr>
        <w:t>09</w:t>
      </w:r>
      <w:r w:rsidRPr="00F53BEA">
        <w:rPr>
          <w:b/>
          <w:sz w:val="28"/>
          <w:szCs w:val="28"/>
        </w:rPr>
        <w:t xml:space="preserve"> февраля по 1</w:t>
      </w:r>
      <w:r>
        <w:rPr>
          <w:b/>
          <w:sz w:val="28"/>
          <w:szCs w:val="28"/>
        </w:rPr>
        <w:t>5</w:t>
      </w:r>
      <w:r w:rsidRPr="00F53BEA">
        <w:rPr>
          <w:b/>
          <w:sz w:val="28"/>
          <w:szCs w:val="28"/>
        </w:rPr>
        <w:t xml:space="preserve"> февраля 201</w:t>
      </w:r>
      <w:r>
        <w:rPr>
          <w:b/>
          <w:sz w:val="28"/>
          <w:szCs w:val="28"/>
        </w:rPr>
        <w:t>5</w:t>
      </w:r>
      <w:r w:rsidRPr="00F53BEA">
        <w:rPr>
          <w:b/>
          <w:sz w:val="28"/>
          <w:szCs w:val="28"/>
        </w:rPr>
        <w:t xml:space="preserve"> года.</w:t>
      </w:r>
    </w:p>
    <w:p w:rsidR="00126164" w:rsidRDefault="00126164" w:rsidP="00126164">
      <w:pPr>
        <w:numPr>
          <w:ilvl w:val="0"/>
          <w:numId w:val="115"/>
        </w:numPr>
        <w:spacing w:after="0" w:line="240" w:lineRule="auto"/>
        <w:rPr>
          <w:b/>
          <w:sz w:val="28"/>
          <w:szCs w:val="28"/>
        </w:rPr>
      </w:pPr>
      <w:r w:rsidRPr="00F53BEA">
        <w:rPr>
          <w:b/>
          <w:sz w:val="28"/>
          <w:szCs w:val="28"/>
        </w:rPr>
        <w:t>Продолжительность уроков: 1 класс – 35 минут, 2-9 класс – 40 минут.</w:t>
      </w:r>
    </w:p>
    <w:p w:rsidR="00126164" w:rsidRDefault="00126164" w:rsidP="00126164">
      <w:pPr>
        <w:rPr>
          <w:sz w:val="28"/>
          <w:szCs w:val="28"/>
        </w:rPr>
      </w:pPr>
    </w:p>
    <w:p w:rsidR="00287FEF" w:rsidRDefault="00287FEF" w:rsidP="00287FEF">
      <w:pPr>
        <w:rPr>
          <w:b/>
          <w:bCs/>
          <w:sz w:val="28"/>
          <w:szCs w:val="24"/>
        </w:rPr>
      </w:pPr>
    </w:p>
    <w:p w:rsidR="00287FEF" w:rsidRPr="00B73678" w:rsidRDefault="00287FEF" w:rsidP="00287FEF">
      <w:pPr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B73678">
        <w:rPr>
          <w:rFonts w:ascii="Times New Roman" w:hAnsi="Times New Roman" w:cs="Times New Roman"/>
          <w:b/>
          <w:sz w:val="28"/>
        </w:rPr>
        <w:t>Формы промежуточной аттестации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3439"/>
        <w:gridCol w:w="1985"/>
        <w:gridCol w:w="1984"/>
      </w:tblGrid>
      <w:tr w:rsidR="00287FEF" w:rsidRPr="00B73678" w:rsidTr="00A32AB4">
        <w:tc>
          <w:tcPr>
            <w:tcW w:w="1914" w:type="dxa"/>
            <w:vMerge w:val="restart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3439" w:type="dxa"/>
            <w:vMerge w:val="restart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 xml:space="preserve">Учебный предмет </w:t>
            </w:r>
          </w:p>
        </w:tc>
        <w:tc>
          <w:tcPr>
            <w:tcW w:w="3969" w:type="dxa"/>
            <w:gridSpan w:val="2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форма промежуточной аттестации</w:t>
            </w:r>
          </w:p>
        </w:tc>
      </w:tr>
      <w:tr w:rsidR="00287FEF" w:rsidRPr="00B73678" w:rsidTr="00A32AB4">
        <w:tc>
          <w:tcPr>
            <w:tcW w:w="1914" w:type="dxa"/>
            <w:vMerge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Merge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по итогам четверти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по итогам года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984" w:type="dxa"/>
            <w:vMerge w:val="restart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 xml:space="preserve">итоговая комплексная работа по проверке формирования </w:t>
            </w:r>
            <w:proofErr w:type="spellStart"/>
            <w:r w:rsidRPr="00B73678">
              <w:rPr>
                <w:rFonts w:ascii="Times New Roman" w:hAnsi="Times New Roman"/>
              </w:rPr>
              <w:t>метапредметных</w:t>
            </w:r>
            <w:proofErr w:type="spellEnd"/>
            <w:r w:rsidRPr="00B73678">
              <w:rPr>
                <w:rFonts w:ascii="Times New Roman" w:hAnsi="Times New Roman"/>
              </w:rPr>
              <w:t xml:space="preserve"> действий (УУД)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1984" w:type="dxa"/>
            <w:vMerge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4" w:type="dxa"/>
            <w:vMerge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творческая работа (проект)</w:t>
            </w:r>
          </w:p>
        </w:tc>
        <w:tc>
          <w:tcPr>
            <w:tcW w:w="1984" w:type="dxa"/>
            <w:vMerge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творческая работа (проект)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зачет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 xml:space="preserve">2 </w:t>
            </w: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67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</w:tcPr>
          <w:p w:rsidR="00287FEF" w:rsidRPr="00B73678" w:rsidRDefault="00287FEF" w:rsidP="00A32AB4">
            <w:pPr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итоговый диктант с грамматическим заданием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проверка техники чтения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Иностранный язык (немецкий)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зачет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73678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контрольные диктанты;</w:t>
            </w:r>
          </w:p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контрольные изложения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итоговая тестовая работа по русскому языку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Литературное чтение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 xml:space="preserve">проверка техники </w:t>
            </w:r>
            <w:r w:rsidRPr="00B73678">
              <w:rPr>
                <w:rFonts w:ascii="Times New Roman" w:hAnsi="Times New Roman"/>
              </w:rPr>
              <w:lastRenderedPageBreak/>
              <w:t>чтения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lastRenderedPageBreak/>
              <w:t xml:space="preserve">итоговый </w:t>
            </w:r>
            <w:r w:rsidRPr="00B73678">
              <w:rPr>
                <w:rFonts w:ascii="Times New Roman" w:hAnsi="Times New Roman"/>
              </w:rPr>
              <w:lastRenderedPageBreak/>
              <w:t>контрольный тест за учебный год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Иностранный язык (немецкий)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 по чтению;</w:t>
            </w:r>
          </w:p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 по письму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итоговая тестовая контрольная работа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Окружающий мир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творческий проект</w:t>
            </w:r>
          </w:p>
        </w:tc>
      </w:tr>
      <w:tr w:rsidR="00287FEF" w:rsidRPr="00B73678" w:rsidTr="00A32AB4">
        <w:tc>
          <w:tcPr>
            <w:tcW w:w="191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39" w:type="dxa"/>
            <w:vAlign w:val="center"/>
          </w:tcPr>
          <w:p w:rsidR="00287FEF" w:rsidRPr="00B73678" w:rsidRDefault="00287FEF" w:rsidP="00A32AB4">
            <w:pPr>
              <w:ind w:left="27"/>
              <w:jc w:val="both"/>
              <w:rPr>
                <w:rFonts w:ascii="Times New Roman" w:hAnsi="Times New Roman"/>
                <w:bCs/>
              </w:rPr>
            </w:pPr>
            <w:r w:rsidRPr="00B73678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985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287FEF" w:rsidRPr="00B73678" w:rsidRDefault="00287FEF" w:rsidP="00A32AB4">
            <w:pPr>
              <w:jc w:val="center"/>
              <w:rPr>
                <w:rFonts w:ascii="Times New Roman" w:hAnsi="Times New Roman"/>
              </w:rPr>
            </w:pPr>
            <w:r w:rsidRPr="00B73678">
              <w:rPr>
                <w:rFonts w:ascii="Times New Roman" w:hAnsi="Times New Roman"/>
              </w:rPr>
              <w:t>зачет</w:t>
            </w:r>
          </w:p>
        </w:tc>
      </w:tr>
    </w:tbl>
    <w:p w:rsidR="003F1011" w:rsidRDefault="003F1011" w:rsidP="003F1011">
      <w:pPr>
        <w:pStyle w:val="Default"/>
        <w:rPr>
          <w:rFonts w:eastAsia="Times New Roman"/>
          <w:b/>
          <w:bCs/>
        </w:rPr>
      </w:pPr>
    </w:p>
    <w:p w:rsidR="00287FEF" w:rsidRDefault="00287FEF" w:rsidP="003F1011">
      <w:pPr>
        <w:pStyle w:val="Default"/>
        <w:rPr>
          <w:rFonts w:eastAsia="Times New Roman"/>
          <w:b/>
          <w:bCs/>
        </w:rPr>
      </w:pPr>
    </w:p>
    <w:p w:rsidR="00287FEF" w:rsidRPr="00287FEF" w:rsidRDefault="00287FEF" w:rsidP="00287FEF">
      <w:pPr>
        <w:pStyle w:val="Defaul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3.2. План внеурочной деятельности</w:t>
      </w:r>
      <w:r w:rsidRPr="00C32391">
        <w:rPr>
          <w:b/>
          <w:bCs/>
        </w:rPr>
        <w:t xml:space="preserve"> </w:t>
      </w:r>
    </w:p>
    <w:p w:rsidR="00287FEF" w:rsidRPr="00C32391" w:rsidRDefault="00287FEF" w:rsidP="00287FEF">
      <w:pPr>
        <w:pStyle w:val="Default"/>
        <w:jc w:val="both"/>
      </w:pPr>
      <w:r w:rsidRPr="00C32391">
        <w:rPr>
          <w:b/>
          <w:bCs/>
        </w:rPr>
        <w:t xml:space="preserve">Внеурочная деятельность </w:t>
      </w:r>
      <w:r w:rsidRPr="00C32391">
        <w:t xml:space="preserve">организуется по направлениям развития личности (коррекционно-развивающее, спортивно-оздоровительное, духовно-нравственное, социальное, </w:t>
      </w:r>
      <w:proofErr w:type="spellStart"/>
      <w:r w:rsidRPr="00C32391">
        <w:t>общеинтеллектуальное</w:t>
      </w:r>
      <w:proofErr w:type="spellEnd"/>
      <w:r w:rsidRPr="00C32391">
        <w:t xml:space="preserve">, общекультурное) в таких формах как экскурсии, кружки, «веселые старты», олимпиады, соревнования, походы, проекты и т.д. </w:t>
      </w:r>
    </w:p>
    <w:p w:rsidR="00287FEF" w:rsidRPr="00C32391" w:rsidRDefault="00287FEF" w:rsidP="0028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3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Дополнительные образовательные услуги </w:t>
      </w:r>
    </w:p>
    <w:p w:rsidR="00287FEF" w:rsidRPr="00C32391" w:rsidRDefault="00287FEF" w:rsidP="0028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23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базе  МКОУ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Дорогинской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СОШ</w:t>
      </w:r>
      <w:r w:rsidRPr="00C3239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87FEF" w:rsidRPr="00C32391" w:rsidRDefault="00287FEF" w:rsidP="0028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119"/>
        <w:gridCol w:w="1134"/>
        <w:gridCol w:w="1134"/>
        <w:gridCol w:w="942"/>
      </w:tblGrid>
      <w:tr w:rsidR="00126164" w:rsidRPr="00126164" w:rsidTr="00CB0A4E">
        <w:tc>
          <w:tcPr>
            <w:tcW w:w="2976" w:type="dxa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9" w:type="dxa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126164" w:rsidRPr="00126164" w:rsidTr="00CB0A4E">
        <w:trPr>
          <w:trHeight w:val="402"/>
        </w:trPr>
        <w:tc>
          <w:tcPr>
            <w:tcW w:w="2976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9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64" w:rsidRPr="00126164" w:rsidTr="00CB0A4E">
        <w:trPr>
          <w:trHeight w:val="393"/>
        </w:trPr>
        <w:tc>
          <w:tcPr>
            <w:tcW w:w="2976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119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164" w:rsidRPr="00126164" w:rsidTr="00CB0A4E">
        <w:trPr>
          <w:trHeight w:val="702"/>
        </w:trPr>
        <w:tc>
          <w:tcPr>
            <w:tcW w:w="2976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«Умники и умницы»</w:t>
            </w:r>
          </w:p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«Математическая мозаика»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33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руки не знают скуки»</w:t>
            </w:r>
          </w:p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«Танцевальный»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164" w:rsidRPr="00126164" w:rsidTr="00CB0A4E">
        <w:trPr>
          <w:trHeight w:val="411"/>
        </w:trPr>
        <w:tc>
          <w:tcPr>
            <w:tcW w:w="2976" w:type="dxa"/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26164" w:rsidRPr="00126164" w:rsidRDefault="00126164" w:rsidP="00CB0A4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126164" w:rsidRPr="00126164" w:rsidRDefault="00126164" w:rsidP="00CB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7FEF" w:rsidRPr="00C32391" w:rsidRDefault="00287FEF" w:rsidP="00287FEF">
      <w:pPr>
        <w:pStyle w:val="Default"/>
      </w:pPr>
    </w:p>
    <w:p w:rsidR="00287FEF" w:rsidRPr="00C32391" w:rsidRDefault="00287FEF" w:rsidP="0028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Коррекционно-развивающее направление </w:t>
      </w:r>
      <w:r w:rsidRPr="00C3239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обязательной </w:t>
      </w:r>
      <w:r w:rsidRPr="00C32391">
        <w:rPr>
          <w:rFonts w:ascii="Times New Roman" w:hAnsi="Times New Roman" w:cs="Times New Roman"/>
          <w:sz w:val="24"/>
          <w:szCs w:val="24"/>
        </w:rPr>
        <w:t xml:space="preserve">частью внеурочной деятельности, поддерживающей процесс освоения содержания АООП начального общего образования обучающихся с ЗПР. Содержание этого направления представлено коррекционно-развивающими занятиями (логопедическими и </w:t>
      </w:r>
      <w:proofErr w:type="spellStart"/>
      <w:r w:rsidRPr="00C3239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C32391">
        <w:rPr>
          <w:rFonts w:ascii="Times New Roman" w:hAnsi="Times New Roman" w:cs="Times New Roman"/>
          <w:sz w:val="24"/>
          <w:szCs w:val="24"/>
        </w:rPr>
        <w:t xml:space="preserve">-коррекционными занятиями) и ритмикой. </w:t>
      </w:r>
    </w:p>
    <w:p w:rsidR="00287FEF" w:rsidRPr="00C32391" w:rsidRDefault="00287FEF" w:rsidP="00287FEF">
      <w:pPr>
        <w:pStyle w:val="Default"/>
        <w:jc w:val="both"/>
      </w:pPr>
      <w:r w:rsidRPr="00C32391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287FEF" w:rsidRPr="00C32391" w:rsidRDefault="00287FEF" w:rsidP="00287FEF">
      <w:pPr>
        <w:pStyle w:val="Default"/>
        <w:jc w:val="both"/>
      </w:pPr>
      <w:r w:rsidRPr="00C32391">
        <w:t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</w:t>
      </w:r>
      <w:proofErr w:type="spellStart"/>
      <w:r w:rsidRPr="00C32391">
        <w:t>деятельностного</w:t>
      </w:r>
      <w:proofErr w:type="spellEnd"/>
      <w:r w:rsidRPr="00C32391">
        <w:t xml:space="preserve"> и культурно-исторического подходов. </w:t>
      </w:r>
    </w:p>
    <w:p w:rsidR="00287FEF" w:rsidRPr="00C32391" w:rsidRDefault="00287FEF" w:rsidP="0028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</w:t>
      </w:r>
      <w:r w:rsidRPr="00C32391">
        <w:rPr>
          <w:rFonts w:ascii="Times New Roman" w:hAnsi="Times New Roman" w:cs="Times New Roman"/>
          <w:sz w:val="24"/>
          <w:szCs w:val="24"/>
        </w:rPr>
        <w:lastRenderedPageBreak/>
        <w:t>лагерных смен, летних школ, создаваемых на базе общеобразовательных организаций и организаций дополнительного образования обучающихся.</w:t>
      </w:r>
    </w:p>
    <w:p w:rsidR="00287FEF" w:rsidRDefault="00287FEF" w:rsidP="003F1011">
      <w:pPr>
        <w:pStyle w:val="Default"/>
        <w:rPr>
          <w:rFonts w:eastAsia="Times New Roman"/>
          <w:b/>
          <w:bCs/>
        </w:rPr>
      </w:pPr>
    </w:p>
    <w:p w:rsidR="00287FEF" w:rsidRDefault="00287FEF" w:rsidP="00287FEF">
      <w:pPr>
        <w:pStyle w:val="Default"/>
        <w:rPr>
          <w:b/>
          <w:bCs/>
        </w:rPr>
      </w:pPr>
      <w:r>
        <w:rPr>
          <w:rFonts w:eastAsia="Times New Roman"/>
          <w:b/>
          <w:bCs/>
        </w:rPr>
        <w:t xml:space="preserve">3.3. </w:t>
      </w:r>
      <w:r>
        <w:rPr>
          <w:b/>
          <w:bCs/>
        </w:rPr>
        <w:t>Система условий для реализации адаптированной программы ООП НОО</w:t>
      </w:r>
    </w:p>
    <w:p w:rsidR="00B55707" w:rsidRPr="00C32391" w:rsidRDefault="00B55707" w:rsidP="00287FEF">
      <w:pPr>
        <w:pStyle w:val="Default"/>
      </w:pPr>
      <w:r w:rsidRPr="00C32391">
        <w:rPr>
          <w:b/>
          <w:bCs/>
        </w:rPr>
        <w:t>тапы реализации программы</w:t>
      </w:r>
      <w:r w:rsidRPr="00C32391">
        <w:t xml:space="preserve"> </w:t>
      </w: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  <w:r w:rsidRPr="00C32391">
        <w:rPr>
          <w:rFonts w:eastAsia="Times New Roman"/>
          <w:b/>
          <w:bCs/>
        </w:rPr>
        <w:t xml:space="preserve">I этап – </w:t>
      </w:r>
      <w:proofErr w:type="spellStart"/>
      <w:r w:rsidRPr="00C32391">
        <w:rPr>
          <w:rFonts w:eastAsia="Times New Roman"/>
          <w:b/>
          <w:bCs/>
        </w:rPr>
        <w:t>Диагностико</w:t>
      </w:r>
      <w:proofErr w:type="spellEnd"/>
      <w:r w:rsidRPr="00C32391">
        <w:rPr>
          <w:rFonts w:eastAsia="Times New Roman"/>
          <w:b/>
          <w:bCs/>
        </w:rPr>
        <w:t xml:space="preserve">-прогностический </w:t>
      </w:r>
      <w:r w:rsidRPr="00C32391">
        <w:rPr>
          <w:rFonts w:eastAsia="Times New Roman"/>
        </w:rPr>
        <w:t>(сентябрь 201</w:t>
      </w:r>
      <w:r w:rsidR="008032A0">
        <w:rPr>
          <w:rFonts w:eastAsia="Times New Roman"/>
        </w:rPr>
        <w:t>3</w:t>
      </w:r>
      <w:r w:rsidRPr="00C32391">
        <w:rPr>
          <w:rFonts w:eastAsia="Times New Roman"/>
        </w:rPr>
        <w:t xml:space="preserve"> г. – декабрь 201</w:t>
      </w:r>
      <w:r w:rsidR="008032A0">
        <w:rPr>
          <w:rFonts w:eastAsia="Times New Roman"/>
        </w:rPr>
        <w:t>3</w:t>
      </w:r>
      <w:r w:rsidRPr="00C32391">
        <w:rPr>
          <w:rFonts w:eastAsia="Times New Roman"/>
        </w:rPr>
        <w:t xml:space="preserve"> г.), включающий в себя следующие виды работ: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постоянно действующей системы мониторинга уровня </w:t>
      </w:r>
      <w:proofErr w:type="spellStart"/>
      <w:r w:rsidRPr="00C32391">
        <w:rPr>
          <w:rFonts w:eastAsia="Times New Roman"/>
        </w:rPr>
        <w:t>обученности</w:t>
      </w:r>
      <w:proofErr w:type="spellEnd"/>
      <w:r w:rsidRPr="00C32391">
        <w:rPr>
          <w:rFonts w:eastAsia="Times New Roman"/>
        </w:rPr>
        <w:t xml:space="preserve"> и воспитанности, за качеством жизни» обучающихся;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подготовка информационно-статистических данных, отслеживающих качество образовательных услуг, оказываемых школой: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охрана прав обучающихся;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базисный учебный план и его соответствие контингенту учащихся, региональным условиям;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коррекционно-развивающей среды (оформление школы, площадок, спортзала, мастерских и т.п.)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системы самореализации обучающихся и воспитанников в социальное включение и пр. </w:t>
      </w:r>
    </w:p>
    <w:p w:rsidR="00E460FF" w:rsidRPr="00C32391" w:rsidRDefault="00E460FF" w:rsidP="00C32391">
      <w:pPr>
        <w:pStyle w:val="Default"/>
        <w:numPr>
          <w:ilvl w:val="0"/>
          <w:numId w:val="8"/>
        </w:numPr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разработка и включение интегрированных форм обучения с детей ОВЗ. </w:t>
      </w: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  <w:r w:rsidRPr="00C32391">
        <w:rPr>
          <w:rFonts w:eastAsia="Times New Roman"/>
          <w:b/>
          <w:bCs/>
        </w:rPr>
        <w:t xml:space="preserve">Предполагаемые результаты по I этапу: </w:t>
      </w:r>
    </w:p>
    <w:p w:rsidR="00E460FF" w:rsidRPr="00C32391" w:rsidRDefault="00E460FF" w:rsidP="00C32391">
      <w:pPr>
        <w:pStyle w:val="Default"/>
        <w:numPr>
          <w:ilvl w:val="0"/>
          <w:numId w:val="9"/>
        </w:numPr>
        <w:spacing w:after="31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определение наиболее «уязвимых» и «сильных» сторон в действующей модели образовательного учреждения: высокий, средний, низкий; </w:t>
      </w:r>
    </w:p>
    <w:p w:rsidR="00E460FF" w:rsidRPr="00C32391" w:rsidRDefault="00E460FF" w:rsidP="00C32391">
      <w:pPr>
        <w:pStyle w:val="Default"/>
        <w:numPr>
          <w:ilvl w:val="0"/>
          <w:numId w:val="9"/>
        </w:numPr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разработка наиболее приемлемых форм интегрированного общения, способствующих включению детей с ОВЗ в образовательную среду. </w:t>
      </w: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  <w:r w:rsidRPr="00C32391">
        <w:rPr>
          <w:rFonts w:eastAsia="Times New Roman"/>
          <w:b/>
          <w:bCs/>
        </w:rPr>
        <w:t xml:space="preserve">II этап – </w:t>
      </w:r>
      <w:proofErr w:type="spellStart"/>
      <w:r w:rsidRPr="00C32391">
        <w:rPr>
          <w:rFonts w:eastAsia="Times New Roman"/>
          <w:b/>
          <w:bCs/>
        </w:rPr>
        <w:t>разработческий</w:t>
      </w:r>
      <w:proofErr w:type="spellEnd"/>
      <w:r w:rsidRPr="00C32391">
        <w:rPr>
          <w:rFonts w:eastAsia="Times New Roman"/>
          <w:b/>
          <w:bCs/>
        </w:rPr>
        <w:t xml:space="preserve"> </w:t>
      </w:r>
      <w:r w:rsidRPr="00C32391">
        <w:rPr>
          <w:rFonts w:eastAsia="Times New Roman"/>
        </w:rPr>
        <w:t>(январь 201</w:t>
      </w:r>
      <w:r w:rsidR="008032A0">
        <w:rPr>
          <w:rFonts w:eastAsia="Times New Roman"/>
        </w:rPr>
        <w:t>4 г. - май 2014</w:t>
      </w:r>
      <w:r w:rsidRPr="00C32391">
        <w:rPr>
          <w:rFonts w:eastAsia="Times New Roman"/>
        </w:rPr>
        <w:t xml:space="preserve"> г.) предполагает: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разработку оптимальной модели адаптивной школы, на основе данных мониторинга, экономико-финансовых условий учреждения, учета социально-экономических условий региона, запросов «рынка труда»;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корректировка учебных планов и программ, разработка индивидуальных коррекционно-развивающих программ в направлении модернизации учебно-воспитательного процесса.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активизация системы партнерских отношений взрослых и воспитанников в направлении открытости общения, доверия к педагогу;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становление системы общественных отношений, в которых ребенок с ограниченными возможностями здоровья (ОВЗ) обретает социальное принятие обществом потому, поскольку он к нему принадлежит; без необходимости доказательства его успехов и прав;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spacing w:after="29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реально работающей системы междисциплинарного профессионального сотрудничества и взаимопомощи в том смысле, что она (система) организационно содействует всем специальным вспомогательным службам, работающим с детьми с множественными нарушениями, с комплексным дефектом; </w:t>
      </w:r>
    </w:p>
    <w:p w:rsidR="00E460FF" w:rsidRPr="00C32391" w:rsidRDefault="00E460FF" w:rsidP="00C32391">
      <w:pPr>
        <w:pStyle w:val="Default"/>
        <w:numPr>
          <w:ilvl w:val="0"/>
          <w:numId w:val="10"/>
        </w:numPr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гибких организационных форм обучения, воспитания в контексте индивидуально-дифференцированной педагогической работы, направленной на формирование комплексной компетентности ребенка, обеспечивающей ему нахождение адекватных ответов в меняющихся жизненных ситуациях, то есть развитие компенсаторных механизмов личности, позволяющих подростку с ОВЗ приобретать умение жить в мире, чувствовать себя частью целого. </w:t>
      </w: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</w:p>
    <w:p w:rsidR="00287FEF" w:rsidRDefault="00287FEF" w:rsidP="00C32391">
      <w:pPr>
        <w:pStyle w:val="Default"/>
        <w:jc w:val="both"/>
        <w:rPr>
          <w:rFonts w:eastAsia="Times New Roman"/>
          <w:b/>
          <w:bCs/>
        </w:rPr>
      </w:pPr>
    </w:p>
    <w:p w:rsidR="00287FEF" w:rsidRDefault="00287FEF" w:rsidP="00C32391">
      <w:pPr>
        <w:pStyle w:val="Default"/>
        <w:jc w:val="both"/>
        <w:rPr>
          <w:rFonts w:eastAsia="Times New Roman"/>
          <w:b/>
          <w:bCs/>
        </w:rPr>
      </w:pPr>
    </w:p>
    <w:p w:rsidR="00287FEF" w:rsidRDefault="00287FEF" w:rsidP="00C32391">
      <w:pPr>
        <w:pStyle w:val="Default"/>
        <w:jc w:val="both"/>
        <w:rPr>
          <w:rFonts w:eastAsia="Times New Roman"/>
          <w:b/>
          <w:bCs/>
        </w:rPr>
      </w:pPr>
    </w:p>
    <w:p w:rsidR="00E460FF" w:rsidRPr="00C32391" w:rsidRDefault="00E460FF" w:rsidP="00C32391">
      <w:pPr>
        <w:pStyle w:val="Default"/>
        <w:jc w:val="both"/>
        <w:rPr>
          <w:rFonts w:eastAsia="Times New Roman"/>
        </w:rPr>
      </w:pPr>
      <w:r w:rsidRPr="00C32391">
        <w:rPr>
          <w:rFonts w:eastAsia="Times New Roman"/>
          <w:b/>
          <w:bCs/>
        </w:rPr>
        <w:t xml:space="preserve">Предполагаемые результаты по II этапу: </w:t>
      </w:r>
    </w:p>
    <w:p w:rsidR="00E460FF" w:rsidRPr="00C32391" w:rsidRDefault="00E460FF" w:rsidP="00C32391">
      <w:pPr>
        <w:pStyle w:val="Default"/>
        <w:numPr>
          <w:ilvl w:val="0"/>
          <w:numId w:val="11"/>
        </w:numPr>
        <w:spacing w:after="22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благоприятных условий для обучения детей с ОВЗ, в направлении максимально возможного соответствия человеческой потребности в свободе действий, творчестве, самореализации (обучение должно носить активное ознакомление с учебным материалом); </w:t>
      </w:r>
    </w:p>
    <w:p w:rsidR="00E460FF" w:rsidRPr="00C32391" w:rsidRDefault="00E460FF" w:rsidP="00C32391">
      <w:pPr>
        <w:pStyle w:val="Default"/>
        <w:numPr>
          <w:ilvl w:val="0"/>
          <w:numId w:val="11"/>
        </w:numPr>
        <w:spacing w:after="22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lastRenderedPageBreak/>
        <w:t>создание адаптивно-развивающей (в то</w:t>
      </w:r>
      <w:r w:rsidR="008032A0">
        <w:rPr>
          <w:rFonts w:eastAsia="Times New Roman"/>
        </w:rPr>
        <w:t>м</w:t>
      </w:r>
      <w:r w:rsidRPr="00C32391">
        <w:rPr>
          <w:rFonts w:eastAsia="Times New Roman"/>
        </w:rPr>
        <w:t xml:space="preserve"> числе и </w:t>
      </w:r>
      <w:proofErr w:type="spellStart"/>
      <w:r w:rsidRPr="00C32391">
        <w:rPr>
          <w:rFonts w:eastAsia="Times New Roman"/>
        </w:rPr>
        <w:t>безбарьерной</w:t>
      </w:r>
      <w:proofErr w:type="spellEnd"/>
      <w:r w:rsidRPr="00C32391">
        <w:rPr>
          <w:rFonts w:eastAsia="Times New Roman"/>
        </w:rPr>
        <w:t xml:space="preserve">) среды в школе, совершенствование материально-технической базы образовательного учреждения для всех детей с ограниченными возможностями здоровья, независимо от сложности биологического дефекта; </w:t>
      </w:r>
    </w:p>
    <w:p w:rsidR="00E460FF" w:rsidRPr="00C32391" w:rsidRDefault="00E460FF" w:rsidP="00C32391">
      <w:pPr>
        <w:pStyle w:val="Default"/>
        <w:numPr>
          <w:ilvl w:val="0"/>
          <w:numId w:val="11"/>
        </w:numPr>
        <w:spacing w:after="22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оптимизация системы подготовки, переподготовки и повышения квалификации педагогических работников, работающих с детьми с инвалидностью. </w:t>
      </w:r>
    </w:p>
    <w:p w:rsidR="00E460FF" w:rsidRPr="00C32391" w:rsidRDefault="00E460FF" w:rsidP="00C32391">
      <w:pPr>
        <w:pStyle w:val="Default"/>
        <w:numPr>
          <w:ilvl w:val="0"/>
          <w:numId w:val="11"/>
        </w:numPr>
        <w:spacing w:after="22"/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развитие механизмов продуктивного общения, обеспечивающих освоение социального опыта и адекватное вхождение в различные социальные группы на основе освоения и присвоения моделей коммуникативного поведения; </w:t>
      </w:r>
    </w:p>
    <w:p w:rsidR="00E460FF" w:rsidRPr="00C32391" w:rsidRDefault="00E460FF" w:rsidP="00C32391">
      <w:pPr>
        <w:pStyle w:val="Default"/>
        <w:numPr>
          <w:ilvl w:val="0"/>
          <w:numId w:val="11"/>
        </w:numPr>
        <w:ind w:left="0"/>
        <w:jc w:val="both"/>
        <w:rPr>
          <w:rFonts w:eastAsia="Times New Roman"/>
        </w:rPr>
      </w:pPr>
      <w:r w:rsidRPr="00C32391">
        <w:rPr>
          <w:rFonts w:eastAsia="Times New Roman"/>
        </w:rPr>
        <w:t xml:space="preserve">создание системы общественных отношений, принимающих ребенка с ОВЗ, ребенка-сироту таким, каким он есть. </w:t>
      </w:r>
    </w:p>
    <w:p w:rsidR="00E460FF" w:rsidRPr="00C32391" w:rsidRDefault="00E460FF" w:rsidP="00287FEF">
      <w:pPr>
        <w:pStyle w:val="Default"/>
        <w:jc w:val="both"/>
        <w:rPr>
          <w:rFonts w:eastAsia="Times New Roman"/>
          <w:color w:val="auto"/>
        </w:rPr>
      </w:pPr>
      <w:r w:rsidRPr="00C32391">
        <w:rPr>
          <w:rFonts w:eastAsia="Times New Roman"/>
        </w:rPr>
        <w:t xml:space="preserve"> </w:t>
      </w:r>
      <w:r w:rsidRPr="00C32391">
        <w:rPr>
          <w:rFonts w:eastAsia="Times New Roman"/>
          <w:b/>
          <w:bCs/>
          <w:color w:val="auto"/>
        </w:rPr>
        <w:t xml:space="preserve">III этап – </w:t>
      </w:r>
      <w:proofErr w:type="spellStart"/>
      <w:r w:rsidRPr="00C32391">
        <w:rPr>
          <w:rFonts w:eastAsia="Times New Roman"/>
          <w:b/>
          <w:bCs/>
          <w:color w:val="auto"/>
        </w:rPr>
        <w:t>Внедренческо</w:t>
      </w:r>
      <w:proofErr w:type="spellEnd"/>
      <w:r w:rsidRPr="00C32391">
        <w:rPr>
          <w:rFonts w:eastAsia="Times New Roman"/>
          <w:b/>
          <w:bCs/>
          <w:color w:val="auto"/>
        </w:rPr>
        <w:t xml:space="preserve">-корректировочный </w:t>
      </w:r>
      <w:r w:rsidRPr="00C32391">
        <w:rPr>
          <w:rFonts w:eastAsia="Times New Roman"/>
          <w:color w:val="auto"/>
        </w:rPr>
        <w:t>(</w:t>
      </w:r>
      <w:r w:rsidR="008032A0">
        <w:rPr>
          <w:rFonts w:eastAsia="Times New Roman"/>
          <w:color w:val="auto"/>
        </w:rPr>
        <w:t>сентябрь 2014 г. – май</w:t>
      </w:r>
      <w:r w:rsidRPr="00C32391">
        <w:rPr>
          <w:rFonts w:eastAsia="Times New Roman"/>
          <w:color w:val="auto"/>
        </w:rPr>
        <w:t xml:space="preserve"> 201</w:t>
      </w:r>
      <w:r w:rsidR="008032A0">
        <w:rPr>
          <w:rFonts w:eastAsia="Times New Roman"/>
          <w:color w:val="auto"/>
        </w:rPr>
        <w:t>5</w:t>
      </w:r>
      <w:r w:rsidRPr="00C32391">
        <w:rPr>
          <w:rFonts w:eastAsia="Times New Roman"/>
          <w:color w:val="auto"/>
        </w:rPr>
        <w:t xml:space="preserve"> г.), предполагающий построение собственно нормативной модели адаптивной школы с учетом возможных корректив намечаемых решений проблем: </w:t>
      </w:r>
    </w:p>
    <w:p w:rsidR="00E460FF" w:rsidRPr="00C32391" w:rsidRDefault="00E460FF" w:rsidP="00C32391">
      <w:pPr>
        <w:pStyle w:val="Default"/>
        <w:numPr>
          <w:ilvl w:val="0"/>
          <w:numId w:val="12"/>
        </w:numPr>
        <w:spacing w:after="29"/>
        <w:ind w:left="0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использование школой новых форм и функций, направленных на достижение оптимального уровня развития каждым обучающимся и воспитанником; </w:t>
      </w:r>
    </w:p>
    <w:p w:rsidR="00E460FF" w:rsidRPr="00C32391" w:rsidRDefault="00E460FF" w:rsidP="00C32391">
      <w:pPr>
        <w:pStyle w:val="Default"/>
        <w:numPr>
          <w:ilvl w:val="0"/>
          <w:numId w:val="12"/>
        </w:numPr>
        <w:spacing w:after="29"/>
        <w:ind w:left="0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переход школы к типу образовательного учреждения, в котором успешно осуществляется социально-педагогическая, социокультурная деятельность; </w:t>
      </w:r>
    </w:p>
    <w:p w:rsidR="00E460FF" w:rsidRPr="00C32391" w:rsidRDefault="00E460FF" w:rsidP="00C32391">
      <w:pPr>
        <w:pStyle w:val="Default"/>
        <w:numPr>
          <w:ilvl w:val="0"/>
          <w:numId w:val="12"/>
        </w:numPr>
        <w:ind w:left="0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акцентированное обеспечение в школе пространства жизнедеятельности ребенка (классы, группы со «своим лицом», своей философией, кодекса чести, девиза, эмблемы, формы одежды, школьных ритуалов и т.п.); </w:t>
      </w:r>
    </w:p>
    <w:p w:rsidR="00E460FF" w:rsidRPr="00C32391" w:rsidRDefault="00E460FF" w:rsidP="00C32391">
      <w:pPr>
        <w:pStyle w:val="Default"/>
        <w:jc w:val="both"/>
        <w:rPr>
          <w:rFonts w:eastAsia="Times New Roman"/>
          <w:color w:val="auto"/>
        </w:rPr>
      </w:pPr>
    </w:p>
    <w:p w:rsidR="00E460FF" w:rsidRPr="00C32391" w:rsidRDefault="00E460FF" w:rsidP="00C32391">
      <w:pPr>
        <w:pStyle w:val="Default"/>
        <w:jc w:val="both"/>
        <w:rPr>
          <w:rFonts w:eastAsia="Times New Roman"/>
          <w:color w:val="auto"/>
        </w:rPr>
      </w:pPr>
      <w:r w:rsidRPr="00C32391">
        <w:rPr>
          <w:rFonts w:eastAsia="Times New Roman"/>
          <w:b/>
          <w:bCs/>
          <w:color w:val="auto"/>
        </w:rPr>
        <w:t xml:space="preserve">Предполагаемые результаты по III этапу: </w:t>
      </w:r>
    </w:p>
    <w:p w:rsidR="00E460FF" w:rsidRPr="00C32391" w:rsidRDefault="00E460FF" w:rsidP="00C32391">
      <w:pPr>
        <w:pStyle w:val="Default"/>
        <w:numPr>
          <w:ilvl w:val="0"/>
          <w:numId w:val="13"/>
        </w:numPr>
        <w:spacing w:after="22"/>
        <w:ind w:left="0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создание эффективно работающей модели адаптивной школы как социального института, обеспечивающего стабильную социальную интеграцию выпускников в нормально развивающуюся среду сверстников. </w:t>
      </w:r>
    </w:p>
    <w:p w:rsidR="00E460FF" w:rsidRPr="00C32391" w:rsidRDefault="00E460FF" w:rsidP="00C32391">
      <w:pPr>
        <w:pStyle w:val="Default"/>
        <w:numPr>
          <w:ilvl w:val="0"/>
          <w:numId w:val="13"/>
        </w:numPr>
        <w:ind w:left="0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развитие системы обучения детей и подростков с инвалидностью с использованием дистанционных образовательных технологий, в том числе по индивидуальным образовательным траекториям </w:t>
      </w:r>
    </w:p>
    <w:p w:rsidR="00B55707" w:rsidRPr="00C32391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  <w:r w:rsidRPr="00C32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A3" w:rsidRPr="00C32391" w:rsidRDefault="004E49A3" w:rsidP="00CB2579">
      <w:pPr>
        <w:pStyle w:val="Default"/>
        <w:jc w:val="center"/>
        <w:rPr>
          <w:rFonts w:eastAsia="Times New Roman"/>
          <w:b/>
          <w:bCs/>
        </w:rPr>
      </w:pPr>
      <w:r w:rsidRPr="00C32391">
        <w:rPr>
          <w:rFonts w:eastAsia="Times New Roman"/>
          <w:b/>
          <w:bCs/>
        </w:rPr>
        <w:t>Педагогические технологии,</w:t>
      </w:r>
    </w:p>
    <w:p w:rsidR="004E49A3" w:rsidRPr="00C32391" w:rsidRDefault="004E49A3" w:rsidP="00C32391">
      <w:pPr>
        <w:pStyle w:val="Default"/>
        <w:jc w:val="center"/>
        <w:rPr>
          <w:rFonts w:eastAsia="Times New Roman"/>
        </w:rPr>
      </w:pPr>
      <w:r w:rsidRPr="00C32391">
        <w:rPr>
          <w:rFonts w:eastAsia="Times New Roman"/>
          <w:b/>
          <w:bCs/>
        </w:rPr>
        <w:t>обеспечивающие реализацию программы</w:t>
      </w:r>
    </w:p>
    <w:p w:rsidR="004E49A3" w:rsidRPr="00C32391" w:rsidRDefault="004E49A3" w:rsidP="00C3239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391">
        <w:rPr>
          <w:rFonts w:ascii="Times New Roman" w:eastAsia="Times New Roman" w:hAnsi="Times New Roman" w:cs="Times New Roman"/>
          <w:sz w:val="24"/>
          <w:szCs w:val="24"/>
        </w:rPr>
        <w:t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Традиционные технологии: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обязательные этапы на уроке: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проверка усвоения пройденного;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объяснение нового материала;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закрепление полученных знаний;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домашние задания </w:t>
            </w:r>
          </w:p>
        </w:tc>
      </w:tr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Технологии активных форм и методов: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виды уроков: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уроки - путешествия;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уроки-сказки; </w:t>
            </w:r>
          </w:p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- игра по станциям;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путешествие </w:t>
            </w:r>
          </w:p>
        </w:tc>
      </w:tr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Технологии активных форм и методов: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4E49A3" w:rsidRPr="00C32391" w:rsidRDefault="004E49A3" w:rsidP="00C32391">
            <w:pPr>
              <w:pStyle w:val="Default"/>
              <w:numPr>
                <w:ilvl w:val="0"/>
                <w:numId w:val="18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игровые технологии;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8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lastRenderedPageBreak/>
              <w:t xml:space="preserve">проектная технология;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8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работа в парах и группах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</w:rPr>
            </w:pPr>
            <w:proofErr w:type="spellStart"/>
            <w:r w:rsidRPr="00C32391">
              <w:rPr>
                <w:rFonts w:eastAsia="Times New Roman"/>
              </w:rPr>
              <w:lastRenderedPageBreak/>
              <w:t>Здоровьесберегающие</w:t>
            </w:r>
            <w:proofErr w:type="spellEnd"/>
            <w:r w:rsidRPr="00C32391">
              <w:rPr>
                <w:rFonts w:eastAsia="Times New Roman"/>
              </w:rPr>
              <w:t xml:space="preserve"> технологии: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  <w:p w:rsidR="004E49A3" w:rsidRPr="00C32391" w:rsidRDefault="004E49A3" w:rsidP="00C32391">
            <w:pPr>
              <w:pStyle w:val="Default"/>
              <w:numPr>
                <w:ilvl w:val="0"/>
                <w:numId w:val="14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>технология обеспечения двигательной активности (</w:t>
            </w:r>
            <w:proofErr w:type="spellStart"/>
            <w:r w:rsidRPr="00C32391">
              <w:rPr>
                <w:rFonts w:eastAsia="Times New Roman"/>
              </w:rPr>
              <w:t>В.Ф.Базарного</w:t>
            </w:r>
            <w:proofErr w:type="spellEnd"/>
            <w:r w:rsidRPr="00C32391">
              <w:rPr>
                <w:rFonts w:eastAsia="Times New Roman"/>
              </w:rPr>
              <w:t xml:space="preserve">),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4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оздоровительные технологии С. Ковалько, З. </w:t>
            </w:r>
            <w:proofErr w:type="spellStart"/>
            <w:r w:rsidRPr="00C32391">
              <w:rPr>
                <w:rFonts w:eastAsia="Times New Roman"/>
              </w:rPr>
              <w:t>Тюмясевой</w:t>
            </w:r>
            <w:proofErr w:type="spellEnd"/>
            <w:r w:rsidRPr="00C32391">
              <w:rPr>
                <w:rFonts w:eastAsia="Times New Roman"/>
              </w:rPr>
              <w:t xml:space="preserve">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4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технология охраны и развития зрения учащихся Г. В. Никулиной и </w:t>
            </w:r>
            <w:proofErr w:type="spellStart"/>
            <w:r w:rsidRPr="00C32391">
              <w:rPr>
                <w:rFonts w:eastAsia="Times New Roman"/>
              </w:rPr>
              <w:t>Л.В.Фомичевой</w:t>
            </w:r>
            <w:proofErr w:type="spellEnd"/>
            <w:r w:rsidRPr="00C32391">
              <w:rPr>
                <w:rFonts w:eastAsia="Times New Roman"/>
              </w:rPr>
              <w:t xml:space="preserve">,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4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психолого-педагогические приемы </w:t>
            </w:r>
            <w:proofErr w:type="spellStart"/>
            <w:r w:rsidRPr="00C32391">
              <w:rPr>
                <w:rFonts w:eastAsia="Times New Roman"/>
              </w:rPr>
              <w:t>здоровьесбережения</w:t>
            </w:r>
            <w:proofErr w:type="spellEnd"/>
            <w:r w:rsidRPr="00C32391">
              <w:rPr>
                <w:rFonts w:eastAsia="Times New Roman"/>
              </w:rPr>
              <w:t xml:space="preserve"> </w:t>
            </w:r>
          </w:p>
          <w:p w:rsidR="004E49A3" w:rsidRPr="00C32391" w:rsidRDefault="004E49A3" w:rsidP="00C32391">
            <w:pPr>
              <w:pStyle w:val="Default"/>
              <w:numPr>
                <w:ilvl w:val="0"/>
                <w:numId w:val="14"/>
              </w:numPr>
              <w:ind w:left="0"/>
              <w:jc w:val="both"/>
              <w:rPr>
                <w:rFonts w:eastAsia="Times New Roman"/>
              </w:rPr>
            </w:pPr>
            <w:r w:rsidRPr="00C32391">
              <w:rPr>
                <w:rFonts w:eastAsia="Times New Roman"/>
              </w:rPr>
              <w:t xml:space="preserve">технологии телесно-ориентированного подхода </w:t>
            </w:r>
          </w:p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9A3" w:rsidRPr="00C32391" w:rsidTr="00841D14">
        <w:tc>
          <w:tcPr>
            <w:tcW w:w="4785" w:type="dxa"/>
          </w:tcPr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E49A3" w:rsidRPr="00C32391" w:rsidRDefault="004E49A3" w:rsidP="00C32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9A3" w:rsidRPr="00C32391" w:rsidRDefault="004E49A3" w:rsidP="00C32391">
      <w:pPr>
        <w:pStyle w:val="Default"/>
        <w:jc w:val="center"/>
        <w:rPr>
          <w:rFonts w:eastAsia="Times New Roman"/>
          <w:b/>
          <w:bCs/>
        </w:rPr>
      </w:pPr>
    </w:p>
    <w:p w:rsidR="00B55707" w:rsidRPr="00C32391" w:rsidRDefault="00B55707" w:rsidP="00287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Кадровое обеспечение реализации </w:t>
      </w:r>
      <w:r w:rsidR="00D257CC" w:rsidRPr="00C32391">
        <w:rPr>
          <w:rFonts w:ascii="Times New Roman" w:hAnsi="Times New Roman" w:cs="Times New Roman"/>
          <w:b/>
          <w:bCs/>
          <w:sz w:val="24"/>
          <w:szCs w:val="24"/>
        </w:rPr>
        <w:t>адаптированной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программы НОО </w:t>
      </w:r>
    </w:p>
    <w:p w:rsidR="00D257CC" w:rsidRPr="00C32391" w:rsidRDefault="00D257CC" w:rsidP="00287FEF">
      <w:pPr>
        <w:pStyle w:val="Default"/>
        <w:jc w:val="both"/>
      </w:pPr>
      <w:r w:rsidRPr="00C32391">
        <w:t>В штат специалистов образовательной организации, реализующей адаптированную образовательную программу начального общего образования обучающихся с ЗПР</w:t>
      </w:r>
      <w:r w:rsidR="00287FEF">
        <w:t xml:space="preserve"> входят учител</w:t>
      </w:r>
      <w:r w:rsidR="0078725F">
        <w:t>ь начальных классов</w:t>
      </w:r>
      <w:r w:rsidR="00287FEF">
        <w:t>, п</w:t>
      </w:r>
      <w:r w:rsidRPr="00C32391">
        <w:t>рошедш</w:t>
      </w:r>
      <w:r w:rsidR="0078725F">
        <w:t>ий</w:t>
      </w:r>
      <w:r w:rsidRPr="00C32391">
        <w:t xml:space="preserve"> повышение квалификации по направлению инклюзивного образования и организации учебного процесса с детьми с ЗПР, учи</w:t>
      </w:r>
      <w:r w:rsidR="0078725F">
        <w:t>тель-логопед, педагог-психолог</w:t>
      </w:r>
      <w:r w:rsidRPr="00C32391">
        <w:t>.</w:t>
      </w:r>
    </w:p>
    <w:p w:rsidR="004E49A3" w:rsidRPr="00C32391" w:rsidRDefault="0078725F" w:rsidP="00C32391">
      <w:pPr>
        <w:pStyle w:val="Defaul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</w:t>
      </w:r>
      <w:r w:rsidR="004E49A3" w:rsidRPr="00C32391">
        <w:rPr>
          <w:rFonts w:eastAsia="Times New Roman"/>
          <w:color w:val="auto"/>
        </w:rPr>
        <w:t>Все    имеют соответствующее профессиональное образование</w:t>
      </w:r>
      <w:r w:rsidR="00987135">
        <w:rPr>
          <w:rFonts w:eastAsia="Times New Roman"/>
          <w:color w:val="auto"/>
        </w:rPr>
        <w:t>.</w:t>
      </w:r>
    </w:p>
    <w:p w:rsidR="004E49A3" w:rsidRPr="00C32391" w:rsidRDefault="004E49A3" w:rsidP="00C32391">
      <w:pPr>
        <w:pStyle w:val="Default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         Таким образом, анализ кадрового состава позволяет делать вывод о том, что   квалификации педагогов соответствует требованиям организации учебного процесса для детей с ОВЗ. Сегодня их уровень знаний в области психологических и физиологических особенностей данной категории детей повышается еще и за счет самообразования, через организацию и проведение семинаров, мастер – классов на базе образовательных учреждений, специализирующихся в данной области. </w:t>
      </w:r>
    </w:p>
    <w:p w:rsidR="00D257CC" w:rsidRPr="00D720C2" w:rsidRDefault="00D257CC" w:rsidP="00C32391">
      <w:pPr>
        <w:pStyle w:val="Default"/>
        <w:jc w:val="both"/>
      </w:pPr>
      <w:r w:rsidRPr="00D720C2">
        <w:rPr>
          <w:b/>
          <w:bCs/>
        </w:rPr>
        <w:t>Финансово-экономические условия</w:t>
      </w:r>
    </w:p>
    <w:p w:rsidR="00D257CC" w:rsidRPr="00D720C2" w:rsidRDefault="00D257CC" w:rsidP="00C32391">
      <w:pPr>
        <w:pStyle w:val="Default"/>
        <w:jc w:val="both"/>
      </w:pPr>
      <w:r w:rsidRPr="00D720C2">
        <w:rPr>
          <w:i/>
          <w:iCs/>
        </w:rPr>
        <w:t xml:space="preserve">Финансово-экономическое обеспечение </w:t>
      </w:r>
      <w:r w:rsidRPr="00D720C2">
        <w:t xml:space="preserve">― параметры соответствующих нормативов и механизмы их исполнения.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начального общего образования. </w:t>
      </w:r>
    </w:p>
    <w:p w:rsidR="00D257CC" w:rsidRPr="00D720C2" w:rsidRDefault="00D257CC" w:rsidP="00C32391">
      <w:pPr>
        <w:pStyle w:val="Default"/>
        <w:jc w:val="both"/>
      </w:pPr>
      <w:r w:rsidRPr="00D720C2">
        <w:t>Финансово-экономическое обеспечение</w:t>
      </w:r>
      <w:r w:rsidR="00A32AB4">
        <w:t xml:space="preserve"> </w:t>
      </w:r>
      <w:r w:rsidRPr="00D720C2">
        <w:t xml:space="preserve">образования лиц с ОВЗ опирается на п.2 ст. 99 ФЗ «Об образовании в Российской Федерации».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Финансовые условия </w:t>
      </w:r>
      <w:proofErr w:type="gramStart"/>
      <w:r w:rsidRPr="00D720C2">
        <w:t>реализации</w:t>
      </w:r>
      <w:proofErr w:type="gramEnd"/>
      <w:r w:rsidRPr="00D720C2">
        <w:t xml:space="preserve"> адаптированной основной образовательной программы начального общего образования обучающихся с ЗПР должны:</w:t>
      </w:r>
    </w:p>
    <w:p w:rsidR="00D257CC" w:rsidRPr="00D720C2" w:rsidRDefault="00D257CC" w:rsidP="00C32391">
      <w:pPr>
        <w:pStyle w:val="Default"/>
        <w:numPr>
          <w:ilvl w:val="0"/>
          <w:numId w:val="7"/>
        </w:numPr>
        <w:spacing w:after="218"/>
        <w:ind w:left="0"/>
        <w:jc w:val="both"/>
      </w:pPr>
      <w:r w:rsidRPr="00D720C2">
        <w:t>обеспечивать образовательной организации возможность исполнения требований стандарта;</w:t>
      </w:r>
    </w:p>
    <w:p w:rsidR="00D257CC" w:rsidRPr="00D720C2" w:rsidRDefault="00D257CC" w:rsidP="00C32391">
      <w:pPr>
        <w:pStyle w:val="Default"/>
        <w:numPr>
          <w:ilvl w:val="0"/>
          <w:numId w:val="7"/>
        </w:numPr>
        <w:ind w:left="0"/>
        <w:jc w:val="both"/>
      </w:pPr>
      <w:r w:rsidRPr="00D720C2">
        <w:t>обеспечивать реализацию обязательной части адаптированной основной образовательной программы и части, формируемой участниками образовательного процесса</w:t>
      </w:r>
      <w:r w:rsidR="00A32AB4">
        <w:t xml:space="preserve"> </w:t>
      </w:r>
      <w:r w:rsidRPr="00D720C2">
        <w:t>вне зависимости от количества учебных дней в неделю;</w:t>
      </w:r>
    </w:p>
    <w:p w:rsidR="00D257CC" w:rsidRPr="00D720C2" w:rsidRDefault="00D257CC" w:rsidP="00C32391">
      <w:pPr>
        <w:pStyle w:val="Default"/>
        <w:numPr>
          <w:ilvl w:val="0"/>
          <w:numId w:val="7"/>
        </w:numPr>
        <w:ind w:left="0"/>
        <w:jc w:val="both"/>
      </w:pPr>
      <w:r w:rsidRPr="00D720C2">
        <w:t xml:space="preserve">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:rsidR="00D257CC" w:rsidRPr="00D720C2" w:rsidRDefault="00D257CC" w:rsidP="00C32391">
      <w:pPr>
        <w:pStyle w:val="Default"/>
        <w:jc w:val="both"/>
      </w:pPr>
      <w:r w:rsidRPr="00D720C2">
        <w:lastRenderedPageBreak/>
        <w:t>Финансирование реализации адаптированной основной образовательной программы начального общего образования обучающихся с ЗПР</w:t>
      </w:r>
      <w:r w:rsidR="00A32AB4">
        <w:t xml:space="preserve"> </w:t>
      </w:r>
      <w:r w:rsidRPr="00D720C2">
        <w:t>должно осуществляться в объеме не ниже установленных нормативов</w:t>
      </w:r>
      <w:r w:rsidR="00A32AB4">
        <w:t xml:space="preserve"> </w:t>
      </w:r>
      <w:r w:rsidRPr="00D720C2">
        <w:t>финансирования государственной образовательной организации.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Структура расходов на образование включает: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1. Образование обучающегося на основе адаптированной основной образовательной программы.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2. Сопровождение обучающегося в период его нахождения в образовательной организации.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3. Консультирование родителей и членов семей по вопросам образования обучающегося. </w:t>
      </w:r>
    </w:p>
    <w:p w:rsidR="00D257CC" w:rsidRPr="00D720C2" w:rsidRDefault="00D257CC" w:rsidP="00C32391">
      <w:pPr>
        <w:pStyle w:val="Default"/>
        <w:jc w:val="both"/>
      </w:pPr>
      <w:r w:rsidRPr="00D720C2">
        <w:t>4. Обеспечение необходимым учебным, информационно-техническим оборудованием и учебно-дидактическим материалом.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Задание учредителя обеспечивает соответствие показателей объёмов и качества предоставляемых образовательной организацией услуг (выполнения работ) размерам направляемых на эти цели средств бюджета.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Финансовое обеспечение задания учредителя по реализации АООП НОО осуществляется на основе нормативного </w:t>
      </w:r>
      <w:proofErr w:type="spellStart"/>
      <w:r w:rsidRPr="00D720C2">
        <w:t>подушевого</w:t>
      </w:r>
      <w:proofErr w:type="spellEnd"/>
      <w:r w:rsidRPr="00D720C2">
        <w:t xml:space="preserve"> финансирования, размер которого сохраняется вне зависимо</w:t>
      </w:r>
      <w:r w:rsidR="00A32AB4">
        <w:t>сти от выбранного уровня образо</w:t>
      </w:r>
      <w:r w:rsidRPr="00D720C2">
        <w:t>вания, варианта стандарта, степени интег</w:t>
      </w:r>
      <w:r w:rsidR="00A32AB4">
        <w:t>рации обучающегося в общеобразо</w:t>
      </w:r>
      <w:r w:rsidRPr="00D720C2">
        <w:t xml:space="preserve">вательную среду. Введение нормативного </w:t>
      </w:r>
      <w:proofErr w:type="spellStart"/>
      <w:r w:rsidRPr="00D720C2">
        <w:t>подушевого</w:t>
      </w:r>
      <w:proofErr w:type="spellEnd"/>
      <w:r w:rsidRPr="00D720C2"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Применение принципа нормативного </w:t>
      </w:r>
      <w:proofErr w:type="spellStart"/>
      <w:r w:rsidRPr="00D720C2">
        <w:t>подушевого</w:t>
      </w:r>
      <w:proofErr w:type="spellEnd"/>
      <w:r w:rsidRPr="00D720C2">
        <w:t xml:space="preserve"> финансирования на уровне образовательной организации для обучающихся с ЗПР заключается в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определении стоимости стандартной (базовой) бюджетной образовательной услуги в образовательном организации не ниже уровня фактически сложившейся стоимости в предыдущем финансовом году. </w:t>
      </w:r>
    </w:p>
    <w:p w:rsidR="00D257CC" w:rsidRPr="00D720C2" w:rsidRDefault="00D257CC" w:rsidP="00C32391">
      <w:pPr>
        <w:pStyle w:val="Default"/>
        <w:jc w:val="both"/>
      </w:pPr>
      <w:r w:rsidRPr="00D720C2">
        <w:rPr>
          <w:i/>
          <w:iCs/>
        </w:rPr>
        <w:t xml:space="preserve">Региональный расчётный </w:t>
      </w:r>
      <w:proofErr w:type="spellStart"/>
      <w:r w:rsidRPr="00D720C2">
        <w:rPr>
          <w:i/>
          <w:iCs/>
        </w:rPr>
        <w:t>подушевой</w:t>
      </w:r>
      <w:proofErr w:type="spellEnd"/>
      <w:r w:rsidRPr="00D720C2">
        <w:rPr>
          <w:i/>
          <w:iCs/>
        </w:rPr>
        <w:t xml:space="preserve"> норматив </w:t>
      </w:r>
      <w:r w:rsidR="00A32AB4">
        <w:t>— это минимально до</w:t>
      </w:r>
      <w:r w:rsidRPr="00D720C2">
        <w:t xml:space="preserve">пустимый объём финансовых средств,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год, определяемый раздельно для образовательных организаций, расположенных в городской и сельской местности.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Органы местного самоуправления </w:t>
      </w:r>
      <w:r w:rsidR="00A32AB4">
        <w:t>могут устанавливать дополнитель</w:t>
      </w:r>
      <w:r w:rsidRPr="00D720C2">
        <w:t xml:space="preserve">ные нормативы финансирования образовательных организаций за счёт средств местных бюджетов сверх установленного регионального </w:t>
      </w:r>
      <w:proofErr w:type="spellStart"/>
      <w:r w:rsidRPr="00D720C2">
        <w:t>подушевого</w:t>
      </w:r>
      <w:proofErr w:type="spellEnd"/>
      <w:r w:rsidRPr="00D720C2">
        <w:t xml:space="preserve"> норматива.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Региональный расчётный </w:t>
      </w:r>
      <w:proofErr w:type="spellStart"/>
      <w:r w:rsidRPr="00D720C2">
        <w:t>подушевой</w:t>
      </w:r>
      <w:proofErr w:type="spellEnd"/>
      <w:r w:rsidRPr="00D720C2">
        <w:t xml:space="preserve"> норматив должен покрывать следующие расходы на год: </w:t>
      </w:r>
    </w:p>
    <w:p w:rsidR="00D257CC" w:rsidRPr="00D720C2" w:rsidRDefault="00D257CC" w:rsidP="00C32391">
      <w:pPr>
        <w:pStyle w:val="Default"/>
        <w:jc w:val="both"/>
      </w:pPr>
      <w:r w:rsidRPr="00D720C2">
        <w:t xml:space="preserve">•оплату труда работников образовательных организаций с учётом районных коэффициентов к заработной плате, а также отчисления; </w:t>
      </w:r>
    </w:p>
    <w:p w:rsidR="00D257CC" w:rsidRPr="00D720C2" w:rsidRDefault="00D257CC" w:rsidP="00C32391">
      <w:pPr>
        <w:pStyle w:val="Default"/>
        <w:jc w:val="both"/>
      </w:pPr>
      <w:r w:rsidRPr="00D720C2">
        <w:t>•расходы, непосредственно связанные с обеспечением образовательного процесса (приобретение учебно</w:t>
      </w:r>
      <w:r w:rsidR="00A32AB4">
        <w:t>-</w:t>
      </w:r>
      <w:r w:rsidRPr="00D720C2">
        <w:t>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D257CC" w:rsidRPr="00D720C2" w:rsidRDefault="00D257CC" w:rsidP="00C32391">
      <w:pPr>
        <w:pStyle w:val="Default"/>
        <w:jc w:val="both"/>
      </w:pPr>
      <w:r w:rsidRPr="00D720C2">
        <w:t>•иные хозяйственные нужды и другие р</w:t>
      </w:r>
      <w:r w:rsidR="00A32AB4">
        <w:t>асходы, связанные с обеспече</w:t>
      </w:r>
      <w:r w:rsidRPr="00D720C2">
        <w:t>нием образовательного процесса (обучен</w:t>
      </w:r>
      <w:r w:rsidR="00A32AB4">
        <w:t>ие, повышение квалификации педа</w:t>
      </w:r>
      <w:r w:rsidRPr="00D720C2">
        <w:t>гогического и административно</w:t>
      </w:r>
      <w:r w:rsidR="00A32AB4">
        <w:t>-</w:t>
      </w:r>
      <w:r w:rsidRPr="00D720C2">
        <w:t xml:space="preserve">управленческого персонала образовательных организаций, командировочные расходы и др.), за исключением расходов на содержание зданий и коммунальных расходов, осуществляемых из местных бюджетов. </w:t>
      </w:r>
    </w:p>
    <w:p w:rsidR="00D257CC" w:rsidRPr="00D720C2" w:rsidRDefault="00D257CC" w:rsidP="00C32391">
      <w:pPr>
        <w:pStyle w:val="Default"/>
        <w:jc w:val="both"/>
      </w:pPr>
      <w:r w:rsidRPr="00D720C2">
        <w:t>В соответствии с расходными обязательствами органов местного самоуправления по организации предоставления общего образования в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расходы местных бюджетов могут также включаться расходы, связанные с организацией подвоза обучающихся к образовательным организациям развитием сетевого взаимодействия для реализации АООП НОО. 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i/>
          <w:iCs/>
        </w:rPr>
        <w:t xml:space="preserve">Реализация принципа нормативного </w:t>
      </w:r>
      <w:proofErr w:type="spellStart"/>
      <w:r w:rsidRPr="00D720C2">
        <w:rPr>
          <w:i/>
          <w:iCs/>
        </w:rPr>
        <w:t>подушевого</w:t>
      </w:r>
      <w:proofErr w:type="spellEnd"/>
      <w:r w:rsidRPr="00D720C2">
        <w:rPr>
          <w:i/>
          <w:iCs/>
        </w:rPr>
        <w:t xml:space="preserve"> финансирования осуществляется на трёх следующих уровнях</w:t>
      </w:r>
      <w:r w:rsidRPr="00D720C2">
        <w:t xml:space="preserve">: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•межбюджетных отношений (бюджет субъекта РФ — муниципальный бюджет); </w:t>
      </w:r>
    </w:p>
    <w:p w:rsidR="00932098" w:rsidRPr="00D720C2" w:rsidRDefault="00932098" w:rsidP="00C32391">
      <w:pPr>
        <w:pStyle w:val="Default"/>
        <w:jc w:val="both"/>
      </w:pPr>
      <w:r w:rsidRPr="00D720C2">
        <w:t>•</w:t>
      </w:r>
      <w:proofErr w:type="spellStart"/>
      <w:r w:rsidRPr="00D720C2">
        <w:t>внутрибюджетных</w:t>
      </w:r>
      <w:proofErr w:type="spellEnd"/>
      <w:r w:rsidRPr="00D720C2">
        <w:t xml:space="preserve"> отношений (муниципальный бюджет — образовательная организация); </w:t>
      </w:r>
    </w:p>
    <w:p w:rsidR="00932098" w:rsidRPr="00D720C2" w:rsidRDefault="00932098" w:rsidP="00C32391">
      <w:pPr>
        <w:pStyle w:val="Default"/>
        <w:jc w:val="both"/>
      </w:pPr>
      <w:r w:rsidRPr="00D720C2">
        <w:lastRenderedPageBreak/>
        <w:t xml:space="preserve">•образовательной организации. </w:t>
      </w:r>
    </w:p>
    <w:p w:rsidR="00932098" w:rsidRPr="00D720C2" w:rsidRDefault="00932098" w:rsidP="00C32391">
      <w:pPr>
        <w:pStyle w:val="Default"/>
        <w:jc w:val="both"/>
      </w:pPr>
      <w:r w:rsidRPr="00D720C2"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на одного обучающегося, должен обеспечить нормативно</w:t>
      </w:r>
      <w:r w:rsidR="00A32AB4">
        <w:t>-</w:t>
      </w:r>
      <w:r w:rsidRPr="00D720C2">
        <w:t xml:space="preserve">правовое закрепление на региональном уровне следующих положений: </w:t>
      </w:r>
    </w:p>
    <w:p w:rsidR="00932098" w:rsidRPr="00D720C2" w:rsidRDefault="00A32AB4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не уменьшение</w:t>
      </w:r>
      <w:r w:rsidR="00932098" w:rsidRPr="00D720C2">
        <w:rPr>
          <w:rFonts w:ascii="Times New Roman" w:hAnsi="Times New Roman" w:cs="Times New Roman"/>
          <w:sz w:val="24"/>
          <w:szCs w:val="24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 w:rsidR="00932098" w:rsidRPr="00D720C2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="00932098" w:rsidRPr="00D720C2">
        <w:rPr>
          <w:rFonts w:ascii="Times New Roman" w:hAnsi="Times New Roman" w:cs="Times New Roman"/>
          <w:sz w:val="24"/>
          <w:szCs w:val="24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932098" w:rsidRPr="00D720C2" w:rsidRDefault="0093209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возможность использования нормат</w:t>
      </w:r>
      <w:r w:rsidR="00A32AB4">
        <w:rPr>
          <w:rFonts w:ascii="Times New Roman" w:hAnsi="Times New Roman" w:cs="Times New Roman"/>
          <w:sz w:val="24"/>
          <w:szCs w:val="24"/>
        </w:rPr>
        <w:t>ивов не только на уровне межбюд</w:t>
      </w:r>
      <w:r w:rsidRPr="00D720C2">
        <w:rPr>
          <w:rFonts w:ascii="Times New Roman" w:hAnsi="Times New Roman" w:cs="Times New Roman"/>
          <w:sz w:val="24"/>
          <w:szCs w:val="24"/>
        </w:rPr>
        <w:t xml:space="preserve">жетных отношений (бюджет региона — бюджеты муниципальных районов и городских округов), но и на уровне </w:t>
      </w:r>
      <w:proofErr w:type="spellStart"/>
      <w:r w:rsidRPr="00D720C2">
        <w:rPr>
          <w:rFonts w:ascii="Times New Roman" w:hAnsi="Times New Roman" w:cs="Times New Roman"/>
          <w:sz w:val="24"/>
          <w:szCs w:val="24"/>
        </w:rPr>
        <w:t>вн</w:t>
      </w:r>
      <w:r w:rsidR="00A32AB4">
        <w:rPr>
          <w:rFonts w:ascii="Times New Roman" w:hAnsi="Times New Roman" w:cs="Times New Roman"/>
          <w:sz w:val="24"/>
          <w:szCs w:val="24"/>
        </w:rPr>
        <w:t>утрибюджетных</w:t>
      </w:r>
      <w:proofErr w:type="spellEnd"/>
      <w:r w:rsidR="00A32AB4">
        <w:rPr>
          <w:rFonts w:ascii="Times New Roman" w:hAnsi="Times New Roman" w:cs="Times New Roman"/>
          <w:sz w:val="24"/>
          <w:szCs w:val="24"/>
        </w:rPr>
        <w:t xml:space="preserve"> отношений (муници</w:t>
      </w:r>
      <w:r w:rsidRPr="00D720C2">
        <w:rPr>
          <w:rFonts w:ascii="Times New Roman" w:hAnsi="Times New Roman" w:cs="Times New Roman"/>
          <w:sz w:val="24"/>
          <w:szCs w:val="24"/>
        </w:rPr>
        <w:t>пальный бюджет — общеобразовательная организация) и образовательной организации.</w:t>
      </w:r>
    </w:p>
    <w:p w:rsidR="00932098" w:rsidRPr="00D720C2" w:rsidRDefault="0093209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 </w:t>
      </w:r>
    </w:p>
    <w:p w:rsidR="00B55707" w:rsidRPr="00D720C2" w:rsidRDefault="00B55707" w:rsidP="00C32391">
      <w:pPr>
        <w:pStyle w:val="Default"/>
        <w:jc w:val="both"/>
      </w:pPr>
      <w:r w:rsidRPr="00D720C2">
        <w:rPr>
          <w:b/>
          <w:bCs/>
        </w:rPr>
        <w:t xml:space="preserve">Материально-технические условия реализации основной образовательной программы начального общего образования (отразить соответствие </w:t>
      </w:r>
      <w:proofErr w:type="spellStart"/>
      <w:r w:rsidRPr="00D720C2">
        <w:rPr>
          <w:b/>
          <w:bCs/>
        </w:rPr>
        <w:t>СаНПиНам</w:t>
      </w:r>
      <w:proofErr w:type="spellEnd"/>
      <w:r w:rsidRPr="00D720C2">
        <w:rPr>
          <w:b/>
          <w:bCs/>
        </w:rPr>
        <w:t xml:space="preserve"> и условия для детей с ОВЗ)</w:t>
      </w:r>
      <w:r w:rsidRPr="00D720C2">
        <w:t>.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i/>
          <w:iCs/>
        </w:rPr>
        <w:t xml:space="preserve">Материально-техническое обеспечение </w:t>
      </w:r>
      <w:r w:rsidRPr="00D720C2">
        <w:t>― общие характеристики инфраструктуры общего и специального образования, включая параметры информационно образовательной среды.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Материально-техническое обеспечение школьного образования обучающихся с задержкой психического развития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2"/>
        <w:ind w:left="0"/>
        <w:jc w:val="both"/>
      </w:pPr>
      <w:r w:rsidRPr="00D720C2">
        <w:t xml:space="preserve">организации пространства, в котором обучается ребенок с ЗПР;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2"/>
        <w:ind w:left="0"/>
        <w:jc w:val="both"/>
      </w:pPr>
      <w:r w:rsidRPr="00D720C2">
        <w:t xml:space="preserve">организации временного режима обучения;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2"/>
        <w:ind w:left="0"/>
        <w:jc w:val="both"/>
      </w:pPr>
      <w:r w:rsidRPr="00D720C2">
        <w:t xml:space="preserve"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ind w:left="0"/>
        <w:jc w:val="both"/>
      </w:pPr>
      <w:r w:rsidRPr="00D720C2">
        <w:t xml:space="preserve">специальным 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 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b/>
          <w:bCs/>
          <w:i/>
          <w:iCs/>
        </w:rPr>
        <w:t xml:space="preserve">Требования к организации пространства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7"/>
        <w:ind w:left="0"/>
        <w:jc w:val="both"/>
      </w:pPr>
      <w:r w:rsidRPr="00D720C2">
        <w:t xml:space="preserve">к соблюдению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7"/>
        <w:ind w:left="0"/>
        <w:jc w:val="both"/>
      </w:pPr>
      <w:r w:rsidRPr="00D720C2">
        <w:t xml:space="preserve"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7"/>
        <w:ind w:left="0"/>
        <w:jc w:val="both"/>
      </w:pPr>
      <w:r w:rsidRPr="00D720C2">
        <w:t xml:space="preserve">к соблюдению пожарной и электробезопасности;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187"/>
        <w:ind w:left="0"/>
        <w:jc w:val="both"/>
      </w:pPr>
      <w:r w:rsidRPr="00D720C2">
        <w:t xml:space="preserve">к соблюдению требований охраны труда;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ind w:left="0"/>
        <w:jc w:val="both"/>
      </w:pPr>
      <w:r w:rsidRPr="00D720C2">
        <w:t xml:space="preserve">к соблюдению своевременных сроков и необходимых объемов текущего и капитального ремонта и др. </w:t>
      </w:r>
    </w:p>
    <w:p w:rsidR="00932098" w:rsidRPr="00D720C2" w:rsidRDefault="00932098" w:rsidP="00C32391">
      <w:pPr>
        <w:pStyle w:val="Default"/>
        <w:jc w:val="both"/>
      </w:pP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Материально-техническая база </w:t>
      </w:r>
      <w:proofErr w:type="gramStart"/>
      <w:r w:rsidRPr="00D720C2">
        <w:t>реализации</w:t>
      </w:r>
      <w:proofErr w:type="gramEnd"/>
      <w:r w:rsidRPr="00D720C2">
        <w:t xml:space="preserve"> адаптированной основной образовательной программы начального образования обучающихся с ЗПР</w:t>
      </w:r>
    </w:p>
    <w:p w:rsidR="00932098" w:rsidRPr="00D720C2" w:rsidRDefault="00932098" w:rsidP="00C32391">
      <w:pPr>
        <w:pStyle w:val="Default"/>
        <w:jc w:val="both"/>
      </w:pPr>
      <w:r w:rsidRPr="00D720C2">
        <w:t>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219"/>
        <w:ind w:left="0"/>
        <w:jc w:val="both"/>
      </w:pPr>
      <w:r w:rsidRPr="00D720C2">
        <w:lastRenderedPageBreak/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219"/>
        <w:ind w:left="0"/>
        <w:jc w:val="both"/>
      </w:pPr>
      <w:r w:rsidRPr="00D720C2">
        <w:t xml:space="preserve">зданию образовательного учреждения (высота и архитектура здания); </w:t>
      </w:r>
    </w:p>
    <w:p w:rsidR="00932098" w:rsidRPr="00D720C2" w:rsidRDefault="00932098" w:rsidP="00C32391">
      <w:pPr>
        <w:pStyle w:val="Default"/>
        <w:numPr>
          <w:ilvl w:val="0"/>
          <w:numId w:val="7"/>
        </w:numPr>
        <w:spacing w:after="219"/>
        <w:ind w:left="0"/>
        <w:jc w:val="both"/>
      </w:pPr>
      <w:r w:rsidRPr="00D720C2"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D720C2">
        <w:t>медиатеки</w:t>
      </w:r>
      <w:proofErr w:type="spellEnd"/>
      <w:r w:rsidRPr="00D720C2">
        <w:t xml:space="preserve">); </w:t>
      </w:r>
    </w:p>
    <w:p w:rsidR="00932098" w:rsidRPr="00D720C2" w:rsidRDefault="00932098" w:rsidP="0078725F">
      <w:pPr>
        <w:pStyle w:val="Default"/>
        <w:jc w:val="both"/>
      </w:pPr>
      <w:r w:rsidRPr="00D720C2">
        <w:t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деятельности;</w:t>
      </w:r>
      <w:r w:rsidR="0078725F">
        <w:t xml:space="preserve"> </w:t>
      </w:r>
      <w:r w:rsidRPr="00D720C2">
        <w:t xml:space="preserve">актовому и физкультурному залам, залу для проведения занятий по ритмике; </w:t>
      </w:r>
    </w:p>
    <w:p w:rsidR="00932098" w:rsidRPr="00D720C2" w:rsidRDefault="00932098" w:rsidP="00C323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16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кабинетам медицинского назначения; </w:t>
      </w:r>
    </w:p>
    <w:p w:rsidR="00932098" w:rsidRPr="00D720C2" w:rsidRDefault="00932098" w:rsidP="00C323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16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 </w:t>
      </w:r>
    </w:p>
    <w:p w:rsidR="00932098" w:rsidRPr="00D720C2" w:rsidRDefault="0078725F" w:rsidP="00C323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туалетам, </w:t>
      </w:r>
      <w:r w:rsidR="00932098"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 коридорам</w:t>
      </w:r>
      <w:proofErr w:type="gramEnd"/>
      <w:r w:rsidR="00932098"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 и другим помещениям. 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b/>
          <w:bCs/>
          <w:i/>
          <w:iCs/>
        </w:rPr>
        <w:t xml:space="preserve">Требования к организации временного режима </w:t>
      </w:r>
    </w:p>
    <w:p w:rsidR="00932098" w:rsidRPr="00D720C2" w:rsidRDefault="00932098" w:rsidP="00C32391">
      <w:pPr>
        <w:pStyle w:val="Default"/>
        <w:jc w:val="both"/>
      </w:pPr>
      <w:r w:rsidRPr="00D720C2">
        <w:t>Временной режим образования обучающихся с задержкой психического развития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932098" w:rsidRPr="00D720C2" w:rsidRDefault="00932098" w:rsidP="00C32391">
      <w:pPr>
        <w:pStyle w:val="Default"/>
        <w:jc w:val="both"/>
      </w:pPr>
      <w:r w:rsidRPr="00D720C2">
        <w:t>Сроки освоения адаптированной основной образовательной программы начального общего образования обучающимися с ЗПР</w:t>
      </w:r>
      <w:r w:rsidR="00A32AB4">
        <w:t xml:space="preserve"> </w:t>
      </w:r>
      <w:r w:rsidRPr="00D720C2">
        <w:t>составляют 4года (1 –</w:t>
      </w:r>
      <w:proofErr w:type="spellStart"/>
      <w:r w:rsidRPr="00D720C2">
        <w:t>IVклассы</w:t>
      </w:r>
      <w:proofErr w:type="spellEnd"/>
      <w:r w:rsidRPr="00D720C2">
        <w:t>).</w:t>
      </w:r>
    </w:p>
    <w:p w:rsidR="00932098" w:rsidRPr="00D720C2" w:rsidRDefault="00932098" w:rsidP="00C32391">
      <w:pPr>
        <w:pStyle w:val="Default"/>
        <w:jc w:val="both"/>
      </w:pPr>
      <w:r w:rsidRPr="00D720C2">
        <w:t>Продолжительность учебной недели –5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b/>
          <w:bCs/>
          <w:i/>
          <w:iCs/>
        </w:rPr>
        <w:t xml:space="preserve">Требования к техническим средствам обучения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</w:p>
    <w:p w:rsidR="00932098" w:rsidRPr="00D720C2" w:rsidRDefault="00932098" w:rsidP="00C32391">
      <w:pPr>
        <w:pStyle w:val="Default"/>
        <w:jc w:val="both"/>
      </w:pPr>
      <w:r w:rsidRPr="00D720C2"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b/>
          <w:bCs/>
        </w:rPr>
        <w:t xml:space="preserve">Требования к учебникам, рабочим тетрадям и специальным дидактическим материалам </w:t>
      </w:r>
    </w:p>
    <w:p w:rsidR="00932098" w:rsidRPr="00D720C2" w:rsidRDefault="00932098" w:rsidP="00C32391">
      <w:pPr>
        <w:pStyle w:val="Default"/>
        <w:jc w:val="both"/>
      </w:pPr>
      <w:r w:rsidRPr="00D720C2">
        <w:t>Учет особых образовательных потребностей обучающихся с ЗПР обусловливает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</w:t>
      </w:r>
      <w:r w:rsidR="00A32AB4">
        <w:t>лнения практических работ, необ</w:t>
      </w:r>
      <w:r w:rsidRPr="00D720C2">
        <w:t xml:space="preserve">ходимо использование рабочих тетрадей </w:t>
      </w:r>
      <w:r w:rsidR="00A32AB4">
        <w:t>на печатной основе, включая про</w:t>
      </w:r>
      <w:r w:rsidRPr="00D720C2">
        <w:t xml:space="preserve">писи.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Освоение содержательной области </w:t>
      </w:r>
      <w:r w:rsidRPr="00D720C2">
        <w:rPr>
          <w:b/>
          <w:bCs/>
        </w:rPr>
        <w:t>«Филология»</w:t>
      </w:r>
      <w:r w:rsidR="003B4EBC">
        <w:t xml:space="preserve"> </w:t>
      </w:r>
      <w:r w:rsidR="00A32AB4">
        <w:t>п</w:t>
      </w:r>
      <w:r w:rsidRPr="00D720C2">
        <w:t>редполагает использование печатных</w:t>
      </w:r>
      <w:r w:rsidR="00A32AB4">
        <w:t xml:space="preserve"> </w:t>
      </w:r>
      <w:r w:rsidRPr="00D720C2">
        <w:t>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</w:t>
      </w:r>
      <w:r w:rsidR="00A32AB4">
        <w:t xml:space="preserve"> </w:t>
      </w:r>
      <w:r w:rsidRPr="00D720C2">
        <w:t>таблиц по отдельным изучаемым темам;, схем (</w:t>
      </w:r>
      <w:proofErr w:type="spellStart"/>
      <w:r w:rsidRPr="00D720C2">
        <w:t>звуко</w:t>
      </w:r>
      <w:proofErr w:type="spellEnd"/>
      <w:r w:rsidRPr="00D720C2">
        <w:t>-буквенного разбора слова; разбора слов по составу</w:t>
      </w:r>
      <w:r w:rsidR="00A32AB4">
        <w:t xml:space="preserve"> </w:t>
      </w:r>
      <w:r w:rsidRPr="00D720C2">
        <w:t>и др.);дидактического</w:t>
      </w:r>
      <w:r w:rsidR="00A32AB4">
        <w:t xml:space="preserve"> </w:t>
      </w:r>
      <w:r w:rsidRPr="00D720C2">
        <w:t>раздаточного</w:t>
      </w:r>
      <w:r w:rsidR="00A32AB4">
        <w:t xml:space="preserve"> </w:t>
      </w:r>
      <w:r w:rsidRPr="00D720C2">
        <w:t>материала(карточки с заданиями);наборов</w:t>
      </w:r>
      <w:r w:rsidR="00A32AB4">
        <w:t xml:space="preserve"> </w:t>
      </w:r>
      <w:r w:rsidRPr="00D720C2">
        <w:t>ролевых игр, игрушек по отдельным темам; наборов</w:t>
      </w:r>
      <w:r w:rsidR="00A32AB4">
        <w:t xml:space="preserve"> </w:t>
      </w:r>
      <w:r w:rsidRPr="00D720C2">
        <w:t>муляжей (фрукты, овощи, ягоды и т.д.).</w:t>
      </w:r>
    </w:p>
    <w:p w:rsidR="00932098" w:rsidRPr="00D720C2" w:rsidRDefault="00932098" w:rsidP="00C32391">
      <w:pPr>
        <w:pStyle w:val="Default"/>
        <w:jc w:val="both"/>
      </w:pPr>
      <w:r w:rsidRPr="00D720C2">
        <w:lastRenderedPageBreak/>
        <w:t>Освоение содержательной области</w:t>
      </w:r>
      <w:r w:rsidR="003B4EBC">
        <w:t xml:space="preserve"> </w:t>
      </w:r>
      <w:r w:rsidRPr="00D720C2">
        <w:rPr>
          <w:b/>
          <w:bCs/>
        </w:rPr>
        <w:t>«Математика»</w:t>
      </w:r>
      <w:r w:rsidR="003B4EBC">
        <w:rPr>
          <w:b/>
          <w:bCs/>
        </w:rPr>
        <w:t xml:space="preserve"> </w:t>
      </w:r>
      <w:r w:rsidRPr="00D720C2">
        <w:t>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</w:t>
      </w:r>
      <w:r w:rsidR="00A32AB4">
        <w:t xml:space="preserve"> </w:t>
      </w:r>
      <w:r w:rsidRPr="00D720C2">
        <w:t>инструментов</w:t>
      </w:r>
      <w:r w:rsidR="00A32AB4">
        <w:t xml:space="preserve"> </w:t>
      </w:r>
      <w:r w:rsidRPr="00D720C2">
        <w:t>и приспособлений (размеченные и неразмеченные линейки, циркули, транспортиры, наборы угольников, мерки</w:t>
      </w:r>
      <w:proofErr w:type="gramStart"/>
      <w:r w:rsidRPr="00D720C2">
        <w:t>);демонстрационных</w:t>
      </w:r>
      <w:proofErr w:type="gramEnd"/>
      <w:r w:rsidRPr="00D720C2">
        <w:t xml:space="preserve"> пособий для изучения геометрических величин, геометрических фигур и тел; настольных развивающих игр.</w:t>
      </w:r>
    </w:p>
    <w:p w:rsidR="00932098" w:rsidRPr="00D720C2" w:rsidRDefault="00932098" w:rsidP="00C32391">
      <w:pPr>
        <w:pStyle w:val="Default"/>
        <w:jc w:val="both"/>
      </w:pPr>
      <w:r w:rsidRPr="00D720C2">
        <w:t>Формирование доступных представлений о мире и практики</w:t>
      </w:r>
    </w:p>
    <w:p w:rsidR="00932098" w:rsidRPr="00D720C2" w:rsidRDefault="00932098" w:rsidP="00C32391">
      <w:pPr>
        <w:pStyle w:val="Default"/>
        <w:jc w:val="both"/>
      </w:pPr>
      <w:r w:rsidRPr="00D720C2">
        <w:t>взаимодействия с окружающим миром</w:t>
      </w:r>
      <w:r w:rsidR="00A32AB4">
        <w:t xml:space="preserve"> </w:t>
      </w:r>
      <w:r w:rsidRPr="00D720C2">
        <w:t>в рамках содержательной области</w:t>
      </w:r>
      <w:r w:rsidR="00A32AB4">
        <w:t xml:space="preserve"> </w:t>
      </w:r>
      <w:r w:rsidRPr="00D720C2">
        <w:rPr>
          <w:b/>
          <w:bCs/>
        </w:rPr>
        <w:t xml:space="preserve">«Обществознание и </w:t>
      </w:r>
      <w:proofErr w:type="gramStart"/>
      <w:r w:rsidRPr="00D720C2">
        <w:rPr>
          <w:b/>
          <w:bCs/>
        </w:rPr>
        <w:t>естествознание(</w:t>
      </w:r>
      <w:proofErr w:type="gramEnd"/>
      <w:r w:rsidRPr="00D720C2">
        <w:rPr>
          <w:b/>
          <w:bCs/>
        </w:rPr>
        <w:t xml:space="preserve">Окружающий мир)» </w:t>
      </w:r>
      <w:r w:rsidRPr="00D720C2">
        <w:t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</w:t>
      </w:r>
      <w:r w:rsidR="00A32AB4">
        <w:t xml:space="preserve"> </w:t>
      </w:r>
      <w:r w:rsidRPr="00D720C2">
        <w:t>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Специальный учебный и дидактический материал необходим для образования обучающихся с ЗПР в области </w:t>
      </w:r>
      <w:r w:rsidRPr="00D720C2">
        <w:rPr>
          <w:b/>
          <w:bCs/>
        </w:rPr>
        <w:t>«Искусство».</w:t>
      </w:r>
      <w:r w:rsidR="00A32AB4">
        <w:rPr>
          <w:b/>
          <w:bCs/>
        </w:rPr>
        <w:t xml:space="preserve"> </w:t>
      </w:r>
      <w:r w:rsidRPr="00D720C2">
        <w:t>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и театром важно обеспечить обучающимся с ЗПР</w:t>
      </w:r>
      <w:r w:rsidR="00A32AB4">
        <w:t xml:space="preserve"> </w:t>
      </w:r>
      <w:r w:rsidRPr="00D720C2">
        <w:t>использование доступных музыкальных инструментов (маракас, бубен, барабан и др.), театральным реквизитом, а также оснастить актовые залы воспроизводящим, звукоусиливающим и осветительным оборудованием.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Для овладения </w:t>
      </w:r>
      <w:proofErr w:type="gramStart"/>
      <w:r w:rsidRPr="00D720C2">
        <w:t xml:space="preserve">образовательной областью </w:t>
      </w:r>
      <w:r w:rsidRPr="00D720C2">
        <w:rPr>
          <w:b/>
          <w:bCs/>
        </w:rPr>
        <w:t>«Технологии»</w:t>
      </w:r>
      <w:proofErr w:type="gramEnd"/>
      <w:r w:rsidR="003B4EBC">
        <w:rPr>
          <w:b/>
          <w:bCs/>
        </w:rPr>
        <w:t xml:space="preserve"> </w:t>
      </w:r>
      <w:r w:rsidRPr="00D720C2">
        <w:t>обучающимся</w:t>
      </w:r>
      <w:r w:rsidR="00A32AB4">
        <w:t xml:space="preserve"> </w:t>
      </w:r>
      <w:r w:rsidRPr="00D720C2">
        <w:t>с ЗПР необходимо использование специфических инструментов (кисти беличьи, кисти из щетины, стеки, ножницы, циркуль, линейки, угольники, иглы швейные с удлиненным (широким) ушком и др.) и расходных материалов (краски акварельные</w:t>
      </w:r>
      <w:r w:rsidR="00A32AB4">
        <w:t xml:space="preserve"> </w:t>
      </w:r>
      <w:r w:rsidRPr="00D720C2">
        <w:t>и</w:t>
      </w:r>
      <w:r w:rsidR="00A32AB4">
        <w:t xml:space="preserve"> </w:t>
      </w:r>
      <w:r w:rsidRPr="00D720C2">
        <w:t>гуашевые;</w:t>
      </w:r>
      <w:r w:rsidR="00A32AB4">
        <w:t xml:space="preserve"> </w:t>
      </w:r>
      <w:r w:rsidRPr="00D720C2">
        <w:t>фломастеры разного цвета;</w:t>
      </w:r>
      <w:r w:rsidR="00A32AB4">
        <w:t xml:space="preserve"> </w:t>
      </w:r>
      <w:r w:rsidRPr="00D720C2">
        <w:t>цветные карандаши;</w:t>
      </w:r>
      <w:r w:rsidR="00A32AB4">
        <w:t xml:space="preserve"> </w:t>
      </w:r>
      <w:r w:rsidRPr="00D720C2">
        <w:t>бумага рисовальная, бумага цветная разной плотности,</w:t>
      </w:r>
    </w:p>
    <w:p w:rsidR="00932098" w:rsidRPr="00D720C2" w:rsidRDefault="00932098" w:rsidP="00C32391">
      <w:pPr>
        <w:pStyle w:val="Default"/>
        <w:jc w:val="both"/>
      </w:pPr>
      <w:r w:rsidRPr="00D720C2">
        <w:t>картон цветной, серый, белый;</w:t>
      </w:r>
      <w:r w:rsidR="00A32AB4">
        <w:t xml:space="preserve"> </w:t>
      </w:r>
      <w:r w:rsidRPr="00D720C2">
        <w:t xml:space="preserve">бумага </w:t>
      </w:r>
      <w:proofErr w:type="gramStart"/>
      <w:r w:rsidRPr="00D720C2">
        <w:t>наждачная(</w:t>
      </w:r>
      <w:proofErr w:type="gramEnd"/>
      <w:r w:rsidRPr="00D720C2">
        <w:t>крупнозернистая, мелкозернистая); бумага в крупную клетку;</w:t>
      </w:r>
      <w:r w:rsidR="00A32AB4">
        <w:t xml:space="preserve"> </w:t>
      </w:r>
      <w:r w:rsidRPr="00D720C2">
        <w:t>набор разноцветного пластилина;</w:t>
      </w:r>
      <w:r w:rsidR="00A32AB4">
        <w:t xml:space="preserve"> </w:t>
      </w:r>
      <w:r w:rsidRPr="00D720C2">
        <w:t>нитки (разные виды);ткани разных сортов и др.) в процессе формирования навыков ручного</w:t>
      </w:r>
      <w:r w:rsidR="00A32AB4">
        <w:t xml:space="preserve"> </w:t>
      </w:r>
      <w:r w:rsidRPr="00D720C2">
        <w:t>труда.</w:t>
      </w:r>
    </w:p>
    <w:p w:rsidR="00932098" w:rsidRPr="00D720C2" w:rsidRDefault="00932098" w:rsidP="00C32391">
      <w:pPr>
        <w:pStyle w:val="Default"/>
        <w:jc w:val="both"/>
      </w:pPr>
      <w:r w:rsidRPr="00D720C2">
        <w:t>Овладение обучающимися с ЗПР</w:t>
      </w:r>
      <w:r w:rsidR="00A32AB4">
        <w:t xml:space="preserve"> </w:t>
      </w:r>
      <w:r w:rsidRPr="00D720C2">
        <w:t xml:space="preserve">образовательной областью </w:t>
      </w:r>
      <w:r w:rsidR="003B4EBC">
        <w:rPr>
          <w:b/>
          <w:bCs/>
        </w:rPr>
        <w:t>«Физическая культура»</w:t>
      </w:r>
      <w:r w:rsidR="003B4EBC">
        <w:t xml:space="preserve"> п</w:t>
      </w:r>
      <w:r w:rsidRPr="00D720C2">
        <w:t>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</w:t>
      </w:r>
      <w:r w:rsidR="00A32AB4">
        <w:t xml:space="preserve"> </w:t>
      </w:r>
      <w:r w:rsidRPr="00D720C2">
        <w:t>различными видами физкультурно-спортивной деятельности.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Материально-техническое обеспечение </w:t>
      </w:r>
      <w:r w:rsidRPr="00D720C2">
        <w:rPr>
          <w:b/>
          <w:bCs/>
        </w:rPr>
        <w:t xml:space="preserve">коррекционно-развивающих курсов (занятий) </w:t>
      </w:r>
      <w:r w:rsidRPr="00D720C2">
        <w:t>включает обеспечение кабинета логопеда, психолога и зала для проведений занятий по ритмике.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Материально-техническое оснащение кабинета </w:t>
      </w:r>
      <w:r w:rsidRPr="00D720C2">
        <w:rPr>
          <w:b/>
          <w:bCs/>
        </w:rPr>
        <w:t>логопеда</w:t>
      </w:r>
      <w:r w:rsidR="00A32AB4">
        <w:rPr>
          <w:b/>
          <w:bCs/>
        </w:rPr>
        <w:t xml:space="preserve"> </w:t>
      </w:r>
      <w:r w:rsidRPr="00D720C2">
        <w:t>включает:</w:t>
      </w:r>
      <w:r w:rsidR="00A32AB4">
        <w:t xml:space="preserve"> </w:t>
      </w:r>
      <w:r w:rsidRPr="00D720C2">
        <w:t>печатные пособия(учебники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</w:t>
      </w:r>
      <w:r w:rsidR="00A32AB4">
        <w:t xml:space="preserve"> </w:t>
      </w:r>
      <w:r w:rsidRPr="00D720C2">
        <w:t>оборудование</w:t>
      </w:r>
      <w:r w:rsidR="00A32AB4">
        <w:t xml:space="preserve"> </w:t>
      </w:r>
      <w:r w:rsidRPr="00D720C2">
        <w:t>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полотенце);специальное оборудование(логопедические зонды; спирт, вата);игры</w:t>
      </w:r>
      <w:r w:rsidR="00A32AB4">
        <w:t xml:space="preserve"> </w:t>
      </w:r>
      <w:r w:rsidRPr="00D720C2">
        <w:t xml:space="preserve">и игрушки(настольные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запаса);технические средства </w:t>
      </w:r>
      <w:r w:rsidRPr="00D720C2">
        <w:lastRenderedPageBreak/>
        <w:t>обучения(CD/DVD –</w:t>
      </w:r>
      <w:r w:rsidR="00A32AB4">
        <w:t xml:space="preserve"> </w:t>
      </w:r>
      <w:proofErr w:type="spellStart"/>
      <w:r w:rsidRPr="00D720C2">
        <w:t>прогрыватели</w:t>
      </w:r>
      <w:proofErr w:type="spellEnd"/>
      <w:r w:rsidRPr="00D720C2">
        <w:t>; телевизор; ауди</w:t>
      </w:r>
      <w:r w:rsidR="00A32AB4">
        <w:t xml:space="preserve">- и </w:t>
      </w:r>
      <w:r w:rsidRPr="00D720C2">
        <w:t xml:space="preserve">видеомагнитофон; компьютер с программным обеспечением; слайд-проектор; </w:t>
      </w:r>
      <w:proofErr w:type="spellStart"/>
      <w:r w:rsidRPr="00D720C2">
        <w:t>мультимедиапроектор</w:t>
      </w:r>
      <w:proofErr w:type="spellEnd"/>
      <w:r w:rsidRPr="00D720C2">
        <w:t>; магнитная доска; экран).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Материально-техническое оснащение кабинета </w:t>
      </w:r>
      <w:r w:rsidRPr="00D720C2">
        <w:rPr>
          <w:b/>
          <w:bCs/>
        </w:rPr>
        <w:t>психолога</w:t>
      </w:r>
      <w:r w:rsidR="00A32AB4">
        <w:rPr>
          <w:b/>
          <w:bCs/>
        </w:rPr>
        <w:t xml:space="preserve"> </w:t>
      </w:r>
      <w:r w:rsidRPr="00D720C2">
        <w:t>включает:</w:t>
      </w:r>
      <w:r w:rsidR="00A32AB4">
        <w:t xml:space="preserve"> </w:t>
      </w:r>
      <w:r w:rsidRPr="00D720C2">
        <w:t xml:space="preserve">учебный материал(методики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D720C2">
        <w:t>психо</w:t>
      </w:r>
      <w:proofErr w:type="spellEnd"/>
      <w:r w:rsidRPr="00D720C2">
        <w:t>-коррекционной работы по отдельным направлениям);мебель и оборудование(стол и стул для психолога; шкаф для пособий и техники; уголок мягкой мебели (по возможности); рабочие места для детей);технические средства обучения;</w:t>
      </w:r>
      <w:r w:rsidR="00A32AB4">
        <w:t xml:space="preserve"> </w:t>
      </w:r>
      <w:r w:rsidRPr="00D720C2">
        <w:t xml:space="preserve">игрушки и игры(мячи, куклы, пирамиды, кубики, доски </w:t>
      </w:r>
      <w:proofErr w:type="spellStart"/>
      <w:r w:rsidRPr="00D720C2">
        <w:t>Сегена</w:t>
      </w:r>
      <w:proofErr w:type="spellEnd"/>
      <w:r w:rsidRPr="00D720C2">
        <w:t xml:space="preserve"> различной модификации; настольные игры);набор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Материально-техническое обеспечение </w:t>
      </w:r>
      <w:r w:rsidRPr="00D720C2">
        <w:rPr>
          <w:b/>
          <w:bCs/>
        </w:rPr>
        <w:t>зала для проведений занятий по ритмике</w:t>
      </w:r>
      <w:r w:rsidR="00D720C2">
        <w:rPr>
          <w:b/>
          <w:bCs/>
        </w:rPr>
        <w:t xml:space="preserve"> </w:t>
      </w:r>
      <w:r w:rsidR="00055048">
        <w:t xml:space="preserve">включает: </w:t>
      </w:r>
      <w:r w:rsidRPr="00D720C2">
        <w:t>дидактическое оборудование</w:t>
      </w:r>
      <w:r w:rsidR="00055048">
        <w:t xml:space="preserve"> </w:t>
      </w:r>
      <w:r w:rsidRPr="00D720C2">
        <w:t>(мячи; ленты; дождики, шары, обручи);</w:t>
      </w:r>
      <w:r w:rsidR="00A32AB4">
        <w:t xml:space="preserve"> </w:t>
      </w:r>
      <w:r w:rsidRPr="00D720C2">
        <w:t>музыкальные инструменты</w:t>
      </w:r>
      <w:r w:rsidR="00055048">
        <w:t xml:space="preserve"> </w:t>
      </w:r>
      <w:r w:rsidRPr="00D720C2">
        <w:t>(</w:t>
      </w:r>
      <w:r w:rsidR="00055048">
        <w:t>магнитофон</w:t>
      </w:r>
      <w:proofErr w:type="gramStart"/>
      <w:r w:rsidR="00055048">
        <w:t>),</w:t>
      </w:r>
      <w:r w:rsidRPr="00D720C2">
        <w:t>комплект</w:t>
      </w:r>
      <w:proofErr w:type="gramEnd"/>
      <w:r w:rsidRPr="00D720C2">
        <w:t xml:space="preserve"> детских музыкальных инструментов.</w:t>
      </w:r>
    </w:p>
    <w:p w:rsidR="00B55707" w:rsidRPr="00D720C2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b/>
          <w:bCs/>
          <w:sz w:val="24"/>
          <w:szCs w:val="24"/>
        </w:rPr>
        <w:t>Информационно-образовательная среда образовательного учреждения.</w:t>
      </w:r>
      <w:r w:rsidRPr="00D72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707" w:rsidRPr="00D720C2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начального общего образования</w:t>
      </w:r>
      <w:r w:rsidR="00055048">
        <w:rPr>
          <w:rFonts w:ascii="Times New Roman" w:hAnsi="Times New Roman" w:cs="Times New Roman"/>
          <w:sz w:val="24"/>
          <w:szCs w:val="24"/>
        </w:rPr>
        <w:t>:</w:t>
      </w:r>
      <w:r w:rsidRPr="00D720C2">
        <w:rPr>
          <w:rFonts w:ascii="Times New Roman" w:hAnsi="Times New Roman" w:cs="Times New Roman"/>
          <w:sz w:val="24"/>
          <w:szCs w:val="24"/>
        </w:rPr>
        <w:t xml:space="preserve"> ИОР, УМК, учебник</w:t>
      </w:r>
      <w:r w:rsidR="00055048">
        <w:rPr>
          <w:rFonts w:ascii="Times New Roman" w:hAnsi="Times New Roman" w:cs="Times New Roman"/>
          <w:sz w:val="24"/>
          <w:szCs w:val="24"/>
        </w:rPr>
        <w:t>и</w:t>
      </w:r>
      <w:r w:rsidRPr="00D720C2">
        <w:rPr>
          <w:rFonts w:ascii="Times New Roman" w:hAnsi="Times New Roman" w:cs="Times New Roman"/>
          <w:sz w:val="24"/>
          <w:szCs w:val="24"/>
        </w:rPr>
        <w:t>, учебны</w:t>
      </w:r>
      <w:r w:rsidR="00055048">
        <w:rPr>
          <w:rFonts w:ascii="Times New Roman" w:hAnsi="Times New Roman" w:cs="Times New Roman"/>
          <w:sz w:val="24"/>
          <w:szCs w:val="24"/>
        </w:rPr>
        <w:t xml:space="preserve">е </w:t>
      </w:r>
      <w:r w:rsidRPr="00D720C2">
        <w:rPr>
          <w:rFonts w:ascii="Times New Roman" w:hAnsi="Times New Roman" w:cs="Times New Roman"/>
          <w:sz w:val="24"/>
          <w:szCs w:val="24"/>
        </w:rPr>
        <w:t>пособия, не достающе</w:t>
      </w:r>
      <w:r w:rsidR="00055048">
        <w:rPr>
          <w:rFonts w:ascii="Times New Roman" w:hAnsi="Times New Roman" w:cs="Times New Roman"/>
          <w:sz w:val="24"/>
          <w:szCs w:val="24"/>
        </w:rPr>
        <w:t>е</w:t>
      </w:r>
      <w:r w:rsidRPr="00D720C2">
        <w:rPr>
          <w:rFonts w:ascii="Times New Roman" w:hAnsi="Times New Roman" w:cs="Times New Roman"/>
          <w:sz w:val="24"/>
          <w:szCs w:val="24"/>
        </w:rPr>
        <w:t xml:space="preserve"> уче</w:t>
      </w:r>
      <w:r w:rsidR="00055048">
        <w:rPr>
          <w:rFonts w:ascii="Times New Roman" w:hAnsi="Times New Roman" w:cs="Times New Roman"/>
          <w:sz w:val="24"/>
          <w:szCs w:val="24"/>
        </w:rPr>
        <w:t>бно-информационного обеспечения приобретается по мере поступления финансовых средств из различных источников</w:t>
      </w:r>
      <w:r w:rsidRPr="00D720C2">
        <w:rPr>
          <w:rFonts w:ascii="Times New Roman" w:hAnsi="Times New Roman" w:cs="Times New Roman"/>
          <w:sz w:val="24"/>
          <w:szCs w:val="24"/>
        </w:rPr>
        <w:t>.</w:t>
      </w:r>
    </w:p>
    <w:p w:rsidR="00B55707" w:rsidRPr="00D720C2" w:rsidRDefault="00B5570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основной образовательной программ</w:t>
      </w:r>
      <w:r w:rsidR="00055048">
        <w:rPr>
          <w:rFonts w:ascii="Times New Roman" w:hAnsi="Times New Roman" w:cs="Times New Roman"/>
          <w:sz w:val="24"/>
          <w:szCs w:val="24"/>
        </w:rPr>
        <w:t xml:space="preserve">ы начального общего образования - </w:t>
      </w:r>
      <w:r w:rsidRPr="00D720C2">
        <w:rPr>
          <w:rFonts w:ascii="Times New Roman" w:hAnsi="Times New Roman" w:cs="Times New Roman"/>
          <w:sz w:val="24"/>
          <w:szCs w:val="24"/>
        </w:rPr>
        <w:t>условия для психолого-педагогического сопровождения учащихся, индивидуализации и дифференциации обучения, кор</w:t>
      </w:r>
      <w:r w:rsidR="00055048">
        <w:rPr>
          <w:rFonts w:ascii="Times New Roman" w:hAnsi="Times New Roman" w:cs="Times New Roman"/>
          <w:sz w:val="24"/>
          <w:szCs w:val="24"/>
        </w:rPr>
        <w:t>рекционной и развивающей работы</w:t>
      </w:r>
      <w:r w:rsidRPr="00D720C2">
        <w:rPr>
          <w:rFonts w:ascii="Times New Roman" w:hAnsi="Times New Roman" w:cs="Times New Roman"/>
          <w:sz w:val="24"/>
          <w:szCs w:val="24"/>
        </w:rPr>
        <w:t>.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b/>
          <w:bCs/>
        </w:rPr>
        <w:t xml:space="preserve">Обеспечение условий для организации обучения и взаимодействия специалистов, их сотрудничества с родителями (законными представителями) обучающихся </w:t>
      </w:r>
    </w:p>
    <w:p w:rsidR="00932098" w:rsidRPr="00D720C2" w:rsidRDefault="00932098" w:rsidP="00C32391">
      <w:pPr>
        <w:pStyle w:val="Default"/>
        <w:jc w:val="both"/>
      </w:pPr>
      <w:r w:rsidRPr="00D720C2">
        <w:t>Требования к материально</w:t>
      </w:r>
      <w:r w:rsidR="00D720C2">
        <w:t>-</w:t>
      </w:r>
      <w:r w:rsidRPr="00D720C2">
        <w:t>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ОВЗ.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</w:t>
      </w:r>
      <w:r w:rsidR="00D720C2">
        <w:t>-</w:t>
      </w:r>
      <w:r w:rsidRPr="00D720C2">
        <w:t xml:space="preserve">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</w:p>
    <w:p w:rsidR="00932098" w:rsidRPr="00D720C2" w:rsidRDefault="00932098" w:rsidP="00C32391">
      <w:pPr>
        <w:pStyle w:val="Default"/>
        <w:jc w:val="both"/>
      </w:pPr>
      <w:r w:rsidRPr="00D720C2">
        <w:rPr>
          <w:i/>
          <w:iCs/>
        </w:rPr>
        <w:t xml:space="preserve">Информационное обеспечение </w:t>
      </w:r>
      <w:r w:rsidR="00055048">
        <w:t>-</w:t>
      </w:r>
      <w:r w:rsidRPr="00D720C2">
        <w:t xml:space="preserve"> необходим</w:t>
      </w:r>
      <w:r w:rsidR="00055048">
        <w:t>ая</w:t>
      </w:r>
      <w:r w:rsidRPr="00D720C2">
        <w:t xml:space="preserve"> нормативн</w:t>
      </w:r>
      <w:r w:rsidR="00055048">
        <w:t>ая</w:t>
      </w:r>
      <w:r w:rsidRPr="00D720C2">
        <w:t xml:space="preserve"> правов</w:t>
      </w:r>
      <w:r w:rsidR="00055048">
        <w:t>ая</w:t>
      </w:r>
      <w:r w:rsidRPr="00D720C2">
        <w:t xml:space="preserve"> баз</w:t>
      </w:r>
      <w:r w:rsidR="00055048">
        <w:t>а</w:t>
      </w:r>
      <w:r w:rsidRPr="00D720C2">
        <w:t xml:space="preserve"> образования обучающихся с ЗПР и характеристики предполагаемых информационных связей участников образовательного процесса. 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Информационно-методическое </w:t>
      </w:r>
      <w:r w:rsidR="00D720C2">
        <w:t>обеспечение реализации адаптиро</w:t>
      </w:r>
      <w:r w:rsidRPr="00D720C2">
        <w:t>ванной основной образовательной</w:t>
      </w:r>
      <w:r w:rsidR="00D720C2">
        <w:t xml:space="preserve"> </w:t>
      </w:r>
      <w:r w:rsidRPr="00D720C2">
        <w:t>программы начального обще</w:t>
      </w:r>
      <w:r w:rsidR="00D720C2">
        <w:t xml:space="preserve">го образования обучающихся с ЗПР </w:t>
      </w:r>
      <w:r w:rsidRPr="00D720C2">
        <w:t xml:space="preserve">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932098" w:rsidRPr="00D720C2" w:rsidRDefault="00932098" w:rsidP="00C32391">
      <w:pPr>
        <w:pStyle w:val="Default"/>
        <w:jc w:val="both"/>
      </w:pPr>
      <w:r w:rsidRPr="00D720C2">
        <w:t>Требования к информационно-методическому обеспечению образовательного процесса включают:</w:t>
      </w:r>
    </w:p>
    <w:p w:rsidR="00932098" w:rsidRPr="00D720C2" w:rsidRDefault="00932098" w:rsidP="00C32391">
      <w:pPr>
        <w:pStyle w:val="Default"/>
        <w:jc w:val="both"/>
      </w:pPr>
      <w:r w:rsidRPr="00D720C2">
        <w:t xml:space="preserve">1. Необходимую нормативную правовую базу образования обучающихся с ЗПР. </w:t>
      </w:r>
    </w:p>
    <w:p w:rsidR="00932098" w:rsidRPr="00D720C2" w:rsidRDefault="00932098" w:rsidP="00C32391">
      <w:pPr>
        <w:pStyle w:val="Default"/>
        <w:jc w:val="both"/>
      </w:pPr>
    </w:p>
    <w:p w:rsidR="00932098" w:rsidRPr="00D720C2" w:rsidRDefault="00932098" w:rsidP="00C32391">
      <w:pPr>
        <w:pStyle w:val="Default"/>
        <w:spacing w:after="199"/>
        <w:jc w:val="both"/>
      </w:pPr>
      <w:r w:rsidRPr="00D720C2">
        <w:t xml:space="preserve">2. Характеристики предполагаемых информационных связей участников образовательного процесса. </w:t>
      </w:r>
    </w:p>
    <w:p w:rsidR="00932098" w:rsidRPr="00D720C2" w:rsidRDefault="00932098" w:rsidP="00C32391">
      <w:pPr>
        <w:pStyle w:val="Default"/>
        <w:spacing w:after="199"/>
        <w:jc w:val="both"/>
      </w:pPr>
      <w:r w:rsidRPr="00D720C2">
        <w:t>3.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932098" w:rsidRPr="00D720C2" w:rsidRDefault="00932098" w:rsidP="00C32391">
      <w:pPr>
        <w:pStyle w:val="Default"/>
        <w:jc w:val="both"/>
      </w:pPr>
      <w:r w:rsidRPr="00D720C2">
        <w:lastRenderedPageBreak/>
        <w:t xml:space="preserve">4.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 </w:t>
      </w:r>
    </w:p>
    <w:p w:rsidR="00B55707" w:rsidRPr="00D720C2" w:rsidRDefault="0093209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C009D7" w:rsidRPr="00D720C2" w:rsidRDefault="00C009D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D7" w:rsidRDefault="00C009D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B4" w:rsidRDefault="00A32AB4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B4" w:rsidRDefault="00A32AB4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Pr="00D720C2" w:rsidRDefault="00055048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D7" w:rsidRPr="00D720C2" w:rsidRDefault="00841D14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C009D7" w:rsidRPr="00D720C2" w:rsidRDefault="00C009D7" w:rsidP="00C3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AB4" w:rsidRDefault="00841D14" w:rsidP="00C32391">
      <w:pPr>
        <w:pStyle w:val="a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20C2">
        <w:rPr>
          <w:rFonts w:ascii="Times New Roman" w:hAnsi="Times New Roman"/>
          <w:b/>
          <w:color w:val="000000"/>
          <w:sz w:val="24"/>
          <w:szCs w:val="24"/>
        </w:rPr>
        <w:t>Дополнительные информационно-методические ресурсы для реализации адаптированной программы и ее сопровождения</w:t>
      </w:r>
      <w:r w:rsidR="00C009D7" w:rsidRPr="00D720C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20C2">
        <w:rPr>
          <w:rFonts w:ascii="Times New Roman" w:hAnsi="Times New Roman"/>
          <w:color w:val="000000"/>
          <w:sz w:val="24"/>
          <w:szCs w:val="24"/>
        </w:rPr>
        <w:br/>
      </w:r>
      <w:hyperlink r:id="rId9" w:history="1"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Основы обучения и воспитания аномальных детей [Текст] / под общей редакцией проф. А.И.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Дьячкова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 – М.; Просвещение, 1965. – 343 с.</w:t>
        </w:r>
        <w:r w:rsidRPr="0078725F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</w:p>
    <w:p w:rsidR="00C009D7" w:rsidRPr="0078725F" w:rsidRDefault="00C009D7" w:rsidP="00C32391">
      <w:pPr>
        <w:pStyle w:val="ae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8725F">
        <w:rPr>
          <w:rFonts w:ascii="Times New Roman" w:hAnsi="Times New Roman"/>
          <w:sz w:val="24"/>
          <w:szCs w:val="24"/>
        </w:rPr>
        <w:br/>
      </w:r>
      <w:hyperlink r:id="rId10" w:history="1"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Н.Н. Специальное образование в меняющемся мире. Европа [Текст]: учеб. пособие для студентов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пед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. вузов / Н.Н.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М.: Просвещение, 2009.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319 с.: ил.</w:t>
        </w:r>
      </w:hyperlink>
      <w:r w:rsidRPr="0078725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725F">
        <w:rPr>
          <w:rFonts w:ascii="Times New Roman" w:hAnsi="Times New Roman"/>
          <w:sz w:val="24"/>
          <w:szCs w:val="24"/>
        </w:rPr>
        <w:br/>
      </w:r>
      <w:hyperlink r:id="rId11" w:history="1"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Малофеев, Н.Н. Институт коррекционной педагогики РАО: наука – практике на рубеже веков [Электронный ресурс] / Н.Н. Малофеев, Е.Л. Гончарова // Альманах Института коррекционной 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lastRenderedPageBreak/>
          <w:t>педагогики РАО. – 2000. – Вып. № 1. – Электрон. ст. http://almanah.ikprao.ru/articles/almanah-1/institut-korrekcionnoj-pedagogiki-rao-nauka </w:t>
        </w:r>
      </w:hyperlink>
    </w:p>
    <w:p w:rsidR="00C009D7" w:rsidRPr="00D720C2" w:rsidRDefault="00C009D7" w:rsidP="00C32391">
      <w:pPr>
        <w:pStyle w:val="ae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720C2">
        <w:rPr>
          <w:rFonts w:ascii="Times New Roman" w:hAnsi="Times New Roman"/>
          <w:sz w:val="24"/>
          <w:szCs w:val="24"/>
        </w:rPr>
        <w:br/>
      </w:r>
      <w:proofErr w:type="spellStart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>Малофеев</w:t>
      </w:r>
      <w:proofErr w:type="spellEnd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, Н.Н. Специальное образование: наука </w:t>
      </w:r>
      <w:r w:rsidR="00841D14" w:rsidRPr="00D720C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практике [Текст] / Н.Н. </w:t>
      </w:r>
      <w:proofErr w:type="spellStart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>Малофеев</w:t>
      </w:r>
      <w:proofErr w:type="spellEnd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// Вестник </w:t>
      </w:r>
      <w:proofErr w:type="gramStart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>образования :</w:t>
      </w:r>
      <w:proofErr w:type="gramEnd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Тематическое приложение : Специальное образование: состояние, перспективы развития. </w:t>
      </w:r>
      <w:r w:rsidR="00841D14" w:rsidRPr="00D720C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2003. - № 3. </w:t>
      </w:r>
      <w:r w:rsidR="00841D14" w:rsidRPr="00D720C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С. 14-28.</w:t>
      </w:r>
      <w:r w:rsidRPr="00D720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20C2">
        <w:rPr>
          <w:rFonts w:ascii="Times New Roman" w:hAnsi="Times New Roman"/>
          <w:sz w:val="24"/>
          <w:szCs w:val="24"/>
        </w:rPr>
        <w:br/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Концепция интегрированного обучения лиц с ограниченными возможностями здоровья (со специальными образовательными потребностями) // Актуальные проблемы интегрированного обучения [Текст]: материалы </w:t>
      </w:r>
      <w:proofErr w:type="spellStart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>Междунар</w:t>
      </w:r>
      <w:proofErr w:type="spellEnd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. науч.-практической </w:t>
      </w:r>
      <w:proofErr w:type="spellStart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>конф</w:t>
      </w:r>
      <w:proofErr w:type="spellEnd"/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. по проблемам интегрированного обучения лиц с ограниченными возможностями здоровья (с особыми образовательными потребностями) 29-31 января 2001 года. </w:t>
      </w:r>
      <w:r w:rsidR="00841D14" w:rsidRPr="00D720C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М., 2001. </w:t>
      </w:r>
      <w:r w:rsidR="00841D14" w:rsidRPr="00D720C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720C2">
        <w:rPr>
          <w:rFonts w:ascii="Times New Roman" w:hAnsi="Times New Roman"/>
          <w:sz w:val="24"/>
          <w:szCs w:val="24"/>
          <w:shd w:val="clear" w:color="auto" w:fill="FFFFFF"/>
        </w:rPr>
        <w:t xml:space="preserve"> С. 8-13.</w:t>
      </w:r>
      <w:r w:rsidRPr="00D720C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20C2">
        <w:rPr>
          <w:rFonts w:ascii="Times New Roman" w:hAnsi="Times New Roman"/>
          <w:sz w:val="24"/>
          <w:szCs w:val="24"/>
        </w:rPr>
        <w:br/>
      </w:r>
      <w:hyperlink r:id="rId12" w:history="1"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Н.Н. Перспективы развития в России учебных заведений для детей с особыми образовательными потребностями [Текст] / Н.Н.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// Дефектология.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2001. - №5.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С. 3-11.</w:t>
        </w:r>
        <w:r w:rsidRPr="0078725F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725F">
        <w:rPr>
          <w:rFonts w:ascii="Times New Roman" w:hAnsi="Times New Roman"/>
          <w:sz w:val="24"/>
          <w:szCs w:val="24"/>
        </w:rPr>
        <w:br/>
      </w:r>
      <w:hyperlink r:id="rId13" w:history="1"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Н.Н. Базовые модели интегрированного обучения [Текст] / Н.Н.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Н.Д.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Шматко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// </w:t>
        </w:r>
        <w:proofErr w:type="gram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Дефектология.–</w:t>
        </w:r>
        <w:proofErr w:type="gram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2008. - № 1. – С. 71-78.</w:t>
        </w:r>
        <w:r w:rsidRPr="0078725F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725F">
        <w:rPr>
          <w:rFonts w:ascii="Times New Roman" w:hAnsi="Times New Roman"/>
          <w:sz w:val="24"/>
          <w:szCs w:val="24"/>
        </w:rPr>
        <w:br/>
      </w:r>
      <w:hyperlink r:id="rId14" w:history="1"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Н.Н. Совместное воспитание и обучение – закономерный этап развития системы образования [Текст] / Н.Н.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Малофеев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, М.М. Маркович, Н.Д. </w:t>
        </w:r>
        <w:proofErr w:type="spellStart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Шматко</w:t>
        </w:r>
        <w:proofErr w:type="spellEnd"/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// Управление ДОУ.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2010. - №6. </w:t>
        </w:r>
        <w:r w:rsidR="00841D14"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–</w:t>
        </w:r>
        <w:r w:rsidRPr="0078725F">
          <w:rPr>
            <w:rStyle w:val="af0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С. 8-23.</w:t>
        </w:r>
        <w:r w:rsidRPr="0078725F">
          <w:rPr>
            <w:rStyle w:val="apple-converted-space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</w:p>
    <w:p w:rsidR="00C009D7" w:rsidRPr="0078725F" w:rsidRDefault="008B00C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009D7" w:rsidRPr="0078725F">
          <w:rPr>
            <w:rStyle w:val="af0"/>
            <w:rFonts w:ascii="Times New Roman" w:hAnsi="Times New Roman"/>
            <w:color w:val="auto"/>
            <w:sz w:val="24"/>
            <w:szCs w:val="24"/>
          </w:rPr>
          <w:t>http://orc.zouo.ru/index.php?id=205</w:t>
        </w:r>
      </w:hyperlink>
    </w:p>
    <w:p w:rsidR="00C009D7" w:rsidRPr="0078725F" w:rsidRDefault="008B00C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009D7" w:rsidRPr="0078725F">
          <w:rPr>
            <w:rStyle w:val="af0"/>
            <w:rFonts w:ascii="Times New Roman" w:hAnsi="Times New Roman"/>
            <w:color w:val="auto"/>
            <w:sz w:val="24"/>
            <w:szCs w:val="24"/>
          </w:rPr>
          <w:t>http://www.moeobrazovanie.ru/ogranichennye_vozmozhnosti_zdorovja.html</w:t>
        </w:r>
      </w:hyperlink>
    </w:p>
    <w:p w:rsidR="00C009D7" w:rsidRPr="0078725F" w:rsidRDefault="008B00C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009D7" w:rsidRPr="0078725F">
          <w:rPr>
            <w:rStyle w:val="af0"/>
            <w:rFonts w:ascii="Times New Roman" w:hAnsi="Times New Roman"/>
            <w:color w:val="auto"/>
            <w:sz w:val="24"/>
            <w:szCs w:val="24"/>
          </w:rPr>
          <w:t>http://www.inclusive-edu.ru/content/File/knigi/maket_4.pdf</w:t>
        </w:r>
      </w:hyperlink>
    </w:p>
    <w:p w:rsidR="00C009D7" w:rsidRPr="0078725F" w:rsidRDefault="00C009D7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Pr="0078725F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323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Pr="00D720C2" w:rsidRDefault="00055048" w:rsidP="00D720C2">
      <w:pPr>
        <w:pStyle w:val="ae"/>
        <w:ind w:left="-567" w:right="-142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F791B">
      <w:pPr>
        <w:pStyle w:val="ae"/>
        <w:ind w:left="-851" w:right="-426"/>
        <w:jc w:val="right"/>
        <w:rPr>
          <w:rFonts w:ascii="Times New Roman" w:hAnsi="Times New Roman"/>
          <w:sz w:val="24"/>
          <w:szCs w:val="24"/>
        </w:rPr>
      </w:pPr>
    </w:p>
    <w:p w:rsidR="00C009D7" w:rsidRPr="00CF791B" w:rsidRDefault="00841D14" w:rsidP="00CF791B">
      <w:pPr>
        <w:pStyle w:val="ae"/>
        <w:ind w:left="-851" w:right="-426"/>
        <w:jc w:val="right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Приложение </w:t>
      </w:r>
      <w:r w:rsidR="0078725F">
        <w:rPr>
          <w:rFonts w:ascii="Times New Roman" w:hAnsi="Times New Roman"/>
          <w:sz w:val="24"/>
          <w:szCs w:val="24"/>
        </w:rPr>
        <w:t>2</w:t>
      </w:r>
      <w:r w:rsidRPr="00CF791B">
        <w:rPr>
          <w:rFonts w:ascii="Times New Roman" w:hAnsi="Times New Roman"/>
          <w:sz w:val="24"/>
          <w:szCs w:val="24"/>
        </w:rPr>
        <w:t>.</w:t>
      </w:r>
    </w:p>
    <w:p w:rsidR="00C009D7" w:rsidRPr="00CF791B" w:rsidRDefault="00C009D7" w:rsidP="00CF791B">
      <w:pPr>
        <w:pStyle w:val="ae"/>
        <w:ind w:left="-851" w:right="-426"/>
        <w:rPr>
          <w:rFonts w:ascii="Times New Roman" w:hAnsi="Times New Roman"/>
          <w:sz w:val="24"/>
          <w:szCs w:val="24"/>
        </w:rPr>
      </w:pPr>
    </w:p>
    <w:p w:rsidR="00C009D7" w:rsidRPr="00CF791B" w:rsidRDefault="00C009D7" w:rsidP="00CF791B">
      <w:pPr>
        <w:pStyle w:val="ae"/>
        <w:ind w:left="-851" w:right="-426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CF791B">
      <w:pPr>
        <w:spacing w:line="240" w:lineRule="auto"/>
        <w:ind w:left="-851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91B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учителя-логопеда с детьми ОВЗ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Актуальность проблемы: 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Воспитание ребенка c ограниченными возможностями – одна из самых сложных и трудных задач. Очень важно дать понять ребенку, что он не инвалид, а просто «ребенок со специфическими нуждами». В настоящее время сложилась устойчивая тенденция </w:t>
      </w:r>
      <w:r w:rsidRPr="00CF791B">
        <w:rPr>
          <w:rFonts w:ascii="Times New Roman" w:hAnsi="Times New Roman"/>
          <w:sz w:val="24"/>
          <w:szCs w:val="24"/>
        </w:rPr>
        <w:lastRenderedPageBreak/>
        <w:t>иждивенчества. Бытует расхожая фраза, что инвалид должен быть равным среди равных. На наш взгляд, инвалид по своим моральным и психологическим показателям, должен превосходить здорового человека, поскольку на его долю выпал более тяжелый путь. И такого человека надо воспитывать с детства. Для этого необходимо применять различные формы реабилитации и разрабатывать специальные программы, тренинги, чтобы у родителей детей-инвалидов были знания, психологический настрой и оптимизм в дальнейшей судьбе ребенка. Инвалидами признаются дети, у которых имеется значительное ограничение жизнедеятельности, приводящее к социальной</w:t>
      </w:r>
      <w:r w:rsidR="00055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91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CF791B">
        <w:rPr>
          <w:rFonts w:ascii="Times New Roman" w:hAnsi="Times New Roman"/>
          <w:sz w:val="24"/>
          <w:szCs w:val="24"/>
        </w:rPr>
        <w:t xml:space="preserve"> вследствие нарушения развития и роста ребенка, способностей к самообслуживанию, передвижению, ориентации, контролю за своим поведением, обучению, общению, трудовой деятельности в будущем.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Показанием для определения инвалидности у детей являются патологические состояния, возникающие при врожденных, наследственных и приобретенных заболеваниях и после травм. Инвалидность ребенка означает необходимость представления ему социальной защиты или помощи, объем и структура которых определяются в виде индивидуальной программы реабилитации с учетом комплекса медицинских, личност</w:t>
      </w:r>
      <w:r w:rsidR="00055048">
        <w:rPr>
          <w:rFonts w:ascii="Times New Roman" w:hAnsi="Times New Roman"/>
          <w:sz w:val="24"/>
          <w:szCs w:val="24"/>
        </w:rPr>
        <w:t>но- психологических, социально-</w:t>
      </w:r>
      <w:r w:rsidRPr="00CF791B">
        <w:rPr>
          <w:rFonts w:ascii="Times New Roman" w:hAnsi="Times New Roman"/>
          <w:sz w:val="24"/>
          <w:szCs w:val="24"/>
        </w:rPr>
        <w:t>психологических факторов. При этом учитываются: характер заболевания, возраст, степень нарушения функций, составление компенсаторных механизмов, прогноз течения заболевания, возможность социальной адаптации и удовлетворения потребности в различных  видах и формах социального обеспечения. В нашей школе обучаются дети с ЗПР, ДЦП и умственной отсталостью. Практически все они имеют те или иные нарушения речи. Поэтому стало необходимостью создание специальной программы коррекционно-логопедической помощи этим детям.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41D14" w:rsidRPr="00055048" w:rsidRDefault="00841D14" w:rsidP="00C32391">
      <w:pPr>
        <w:pStyle w:val="ae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55048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 развитии обучающихся, их социальную адаптацию.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</w:t>
      </w:r>
      <w:r w:rsidRPr="00CF791B">
        <w:rPr>
          <w:rFonts w:ascii="Times New Roman" w:hAnsi="Times New Roman"/>
          <w:color w:val="000000"/>
          <w:sz w:val="24"/>
          <w:szCs w:val="24"/>
        </w:rPr>
        <w:t>логопедический пункт — подразделение общеобразовательного учреждения, оказывающее помощь обучающимся, имеющим отклоне</w:t>
      </w:r>
      <w:r w:rsidRPr="00CF791B">
        <w:rPr>
          <w:rFonts w:ascii="Times New Roman" w:hAnsi="Times New Roman"/>
          <w:color w:val="000000"/>
          <w:sz w:val="24"/>
          <w:szCs w:val="24"/>
        </w:rPr>
        <w:softHyphen/>
        <w:t xml:space="preserve">ния в развитии устной и письменной речи первичного характера, в освоении общеобразовательных программ, особенно по родному языку). Зачисление и выпуск детей на </w:t>
      </w:r>
      <w:proofErr w:type="spellStart"/>
      <w:r w:rsidRPr="00CF791B">
        <w:rPr>
          <w:rFonts w:ascii="Times New Roman" w:hAnsi="Times New Roman"/>
          <w:color w:val="000000"/>
          <w:sz w:val="24"/>
          <w:szCs w:val="24"/>
        </w:rPr>
        <w:t>логопункте</w:t>
      </w:r>
      <w:proofErr w:type="spellEnd"/>
      <w:r w:rsidRPr="00CF791B">
        <w:rPr>
          <w:rFonts w:ascii="Times New Roman" w:hAnsi="Times New Roman"/>
          <w:color w:val="000000"/>
          <w:sz w:val="24"/>
          <w:szCs w:val="24"/>
        </w:rPr>
        <w:t xml:space="preserve"> производятся на любом этапе начального образования. Продолжительность коррекционно-развивающего обучения составляет от одного года до четырех лет.</w:t>
      </w:r>
    </w:p>
    <w:p w:rsidR="00841D14" w:rsidRPr="00055048" w:rsidRDefault="00841D14" w:rsidP="00C32391">
      <w:pPr>
        <w:pStyle w:val="ae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055048">
        <w:rPr>
          <w:rFonts w:ascii="Times New Roman" w:hAnsi="Times New Roman"/>
          <w:b/>
          <w:bCs/>
          <w:sz w:val="24"/>
          <w:szCs w:val="24"/>
        </w:rPr>
        <w:t>Задачи программы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Обеспечение своевременного выявления детей с трудностями адаптации, обусловленными речевым недоразвитием;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и степенью его выраженности;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Создание условий,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Оказание консультативной и методической помощи родителям (законным представителям) детей с речевым недоразвитием по вопросам речевого развития детей.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41D14" w:rsidRPr="00055048" w:rsidRDefault="00841D14" w:rsidP="00C32391">
      <w:pPr>
        <w:pStyle w:val="ae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ab/>
      </w:r>
      <w:r w:rsidRPr="00055048">
        <w:rPr>
          <w:rFonts w:ascii="Times New Roman" w:hAnsi="Times New Roman"/>
          <w:b/>
          <w:bCs/>
          <w:sz w:val="24"/>
          <w:szCs w:val="24"/>
        </w:rPr>
        <w:t>Условия реализации программы коррекционной работы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791B">
        <w:rPr>
          <w:rFonts w:ascii="Times New Roman" w:hAnsi="Times New Roman"/>
          <w:i/>
          <w:color w:val="000000"/>
          <w:sz w:val="24"/>
          <w:szCs w:val="24"/>
        </w:rPr>
        <w:t>Нормативно-правовое обеспечение: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Работа логопедического пункта организуется на основании: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lastRenderedPageBreak/>
        <w:t xml:space="preserve">Закона РФ от 10 июля </w:t>
      </w:r>
      <w:smartTag w:uri="urn:schemas-microsoft-com:office:smarttags" w:element="metricconverter">
        <w:smartTagPr>
          <w:attr w:name="ProductID" w:val="1992 г"/>
        </w:smartTagPr>
        <w:r w:rsidRPr="00CF791B">
          <w:rPr>
            <w:rFonts w:ascii="Times New Roman" w:hAnsi="Times New Roman"/>
            <w:sz w:val="24"/>
            <w:szCs w:val="24"/>
          </w:rPr>
          <w:t>1992 г</w:t>
        </w:r>
      </w:smartTag>
      <w:r w:rsidRPr="00CF791B">
        <w:rPr>
          <w:rFonts w:ascii="Times New Roman" w:hAnsi="Times New Roman"/>
          <w:sz w:val="24"/>
          <w:szCs w:val="24"/>
        </w:rPr>
        <w:t xml:space="preserve">. N 3266-1 "Об образовании" (с изменениями от 25 декабря </w:t>
      </w:r>
      <w:smartTag w:uri="urn:schemas-microsoft-com:office:smarttags" w:element="metricconverter">
        <w:smartTagPr>
          <w:attr w:name="ProductID" w:val="2008 г"/>
        </w:smartTagPr>
        <w:r w:rsidRPr="00CF791B">
          <w:rPr>
            <w:rFonts w:ascii="Times New Roman" w:hAnsi="Times New Roman"/>
            <w:sz w:val="24"/>
            <w:szCs w:val="24"/>
          </w:rPr>
          <w:t>2008 г</w:t>
        </w:r>
      </w:smartTag>
      <w:r w:rsidRPr="00CF791B">
        <w:rPr>
          <w:rFonts w:ascii="Times New Roman" w:hAnsi="Times New Roman"/>
          <w:sz w:val="24"/>
          <w:szCs w:val="24"/>
        </w:rPr>
        <w:t>.)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CF791B">
          <w:rPr>
            <w:rFonts w:ascii="Times New Roman" w:hAnsi="Times New Roman"/>
            <w:sz w:val="24"/>
            <w:szCs w:val="24"/>
          </w:rPr>
          <w:t>1998 г</w:t>
        </w:r>
      </w:smartTag>
      <w:r w:rsidRPr="00CF791B">
        <w:rPr>
          <w:rFonts w:ascii="Times New Roman" w:hAnsi="Times New Roman"/>
          <w:sz w:val="24"/>
          <w:szCs w:val="24"/>
        </w:rPr>
        <w:t>. N 20-58-07ин/20-4 "Об учителях-логопедах и педагогах-психологах учреждений образования"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Письма Минобразования РФ от 27 июня </w:t>
      </w:r>
      <w:smartTag w:uri="urn:schemas-microsoft-com:office:smarttags" w:element="metricconverter">
        <w:smartTagPr>
          <w:attr w:name="ProductID" w:val="2003 г"/>
        </w:smartTagPr>
        <w:r w:rsidRPr="00CF791B">
          <w:rPr>
            <w:rFonts w:ascii="Times New Roman" w:hAnsi="Times New Roman"/>
            <w:sz w:val="24"/>
            <w:szCs w:val="24"/>
          </w:rPr>
          <w:t>2003 г</w:t>
        </w:r>
      </w:smartTag>
      <w:r w:rsidRPr="00CF791B">
        <w:rPr>
          <w:rFonts w:ascii="Times New Roman" w:hAnsi="Times New Roman"/>
          <w:sz w:val="24"/>
          <w:szCs w:val="24"/>
        </w:rPr>
        <w:t>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Письма Министерства образования и науки РФ от 18 апреля </w:t>
      </w:r>
      <w:smartTag w:uri="urn:schemas-microsoft-com:office:smarttags" w:element="metricconverter">
        <w:smartTagPr>
          <w:attr w:name="ProductID" w:val="2008 г"/>
        </w:smartTagPr>
        <w:r w:rsidRPr="00CF791B">
          <w:rPr>
            <w:rFonts w:ascii="Times New Roman" w:hAnsi="Times New Roman"/>
            <w:sz w:val="24"/>
            <w:szCs w:val="24"/>
          </w:rPr>
          <w:t>2008 г</w:t>
        </w:r>
      </w:smartTag>
      <w:r w:rsidRPr="00CF791B">
        <w:rPr>
          <w:rFonts w:ascii="Times New Roman" w:hAnsi="Times New Roman"/>
          <w:sz w:val="24"/>
          <w:szCs w:val="24"/>
        </w:rPr>
        <w:t>. N АФ-150/06 "О создании условий для получения образования детьми с ограниченными возможностями здоровья и детьми-инвалидами"</w:t>
      </w:r>
      <w:r w:rsidRPr="00CF79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Постановлением Правительства РФ от 19 марта </w:t>
      </w:r>
      <w:smartTag w:uri="urn:schemas-microsoft-com:office:smarttags" w:element="metricconverter">
        <w:smartTagPr>
          <w:attr w:name="ProductID" w:val="2001 г"/>
        </w:smartTagPr>
        <w:r w:rsidRPr="00CF791B">
          <w:rPr>
            <w:rFonts w:ascii="Times New Roman" w:hAnsi="Times New Roman"/>
            <w:sz w:val="24"/>
            <w:szCs w:val="24"/>
          </w:rPr>
          <w:t>2001 г</w:t>
        </w:r>
      </w:smartTag>
      <w:r w:rsidRPr="00CF791B">
        <w:rPr>
          <w:rFonts w:ascii="Times New Roman" w:hAnsi="Times New Roman"/>
          <w:sz w:val="24"/>
          <w:szCs w:val="24"/>
        </w:rPr>
        <w:t xml:space="preserve">. N 196 "Об утверждении Типового положения об общеобразовательном учреждении" (с изменениями от 23 декабря </w:t>
      </w:r>
      <w:smartTag w:uri="urn:schemas-microsoft-com:office:smarttags" w:element="metricconverter">
        <w:smartTagPr>
          <w:attr w:name="ProductID" w:val="2002 г"/>
        </w:smartTagPr>
        <w:r w:rsidRPr="00CF791B">
          <w:rPr>
            <w:rFonts w:ascii="Times New Roman" w:hAnsi="Times New Roman"/>
            <w:sz w:val="24"/>
            <w:szCs w:val="24"/>
          </w:rPr>
          <w:t>2002 г</w:t>
        </w:r>
      </w:smartTag>
      <w:r w:rsidRPr="00CF791B">
        <w:rPr>
          <w:rFonts w:ascii="Times New Roman" w:hAnsi="Times New Roman"/>
          <w:sz w:val="24"/>
          <w:szCs w:val="24"/>
        </w:rPr>
        <w:t xml:space="preserve">., 1 февраля, 30 декабря </w:t>
      </w:r>
      <w:smartTag w:uri="urn:schemas-microsoft-com:office:smarttags" w:element="metricconverter">
        <w:smartTagPr>
          <w:attr w:name="ProductID" w:val="2005 г"/>
        </w:smartTagPr>
        <w:r w:rsidRPr="00CF791B">
          <w:rPr>
            <w:rFonts w:ascii="Times New Roman" w:hAnsi="Times New Roman"/>
            <w:sz w:val="24"/>
            <w:szCs w:val="24"/>
          </w:rPr>
          <w:t>2005 г</w:t>
        </w:r>
      </w:smartTag>
      <w:r w:rsidRPr="00CF791B">
        <w:rPr>
          <w:rFonts w:ascii="Times New Roman" w:hAnsi="Times New Roman"/>
          <w:sz w:val="24"/>
          <w:szCs w:val="24"/>
        </w:rPr>
        <w:t xml:space="preserve">., 20 июля </w:t>
      </w:r>
      <w:smartTag w:uri="urn:schemas-microsoft-com:office:smarttags" w:element="metricconverter">
        <w:smartTagPr>
          <w:attr w:name="ProductID" w:val="2007 г"/>
        </w:smartTagPr>
        <w:r w:rsidRPr="00CF791B">
          <w:rPr>
            <w:rFonts w:ascii="Times New Roman" w:hAnsi="Times New Roman"/>
            <w:sz w:val="24"/>
            <w:szCs w:val="24"/>
          </w:rPr>
          <w:t>2007 г</w:t>
        </w:r>
      </w:smartTag>
      <w:r w:rsidRPr="00CF791B">
        <w:rPr>
          <w:rFonts w:ascii="Times New Roman" w:hAnsi="Times New Roman"/>
          <w:sz w:val="24"/>
          <w:szCs w:val="24"/>
        </w:rPr>
        <w:t xml:space="preserve">., 18 августа </w:t>
      </w:r>
      <w:smartTag w:uri="urn:schemas-microsoft-com:office:smarttags" w:element="metricconverter">
        <w:smartTagPr>
          <w:attr w:name="ProductID" w:val="2008 г"/>
        </w:smartTagPr>
        <w:r w:rsidRPr="00CF791B">
          <w:rPr>
            <w:rFonts w:ascii="Times New Roman" w:hAnsi="Times New Roman"/>
            <w:sz w:val="24"/>
            <w:szCs w:val="24"/>
          </w:rPr>
          <w:t>2008 г</w:t>
        </w:r>
      </w:smartTag>
      <w:r w:rsidRPr="00CF791B">
        <w:rPr>
          <w:rFonts w:ascii="Times New Roman" w:hAnsi="Times New Roman"/>
          <w:sz w:val="24"/>
          <w:szCs w:val="24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 w:rsidRPr="00CF791B">
          <w:rPr>
            <w:rFonts w:ascii="Times New Roman" w:hAnsi="Times New Roman"/>
            <w:sz w:val="24"/>
            <w:szCs w:val="24"/>
          </w:rPr>
          <w:t>2009 г</w:t>
        </w:r>
      </w:smartTag>
      <w:r w:rsidRPr="00CF791B">
        <w:rPr>
          <w:rFonts w:ascii="Times New Roman" w:hAnsi="Times New Roman"/>
          <w:sz w:val="24"/>
          <w:szCs w:val="24"/>
        </w:rPr>
        <w:t>.)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 xml:space="preserve">Инструктивного письма Министерства образования РФ от 14.12.2000 г. № 2 «Об организации работы логопедического пункта общеобразовательного учреждения» 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 xml:space="preserve">Положения о логопедическом пункте 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>Должностной инструкции учителя – логопеда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F791B">
        <w:rPr>
          <w:rFonts w:ascii="Times New Roman" w:hAnsi="Times New Roman"/>
          <w:i/>
          <w:iCs/>
          <w:sz w:val="24"/>
          <w:szCs w:val="24"/>
        </w:rPr>
        <w:t>Психолого-педагогическое обеспечение: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— 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— обеспечение </w:t>
      </w:r>
      <w:proofErr w:type="spellStart"/>
      <w:r w:rsidRPr="00CF791B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F791B">
        <w:rPr>
          <w:rFonts w:ascii="Times New Roman" w:hAnsi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F791B">
        <w:rPr>
          <w:rFonts w:ascii="Times New Roman" w:hAnsi="Times New Roman"/>
          <w:i/>
          <w:iCs/>
          <w:sz w:val="24"/>
          <w:szCs w:val="24"/>
        </w:rPr>
        <w:t>Программно-методическое обеспечение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МО </w:t>
      </w:r>
      <w:proofErr w:type="spellStart"/>
      <w:r w:rsidRPr="00CF791B">
        <w:rPr>
          <w:rFonts w:ascii="Times New Roman" w:hAnsi="Times New Roman"/>
          <w:sz w:val="24"/>
          <w:szCs w:val="24"/>
        </w:rPr>
        <w:t>иНРФ</w:t>
      </w:r>
      <w:proofErr w:type="spellEnd"/>
      <w:r w:rsidRPr="00CF791B">
        <w:rPr>
          <w:rFonts w:ascii="Times New Roman" w:hAnsi="Times New Roman"/>
          <w:sz w:val="24"/>
          <w:szCs w:val="24"/>
        </w:rPr>
        <w:t xml:space="preserve"> для осуществления профессиональной деятельности учителя-логопеда общеобразовательной школы. 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Для обследования уровня развития речи используется модифицированный вариант </w:t>
      </w:r>
      <w:r w:rsidRPr="00CF791B">
        <w:rPr>
          <w:rFonts w:ascii="Times New Roman" w:hAnsi="Times New Roman"/>
          <w:color w:val="000000"/>
          <w:sz w:val="24"/>
          <w:szCs w:val="24"/>
        </w:rPr>
        <w:t xml:space="preserve">тестовой логопедической диагностики </w:t>
      </w:r>
      <w:r w:rsidRPr="00CF791B">
        <w:rPr>
          <w:rFonts w:ascii="Times New Roman" w:hAnsi="Times New Roman"/>
          <w:sz w:val="24"/>
          <w:szCs w:val="24"/>
        </w:rPr>
        <w:t xml:space="preserve"> </w:t>
      </w:r>
      <w:r w:rsidRPr="00CF791B">
        <w:rPr>
          <w:rFonts w:ascii="Times New Roman" w:hAnsi="Times New Roman"/>
          <w:color w:val="000000"/>
          <w:sz w:val="24"/>
          <w:szCs w:val="24"/>
        </w:rPr>
        <w:t xml:space="preserve">– стандартизированной методики обследования речи с </w:t>
      </w:r>
      <w:proofErr w:type="spellStart"/>
      <w:r w:rsidRPr="00CF791B">
        <w:rPr>
          <w:rFonts w:ascii="Times New Roman" w:hAnsi="Times New Roman"/>
          <w:color w:val="000000"/>
          <w:sz w:val="24"/>
          <w:szCs w:val="24"/>
        </w:rPr>
        <w:t>балльно</w:t>
      </w:r>
      <w:proofErr w:type="spellEnd"/>
      <w:r w:rsidRPr="00CF791B">
        <w:rPr>
          <w:rFonts w:ascii="Times New Roman" w:hAnsi="Times New Roman"/>
          <w:color w:val="000000"/>
          <w:sz w:val="24"/>
          <w:szCs w:val="24"/>
        </w:rPr>
        <w:t>-уровневой системой оценки (</w:t>
      </w:r>
      <w:proofErr w:type="spellStart"/>
      <w:r w:rsidRPr="00CF791B">
        <w:rPr>
          <w:rFonts w:ascii="Times New Roman" w:hAnsi="Times New Roman"/>
          <w:color w:val="000000"/>
          <w:sz w:val="24"/>
          <w:szCs w:val="24"/>
        </w:rPr>
        <w:t>Фотекова</w:t>
      </w:r>
      <w:proofErr w:type="spellEnd"/>
      <w:r w:rsidRPr="00CF791B">
        <w:rPr>
          <w:rFonts w:ascii="Times New Roman" w:hAnsi="Times New Roman"/>
          <w:color w:val="000000"/>
          <w:sz w:val="24"/>
          <w:szCs w:val="24"/>
        </w:rPr>
        <w:t xml:space="preserve"> Т.А., </w:t>
      </w:r>
      <w:proofErr w:type="spellStart"/>
      <w:r w:rsidRPr="00CF791B">
        <w:rPr>
          <w:rFonts w:ascii="Times New Roman" w:hAnsi="Times New Roman"/>
          <w:color w:val="000000"/>
          <w:sz w:val="24"/>
          <w:szCs w:val="24"/>
        </w:rPr>
        <w:t>Ахутина</w:t>
      </w:r>
      <w:proofErr w:type="spellEnd"/>
      <w:r w:rsidRPr="00CF791B">
        <w:rPr>
          <w:rFonts w:ascii="Times New Roman" w:hAnsi="Times New Roman"/>
          <w:color w:val="000000"/>
          <w:sz w:val="24"/>
          <w:szCs w:val="24"/>
        </w:rPr>
        <w:t xml:space="preserve"> Т.В.). Данная методика позволяет</w:t>
      </w:r>
      <w:r w:rsidRPr="00CF791B">
        <w:rPr>
          <w:rFonts w:ascii="Times New Roman" w:hAnsi="Times New Roman"/>
          <w:sz w:val="24"/>
          <w:szCs w:val="24"/>
        </w:rPr>
        <w:t xml:space="preserve"> </w:t>
      </w:r>
      <w:r w:rsidRPr="00CF791B">
        <w:rPr>
          <w:rFonts w:ascii="Times New Roman" w:hAnsi="Times New Roman"/>
          <w:color w:val="000000"/>
          <w:sz w:val="24"/>
          <w:szCs w:val="24"/>
        </w:rPr>
        <w:t>уточнить структуру речевого дефекта и получить речевой профиль;</w:t>
      </w:r>
      <w:r w:rsidRPr="00CF791B">
        <w:rPr>
          <w:rFonts w:ascii="Times New Roman" w:hAnsi="Times New Roman"/>
          <w:sz w:val="24"/>
          <w:szCs w:val="24"/>
        </w:rPr>
        <w:t xml:space="preserve"> </w:t>
      </w:r>
      <w:r w:rsidRPr="00CF791B">
        <w:rPr>
          <w:rFonts w:ascii="Times New Roman" w:hAnsi="Times New Roman"/>
          <w:color w:val="000000"/>
          <w:sz w:val="24"/>
          <w:szCs w:val="24"/>
        </w:rPr>
        <w:t>выстроить систему индивидуальной коррекционной работы;</w:t>
      </w:r>
      <w:r w:rsidRPr="00CF791B">
        <w:rPr>
          <w:rFonts w:ascii="Times New Roman" w:hAnsi="Times New Roman"/>
          <w:sz w:val="24"/>
          <w:szCs w:val="24"/>
        </w:rPr>
        <w:t xml:space="preserve"> </w:t>
      </w:r>
      <w:r w:rsidRPr="00CF791B">
        <w:rPr>
          <w:rFonts w:ascii="Times New Roman" w:hAnsi="Times New Roman"/>
          <w:color w:val="000000"/>
          <w:sz w:val="24"/>
          <w:szCs w:val="24"/>
        </w:rPr>
        <w:t>комплектовать подгруппы на основе общности структуры нарушений речи;</w:t>
      </w:r>
      <w:r w:rsidRPr="00CF791B">
        <w:rPr>
          <w:rFonts w:ascii="Times New Roman" w:hAnsi="Times New Roman"/>
          <w:sz w:val="24"/>
          <w:szCs w:val="24"/>
        </w:rPr>
        <w:t xml:space="preserve"> </w:t>
      </w:r>
      <w:r w:rsidRPr="00CF791B">
        <w:rPr>
          <w:rFonts w:ascii="Times New Roman" w:hAnsi="Times New Roman"/>
          <w:color w:val="000000"/>
          <w:sz w:val="24"/>
          <w:szCs w:val="24"/>
        </w:rPr>
        <w:t>отслеживать динамику речевого развития ребёнка и оценить эффективность коррекционного воздействия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CF791B">
        <w:rPr>
          <w:rFonts w:ascii="Times New Roman" w:hAnsi="Times New Roman"/>
          <w:color w:val="000000"/>
          <w:sz w:val="24"/>
          <w:szCs w:val="24"/>
        </w:rPr>
        <w:t>Ястребовой</w:t>
      </w:r>
      <w:proofErr w:type="spellEnd"/>
      <w:r w:rsidRPr="00CF791B">
        <w:rPr>
          <w:rFonts w:ascii="Times New Roman" w:hAnsi="Times New Roman"/>
          <w:color w:val="000000"/>
          <w:sz w:val="24"/>
          <w:szCs w:val="24"/>
        </w:rPr>
        <w:t>, Т.П. Бессоновой (1984, 1999). Этот подход имеет не только коррекционную, но и профилактическую направленность: позволяет  охватить значительное количество учащихся, вести коррекционно-развивающую работу в следующих направлениях: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lastRenderedPageBreak/>
        <w:t>-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>-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>-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>Место предмета в учебном плане</w:t>
      </w: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D14" w:rsidRPr="00CF791B" w:rsidRDefault="00841D14" w:rsidP="00C32391">
      <w:pPr>
        <w:pStyle w:val="ae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F791B">
        <w:rPr>
          <w:rFonts w:ascii="Times New Roman" w:hAnsi="Times New Roman"/>
          <w:color w:val="000000"/>
          <w:sz w:val="24"/>
          <w:szCs w:val="24"/>
        </w:rPr>
        <w:t>Для детей с ОВЗ в учебном плане выделены коррекционные занятия с учителем – логопедом. Так как у данной группы учащихся чаще всего страдают все стороны речи (фонетическая, лексическая, грамматическая) для каждого ребёнка разрабатывается своя адаптированная под него программа, основой которой является программа для работы с детьми ОНР. Программный материал распределяется (примерно) таким образом: развитие звуковой стороны речи -  80 часов, коррекция грамматической стороны речи - 90 часов, развитие лексической стороны речи – 67 часов, развитие связной речи – 50 часов. Все часы распределяются на 4 года обучения в начальной школе. Программы корректируются в зависимости от успешности освоения материала. Так дети с ЗПР могут освоить данный материал за 4 года обучения, а дети с умственной отсталостью за 5-6 лет. В зависимости от уровня развития речи дети занимаются 2-3 часа в неделю. Соответственно 68 – 102 часа.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1D14" w:rsidRPr="00055048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b/>
          <w:sz w:val="24"/>
          <w:szCs w:val="24"/>
        </w:rPr>
      </w:pPr>
      <w:r w:rsidRPr="00055048">
        <w:rPr>
          <w:rFonts w:ascii="Times New Roman" w:hAnsi="Times New Roman"/>
          <w:b/>
          <w:sz w:val="24"/>
          <w:szCs w:val="24"/>
        </w:rPr>
        <w:t>Направления коррекционной работы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484"/>
        <w:gridCol w:w="2700"/>
        <w:gridCol w:w="1287"/>
      </w:tblGrid>
      <w:tr w:rsidR="00841D14" w:rsidRPr="00CF791B" w:rsidTr="00C32391">
        <w:tc>
          <w:tcPr>
            <w:tcW w:w="1985" w:type="dxa"/>
            <w:vAlign w:val="center"/>
          </w:tcPr>
          <w:p w:rsidR="00841D14" w:rsidRPr="00CF791B" w:rsidRDefault="00841D14" w:rsidP="00055048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4484" w:type="dxa"/>
            <w:vAlign w:val="center"/>
          </w:tcPr>
          <w:p w:rsidR="00841D14" w:rsidRPr="00CF791B" w:rsidRDefault="00841D14" w:rsidP="00055048">
            <w:pPr>
              <w:pStyle w:val="ae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bCs/>
                <w:sz w:val="24"/>
                <w:szCs w:val="24"/>
              </w:rPr>
              <w:t>Характеристика содержания</w:t>
            </w:r>
          </w:p>
        </w:tc>
        <w:tc>
          <w:tcPr>
            <w:tcW w:w="2700" w:type="dxa"/>
            <w:vAlign w:val="center"/>
          </w:tcPr>
          <w:p w:rsidR="00841D14" w:rsidRPr="00CF791B" w:rsidRDefault="00841D14" w:rsidP="00055048">
            <w:pPr>
              <w:pStyle w:val="ae"/>
              <w:ind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87" w:type="dxa"/>
            <w:vAlign w:val="center"/>
          </w:tcPr>
          <w:p w:rsidR="00841D14" w:rsidRPr="00CF791B" w:rsidRDefault="00841D14" w:rsidP="00055048">
            <w:pPr>
              <w:pStyle w:val="ae"/>
              <w:ind w:firstLine="7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91B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</w:tr>
      <w:tr w:rsidR="00841D14" w:rsidRPr="00CF791B" w:rsidTr="00C32391">
        <w:tc>
          <w:tcPr>
            <w:tcW w:w="1985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своевременное выявление детей, нуждающихся в специализированной логопедической помощи;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ранняя (с первых дней пребывания ребёнка в школе) диагностика отклонений в развитии речи и анализ причин трудностей адаптации;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комплексный сбор сведений о ребёнке на основании диагностической информации от специалистов разного профиля;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определение уровня актуального и зоны ближайшего развития обучающегося с речевым недоразвитием, выявление его резервных возможностей;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системный разносторонний контроль специалиста за уровнем и динамикой развития речи обучающихся;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анализ успешности коррекционно-развивающей работы.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Обследование учащихся 1 - 4 классов с целью выявления детей с нарушениями устной и письменной речи.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Анализ письменных работ учащихся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Обследование детей, обучавшихся на </w:t>
            </w:r>
            <w:proofErr w:type="spellStart"/>
            <w:r w:rsidRPr="00CF791B">
              <w:rPr>
                <w:rFonts w:ascii="Times New Roman" w:hAnsi="Times New Roman"/>
                <w:sz w:val="24"/>
                <w:szCs w:val="24"/>
              </w:rPr>
              <w:t>логопункте</w:t>
            </w:r>
            <w:proofErr w:type="spellEnd"/>
            <w:r w:rsidRPr="00CF791B">
              <w:rPr>
                <w:rFonts w:ascii="Times New Roman" w:hAnsi="Times New Roman"/>
                <w:sz w:val="24"/>
                <w:szCs w:val="24"/>
              </w:rPr>
              <w:t>, с целью оценки эффективности коррекционно-развивающей  работы.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 – 15 сентября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По плану работы начальной школы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15 – 31 мая</w:t>
            </w:r>
          </w:p>
        </w:tc>
      </w:tr>
      <w:tr w:rsidR="00841D14" w:rsidRPr="00CF791B" w:rsidTr="00C32391">
        <w:tc>
          <w:tcPr>
            <w:tcW w:w="1985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Коррекционно-развивающая работа </w:t>
            </w:r>
          </w:p>
          <w:p w:rsidR="00841D14" w:rsidRPr="00CF791B" w:rsidRDefault="00841D14" w:rsidP="000550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выбор оптимальных для развития ребёнка с речевым недоразвитием коррекционных программ/методик, методов и приёмов обучения в соответствии с его особыми образовательными потребностями;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Комплектование групп обучающихся в соответствии с уровнем речевого недоразвития.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14" w:rsidRPr="00CF791B" w:rsidTr="00C32391">
        <w:tc>
          <w:tcPr>
            <w:tcW w:w="1985" w:type="dxa"/>
            <w:tcBorders>
              <w:top w:val="single" w:sz="4" w:space="0" w:color="auto"/>
            </w:tcBorders>
          </w:tcPr>
          <w:p w:rsidR="00841D14" w:rsidRPr="00CF791B" w:rsidRDefault="00841D14" w:rsidP="000550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Коррекционно-развивающая работа (продолжение)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организация и проведение индивидуальных и групповых коррекционно-развивающих занятий, необходимых для преодоления нарушений речевого развития и трудностей обучения;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коррекция и развитие высших психических функций;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расписания, корректировка рабочих программ. 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Проведение систематических логопедических занятий с учащимися с речевым недоразвитием в соответствии с рабочими программами и расписанием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Сентябрь, начало каждой четверти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С 16 сентября по 14 мая</w:t>
            </w:r>
          </w:p>
        </w:tc>
      </w:tr>
      <w:tr w:rsidR="00841D14" w:rsidRPr="00CF791B" w:rsidTr="00C32391">
        <w:tc>
          <w:tcPr>
            <w:tcW w:w="1985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Консультативная работа 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выработка совместных обоснованных рекомендаций по основным направлениям работы с обучающимися с речевым недоразвитием, единых для всех участников образовательного процесса;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консультирование учителей начальных классов и педагогов-предметников по вопросам выбора индивидуально-ориентированных подходов, методов и приёмов работы с обучающимися с проблемами речевого развития;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—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Консультации: 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- по результатам диагностики </w:t>
            </w: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- по индивидуальным запросам педагогов и родителей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8542F6">
      <w:pPr>
        <w:pStyle w:val="af"/>
        <w:spacing w:before="0" w:beforeAutospacing="0" w:after="240" w:afterAutospacing="0"/>
        <w:ind w:right="142" w:firstLine="708"/>
        <w:jc w:val="both"/>
      </w:pPr>
      <w:r w:rsidRPr="00CF791B">
        <w:t xml:space="preserve">Занятия на логопедическом пункте общеобразовательной школы осуществляются в соответствии с методическими рекомендациями А. В. </w:t>
      </w:r>
      <w:proofErr w:type="spellStart"/>
      <w:r w:rsidRPr="00CF791B">
        <w:t>Ястребовой</w:t>
      </w:r>
      <w:proofErr w:type="spellEnd"/>
      <w:r w:rsidRPr="00CF791B">
        <w:t xml:space="preserve"> (1984, 1999). В рамках данного подхода коррекционно – 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 занимает такое же важное место, как и преодоление отклонений речевого развития детей и создание предпосылок для устранения пробелов в знании программного материала, обусловленных отставанием в развитии устной речи детей. Если мы проанализируем данную таблицу, то увидим, что содержание 1-го направления предусматривает в большей мере формирование</w:t>
      </w:r>
      <w:r w:rsidRPr="00CF791B">
        <w:rPr>
          <w:rStyle w:val="apple-converted-space"/>
        </w:rPr>
        <w:t> </w:t>
      </w:r>
      <w:r w:rsidRPr="00CF791B">
        <w:rPr>
          <w:b/>
          <w:bCs/>
          <w:i/>
          <w:iCs/>
        </w:rPr>
        <w:t>регулятивных УУД</w:t>
      </w:r>
      <w:r w:rsidRPr="00CF791B">
        <w:t>, содержание 2-го –</w:t>
      </w:r>
      <w:r w:rsidRPr="00CF791B">
        <w:rPr>
          <w:rStyle w:val="apple-converted-space"/>
        </w:rPr>
        <w:t> </w:t>
      </w:r>
      <w:r w:rsidRPr="00CF791B">
        <w:rPr>
          <w:b/>
          <w:bCs/>
          <w:i/>
          <w:iCs/>
        </w:rPr>
        <w:t>коммуникативных</w:t>
      </w:r>
      <w:r w:rsidRPr="00CF791B">
        <w:rPr>
          <w:rStyle w:val="apple-converted-space"/>
          <w:b/>
          <w:bCs/>
          <w:i/>
          <w:iCs/>
        </w:rPr>
        <w:t> </w:t>
      </w:r>
      <w:r w:rsidRPr="00CF791B">
        <w:t>учебных действий. При развитии речемыслительной деятельности, которой также уделяется большое внимание на логопедических занятиях, мы можем говорить о формировании</w:t>
      </w:r>
      <w:r w:rsidRPr="00CF791B">
        <w:rPr>
          <w:rStyle w:val="apple-converted-space"/>
        </w:rPr>
        <w:t> </w:t>
      </w:r>
      <w:r w:rsidRPr="00CF791B">
        <w:rPr>
          <w:b/>
          <w:bCs/>
          <w:i/>
          <w:iCs/>
        </w:rPr>
        <w:t>познавательных</w:t>
      </w:r>
      <w:r w:rsidRPr="00CF791B">
        <w:rPr>
          <w:rStyle w:val="apple-converted-space"/>
        </w:rPr>
        <w:t> </w:t>
      </w:r>
      <w:r w:rsidRPr="00CF791B">
        <w:t>учебных действий. В нашей логопедической практике достаточно четко просматривается развитие и совершенствование психологических предпосылок к обучению. А сейчас при введении ФГОС необходимо обратить большее внимание на формирование именно учебных действий: 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 и т.д.</w:t>
      </w:r>
    </w:p>
    <w:p w:rsidR="00055048" w:rsidRDefault="00055048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055048" w:rsidRDefault="00055048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841D14" w:rsidRPr="00055048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b/>
          <w:sz w:val="24"/>
          <w:szCs w:val="24"/>
        </w:rPr>
      </w:pPr>
      <w:r w:rsidRPr="00055048">
        <w:rPr>
          <w:rFonts w:ascii="Times New Roman" w:hAnsi="Times New Roman"/>
          <w:b/>
          <w:sz w:val="24"/>
          <w:szCs w:val="24"/>
        </w:rPr>
        <w:t>Содержание</w:t>
      </w:r>
    </w:p>
    <w:p w:rsidR="00841D14" w:rsidRPr="00055048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b/>
          <w:sz w:val="24"/>
          <w:szCs w:val="24"/>
        </w:rPr>
      </w:pPr>
      <w:r w:rsidRPr="00055048">
        <w:rPr>
          <w:rFonts w:ascii="Times New Roman" w:hAnsi="Times New Roman"/>
          <w:b/>
          <w:sz w:val="24"/>
          <w:szCs w:val="24"/>
        </w:rPr>
        <w:t>коррекционно-воспитательной работы</w:t>
      </w:r>
    </w:p>
    <w:p w:rsidR="00841D14" w:rsidRPr="00055048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b/>
          <w:sz w:val="24"/>
          <w:szCs w:val="24"/>
        </w:rPr>
      </w:pPr>
      <w:r w:rsidRPr="00055048">
        <w:rPr>
          <w:rFonts w:ascii="Times New Roman" w:hAnsi="Times New Roman"/>
          <w:b/>
          <w:sz w:val="24"/>
          <w:szCs w:val="24"/>
        </w:rPr>
        <w:t>(ПО А.В. ЯСТРЕБОВОЙ)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4845"/>
      </w:tblGrid>
      <w:tr w:rsidR="00841D14" w:rsidRPr="00CF791B" w:rsidTr="00055048">
        <w:tc>
          <w:tcPr>
            <w:tcW w:w="5787" w:type="dxa"/>
          </w:tcPr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I.1 Развитие и совершенствование психологических предпосылок к обучению: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1)  устойчивости внимания;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2)  наблюдательности (особенно к языковым явлениям);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3)  способности к запоминанию;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4)  способности к переключению;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5)  навыков и приемов самоконтроля;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6)  познавательной активности;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7)  произвольности общения и поведения; 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II.1 Развитие и совершенствование коммуникативной готовности к обучению: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1) умение внимательно слушать и слышать учителя - логопеда, не переключаясь на посторонние воздействия; подчинять свои действия его инструкциям и замечаниям (т.е. занять позицию ученика);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2) умения понять и принять учебную задачу, поставленную в вербальной форме;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3)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4)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со стороны учителя – логопеда</w:t>
            </w:r>
          </w:p>
        </w:tc>
      </w:tr>
      <w:tr w:rsidR="00841D14" w:rsidRPr="00CF791B" w:rsidTr="00055048">
        <w:tc>
          <w:tcPr>
            <w:tcW w:w="5787" w:type="dxa"/>
          </w:tcPr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I.2 Формирование полноценных учебных умений: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1) планирование предстоящей деятельности: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а) принятие учебной задачи;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б) активное осмысление материала;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в) выделение главного, существенного в учебном материале; определение путей и средств достижения учебной цели;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2) контроль за ходом своей деятельности (от умения работать с образцами до умения пользоваться специальными приемами самоконтроля);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3) работа в определенном темпе (умение быстро и качественно писать, считать, производить анализ, сравнение, сопоставление и т.д.)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</w:tcPr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II.2 Формирование коммуникативных умений и навыков, адекватных ситуации учебной деятельности: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1) ответы на вопросы в точном соответствии с инструкцией, заданием;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2) ответы на вопросы по ходу учебной работы с адекватным использованием усвоенной терминологии;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3) ответы 2-3-мя фразами по ходу и итогам  учебной работы (начало формирования связного высказывания)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4) употребление усвоенной учебной терминологии в связных высказываниях;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5) обращение к учителю- логопеду или товарищу по группе за разъяснением;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6) пояснение инструкций, учебной задачи с использованием нужной терминологии;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7)  подведение итогов занятия;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 xml:space="preserve">8) формулирование задания при выполнении коллективных видов </w:t>
            </w:r>
            <w:r w:rsidRPr="00CF791B">
              <w:rPr>
                <w:rFonts w:ascii="Times New Roman" w:hAnsi="Times New Roman"/>
                <w:sz w:val="24"/>
                <w:szCs w:val="24"/>
              </w:rPr>
              <w:lastRenderedPageBreak/>
              <w:t>учебной работы;</w:t>
            </w:r>
          </w:p>
          <w:p w:rsidR="00841D14" w:rsidRPr="00CF791B" w:rsidRDefault="00841D14" w:rsidP="00055048">
            <w:pPr>
              <w:pStyle w:val="ae"/>
              <w:ind w:left="175" w:right="150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9) соблюдение речевого этикета при общении (обращение, просьба, диалог).</w:t>
            </w:r>
          </w:p>
        </w:tc>
      </w:tr>
    </w:tbl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055048">
      <w:pPr>
        <w:pStyle w:val="ae"/>
        <w:ind w:left="-426" w:right="-426" w:firstLine="851"/>
        <w:jc w:val="both"/>
        <w:rPr>
          <w:rStyle w:val="ab"/>
          <w:rFonts w:ascii="Times New Roman" w:hAnsi="Times New Roman"/>
          <w:sz w:val="24"/>
          <w:szCs w:val="24"/>
        </w:rPr>
      </w:pPr>
      <w:r w:rsidRPr="00CF791B">
        <w:rPr>
          <w:rStyle w:val="ab"/>
          <w:rFonts w:ascii="Times New Roman" w:hAnsi="Times New Roman"/>
          <w:sz w:val="24"/>
          <w:szCs w:val="24"/>
        </w:rPr>
        <w:t>Познавательные УУД: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Style w:val="ab"/>
          <w:rFonts w:ascii="Times New Roman" w:hAnsi="Times New Roman"/>
          <w:color w:val="0070C0"/>
          <w:sz w:val="24"/>
          <w:szCs w:val="24"/>
        </w:rPr>
      </w:pP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Формировать умения: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ориентироваться в материале занятия: определять умения, которые будут сформированы на основе изучения данной темы. 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отвечать на простые вопросы учителя-логопеда, находить нужную информацию в иллюстрированном материале.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сравнивать предметы, объекты: находить общее и различие.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извлекать информацию из схем, иллюстраций.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подробно пересказывать  прослушанное; определять тему.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Коммуникативные УУД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Формирование коммуникативных умений и навыков: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ответы на вопросы в точном соответствии с инструкцией, заданием;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ответы на вопросы по ходу учебной работы с адекватным использованием усвоенной терминологии;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ответы 2-3-мя фразами по ходу и итогам  учебной работы (начало формирования связного высказывания)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употребление усвоенной учебной терминологии в связных высказываниях;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обращение к учителю- логопеду или товарищу по группе за разъяснением;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пояснение инструкций, учебной задачи с использованием нужной терминологии;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подведение итогов занятия;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формулирование задания при выполнении коллективных видов учебной работы;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соблюдение речевого этикета при общении (обращение, просьба, диалог).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055048">
      <w:pPr>
        <w:pStyle w:val="ae"/>
        <w:ind w:left="-709" w:right="-426" w:firstLine="425"/>
        <w:jc w:val="both"/>
        <w:rPr>
          <w:rStyle w:val="ab"/>
          <w:rFonts w:ascii="Times New Roman" w:hAnsi="Times New Roman"/>
          <w:sz w:val="24"/>
          <w:szCs w:val="24"/>
        </w:rPr>
      </w:pPr>
      <w:r w:rsidRPr="00CF791B">
        <w:rPr>
          <w:rStyle w:val="ab"/>
          <w:rFonts w:ascii="Times New Roman" w:hAnsi="Times New Roman"/>
          <w:sz w:val="24"/>
          <w:szCs w:val="24"/>
        </w:rPr>
        <w:t>Регулятивные УУД: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  Развитие и совершенствование: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устойчивости внимания;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способности к запоминанию;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способности к переключению;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навыков и приемов самоконтроля;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познавательной активности;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произвольности общения и поведения; 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 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Style w:val="ab"/>
          <w:rFonts w:ascii="Times New Roman" w:hAnsi="Times New Roman"/>
          <w:sz w:val="24"/>
          <w:szCs w:val="24"/>
        </w:rPr>
      </w:pPr>
      <w:r w:rsidRPr="00CF791B">
        <w:rPr>
          <w:rStyle w:val="ab"/>
          <w:rFonts w:ascii="Times New Roman" w:hAnsi="Times New Roman"/>
          <w:sz w:val="24"/>
          <w:szCs w:val="24"/>
        </w:rPr>
        <w:t>Личностные УУД: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Style w:val="ab"/>
          <w:rFonts w:ascii="Times New Roman" w:hAnsi="Times New Roman"/>
          <w:color w:val="FF0000"/>
          <w:sz w:val="24"/>
          <w:szCs w:val="24"/>
        </w:rPr>
      </w:pP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Формирование умения: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ценить и принимать следующие базовые ценности: «добро», «терпение», «родина», «природа», «семья».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 xml:space="preserve">осознания ценности  своей семьи,  своих родственников, любви к родителям. 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проявления интереса (мотивации) к учению.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оценивать жизненные ситуаций и поступки героев художественных текстов и иллюстраций с точки зрения общечеловеческих норм.</w:t>
      </w:r>
    </w:p>
    <w:p w:rsidR="00841D14" w:rsidRPr="00CF791B" w:rsidRDefault="00841D14" w:rsidP="00055048">
      <w:pPr>
        <w:pStyle w:val="ae"/>
        <w:ind w:left="-709" w:right="-426" w:firstLine="425"/>
        <w:jc w:val="both"/>
        <w:rPr>
          <w:rFonts w:ascii="Times New Roman" w:hAnsi="Times New Roman"/>
          <w:sz w:val="24"/>
          <w:szCs w:val="24"/>
        </w:rPr>
      </w:pPr>
      <w:r w:rsidRPr="00CF791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41D14" w:rsidRPr="00055048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b/>
          <w:sz w:val="24"/>
          <w:szCs w:val="24"/>
        </w:rPr>
      </w:pPr>
      <w:r w:rsidRPr="00055048">
        <w:rPr>
          <w:rFonts w:ascii="Times New Roman" w:hAnsi="Times New Roman"/>
          <w:b/>
          <w:sz w:val="24"/>
          <w:szCs w:val="24"/>
        </w:rPr>
        <w:t>Динамика развития ребёнка за год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382"/>
        <w:gridCol w:w="1409"/>
        <w:gridCol w:w="1435"/>
        <w:gridCol w:w="1440"/>
      </w:tblGrid>
      <w:tr w:rsidR="00841D14" w:rsidRPr="00CF791B" w:rsidTr="00055048">
        <w:tc>
          <w:tcPr>
            <w:tcW w:w="4364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1382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79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9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79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5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79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0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841D14" w:rsidRPr="00CF791B" w:rsidTr="00055048">
        <w:tc>
          <w:tcPr>
            <w:tcW w:w="4364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Состояние звукопроизношения</w:t>
            </w:r>
          </w:p>
        </w:tc>
        <w:tc>
          <w:tcPr>
            <w:tcW w:w="1382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14" w:rsidRPr="00CF791B" w:rsidTr="00055048">
        <w:tc>
          <w:tcPr>
            <w:tcW w:w="4364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Наличие ошибок в письменной речи</w:t>
            </w:r>
          </w:p>
        </w:tc>
        <w:tc>
          <w:tcPr>
            <w:tcW w:w="1382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14" w:rsidRPr="00CF791B" w:rsidTr="00055048">
        <w:tc>
          <w:tcPr>
            <w:tcW w:w="4364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t>Наличие ошибок при чтении</w:t>
            </w:r>
          </w:p>
        </w:tc>
        <w:tc>
          <w:tcPr>
            <w:tcW w:w="1382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14" w:rsidRPr="00CF791B" w:rsidTr="00055048">
        <w:tc>
          <w:tcPr>
            <w:tcW w:w="4364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1B">
              <w:rPr>
                <w:rFonts w:ascii="Times New Roman" w:hAnsi="Times New Roman"/>
                <w:sz w:val="24"/>
                <w:szCs w:val="24"/>
              </w:rPr>
              <w:lastRenderedPageBreak/>
              <w:t>Речевая активность на уроке</w:t>
            </w:r>
          </w:p>
        </w:tc>
        <w:tc>
          <w:tcPr>
            <w:tcW w:w="1382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1D14" w:rsidRPr="00CF791B" w:rsidRDefault="00841D14" w:rsidP="00CF791B">
            <w:pPr>
              <w:pStyle w:val="ae"/>
              <w:ind w:left="-851" w:right="-426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В результате реализации программы коррекционной работы учителя–логопеда на ступени начального общего образования у обучающихся с речевым недоразвитием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1) будут в разной степени (в зависимости от тяжести отклонения) восполнены пробелы: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в развитии звуковой стороны речи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в развитии лексического запаса и грамматического строя речи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в формировании связной речи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в развитии общей и мелкой моторики</w:t>
      </w:r>
    </w:p>
    <w:p w:rsidR="00841D14" w:rsidRPr="00CF791B" w:rsidRDefault="00841D14" w:rsidP="00CF791B">
      <w:pPr>
        <w:pStyle w:val="ae"/>
        <w:ind w:left="-851" w:right="-426" w:firstLine="851"/>
        <w:jc w:val="both"/>
        <w:rPr>
          <w:rFonts w:ascii="Times New Roman" w:hAnsi="Times New Roman"/>
          <w:sz w:val="24"/>
          <w:szCs w:val="24"/>
        </w:rPr>
      </w:pPr>
      <w:r w:rsidRPr="00CF791B">
        <w:rPr>
          <w:rFonts w:ascii="Times New Roman" w:hAnsi="Times New Roman"/>
          <w:sz w:val="24"/>
          <w:szCs w:val="24"/>
        </w:rPr>
        <w:t>2) будут сформированы личностные, регулятивные,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стандарта.</w:t>
      </w:r>
    </w:p>
    <w:p w:rsidR="00C009D7" w:rsidRPr="00CF791B" w:rsidRDefault="00C009D7" w:rsidP="00CF791B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841D14" w:rsidRPr="00CF791B" w:rsidRDefault="00841D14" w:rsidP="00CF791B">
      <w:pPr>
        <w:spacing w:after="0" w:line="240" w:lineRule="auto"/>
        <w:ind w:left="-851" w:right="-426"/>
        <w:jc w:val="right"/>
        <w:rPr>
          <w:rFonts w:ascii="Times New Roman" w:hAnsi="Times New Roman" w:cs="Times New Roman"/>
          <w:sz w:val="24"/>
          <w:szCs w:val="24"/>
        </w:rPr>
      </w:pPr>
      <w:r w:rsidRPr="00CF79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8725F">
        <w:rPr>
          <w:rFonts w:ascii="Times New Roman" w:hAnsi="Times New Roman" w:cs="Times New Roman"/>
          <w:sz w:val="24"/>
          <w:szCs w:val="24"/>
        </w:rPr>
        <w:t>3</w:t>
      </w:r>
      <w:r w:rsidRPr="00CF791B">
        <w:rPr>
          <w:rFonts w:ascii="Times New Roman" w:hAnsi="Times New Roman" w:cs="Times New Roman"/>
          <w:sz w:val="24"/>
          <w:szCs w:val="24"/>
        </w:rPr>
        <w:t>.</w:t>
      </w:r>
    </w:p>
    <w:p w:rsidR="00841D14" w:rsidRPr="00CF791B" w:rsidRDefault="00841D14" w:rsidP="00CF791B">
      <w:pPr>
        <w:pStyle w:val="c13"/>
        <w:spacing w:before="0" w:beforeAutospacing="0" w:after="0" w:afterAutospacing="0"/>
        <w:ind w:left="-851" w:right="-426"/>
        <w:jc w:val="center"/>
        <w:rPr>
          <w:color w:val="000000"/>
        </w:rPr>
      </w:pPr>
      <w:r w:rsidRPr="00CF791B">
        <w:rPr>
          <w:rStyle w:val="c3"/>
          <w:b/>
          <w:bCs/>
          <w:color w:val="000000"/>
        </w:rPr>
        <w:t>Краткая характеристика младшего школьника с ЗПР</w:t>
      </w:r>
    </w:p>
    <w:p w:rsidR="00841D14" w:rsidRPr="00CF791B" w:rsidRDefault="00841D14" w:rsidP="008542F6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CF791B">
        <w:rPr>
          <w:color w:val="000000"/>
        </w:rPr>
        <w:t xml:space="preserve">У детей младшего школьного возраста с задержкой психического развития, как правило, сохраняются стойкие проявления органического инфантилизма, последствием чего становится недостаточная готовность к обучению в школе, отсутствие интереса к учебе, школьная неуспеваемость и </w:t>
      </w:r>
      <w:proofErr w:type="spellStart"/>
      <w:r w:rsidRPr="00CF791B">
        <w:rPr>
          <w:color w:val="000000"/>
        </w:rPr>
        <w:t>дезадаптация</w:t>
      </w:r>
      <w:proofErr w:type="spellEnd"/>
      <w:r w:rsidRPr="00CF791B">
        <w:rPr>
          <w:color w:val="000000"/>
        </w:rPr>
        <w:t xml:space="preserve">.  У </w:t>
      </w:r>
      <w:proofErr w:type="spellStart"/>
      <w:r w:rsidRPr="00CF791B">
        <w:rPr>
          <w:color w:val="000000"/>
        </w:rPr>
        <w:t>дезадаптированных</w:t>
      </w:r>
      <w:proofErr w:type="spellEnd"/>
      <w:r w:rsidRPr="00CF791B">
        <w:rPr>
          <w:color w:val="000000"/>
        </w:rPr>
        <w:t xml:space="preserve"> к учебной среде детей с ЗПР часто встречается синдром </w:t>
      </w:r>
      <w:proofErr w:type="spellStart"/>
      <w:r w:rsidRPr="00CF791B">
        <w:rPr>
          <w:color w:val="000000"/>
        </w:rPr>
        <w:t>гиперактивности</w:t>
      </w:r>
      <w:proofErr w:type="spellEnd"/>
      <w:r w:rsidRPr="00CF791B">
        <w:rPr>
          <w:color w:val="000000"/>
        </w:rPr>
        <w:t xml:space="preserve"> (называемый также </w:t>
      </w:r>
      <w:proofErr w:type="spellStart"/>
      <w:r w:rsidRPr="00CF791B">
        <w:rPr>
          <w:color w:val="000000"/>
        </w:rPr>
        <w:t>гипердинамическим</w:t>
      </w:r>
      <w:proofErr w:type="spellEnd"/>
      <w:r w:rsidRPr="00CF791B">
        <w:rPr>
          <w:color w:val="000000"/>
        </w:rPr>
        <w:t xml:space="preserve">), для которого характерны общее двигательное беспокойство, неусидчивость, обилие лишних движений, импульсивность, повышенная возбудимость. Такие дети плохо подчиняются дисциплинарным требованиям, у них возникают проблемы в общении со сверстниками из-за агрессивного поведения. Все это приводит к выраженной школьной </w:t>
      </w:r>
      <w:proofErr w:type="spellStart"/>
      <w:r w:rsidRPr="00CF791B">
        <w:rPr>
          <w:color w:val="000000"/>
        </w:rPr>
        <w:t>дезадаптации</w:t>
      </w:r>
      <w:proofErr w:type="spellEnd"/>
      <w:r w:rsidRPr="00CF791B">
        <w:rPr>
          <w:color w:val="000000"/>
        </w:rPr>
        <w:t>.</w:t>
      </w:r>
    </w:p>
    <w:p w:rsidR="00841D14" w:rsidRPr="00CF791B" w:rsidRDefault="00841D14" w:rsidP="008542F6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CF791B">
        <w:rPr>
          <w:color w:val="000000"/>
        </w:rPr>
        <w:t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режиму жизнедеятельности и т. д.</w:t>
      </w:r>
    </w:p>
    <w:p w:rsidR="00841D14" w:rsidRPr="00CF791B" w:rsidRDefault="00841D14" w:rsidP="008542F6">
      <w:pPr>
        <w:pStyle w:val="c6"/>
        <w:spacing w:before="0" w:beforeAutospacing="0" w:after="0" w:afterAutospacing="0"/>
        <w:ind w:firstLine="708"/>
        <w:jc w:val="both"/>
        <w:rPr>
          <w:color w:val="000000"/>
        </w:rPr>
      </w:pPr>
      <w:r w:rsidRPr="00CF791B">
        <w:rPr>
          <w:color w:val="000000"/>
        </w:rPr>
        <w:t>Разрабатывая программу психологического сопровождения детей с ЗПР и детей с недостатками интеллекта, учитывалось то, что адаптация – это не только приспособление к успешному функционированию в данной среде, но и способность к дальнейшей социализации в обществе. Именно на таком представлении о сути школьной адаптации была разработана программа для работы с конкретным ребенком и ученическим коллективом.</w:t>
      </w:r>
    </w:p>
    <w:p w:rsidR="00841D14" w:rsidRPr="00CF791B" w:rsidRDefault="00841D14" w:rsidP="00CF791B">
      <w:pPr>
        <w:pStyle w:val="c6"/>
        <w:spacing w:before="0" w:beforeAutospacing="0" w:after="0" w:afterAutospacing="0"/>
        <w:ind w:left="-851" w:right="-426" w:firstLine="708"/>
        <w:jc w:val="both"/>
        <w:rPr>
          <w:color w:val="000000"/>
        </w:rPr>
      </w:pPr>
      <w:r w:rsidRPr="00CF791B">
        <w:rPr>
          <w:color w:val="000000"/>
        </w:rPr>
        <w:t>Вместе с тем исследователи подчеркивают,  что нарушения у детей с задержкой в развитии имеют парциальный характер и могут поддаваться психолого - педагогической коррекции.</w:t>
      </w:r>
    </w:p>
    <w:p w:rsidR="00841D14" w:rsidRPr="00CF791B" w:rsidRDefault="00841D14" w:rsidP="00CF791B">
      <w:pPr>
        <w:spacing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</w:p>
    <w:p w:rsidR="00841D14" w:rsidRPr="00CF791B" w:rsidRDefault="00841D14" w:rsidP="00CF791B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участников эксперимента:</w:t>
      </w:r>
    </w:p>
    <w:p w:rsidR="00841D14" w:rsidRPr="00CF791B" w:rsidRDefault="00841D14" w:rsidP="00CF791B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Администрация ОУ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выполняет следующие функции в осуществлении данной программы: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1. информационно–аналитическая  - сбор данных о состоянии коррекционно–развивающего процесса в школе, мониторинг СКРО, аналитическая деятельность;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2. мотивационно–целевая функция   –   выработка стратегии коррекционно – развивающего процесса в школе;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3. планово–прогностическая функция –  планирование коррекционно–развивающего обучения на год, выбор способа организации КРО;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  4. организационно– исполнительская  -  комплектование групп, расписания на занятиях со специалистами КРО, организация всех необходимых мероприятий, касающихся сопровождения развития ребенка;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5. контрольно–диагностическая функция  -  информация о совместной работе педагогов по вопросам коррекции на педагогических советах, совещаниях, родительских собраниях, </w:t>
      </w:r>
      <w:proofErr w:type="spellStart"/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выпуску детей в массовые школы, подведение итогов и отчет работы за учебный год, вносит коррективы в ИПР;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Учител</w:t>
      </w:r>
      <w:r w:rsidR="00B42501"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ь-логопед</w:t>
      </w: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41D14" w:rsidRPr="00CF791B" w:rsidRDefault="00841D14" w:rsidP="008542F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составление и разработку индивидуальных программ развития;</w:t>
      </w:r>
    </w:p>
    <w:p w:rsidR="00841D14" w:rsidRPr="00CF791B" w:rsidRDefault="00841D14" w:rsidP="008542F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обследование речевого развития учащихся;</w:t>
      </w:r>
    </w:p>
    <w:p w:rsidR="00841D14" w:rsidRPr="00CF791B" w:rsidRDefault="00841D14" w:rsidP="008542F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психолого–педагогические заключения по материалам исследовательских работ с целью ориентации преподавательского коллектива в проблемах речевого развития учащихся;</w:t>
      </w:r>
    </w:p>
    <w:p w:rsidR="00841D14" w:rsidRPr="00CF791B" w:rsidRDefault="00841D14" w:rsidP="008542F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факторы, препятствующие развитию личности и усвоению школьных программ;</w:t>
      </w:r>
    </w:p>
    <w:p w:rsidR="00841D14" w:rsidRPr="00CF791B" w:rsidRDefault="00841D14" w:rsidP="008542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id.gjdgxs"/>
      <w:bookmarkEnd w:id="1"/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индивидуальную и подгрупповую коррекционно–развивающую работу и психолого-педагогическую коррекцию речи учащихся с ОВЗ.</w:t>
      </w:r>
    </w:p>
    <w:p w:rsidR="00841D14" w:rsidRPr="00CF791B" w:rsidRDefault="00B42501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Педагог-психолог</w:t>
      </w:r>
      <w:r w:rsidR="00841D14"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41D14" w:rsidRPr="00CF791B" w:rsidRDefault="00841D14" w:rsidP="008542F6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участие в составлении индивидуальных программ развития;</w:t>
      </w:r>
    </w:p>
    <w:p w:rsidR="00841D14" w:rsidRPr="00CF791B" w:rsidRDefault="00841D14" w:rsidP="008542F6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психологическое обследование;</w:t>
      </w:r>
    </w:p>
    <w:p w:rsidR="00841D14" w:rsidRPr="00CF791B" w:rsidRDefault="00841D14" w:rsidP="008542F6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психолого-педагогические  заключения по материалам исследовательских работ с целью ориентации преподавательского коллектива в проблемах  личностного и социального развития учащихся;</w:t>
      </w:r>
    </w:p>
    <w:p w:rsidR="00841D14" w:rsidRPr="00CF791B" w:rsidRDefault="00841D14" w:rsidP="008542F6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="00B42501"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т факторы, препятствующие развитию личности и усвоению школьных программ;</w:t>
      </w:r>
    </w:p>
    <w:p w:rsidR="00841D14" w:rsidRPr="00CF791B" w:rsidRDefault="00841D14" w:rsidP="008542F6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индивидуальную и подгрупповую коррекционно –развивающую работу и психолого-педагогическую коррекцию учащихся с ОВЗ.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B42501"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</w:t>
      </w: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изучении воспитанников и составлении ИПР;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комплекс мероприятий по воспитанию, образованию, развитию и социальной защите обучающихся;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психолого- медико –педагогические особенности личности и ее микросреды, условия жизни;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различные виды социально ценной деятельности воспитанников, 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формированию общей культуры личности, социализации, осознанного выбора и освоения предметных коррекционно –развивающих программ;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уровень подготовки учащихся, соответствующий требованиям государственного образовательного стандарта;</w:t>
      </w:r>
    </w:p>
    <w:p w:rsidR="00841D14" w:rsidRPr="00CF791B" w:rsidRDefault="00841D14" w:rsidP="008542F6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групповые и индивидуальные занятия по исправлению отклонений в развитии, восстановлению нарушенных функций и по восполнению пробелов в знаниях.  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сопровождение программы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активное участие членов педагогического коллектива в планировании, разработке и анализе инновационных коррекционно-развивающих технологий в обучении детей с ЗПР;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повышению профессиональной компетенции, росту педагогического мастерства и развитию творческого потенциала учителя – дефектолога, направленного на оптимальное развитие школьника с ЗПР;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единое информационное пространство и регулирует единые информационные потоки управленческой и научно-методической документации, концентрирует единый педагогический опыт в системе коррекционно-развивающего обучения;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эффективную и оперативную информацию о новых методиках, технологиях организации и диагностики коррекционно-развивающего процесса;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созданию нормативно- правовой  базы функционирования и развития СКРО;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созданию программно – методического и опытно – экспериментального обеспечения СКРО, условий для внедрения и распространения положительного педагогического опыта, инноваций, научно- исследовательской и других видов творческой педагогической деятельности;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проведение диагностических и аттестационных процедур для объективного анализа процесса развития и достигнутых результатов стимулирования педагогического творчества;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государственного стандарта, образовательных коррекционно-развивающих программ; индивидуальных программ развития с учетом типологии задержки;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управляет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 в области  общей и коррекционной педагогики и психологии.</w:t>
      </w:r>
    </w:p>
    <w:p w:rsidR="00841D14" w:rsidRPr="00CF791B" w:rsidRDefault="00841D14" w:rsidP="008542F6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развития учащихся на основе сравнения с его результатами на предыдущем этапе развития.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организации занятий: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Индивидуальные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выбраны в связи с необходимостью выявления индивидуальных личностных особенностей участников программы, для реализации входного обследования, для соблюдения принципа конфиденциальности информации (беседа, консультация, диагностическое обследование);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Групповые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- являются главными методами коррекционно-развивающей  и профилактической работы, так как ребенок развивается в процессе межличностного общения (</w:t>
      </w:r>
      <w:proofErr w:type="spellStart"/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подход) игра, тренинг, экскурсия, конференция, лекторий, гостиная, диагностическое обследование);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Практические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применяются в непосредственной работе с детьми, а так же при проведении детско-родительских мероприятий (диагностическое обследование, игра, тренинг, экскурсия)</w:t>
      </w:r>
    </w:p>
    <w:p w:rsidR="00841D14" w:rsidRPr="00CF791B" w:rsidRDefault="00841D14" w:rsidP="00854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Теоретические</w:t>
      </w: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– являются консультативными, просветительскими видами работ с родителями (беседа, консультация, конференция, лекторий, гостиная).</w:t>
      </w:r>
    </w:p>
    <w:p w:rsidR="00841D14" w:rsidRPr="00CF791B" w:rsidRDefault="00841D14" w:rsidP="008542F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9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Непосредственное участие в реализации программы принимают администрация школы, классные руководители, учителя – предметники.</w:t>
      </w:r>
    </w:p>
    <w:p w:rsidR="00841D14" w:rsidRPr="00CF791B" w:rsidRDefault="00841D14" w:rsidP="00854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54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41D14" w:rsidRDefault="001E7699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41D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699" w:rsidRPr="00AD0C6A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ДУХОВНО-НРАВСТВЕННОГО РАЗВИТИЯ И ВОСПИТАНИЯ </w:t>
      </w:r>
    </w:p>
    <w:p w:rsidR="001E7699" w:rsidRPr="00AD0C6A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НАЧАЛЬНЫХ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  <w:t>с ЗПР</w:t>
      </w: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EC082C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.Пояснительная записка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0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1Актуальность программы </w:t>
      </w:r>
    </w:p>
    <w:p w:rsidR="001E7699" w:rsidRPr="00831EC3" w:rsidRDefault="001E7699" w:rsidP="001E76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EC3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активизация человеческого фактора выступает как одно из условий общественного прогресса. В связи с этим, 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 </w:t>
      </w:r>
    </w:p>
    <w:p w:rsidR="001E7699" w:rsidRPr="00EC082C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</w:p>
    <w:p w:rsidR="001E7699" w:rsidRPr="00831EC3" w:rsidRDefault="001E7699" w:rsidP="001E7699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EC082C">
        <w:rPr>
          <w:rFonts w:ascii="Times New Roman" w:hAnsi="Times New Roman" w:cs="Times New Roman"/>
          <w:sz w:val="24"/>
          <w:szCs w:val="24"/>
        </w:rPr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воспитанность.</w:t>
      </w:r>
    </w:p>
    <w:p w:rsidR="001E7699" w:rsidRDefault="001E7699" w:rsidP="001E76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082C">
        <w:rPr>
          <w:rFonts w:ascii="Times New Roman" w:hAnsi="Times New Roman" w:cs="Times New Roman"/>
          <w:sz w:val="24"/>
          <w:szCs w:val="24"/>
        </w:rPr>
        <w:t>направлена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82C">
        <w:rPr>
          <w:rFonts w:ascii="Times New Roman" w:hAnsi="Times New Roman" w:cs="Times New Roman"/>
          <w:sz w:val="24"/>
          <w:szCs w:val="24"/>
        </w:rPr>
        <w:t xml:space="preserve">на обеспечение духовно-нравственного развития младших школьников </w:t>
      </w:r>
      <w:r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EC082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082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Селезеневской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C082C">
        <w:rPr>
          <w:rFonts w:ascii="Times New Roman" w:hAnsi="Times New Roman" w:cs="Times New Roman"/>
          <w:sz w:val="24"/>
          <w:szCs w:val="24"/>
        </w:rPr>
        <w:t xml:space="preserve">. В соответствии с  Федеральным государственным образовательным стандартом начального общего образования программа духовно-нравственного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самосовершенствование. </w:t>
      </w: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1.2 Нормативно-правовая основа программы </w:t>
      </w:r>
    </w:p>
    <w:p w:rsidR="001E7699" w:rsidRPr="00EC082C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Нормативно-правовой основой программы духовно-нравственного развития и воспитания учащихся на ступени начального общего образования являются: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Конституция Российской федерации (Ст.1,10,17,15,19,32,43,50,51,52)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ind w:left="900" w:hanging="168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1E7699" w:rsidRPr="0074183A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r w:rsidRPr="0074183A">
        <w:rPr>
          <w:rFonts w:ascii="Times New Roman" w:hAnsi="Times New Roman" w:cs="Times New Roman"/>
          <w:sz w:val="24"/>
          <w:szCs w:val="24"/>
        </w:rPr>
        <w:t xml:space="preserve">в сфере общего образования </w:t>
      </w:r>
      <w:r w:rsidRPr="00EC082C">
        <w:rPr>
          <w:rFonts w:ascii="Times New Roman" w:hAnsi="Times New Roman" w:cs="Times New Roman"/>
          <w:sz w:val="24"/>
          <w:szCs w:val="24"/>
        </w:rPr>
        <w:t xml:space="preserve">под ред. А.М. </w:t>
      </w:r>
      <w:proofErr w:type="spellStart"/>
      <w:r w:rsidRPr="00EC082C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EC082C">
        <w:rPr>
          <w:rFonts w:ascii="Times New Roman" w:hAnsi="Times New Roman" w:cs="Times New Roman"/>
          <w:sz w:val="24"/>
          <w:szCs w:val="24"/>
        </w:rPr>
        <w:t xml:space="preserve">, </w:t>
      </w:r>
      <w:r w:rsidRPr="0074183A">
        <w:rPr>
          <w:rFonts w:ascii="Times New Roman" w:hAnsi="Times New Roman" w:cs="Times New Roman"/>
          <w:sz w:val="24"/>
          <w:szCs w:val="24"/>
        </w:rPr>
        <w:t>А. Я. Данилюк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699" w:rsidRPr="00EC082C" w:rsidRDefault="001E7699" w:rsidP="001E7699">
      <w:pPr>
        <w:widowControl w:val="0"/>
        <w:spacing w:after="0" w:line="240" w:lineRule="auto"/>
        <w:ind w:left="72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83A">
        <w:rPr>
          <w:rFonts w:ascii="Times New Roman" w:hAnsi="Times New Roman" w:cs="Times New Roman"/>
          <w:sz w:val="24"/>
          <w:szCs w:val="24"/>
        </w:rPr>
        <w:t>В. А. Тишков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183A">
        <w:rPr>
          <w:rFonts w:ascii="Times New Roman" w:hAnsi="Times New Roman" w:cs="Times New Roman"/>
          <w:sz w:val="24"/>
          <w:szCs w:val="24"/>
        </w:rPr>
        <w:t>2009.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Закон об основных гарантиях прав ребёнка 1998г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Декларация прав и свобод человека 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Конвенция о правах ребёнка</w:t>
      </w:r>
    </w:p>
    <w:p w:rsidR="001E7699" w:rsidRPr="00EC082C" w:rsidRDefault="001E7699" w:rsidP="001E7699">
      <w:pPr>
        <w:widowControl w:val="0"/>
        <w:numPr>
          <w:ilvl w:val="0"/>
          <w:numId w:val="55"/>
        </w:numPr>
        <w:tabs>
          <w:tab w:val="clear" w:pos="1092"/>
          <w:tab w:val="num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Устав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082C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41DD3">
        <w:rPr>
          <w:rFonts w:ascii="Times New Roman" w:hAnsi="Times New Roman" w:cs="Times New Roman"/>
          <w:sz w:val="24"/>
          <w:szCs w:val="24"/>
        </w:rPr>
        <w:t>Куземинская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C0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1.3 Структура программы </w:t>
      </w:r>
    </w:p>
    <w:p w:rsidR="001E7699" w:rsidRDefault="001E7699" w:rsidP="001E769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 учащихся </w:t>
      </w:r>
      <w:r>
        <w:rPr>
          <w:rFonts w:ascii="Times New Roman" w:hAnsi="Times New Roman" w:cs="Times New Roman"/>
          <w:sz w:val="24"/>
          <w:szCs w:val="24"/>
        </w:rPr>
        <w:t xml:space="preserve">младших классов </w:t>
      </w:r>
      <w:r w:rsidRPr="00EC082C">
        <w:rPr>
          <w:rFonts w:ascii="Times New Roman" w:hAnsi="Times New Roman" w:cs="Times New Roman"/>
          <w:sz w:val="24"/>
          <w:szCs w:val="24"/>
        </w:rPr>
        <w:t>содержит шесть разделов:</w:t>
      </w:r>
    </w:p>
    <w:p w:rsidR="001E7699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:rsidR="001E7699" w:rsidRPr="00EC082C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lastRenderedPageBreak/>
        <w:t>Цели и задачи программы</w:t>
      </w:r>
    </w:p>
    <w:p w:rsidR="001E7699" w:rsidRPr="00EC082C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1E7699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Основное содержание духовно-нравственного развития и воспитания  учащихся</w:t>
      </w:r>
      <w:r>
        <w:rPr>
          <w:rFonts w:ascii="Times New Roman" w:hAnsi="Times New Roman" w:cs="Times New Roman"/>
          <w:sz w:val="24"/>
          <w:szCs w:val="24"/>
        </w:rPr>
        <w:t>, направления программы</w:t>
      </w:r>
    </w:p>
    <w:p w:rsidR="001E7699" w:rsidRPr="0057575F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Совместная 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575F">
        <w:rPr>
          <w:rFonts w:ascii="Times New Roman" w:hAnsi="Times New Roman" w:cs="Times New Roman"/>
          <w:sz w:val="24"/>
          <w:szCs w:val="24"/>
        </w:rPr>
        <w:t xml:space="preserve"> семьи по духовно-нравственному развитию и воспитанию учащихся</w:t>
      </w:r>
    </w:p>
    <w:p w:rsidR="001E7699" w:rsidRDefault="001E7699" w:rsidP="001E7699">
      <w:pPr>
        <w:widowControl w:val="0"/>
        <w:numPr>
          <w:ilvl w:val="0"/>
          <w:numId w:val="56"/>
        </w:numPr>
        <w:tabs>
          <w:tab w:val="clear" w:pos="2148"/>
          <w:tab w:val="num" w:pos="360"/>
        </w:tabs>
        <w:spacing w:after="0" w:line="240" w:lineRule="auto"/>
        <w:ind w:hanging="214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Планируемые воспитательные результаты</w:t>
      </w:r>
    </w:p>
    <w:p w:rsidR="001E7699" w:rsidRPr="00EC082C" w:rsidRDefault="001E7699" w:rsidP="001E7699">
      <w:pPr>
        <w:widowControl w:val="0"/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.Цели и задачи программы</w:t>
      </w: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C082C">
        <w:rPr>
          <w:rFonts w:ascii="Times New Roman" w:hAnsi="Times New Roman" w:cs="Times New Roman"/>
          <w:sz w:val="24"/>
          <w:szCs w:val="24"/>
        </w:rPr>
        <w:t>создание условий для становления и гармоничного духовного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082C">
        <w:rPr>
          <w:rFonts w:ascii="Times New Roman" w:hAnsi="Times New Roman" w:cs="Times New Roman"/>
          <w:sz w:val="24"/>
          <w:szCs w:val="24"/>
        </w:rPr>
        <w:t xml:space="preserve"> личности младшего школьника и привитие ему основополагающих принципов нравственности на основе  патриотических, культурно-исторических традиций России.</w:t>
      </w: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Расширять и углублять знания учащихся о Родине, своём родном крае, формировать гражданское самосознание и причастность к родным истокам;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основы нравственного сознания, умение понимать себя и других, давать правильную оценку своим поступкам и поступкам людей;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интересов школьников;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уважительное отношение к семье, семейным традициям.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Знакомить учащихся с культурно-историческими и этническими традициями российской семьи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осознанное отношение к своему физическому и психическому здоровью, приобщать к занятиям физкультурой и спортом;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Способствовать сплочению коллектива через совместную творческую и трудовую деятельность учащихся;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Развивать целеустремленность и настойчивость в достижении результата и реализации творческого потенциала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Развивать навыки сотрудничества с педагогами, сверстниками, родителями, старшими детьми в решении общих задач</w:t>
      </w:r>
    </w:p>
    <w:p w:rsidR="001E7699" w:rsidRPr="00EC082C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Формировать эстетические потребности, ценности, чувства у младших школьников</w:t>
      </w:r>
    </w:p>
    <w:p w:rsidR="001E7699" w:rsidRDefault="001E7699" w:rsidP="001E7699">
      <w:pPr>
        <w:widowControl w:val="0"/>
        <w:numPr>
          <w:ilvl w:val="0"/>
          <w:numId w:val="5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Воспитывать экологическую культуру младших школьников.</w:t>
      </w:r>
    </w:p>
    <w:p w:rsidR="001E7699" w:rsidRPr="00294D8A" w:rsidRDefault="001E7699" w:rsidP="001E7699">
      <w:pPr>
        <w:pStyle w:val="a3"/>
        <w:widowControl w:val="0"/>
        <w:numPr>
          <w:ilvl w:val="0"/>
          <w:numId w:val="58"/>
        </w:numPr>
        <w:tabs>
          <w:tab w:val="clear" w:pos="644"/>
          <w:tab w:val="num" w:pos="426"/>
        </w:tabs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4D8A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294D8A">
        <w:rPr>
          <w:rFonts w:ascii="Times New Roman" w:hAnsi="Times New Roman" w:cs="Times New Roman"/>
          <w:sz w:val="24"/>
          <w:szCs w:val="24"/>
        </w:rPr>
        <w:t>ать потребность в созидательной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тельности, творческом развитии </w:t>
      </w:r>
      <w:r w:rsidRPr="00294D8A">
        <w:rPr>
          <w:rFonts w:ascii="Times New Roman" w:hAnsi="Times New Roman" w:cs="Times New Roman"/>
          <w:sz w:val="24"/>
          <w:szCs w:val="24"/>
        </w:rPr>
        <w:t xml:space="preserve">положительном отношении к труду как средству самоутверждения. </w:t>
      </w:r>
    </w:p>
    <w:p w:rsidR="001E7699" w:rsidRPr="00AD0C6A" w:rsidRDefault="001E7699" w:rsidP="001E7699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программы:  </w:t>
      </w:r>
    </w:p>
    <w:p w:rsidR="001E7699" w:rsidRPr="00EC082C" w:rsidRDefault="001E7699" w:rsidP="001E769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EC0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EC082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ассчитана на учащихся 1 – 4 классы</w:t>
      </w:r>
    </w:p>
    <w:p w:rsidR="001E7699" w:rsidRPr="00AD0C6A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82C">
        <w:rPr>
          <w:rFonts w:ascii="Times New Roman" w:hAnsi="Times New Roman" w:cs="Times New Roman"/>
          <w:sz w:val="24"/>
          <w:szCs w:val="24"/>
        </w:rPr>
        <w:tab/>
      </w: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r w:rsidRPr="007E1D0B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7699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Программа будет реализована при совместной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классных руководителей, </w:t>
      </w:r>
      <w:r w:rsidRPr="00EC082C">
        <w:rPr>
          <w:rFonts w:ascii="Times New Roman" w:hAnsi="Times New Roman" w:cs="Times New Roman"/>
          <w:sz w:val="24"/>
          <w:szCs w:val="24"/>
        </w:rPr>
        <w:t>учителей физической куль</w:t>
      </w:r>
      <w:r>
        <w:rPr>
          <w:rFonts w:ascii="Times New Roman" w:hAnsi="Times New Roman" w:cs="Times New Roman"/>
          <w:sz w:val="24"/>
          <w:szCs w:val="24"/>
        </w:rPr>
        <w:t>туры, музыки, технологии, ИЗО,</w:t>
      </w:r>
      <w:r w:rsidRPr="00EC082C"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образования, фельдшера школы, родителей, учреждений дополнительного образования и общественных организаций. </w:t>
      </w:r>
    </w:p>
    <w:p w:rsidR="001E7699" w:rsidRPr="00AD0C6A" w:rsidRDefault="001E7699" w:rsidP="001E7699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E7699" w:rsidRDefault="001E7699" w:rsidP="001E7699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0B">
        <w:rPr>
          <w:rFonts w:ascii="Times New Roman" w:hAnsi="Times New Roman" w:cs="Times New Roman"/>
          <w:b/>
          <w:bCs/>
          <w:sz w:val="24"/>
          <w:szCs w:val="24"/>
        </w:rPr>
        <w:t>Материальная база: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иблиотека, кабинеты информатики, ИЗО, актовый и спортивный залы, музей школы, технические средства обучения: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-проигрыватель, компьютер, магнитофон.</w:t>
      </w:r>
    </w:p>
    <w:p w:rsidR="001E7699" w:rsidRPr="00AD0C6A" w:rsidRDefault="001E7699" w:rsidP="001E7699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E7699" w:rsidRPr="004F608F" w:rsidRDefault="001E7699" w:rsidP="001E7699">
      <w:pPr>
        <w:widowControl w:val="0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0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научно-методическая литература в кабинетах, в библиотеке, ТСО</w:t>
      </w:r>
    </w:p>
    <w:p w:rsidR="001E7699" w:rsidRPr="00AD0C6A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E7699" w:rsidRPr="00EC082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C082C">
        <w:rPr>
          <w:rFonts w:ascii="Times New Roman" w:hAnsi="Times New Roman" w:cs="Times New Roman"/>
          <w:b/>
          <w:bCs/>
          <w:sz w:val="24"/>
          <w:szCs w:val="24"/>
        </w:rPr>
        <w:t>. Основное содержание духовно-нравственного развития и воспитания обучающихся</w:t>
      </w:r>
    </w:p>
    <w:p w:rsidR="001E7699" w:rsidRPr="00592579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В содержательной части программы определены ценности, задачи, содержание, формы, результаты работы и диагностический инструментарий по каждому направлению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ОТЕЧЕСТВО (патриотическое, правовое и гражданское  воспитание)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ДРУГИЕ (воспитание нравственных чувств и этического сознания)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Я и ШКОЛА (воспитание трудолюбия, мотивированного отношения к учению, </w:t>
      </w:r>
      <w:r w:rsidRPr="00EC082C">
        <w:rPr>
          <w:rFonts w:ascii="Times New Roman" w:hAnsi="Times New Roman" w:cs="Times New Roman"/>
          <w:sz w:val="24"/>
          <w:szCs w:val="24"/>
        </w:rPr>
        <w:lastRenderedPageBreak/>
        <w:t>труду)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СЕМЬЯ (формирование семейных ценностей)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134"/>
        </w:tabs>
        <w:spacing w:after="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ЗДОРОВЬЕ (формирование ценностного отношения к здоровью и здоровому образу жизни)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ПРИРОДА (экологическое воспитание)</w:t>
      </w:r>
    </w:p>
    <w:p w:rsidR="001E7699" w:rsidRPr="00EC082C" w:rsidRDefault="001E7699" w:rsidP="001E7699">
      <w:pPr>
        <w:widowControl w:val="0"/>
        <w:numPr>
          <w:ilvl w:val="1"/>
          <w:numId w:val="56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Я и КУЛЬТУРА (эстетическое воспитание)</w:t>
      </w:r>
    </w:p>
    <w:p w:rsidR="001E7699" w:rsidRDefault="001E7699" w:rsidP="001E7699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Я и ОТЕЧЕСТВО</w:t>
      </w:r>
    </w:p>
    <w:p w:rsidR="001E7699" w:rsidRPr="00647BFC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Патриотическое, правовое и гражданское воспитание младших школьников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647BF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1. Воспитывать понимание Отечества как непреходящей ценности, связи с предыдущими поколениями.</w:t>
      </w:r>
    </w:p>
    <w:p w:rsidR="001E7699" w:rsidRPr="00647BF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2. Дать элементарные представления  о символах РФ, правах и обязанностях гражданина России, важнейших событиях в жизни России.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3. Воспитывать интерес и уважение к замечательным людям своей семьи, края, страны</w:t>
      </w:r>
      <w:r>
        <w:rPr>
          <w:rFonts w:ascii="Times New Roman" w:hAnsi="Times New Roman" w:cs="Times New Roman"/>
          <w:sz w:val="24"/>
          <w:szCs w:val="24"/>
        </w:rPr>
        <w:t xml:space="preserve"> и национальным традициям</w:t>
      </w:r>
      <w:r w:rsidRPr="00647BFC">
        <w:rPr>
          <w:rFonts w:ascii="Times New Roman" w:hAnsi="Times New Roman" w:cs="Times New Roman"/>
          <w:sz w:val="24"/>
          <w:szCs w:val="24"/>
        </w:rPr>
        <w:t>.</w:t>
      </w:r>
    </w:p>
    <w:p w:rsidR="001E7699" w:rsidRPr="00A73E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47BFC">
        <w:rPr>
          <w:rFonts w:ascii="Times New Roman" w:hAnsi="Times New Roman" w:cs="Times New Roman"/>
          <w:sz w:val="24"/>
          <w:szCs w:val="24"/>
        </w:rPr>
        <w:t>Воспитывать чувство патриотизма, сопричастности к героической истории Российского государства</w:t>
      </w:r>
      <w:r w:rsidRPr="00A73E94">
        <w:rPr>
          <w:rFonts w:ascii="Times New Roman" w:hAnsi="Times New Roman" w:cs="Times New Roman"/>
          <w:sz w:val="24"/>
          <w:szCs w:val="24"/>
        </w:rPr>
        <w:t>.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647BF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647BFC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Любовь к России, своему народу, своему краю</w:t>
      </w:r>
    </w:p>
    <w:p w:rsidR="001E7699" w:rsidRPr="00647BFC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 xml:space="preserve">Служение Отечеству </w:t>
      </w:r>
    </w:p>
    <w:p w:rsidR="001E7699" w:rsidRPr="00647BFC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Правовое государство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647BFC">
        <w:rPr>
          <w:rFonts w:ascii="Times New Roman" w:hAnsi="Times New Roman" w:cs="Times New Roman"/>
          <w:sz w:val="24"/>
          <w:szCs w:val="24"/>
        </w:rPr>
        <w:t>акон и правопорядок</w:t>
      </w:r>
    </w:p>
    <w:p w:rsidR="001E7699" w:rsidRPr="00536C99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36C99">
        <w:rPr>
          <w:rFonts w:ascii="Times New Roman" w:hAnsi="Times New Roman" w:cs="Times New Roman"/>
          <w:sz w:val="24"/>
          <w:szCs w:val="24"/>
        </w:rPr>
        <w:t>Гражданская ответственность</w:t>
      </w:r>
    </w:p>
    <w:p w:rsidR="001E7699" w:rsidRPr="00647BFC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Поликультурный мир</w:t>
      </w:r>
    </w:p>
    <w:p w:rsidR="001E7699" w:rsidRPr="00647BFC" w:rsidRDefault="001E7699" w:rsidP="001E7699">
      <w:pPr>
        <w:widowControl w:val="0"/>
        <w:numPr>
          <w:ilvl w:val="0"/>
          <w:numId w:val="66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Свобода  личная и национальная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99" w:rsidRPr="00A73E94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«Где родился – там и пригодился».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«Плоха та птица, которой родное гнездо не мило».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«В каком народе живешь, того обычая и держись».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«Без корня и полынь не растет».</w:t>
      </w:r>
    </w:p>
    <w:p w:rsidR="001E7699" w:rsidRPr="00EC082C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«Ищи добра на стороне, а дом люби по старине».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227"/>
        <w:gridCol w:w="2876"/>
      </w:tblGrid>
      <w:tr w:rsidR="001E7699" w:rsidRPr="00A73E94" w:rsidTr="001E7699">
        <w:tc>
          <w:tcPr>
            <w:tcW w:w="4503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тематика </w:t>
            </w: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227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76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A73E94" w:rsidTr="001E7699">
        <w:tc>
          <w:tcPr>
            <w:tcW w:w="4503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историей и культурой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ской области, народным творчеством, традициями, фольклором, особенностями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Конституции РФ, ознакомление с государственной символикой Гербом, Флагом РФ, знакомство с важнейшими событиями в истории нашей страны, содержанием и значением государственных праздников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замечательными людьми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героическими людьми своей страны (сотрудничество с общественными организациями города)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своей семьи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9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музей школы  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568D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Дню Победы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праздники</w:t>
            </w:r>
          </w:p>
        </w:tc>
        <w:tc>
          <w:tcPr>
            <w:tcW w:w="2227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кинофильмов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Создание семейных проектов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876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Знание культурного достояния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государственной символике, законам РФ;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правах и обязанностях  человека, гражданина России;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Знание замечательных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города, Костром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России, 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родословной своей семьи</w:t>
            </w:r>
          </w:p>
        </w:tc>
      </w:tr>
    </w:tbl>
    <w:p w:rsidR="001E7699" w:rsidRDefault="001E7699" w:rsidP="001E7699">
      <w:pPr>
        <w:widowControl w:val="0"/>
        <w:tabs>
          <w:tab w:val="num" w:pos="214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A73E94" w:rsidRDefault="001E7699" w:rsidP="001E7699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 xml:space="preserve">Я и ДРУГИЕ </w:t>
      </w:r>
    </w:p>
    <w:p w:rsidR="001E7699" w:rsidRPr="00A73E94" w:rsidRDefault="001E7699" w:rsidP="001E7699">
      <w:pPr>
        <w:widowControl w:val="0"/>
        <w:tabs>
          <w:tab w:val="num" w:pos="214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Воспитание нравственных чувств и этического сознания</w:t>
      </w:r>
    </w:p>
    <w:p w:rsidR="001E7699" w:rsidRDefault="001E7699" w:rsidP="001E76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E7699" w:rsidRPr="00A73E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3E94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родителям, к старшим, доброжелательное отношение к сверстникам и младшим </w:t>
      </w:r>
    </w:p>
    <w:p w:rsidR="001E7699" w:rsidRPr="00A73E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73E94">
        <w:rPr>
          <w:rFonts w:ascii="Times New Roman" w:hAnsi="Times New Roman" w:cs="Times New Roman"/>
          <w:sz w:val="24"/>
          <w:szCs w:val="24"/>
        </w:rPr>
        <w:t>Знакомить с правилами этики, культуры речи</w:t>
      </w:r>
    </w:p>
    <w:p w:rsidR="001E7699" w:rsidRPr="00A73E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E94">
        <w:rPr>
          <w:rFonts w:ascii="Times New Roman" w:hAnsi="Times New Roman" w:cs="Times New Roman"/>
          <w:sz w:val="24"/>
          <w:szCs w:val="24"/>
        </w:rPr>
        <w:t>3. Способствовать установлению дружеских взаимоотношений в коллективе, основанных на взаимопомощи и взаимной поддержке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73E94">
        <w:rPr>
          <w:rFonts w:ascii="Times New Roman" w:hAnsi="Times New Roman" w:cs="Times New Roman"/>
          <w:sz w:val="24"/>
          <w:szCs w:val="24"/>
        </w:rPr>
        <w:t>.Воспитывать отрицательное отношение к аморальным поступкам, грубости, оскорбительным словам и действиям</w:t>
      </w:r>
    </w:p>
    <w:p w:rsidR="001E7699" w:rsidRPr="00A73E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3BD5">
        <w:rPr>
          <w:rFonts w:ascii="Times New Roman" w:hAnsi="Times New Roman" w:cs="Times New Roman"/>
          <w:sz w:val="24"/>
          <w:szCs w:val="24"/>
        </w:rPr>
        <w:t>Воспитывать миролюбие, терпимость, уважения к нормам гражданского согласия.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A73E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3E94">
        <w:rPr>
          <w:rFonts w:ascii="Times New Roman" w:hAnsi="Times New Roman" w:cs="Times New Roman"/>
          <w:sz w:val="24"/>
          <w:szCs w:val="24"/>
        </w:rPr>
        <w:t>равственный выбор</w:t>
      </w:r>
      <w:r>
        <w:rPr>
          <w:rFonts w:ascii="Times New Roman" w:hAnsi="Times New Roman" w:cs="Times New Roman"/>
          <w:sz w:val="24"/>
          <w:szCs w:val="24"/>
        </w:rPr>
        <w:t>, ответственность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36C99">
        <w:rPr>
          <w:rFonts w:ascii="Times New Roman" w:hAnsi="Times New Roman" w:cs="Times New Roman"/>
          <w:sz w:val="24"/>
          <w:szCs w:val="24"/>
        </w:rPr>
        <w:t>изнь и смысл жизни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6C99">
        <w:rPr>
          <w:rFonts w:ascii="Times New Roman" w:hAnsi="Times New Roman" w:cs="Times New Roman"/>
          <w:sz w:val="24"/>
          <w:szCs w:val="24"/>
        </w:rPr>
        <w:t>праведливость, достоинство, честность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36C99">
        <w:rPr>
          <w:rFonts w:ascii="Times New Roman" w:hAnsi="Times New Roman" w:cs="Times New Roman"/>
          <w:sz w:val="24"/>
          <w:szCs w:val="24"/>
        </w:rPr>
        <w:t>илосердие, доброта, честь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36C99">
        <w:rPr>
          <w:rFonts w:ascii="Times New Roman" w:hAnsi="Times New Roman" w:cs="Times New Roman"/>
          <w:sz w:val="24"/>
          <w:szCs w:val="24"/>
        </w:rPr>
        <w:t>важение родителей, вежливость</w:t>
      </w:r>
    </w:p>
    <w:p w:rsidR="001E76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36C99">
        <w:rPr>
          <w:rFonts w:ascii="Times New Roman" w:hAnsi="Times New Roman" w:cs="Times New Roman"/>
          <w:sz w:val="24"/>
          <w:szCs w:val="24"/>
        </w:rPr>
        <w:t xml:space="preserve">абота о старших и младших, </w:t>
      </w:r>
      <w:r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1E7699" w:rsidRPr="00536C99" w:rsidRDefault="001E7699" w:rsidP="001E7699">
      <w:pPr>
        <w:widowControl w:val="0"/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6C99">
        <w:rPr>
          <w:rFonts w:ascii="Times New Roman" w:hAnsi="Times New Roman" w:cs="Times New Roman"/>
          <w:sz w:val="24"/>
          <w:szCs w:val="24"/>
        </w:rPr>
        <w:t xml:space="preserve">вобода совести и вероисповедания 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3C239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EC082C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«Жизнь красна не прожитыми днями, а хорошими делами».</w:t>
      </w:r>
    </w:p>
    <w:p w:rsidR="001E7699" w:rsidRPr="00EC082C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«Чтобы радость людям дарить, надо добрым и вежливым быть».</w:t>
      </w:r>
    </w:p>
    <w:p w:rsidR="001E7699" w:rsidRPr="00EC082C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>«Один за всех и все за одного».</w:t>
      </w:r>
    </w:p>
    <w:p w:rsidR="001E7699" w:rsidRP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2C">
        <w:rPr>
          <w:rFonts w:ascii="Times New Roman" w:hAnsi="Times New Roman" w:cs="Times New Roman"/>
          <w:sz w:val="24"/>
          <w:szCs w:val="24"/>
        </w:rPr>
        <w:t xml:space="preserve"> «Кто сегодня обманул, тому завтра не поверят».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E94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p w:rsidR="001E7699" w:rsidRPr="00A73E94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1E7699" w:rsidRPr="00A73E94" w:rsidTr="001E7699">
        <w:tc>
          <w:tcPr>
            <w:tcW w:w="4503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1E7699" w:rsidRPr="00A73E94" w:rsidRDefault="001E7699" w:rsidP="001E7699">
            <w:pPr>
              <w:widowControl w:val="0"/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A73E94" w:rsidTr="001E7699">
        <w:tc>
          <w:tcPr>
            <w:tcW w:w="4503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базовых ценностях отечественной культуры, традиционных моральных нормах российских народов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Знакомство с  историческими и культурологическими основами традиционных религий народов России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уроков этики, игровых программ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Изучение  правил поведения в школе и общественных местах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Организация  благотворительных акций, оказание помощи нуждающимся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нравственных взаимоотношениях в семье </w:t>
            </w:r>
          </w:p>
          <w:p w:rsidR="001E7699" w:rsidRPr="00A73E94" w:rsidRDefault="001E7699" w:rsidP="001E7699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Уроки этики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(театральные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постановки,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-муз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композиции)</w:t>
            </w:r>
          </w:p>
        </w:tc>
        <w:tc>
          <w:tcPr>
            <w:tcW w:w="2835" w:type="dxa"/>
          </w:tcPr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представления  базовых ценностей и моральных норм народов России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и культурологических основ религий России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Знание  и применение на практике правил поведения в обществе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  <w:p w:rsidR="001E7699" w:rsidRPr="00A73E9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 о нравственных </w:t>
            </w:r>
            <w:r w:rsidRPr="00A7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 в семье</w:t>
            </w:r>
          </w:p>
        </w:tc>
      </w:tr>
    </w:tbl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3C239D" w:rsidRDefault="001E7699" w:rsidP="001E7699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Я и ШКОЛА</w:t>
      </w:r>
    </w:p>
    <w:p w:rsidR="001E7699" w:rsidRPr="003C239D" w:rsidRDefault="001E7699" w:rsidP="001E7699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трудолюбия, мотивированного отношения к учению, труду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E7699" w:rsidRPr="007C782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82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E7699" w:rsidRPr="007C7824" w:rsidRDefault="001E7699" w:rsidP="001E7699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Формировать ценностное и сознательное отношение к учебе.</w:t>
      </w:r>
    </w:p>
    <w:p w:rsidR="001E7699" w:rsidRPr="007C7824" w:rsidRDefault="001E7699" w:rsidP="001E7699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Формировать умение проявлять дисциплинированность, последовательность и настойчивость в выполнении учебных и учебно-трудовых заданий.</w:t>
      </w:r>
    </w:p>
    <w:p w:rsidR="001E7699" w:rsidRPr="007C7824" w:rsidRDefault="001E7699" w:rsidP="001E7699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Воспитание бережно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C7824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7824">
        <w:rPr>
          <w:rFonts w:ascii="Times New Roman" w:hAnsi="Times New Roman" w:cs="Times New Roman"/>
          <w:sz w:val="24"/>
          <w:szCs w:val="24"/>
        </w:rPr>
        <w:t xml:space="preserve"> к результатам своего труда, труда других людей, к школьному имуществу, учебникам, личным вещам.</w:t>
      </w:r>
    </w:p>
    <w:p w:rsidR="001E7699" w:rsidRPr="007C7824" w:rsidRDefault="001E7699" w:rsidP="001E7699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Развивать потребность в творческом труде и навыки коллективной работы. </w:t>
      </w:r>
    </w:p>
    <w:p w:rsidR="001E7699" w:rsidRPr="007C7824" w:rsidRDefault="001E7699" w:rsidP="001E7699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Воспитывать культуру труда.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7C7824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824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7C7824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Уважение к труду и учебе</w:t>
      </w:r>
    </w:p>
    <w:p w:rsidR="001E7699" w:rsidRPr="007C7824" w:rsidRDefault="001E7699" w:rsidP="001E7699">
      <w:pPr>
        <w:widowControl w:val="0"/>
        <w:numPr>
          <w:ilvl w:val="0"/>
          <w:numId w:val="60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Трудолюбие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1E7699" w:rsidRPr="007C7824" w:rsidRDefault="001E7699" w:rsidP="001E7699">
      <w:pPr>
        <w:widowControl w:val="0"/>
        <w:numPr>
          <w:ilvl w:val="0"/>
          <w:numId w:val="6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</w:t>
      </w:r>
    </w:p>
    <w:p w:rsidR="001E7699" w:rsidRPr="007C7824" w:rsidRDefault="001E7699" w:rsidP="001E7699">
      <w:pPr>
        <w:widowControl w:val="0"/>
        <w:numPr>
          <w:ilvl w:val="0"/>
          <w:numId w:val="6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Любознательность</w:t>
      </w:r>
    </w:p>
    <w:p w:rsidR="001E7699" w:rsidRPr="007C7824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Творчество и созидание</w:t>
      </w:r>
    </w:p>
    <w:p w:rsidR="001E7699" w:rsidRPr="007C7824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 xml:space="preserve">  Целеустремленность и  настойчивость </w:t>
      </w:r>
    </w:p>
    <w:p w:rsidR="001E7699" w:rsidRPr="007C7824" w:rsidRDefault="001E7699" w:rsidP="001E7699">
      <w:pPr>
        <w:widowControl w:val="0"/>
        <w:numPr>
          <w:ilvl w:val="0"/>
          <w:numId w:val="60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7824">
        <w:rPr>
          <w:rFonts w:ascii="Times New Roman" w:hAnsi="Times New Roman" w:cs="Times New Roman"/>
          <w:sz w:val="24"/>
          <w:szCs w:val="24"/>
        </w:rPr>
        <w:t>Бережливость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7C7824">
        <w:rPr>
          <w:rFonts w:ascii="Times New Roman" w:hAnsi="Times New Roman" w:cs="Times New Roman"/>
          <w:sz w:val="24"/>
          <w:szCs w:val="24"/>
        </w:rPr>
        <w:t>ккура</w:t>
      </w:r>
      <w:r>
        <w:rPr>
          <w:rFonts w:ascii="Times New Roman" w:hAnsi="Times New Roman" w:cs="Times New Roman"/>
          <w:sz w:val="24"/>
          <w:szCs w:val="24"/>
        </w:rPr>
        <w:t>тность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A36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«Умную голову почитают смолоду».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«Учение – путь к умению».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«Стыдно не знать, стыдно не учиться».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«За ум возьмёшься – до дела доберёшься».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>«Землю красит солнце, а человека труд».</w:t>
      </w: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36">
        <w:rPr>
          <w:rFonts w:ascii="Times New Roman" w:hAnsi="Times New Roman" w:cs="Times New Roman"/>
          <w:sz w:val="24"/>
          <w:szCs w:val="24"/>
        </w:rPr>
        <w:t xml:space="preserve"> «Воля и труд, дивные всходы дают».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274A36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36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1E7699" w:rsidRPr="00274A36" w:rsidTr="001E7699">
        <w:tc>
          <w:tcPr>
            <w:tcW w:w="4503" w:type="dxa"/>
          </w:tcPr>
          <w:p w:rsidR="001E7699" w:rsidRPr="00274A36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E7699" w:rsidRPr="00274A36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1E7699" w:rsidRPr="00274A36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274A36" w:rsidTr="001E7699">
        <w:tc>
          <w:tcPr>
            <w:tcW w:w="4503" w:type="dxa"/>
          </w:tcPr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первоначальных представлений о роли знаний, труда и значении творчества в жизни человека и общества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навыков сотрудничества со сверстниками, старшими детьми, взрослыми в учебно-трудовой деятельности 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, трудовы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 и взаимодействующих с ней УДО 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самообслуживания в школе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дежурство по школе и в столовой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предприятия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разных профессий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родителей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при </w:t>
            </w:r>
            <w:r w:rsidRPr="0027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учебных предметов</w:t>
            </w:r>
          </w:p>
          <w:p w:rsidR="001E7699" w:rsidRPr="00274A36" w:rsidRDefault="001E7699" w:rsidP="001E7699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Сюжетно-ролевые экономические игры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  <w:p w:rsidR="001E7699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Трудовые акции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1E7699" w:rsidRPr="00274A36" w:rsidRDefault="001E7699" w:rsidP="001E7699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7699" w:rsidRPr="00274A36" w:rsidRDefault="001E7699" w:rsidP="001E7699">
            <w:pPr>
              <w:widowControl w:val="0"/>
              <w:numPr>
                <w:ilvl w:val="0"/>
                <w:numId w:val="64"/>
              </w:numPr>
              <w:shd w:val="clear" w:color="auto" w:fill="FFFFFF"/>
              <w:tabs>
                <w:tab w:val="clear" w:pos="1080"/>
                <w:tab w:val="num" w:pos="287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Ценностное отношение к труду и творчеству, человеку труда, трудовым достижениям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27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трудолюбие;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начальных навыков сотрудничества с людьми в учебно-трудовой деятельности 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 полезной деятельности, трудовых акциях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самообслуживания в школе и дома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и творческое отношение к учебному труду</w:t>
            </w:r>
          </w:p>
          <w:p w:rsidR="001E7699" w:rsidRPr="00274A36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4A3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</w:tr>
    </w:tbl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3C239D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Я и СЕМЬЯ</w:t>
      </w:r>
    </w:p>
    <w:p w:rsidR="001E7699" w:rsidRPr="003C239D" w:rsidRDefault="001E7699" w:rsidP="001E7699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39D">
        <w:rPr>
          <w:rFonts w:ascii="Times New Roman" w:hAnsi="Times New Roman" w:cs="Times New Roman"/>
          <w:b/>
          <w:bCs/>
          <w:sz w:val="24"/>
          <w:szCs w:val="24"/>
        </w:rPr>
        <w:t>формирование семейных ценностей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3C3BD5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699" w:rsidRPr="003C3BD5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BD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семейных ценностях.</w:t>
      </w:r>
    </w:p>
    <w:p w:rsidR="001E7699" w:rsidRPr="003C3BD5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2. Воспитывать уважение к членам семьи,</w:t>
      </w:r>
      <w:r>
        <w:rPr>
          <w:rFonts w:ascii="Times New Roman" w:hAnsi="Times New Roman" w:cs="Times New Roman"/>
          <w:sz w:val="24"/>
          <w:szCs w:val="24"/>
        </w:rPr>
        <w:t xml:space="preserve"> семейным традициям,</w:t>
      </w:r>
      <w:r w:rsidRPr="003C3BD5">
        <w:rPr>
          <w:rFonts w:ascii="Times New Roman" w:hAnsi="Times New Roman" w:cs="Times New Roman"/>
          <w:sz w:val="24"/>
          <w:szCs w:val="24"/>
        </w:rPr>
        <w:t xml:space="preserve"> заботливое отношение к родителям и старшему поколению в семье</w:t>
      </w:r>
    </w:p>
    <w:p w:rsidR="001E7699" w:rsidRPr="003C3BD5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5">
        <w:rPr>
          <w:rFonts w:ascii="Times New Roman" w:hAnsi="Times New Roman" w:cs="Times New Roman"/>
          <w:sz w:val="24"/>
          <w:szCs w:val="24"/>
        </w:rPr>
        <w:t>3. Воспитывать семьянина, любящего своих родителей.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3BD5">
        <w:rPr>
          <w:rFonts w:ascii="Times New Roman" w:hAnsi="Times New Roman" w:cs="Times New Roman"/>
          <w:sz w:val="24"/>
          <w:szCs w:val="24"/>
        </w:rPr>
        <w:t xml:space="preserve"> 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C3BD5">
        <w:rPr>
          <w:rFonts w:ascii="Times New Roman" w:hAnsi="Times New Roman" w:cs="Times New Roman"/>
          <w:sz w:val="24"/>
          <w:szCs w:val="24"/>
        </w:rPr>
        <w:t xml:space="preserve"> у учащихся понимания сущности основных социальных ролей сына – мужа, дочери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3BD5">
        <w:rPr>
          <w:rFonts w:ascii="Times New Roman" w:hAnsi="Times New Roman" w:cs="Times New Roman"/>
          <w:sz w:val="24"/>
          <w:szCs w:val="24"/>
        </w:rPr>
        <w:t xml:space="preserve"> матери</w:t>
      </w:r>
    </w:p>
    <w:p w:rsidR="001E7699" w:rsidRPr="004F608F" w:rsidRDefault="001E7699" w:rsidP="001E7699">
      <w:pPr>
        <w:widowControl w:val="0"/>
        <w:tabs>
          <w:tab w:val="left" w:pos="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4F608F">
        <w:rPr>
          <w:rFonts w:ascii="Times New Roman" w:hAnsi="Times New Roman" w:cs="Times New Roman"/>
          <w:sz w:val="24"/>
          <w:szCs w:val="24"/>
        </w:rPr>
        <w:t>Развивать интерес к истории своей семьи, её традициям.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3C3BD5" w:rsidRDefault="001E7699" w:rsidP="001E7699">
      <w:pPr>
        <w:widowControl w:val="0"/>
        <w:numPr>
          <w:ilvl w:val="0"/>
          <w:numId w:val="78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старшим</w:t>
      </w:r>
    </w:p>
    <w:p w:rsidR="001E7699" w:rsidRPr="003C3BD5" w:rsidRDefault="001E7699" w:rsidP="001E7699">
      <w:pPr>
        <w:widowControl w:val="0"/>
        <w:numPr>
          <w:ilvl w:val="0"/>
          <w:numId w:val="78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младших</w:t>
      </w:r>
    </w:p>
    <w:p w:rsidR="001E7699" w:rsidRPr="003C3BD5" w:rsidRDefault="001E7699" w:rsidP="001E7699">
      <w:pPr>
        <w:widowControl w:val="0"/>
        <w:numPr>
          <w:ilvl w:val="0"/>
          <w:numId w:val="78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взаимопонимание</w:t>
      </w:r>
    </w:p>
    <w:p w:rsidR="001E7699" w:rsidRPr="003C3BD5" w:rsidRDefault="001E7699" w:rsidP="001E7699">
      <w:pPr>
        <w:widowControl w:val="0"/>
        <w:numPr>
          <w:ilvl w:val="0"/>
          <w:numId w:val="78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взаимопомощь</w:t>
      </w:r>
    </w:p>
    <w:p w:rsidR="001E7699" w:rsidRPr="003C3BD5" w:rsidRDefault="001E7699" w:rsidP="001E7699">
      <w:pPr>
        <w:widowControl w:val="0"/>
        <w:numPr>
          <w:ilvl w:val="0"/>
          <w:numId w:val="78"/>
        </w:numPr>
        <w:tabs>
          <w:tab w:val="left" w:pos="180"/>
        </w:tabs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1E7699" w:rsidRPr="003C3BD5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BD5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4F608F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>«Кто родителей почитает, тот век счастливым живёт».</w:t>
      </w:r>
    </w:p>
    <w:p w:rsidR="001E7699" w:rsidRPr="004F608F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 xml:space="preserve"> «Послушному сыну родительский приказ не тягостен».</w:t>
      </w:r>
    </w:p>
    <w:p w:rsidR="001E7699" w:rsidRPr="004F608F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 xml:space="preserve"> «Тому нечего тужить, кто умеет домом жить».</w:t>
      </w:r>
    </w:p>
    <w:p w:rsidR="001E7699" w:rsidRPr="004F608F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>«Когда семья вместе, так и душа на месте».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08F">
        <w:rPr>
          <w:rFonts w:ascii="Times New Roman" w:hAnsi="Times New Roman" w:cs="Times New Roman"/>
          <w:sz w:val="24"/>
          <w:szCs w:val="24"/>
        </w:rPr>
        <w:t>«В родной семье и каша гуще».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99" w:rsidRPr="00D44FA3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A3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1E7699" w:rsidRPr="00D44FA3" w:rsidTr="001E7699">
        <w:tc>
          <w:tcPr>
            <w:tcW w:w="4503" w:type="dxa"/>
          </w:tcPr>
          <w:p w:rsidR="001E7699" w:rsidRPr="00D44FA3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E7699" w:rsidRPr="00D44FA3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1E7699" w:rsidRPr="00D44FA3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D44FA3" w:rsidTr="001E7699">
        <w:tc>
          <w:tcPr>
            <w:tcW w:w="4503" w:type="dxa"/>
          </w:tcPr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овышение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спитательного воздействия семьи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представлений о традициях семьи и семейных ценностях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ролями в семье – отец, мать, сын, дочь.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согласовывать свои действия с окружающими</w:t>
            </w:r>
          </w:p>
          <w:p w:rsidR="001E7699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082C">
              <w:rPr>
                <w:rFonts w:ascii="Times New Roman" w:hAnsi="Times New Roman" w:cs="Times New Roman"/>
                <w:sz w:val="24"/>
                <w:szCs w:val="24"/>
              </w:rPr>
              <w:t>азвитие сотрудничества между родительской общественностью и школой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своей семьи и её традиций</w:t>
            </w:r>
          </w:p>
        </w:tc>
        <w:tc>
          <w:tcPr>
            <w:tcW w:w="2268" w:type="dxa"/>
          </w:tcPr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Семейные старты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Семейные гостиные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Вокальные конкурсы</w:t>
            </w:r>
          </w:p>
          <w:p w:rsidR="001E7699" w:rsidRPr="00CD0B28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835" w:type="dxa"/>
          </w:tcPr>
          <w:p w:rsidR="001E7699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ребён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семейны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кто он сам, почему его так назвали, что означает его фамилия, чем занимаются его дедушка и бабушка,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они жили. </w:t>
            </w:r>
          </w:p>
          <w:p w:rsidR="001E7699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ребенком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 в семье («Я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надежда и помощник»)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 («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 xml:space="preserve">ученик,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FA3">
              <w:rPr>
                <w:rFonts w:ascii="Times New Roman" w:hAnsi="Times New Roman" w:cs="Times New Roman"/>
                <w:sz w:val="24"/>
                <w:szCs w:val="24"/>
              </w:rPr>
              <w:t>гражданин»)</w:t>
            </w:r>
          </w:p>
          <w:p w:rsidR="001E7699" w:rsidRPr="00D44FA3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94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своей семьи</w:t>
            </w:r>
          </w:p>
        </w:tc>
      </w:tr>
    </w:tbl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1E7699" w:rsidRPr="00770C83" w:rsidRDefault="001E7699" w:rsidP="001E7699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Я и ЗДОРОВЬЕ</w:t>
      </w:r>
    </w:p>
    <w:p w:rsidR="001E7699" w:rsidRPr="00770C83" w:rsidRDefault="001E7699" w:rsidP="001E7699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3">
        <w:rPr>
          <w:rFonts w:ascii="Times New Roman" w:hAnsi="Times New Roman" w:cs="Times New Roman"/>
          <w:b/>
          <w:bCs/>
          <w:sz w:val="24"/>
          <w:szCs w:val="24"/>
        </w:rPr>
        <w:t>формирование ценностного отношения к здоровью и здоровому образу жизни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0C83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70C83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0C83">
        <w:rPr>
          <w:rFonts w:ascii="Times New Roman" w:hAnsi="Times New Roman" w:cs="Times New Roman"/>
          <w:sz w:val="24"/>
          <w:szCs w:val="24"/>
        </w:rPr>
        <w:t xml:space="preserve"> для сохранения физического, психического, духовного и нравственного </w:t>
      </w:r>
      <w:r>
        <w:rPr>
          <w:rFonts w:ascii="Times New Roman" w:hAnsi="Times New Roman" w:cs="Times New Roman"/>
          <w:sz w:val="24"/>
          <w:szCs w:val="24"/>
        </w:rPr>
        <w:t>здоровья учащихся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Pr="00EC082C">
        <w:rPr>
          <w:rFonts w:ascii="Times New Roman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понятие «здоровый образ жизни» и п</w:t>
      </w:r>
      <w:r w:rsidRPr="00770C83">
        <w:rPr>
          <w:rFonts w:ascii="Times New Roman" w:hAnsi="Times New Roman" w:cs="Times New Roman"/>
          <w:sz w:val="24"/>
          <w:szCs w:val="24"/>
        </w:rPr>
        <w:t>ропаганд</w:t>
      </w:r>
      <w:r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770C83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0C83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770C83">
        <w:rPr>
          <w:rFonts w:ascii="Times New Roman" w:hAnsi="Times New Roman" w:cs="Times New Roman"/>
          <w:sz w:val="24"/>
          <w:szCs w:val="24"/>
        </w:rPr>
        <w:t>изни</w:t>
      </w:r>
    </w:p>
    <w:p w:rsidR="001E7699" w:rsidRDefault="001E7699" w:rsidP="001E7699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EC082C">
        <w:rPr>
          <w:rFonts w:ascii="Times New Roman" w:hAnsi="Times New Roman" w:cs="Times New Roman"/>
          <w:sz w:val="24"/>
          <w:szCs w:val="24"/>
        </w:rPr>
        <w:t xml:space="preserve">накомить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C082C">
        <w:rPr>
          <w:rFonts w:ascii="Times New Roman" w:hAnsi="Times New Roman" w:cs="Times New Roman"/>
          <w:sz w:val="24"/>
          <w:szCs w:val="24"/>
        </w:rPr>
        <w:t>с правилами здорового образа жизн</w:t>
      </w:r>
      <w:r>
        <w:t>и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 xml:space="preserve">4. Приобщать к </w:t>
      </w:r>
      <w:r>
        <w:rPr>
          <w:rFonts w:ascii="Times New Roman" w:hAnsi="Times New Roman" w:cs="Times New Roman"/>
          <w:sz w:val="24"/>
          <w:szCs w:val="24"/>
        </w:rPr>
        <w:t>занятиям физкультурой и спортом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</w:t>
      </w:r>
      <w:r w:rsidRPr="000F3816">
        <w:rPr>
          <w:rFonts w:ascii="Times New Roman" w:hAnsi="Times New Roman" w:cs="Times New Roman"/>
          <w:sz w:val="24"/>
          <w:szCs w:val="24"/>
        </w:rPr>
        <w:t xml:space="preserve">накомить с правилами безопасности дома, на дороге, </w:t>
      </w:r>
      <w:r>
        <w:rPr>
          <w:rFonts w:ascii="Times New Roman" w:hAnsi="Times New Roman" w:cs="Times New Roman"/>
          <w:sz w:val="24"/>
          <w:szCs w:val="24"/>
        </w:rPr>
        <w:t>на улице, в общественных местах</w:t>
      </w:r>
    </w:p>
    <w:p w:rsidR="001E7699" w:rsidRPr="00770C83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70C83">
        <w:rPr>
          <w:rFonts w:ascii="Times New Roman" w:hAnsi="Times New Roman" w:cs="Times New Roman"/>
          <w:sz w:val="24"/>
          <w:szCs w:val="24"/>
        </w:rPr>
        <w:t xml:space="preserve"> 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770C83">
        <w:rPr>
          <w:rFonts w:ascii="Times New Roman" w:hAnsi="Times New Roman" w:cs="Times New Roman"/>
          <w:sz w:val="24"/>
          <w:szCs w:val="24"/>
        </w:rPr>
        <w:t xml:space="preserve"> негативно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C83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C83">
        <w:rPr>
          <w:rFonts w:ascii="Times New Roman" w:hAnsi="Times New Roman" w:cs="Times New Roman"/>
          <w:sz w:val="24"/>
          <w:szCs w:val="24"/>
        </w:rPr>
        <w:t xml:space="preserve"> к вредным привычкам.</w:t>
      </w:r>
    </w:p>
    <w:p w:rsidR="001E7699" w:rsidRPr="00EC082C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0F3816" w:rsidRDefault="001E7699" w:rsidP="001E769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физическое и психическое здоровье,</w:t>
      </w:r>
    </w:p>
    <w:p w:rsidR="001E7699" w:rsidRPr="000F3816" w:rsidRDefault="001E7699" w:rsidP="001E769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здоровый образ жизни,</w:t>
      </w:r>
    </w:p>
    <w:p w:rsidR="001E7699" w:rsidRPr="000F3816" w:rsidRDefault="001E7699" w:rsidP="001E769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безопасность жизнедеятельности.</w:t>
      </w:r>
    </w:p>
    <w:p w:rsidR="001E7699" w:rsidRPr="000F3816" w:rsidRDefault="001E7699" w:rsidP="001E769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нравственное и социально-психологическое здоровье</w:t>
      </w:r>
    </w:p>
    <w:p w:rsidR="001E7699" w:rsidRPr="000F3816" w:rsidRDefault="001E7699" w:rsidP="001E769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«Физкультура каждый день».</w:t>
      </w: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«Чистота – залог здоровья».</w:t>
      </w: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 xml:space="preserve"> «Здоровье – лучшее богатство».</w:t>
      </w: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816">
        <w:rPr>
          <w:rFonts w:ascii="Times New Roman" w:hAnsi="Times New Roman" w:cs="Times New Roman"/>
          <w:sz w:val="24"/>
          <w:szCs w:val="24"/>
        </w:rPr>
        <w:t>«Правильно питаться будешь – здоровье добудешь».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b/>
          <w:bCs/>
        </w:rPr>
      </w:pPr>
    </w:p>
    <w:p w:rsidR="001E7699" w:rsidRPr="000F3816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816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343"/>
        <w:gridCol w:w="2835"/>
      </w:tblGrid>
      <w:tr w:rsidR="001E7699" w:rsidRPr="00CF2064" w:rsidTr="001E7699">
        <w:tc>
          <w:tcPr>
            <w:tcW w:w="4428" w:type="dxa"/>
          </w:tcPr>
          <w:p w:rsidR="001E7699" w:rsidRPr="00CF2064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  <w:tc>
          <w:tcPr>
            <w:tcW w:w="2343" w:type="dxa"/>
          </w:tcPr>
          <w:p w:rsidR="001E7699" w:rsidRPr="00CF2064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Формы</w:t>
            </w:r>
          </w:p>
        </w:tc>
        <w:tc>
          <w:tcPr>
            <w:tcW w:w="2835" w:type="dxa"/>
          </w:tcPr>
          <w:p w:rsidR="001E7699" w:rsidRPr="00CF2064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064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1E7699" w:rsidRPr="00CF2064" w:rsidTr="001E7699">
        <w:tc>
          <w:tcPr>
            <w:tcW w:w="4428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Получение первоначальных представлений о возможном негативном влиянии компьютерных игр, телевидения, рекламы на здоровье человека;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Получение первоначальных представлений о единстве и взаимовлиянии различных видов здоровья человека: физического, нравственного (душевного), социально-психологического здоровья семьи и школьного коллектива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Беседы о значении занятий физическими упражнениями, активного образа жизни, спорта, прогулок на природе для укрепления своего здоровья (с приглашением работников детской поликлиники, школьного медицинского работника)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0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Занятия в кружках «</w:t>
            </w:r>
            <w:r>
              <w:rPr>
                <w:rFonts w:ascii="Times New Roman" w:hAnsi="Times New Roman" w:cs="Times New Roman"/>
              </w:rPr>
              <w:t>ОФП</w:t>
            </w:r>
            <w:r w:rsidRPr="00CF2064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Ритмика</w:t>
            </w:r>
            <w:r w:rsidRPr="00CF2064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Мир, который постоим мы</w:t>
            </w:r>
            <w:r w:rsidRPr="00CF2064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Истоки</w:t>
            </w:r>
            <w:r w:rsidRPr="00CF2064">
              <w:rPr>
                <w:rFonts w:ascii="Times New Roman" w:hAnsi="Times New Roman" w:cs="Times New Roman"/>
              </w:rPr>
              <w:t>» и других;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0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0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80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lastRenderedPageBreak/>
              <w:t xml:space="preserve">Практическое освоение методов и форм физической культуры,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  <w:p w:rsidR="001E7699" w:rsidRPr="00CF2064" w:rsidRDefault="001E7699" w:rsidP="001E769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lastRenderedPageBreak/>
              <w:t>Декады и дни здоровья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Экскурсии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Конкурсы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Веселые старты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Выставки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Спортивные праздники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Конкурсы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Игры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Походы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Беседы с врачами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proofErr w:type="spellStart"/>
            <w:r w:rsidRPr="00CF2064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835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ценностное отношение к своему здоровью, здоровью родителей, членов своей семьи, педагогов, сверстников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элементарные представления о влиянии нравственности человека на состояние его здоровья и здоровья окружающих его людей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режима дня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интерес к прогулкам на природе, подвижным играм, участию в спортивных соревнованиях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отрицательное отношение к невыполнению правил личной гигиены и санитарии, уклонению от занятий физкультурой</w:t>
            </w:r>
          </w:p>
        </w:tc>
      </w:tr>
    </w:tbl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Я и </w:t>
      </w:r>
      <w:r>
        <w:rPr>
          <w:rFonts w:ascii="Times New Roman" w:hAnsi="Times New Roman" w:cs="Times New Roman"/>
          <w:b/>
          <w:bCs/>
          <w:sz w:val="24"/>
          <w:szCs w:val="24"/>
        </w:rPr>
        <w:t>ПРИРОДА</w:t>
      </w: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E3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</w:p>
    <w:p w:rsidR="001E7699" w:rsidRPr="003423E3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C00D85" w:rsidRDefault="001E7699" w:rsidP="001E7699">
      <w:pPr>
        <w:widowControl w:val="0"/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Формировать ценностное отношение к природе и всем формам жизни 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Способствовать пониманию активной роли человека в природе 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умения вести себя в природе в соответствии с общепринятыми нормами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Воспитывать бережное отношение к растениям и животным и ответственность за сохранение окружающей среды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 xml:space="preserve">Развивать интерес к природе, природным явлениям и формам жизни 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7"/>
        </w:numPr>
        <w:tabs>
          <w:tab w:val="num" w:pos="240"/>
        </w:tabs>
        <w:suppressAutoHyphens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Прививать элементарный опыт природоохранительной деятельности.</w:t>
      </w:r>
    </w:p>
    <w:p w:rsidR="001E7699" w:rsidRPr="00C00D85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C00D85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C00D85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Родная земля </w:t>
      </w:r>
    </w:p>
    <w:p w:rsidR="001E7699" w:rsidRPr="00C00D85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Заповедная природа </w:t>
      </w:r>
    </w:p>
    <w:p w:rsidR="001E7699" w:rsidRPr="00C00D85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Планета Земля </w:t>
      </w:r>
    </w:p>
    <w:p w:rsidR="001E7699" w:rsidRPr="00C00D85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>Экологическое сознание</w:t>
      </w:r>
    </w:p>
    <w:p w:rsidR="001E7699" w:rsidRPr="00C00D85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C00D85">
        <w:rPr>
          <w:rFonts w:ascii="Times New Roman" w:hAnsi="Times New Roman" w:cs="Times New Roman"/>
          <w:sz w:val="24"/>
          <w:szCs w:val="24"/>
        </w:rPr>
        <w:t xml:space="preserve">Эволюция </w:t>
      </w:r>
    </w:p>
    <w:p w:rsidR="001E7699" w:rsidRPr="00C00D85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699" w:rsidRPr="00C00D85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D85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268"/>
        <w:gridCol w:w="2835"/>
      </w:tblGrid>
      <w:tr w:rsidR="001E7699" w:rsidRPr="00C00D85" w:rsidTr="001E7699">
        <w:tc>
          <w:tcPr>
            <w:tcW w:w="4503" w:type="dxa"/>
          </w:tcPr>
          <w:p w:rsidR="001E7699" w:rsidRPr="00C00D85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E7699" w:rsidRPr="00C00D85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1E7699" w:rsidRPr="00C00D85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C00D85" w:rsidTr="001E7699">
        <w:tc>
          <w:tcPr>
            <w:tcW w:w="4503" w:type="dxa"/>
          </w:tcPr>
          <w:p w:rsidR="001E7699" w:rsidRPr="00C00D85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усвоение элементарных представлений об </w:t>
            </w:r>
            <w:proofErr w:type="spellStart"/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экокультурных</w:t>
            </w:r>
            <w:proofErr w:type="spellEnd"/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природоохранительной деятельности (в школе и на пришкольном участке)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коллективных природоохранных проектов 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Усвоение в семье позитивных образцов взаимодействия с природой (расширение опыта общения с природой, заботы о животных и растениях при поддержке родителей).</w:t>
            </w:r>
          </w:p>
          <w:p w:rsidR="001E7699" w:rsidRPr="00C00D85" w:rsidRDefault="001E7699" w:rsidP="001E76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Природоохранные акции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Десанты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</w:t>
            </w:r>
          </w:p>
          <w:p w:rsidR="001E7699" w:rsidRPr="00C00D85" w:rsidRDefault="001E7699" w:rsidP="001E7699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7699" w:rsidRPr="00C00D85" w:rsidRDefault="001E7699" w:rsidP="001E7699">
            <w:pPr>
              <w:widowControl w:val="0"/>
              <w:numPr>
                <w:ilvl w:val="0"/>
                <w:numId w:val="65"/>
              </w:numPr>
              <w:shd w:val="clear" w:color="auto" w:fill="FFFFFF"/>
              <w:tabs>
                <w:tab w:val="clear" w:pos="1080"/>
                <w:tab w:val="num" w:pos="167"/>
              </w:tabs>
              <w:autoSpaceDE w:val="0"/>
              <w:autoSpaceDN w:val="0"/>
              <w:adjustRightInd w:val="0"/>
              <w:spacing w:after="0" w:line="240" w:lineRule="auto"/>
              <w:ind w:lef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Ценностное отношение к природе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представления  о экологически грамотном поведении в природе 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традициях этического отношения к природе в культуре жителей </w:t>
            </w:r>
            <w:r w:rsidR="000D0AD2"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="000D0AD2" w:rsidRPr="00A73E9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0D0AD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 xml:space="preserve">,  о взаимодействии человека с природой 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деятельности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позитивного взаимодействия с природой</w:t>
            </w:r>
          </w:p>
          <w:p w:rsidR="001E7699" w:rsidRPr="00C00D85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00D85">
              <w:rPr>
                <w:rFonts w:ascii="Times New Roman" w:hAnsi="Times New Roman" w:cs="Times New Roman"/>
                <w:sz w:val="24"/>
                <w:szCs w:val="24"/>
              </w:rPr>
              <w:t>Личный опыт участия в разработке и реализации природоохранных проектов</w:t>
            </w:r>
          </w:p>
        </w:tc>
      </w:tr>
    </w:tbl>
    <w:p w:rsidR="001E7699" w:rsidRDefault="001E7699" w:rsidP="000D0AD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82C">
        <w:rPr>
          <w:rFonts w:ascii="Times New Roman" w:hAnsi="Times New Roman" w:cs="Times New Roman"/>
          <w:b/>
          <w:bCs/>
          <w:sz w:val="24"/>
          <w:szCs w:val="24"/>
        </w:rPr>
        <w:t xml:space="preserve">Я и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E3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E7699" w:rsidRPr="00AD0C6A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C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представления о душевной и физической красоте человека.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Развивать творческую активность, фантазию, художественный вкус, творческое мышление, художественные способности.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Создавать условия для проявления творческой индивидуальности.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Развитие творческих способностей каждого ребёнка и коллектива в целом.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4"/>
          <w:szCs w:val="24"/>
        </w:rPr>
      </w:pPr>
      <w:r w:rsidRPr="00AD0C6A">
        <w:rPr>
          <w:rFonts w:ascii="Times New Roman" w:hAnsi="Times New Roman" w:cs="Times New Roman"/>
          <w:sz w:val="24"/>
          <w:szCs w:val="24"/>
        </w:rPr>
        <w:t>Прививать интерес к чтению, произведениям искусства, к занятиям художественным творчеством.</w:t>
      </w:r>
    </w:p>
    <w:p w:rsidR="001E7699" w:rsidRPr="00AD0C6A" w:rsidRDefault="001E7699" w:rsidP="001E7699">
      <w:pPr>
        <w:pStyle w:val="21"/>
        <w:widowControl w:val="0"/>
        <w:numPr>
          <w:ilvl w:val="0"/>
          <w:numId w:val="68"/>
        </w:numPr>
        <w:tabs>
          <w:tab w:val="clear" w:pos="720"/>
          <w:tab w:val="num" w:pos="240"/>
        </w:tabs>
        <w:suppressAutoHyphens w:val="0"/>
        <w:spacing w:line="240" w:lineRule="auto"/>
        <w:ind w:left="240" w:hanging="240"/>
        <w:rPr>
          <w:rFonts w:ascii="Times New Roman" w:hAnsi="Times New Roman" w:cs="Times New Roman"/>
          <w:sz w:val="26"/>
          <w:szCs w:val="26"/>
        </w:rPr>
      </w:pPr>
      <w:r w:rsidRPr="00AD0C6A">
        <w:rPr>
          <w:rFonts w:ascii="Times New Roman" w:hAnsi="Times New Roman" w:cs="Times New Roman"/>
          <w:sz w:val="24"/>
          <w:szCs w:val="24"/>
        </w:rPr>
        <w:t>Формировать отрицательное отношение к некрасивым поступкам и неряшливости</w:t>
      </w:r>
      <w:r w:rsidRPr="00AD0C6A">
        <w:rPr>
          <w:rFonts w:ascii="Times New Roman" w:hAnsi="Times New Roman" w:cs="Times New Roman"/>
          <w:sz w:val="26"/>
          <w:szCs w:val="26"/>
        </w:rPr>
        <w:t>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ориентиры:</w:t>
      </w:r>
    </w:p>
    <w:p w:rsidR="001E7699" w:rsidRPr="00523F3D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523F3D">
        <w:rPr>
          <w:rFonts w:ascii="Times New Roman" w:hAnsi="Times New Roman" w:cs="Times New Roman"/>
          <w:sz w:val="24"/>
          <w:szCs w:val="24"/>
        </w:rPr>
        <w:t xml:space="preserve">армония </w:t>
      </w:r>
    </w:p>
    <w:p w:rsidR="001E7699" w:rsidRPr="00523F3D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 xml:space="preserve">Духовный мир человека </w:t>
      </w:r>
    </w:p>
    <w:p w:rsidR="001E7699" w:rsidRPr="00523F3D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 xml:space="preserve">Эстетическое развитие </w:t>
      </w:r>
    </w:p>
    <w:p w:rsidR="001E7699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Самовыражение в творчестве и искусстве</w:t>
      </w:r>
    </w:p>
    <w:p w:rsidR="001E7699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ворческие способности</w:t>
      </w:r>
    </w:p>
    <w:p w:rsidR="001E7699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активность</w:t>
      </w:r>
    </w:p>
    <w:p w:rsidR="001E7699" w:rsidRPr="00523F3D" w:rsidRDefault="001E7699" w:rsidP="001E7699">
      <w:pPr>
        <w:widowControl w:val="0"/>
        <w:numPr>
          <w:ilvl w:val="1"/>
          <w:numId w:val="63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ндивидуальность, с</w:t>
      </w:r>
      <w:r w:rsidRPr="00523F3D">
        <w:rPr>
          <w:rFonts w:ascii="Times New Roman" w:hAnsi="Times New Roman" w:cs="Times New Roman"/>
          <w:sz w:val="24"/>
          <w:szCs w:val="24"/>
        </w:rPr>
        <w:t>амовыражение.</w:t>
      </w:r>
    </w:p>
    <w:p w:rsidR="001E7699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«Каждый интересен».</w:t>
      </w: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«Делу время – потехе час».</w:t>
      </w: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F3D">
        <w:rPr>
          <w:rFonts w:ascii="Times New Roman" w:hAnsi="Times New Roman" w:cs="Times New Roman"/>
          <w:sz w:val="24"/>
          <w:szCs w:val="24"/>
        </w:rPr>
        <w:t>«Умелые руки не знают скуки».</w:t>
      </w:r>
    </w:p>
    <w:p w:rsidR="001E7699" w:rsidRPr="00523F3D" w:rsidRDefault="001E7699" w:rsidP="001E7699">
      <w:pPr>
        <w:widowControl w:val="0"/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3D">
        <w:rPr>
          <w:rFonts w:ascii="Times New Roman" w:hAnsi="Times New Roman" w:cs="Times New Roman"/>
          <w:b/>
          <w:bCs/>
          <w:sz w:val="24"/>
          <w:szCs w:val="24"/>
        </w:rPr>
        <w:t>Пути реализации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343"/>
        <w:gridCol w:w="2835"/>
      </w:tblGrid>
      <w:tr w:rsidR="001E7699" w:rsidRPr="00523F3D" w:rsidTr="001E7699">
        <w:tc>
          <w:tcPr>
            <w:tcW w:w="4428" w:type="dxa"/>
          </w:tcPr>
          <w:p w:rsidR="001E7699" w:rsidRPr="00523F3D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3" w:type="dxa"/>
          </w:tcPr>
          <w:p w:rsidR="001E7699" w:rsidRPr="00523F3D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835" w:type="dxa"/>
          </w:tcPr>
          <w:p w:rsidR="001E7699" w:rsidRPr="00523F3D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1E7699" w:rsidRPr="00523F3D" w:rsidTr="001E7699">
        <w:tc>
          <w:tcPr>
            <w:tcW w:w="4428" w:type="dxa"/>
          </w:tcPr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элементарных представлений об эстетических идеалах и художественных ценностях культуры России 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эстетическими идеалами, традициями художественной культуры родного края, с фольклором и народными художественными промыслами </w:t>
            </w:r>
            <w:r w:rsidR="00614CC9"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="00614CC9" w:rsidRPr="00A73E9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614C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Получение первоначального опыта самореализации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творческой деятельности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семейного художественного творчества, совместных музыкальных вечеров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Знакомство с местными мастерами прикладного искусства, наблюдение за их работой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художественном оформлении школьных помещений</w:t>
            </w:r>
          </w:p>
        </w:tc>
        <w:tc>
          <w:tcPr>
            <w:tcW w:w="2343" w:type="dxa"/>
          </w:tcPr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Игровые программы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Художественные мастерские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Культпоходы в театр</w:t>
            </w:r>
          </w:p>
        </w:tc>
        <w:tc>
          <w:tcPr>
            <w:tcW w:w="2835" w:type="dxa"/>
          </w:tcPr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Знание  художественных ценностей культуры России</w:t>
            </w:r>
          </w:p>
          <w:p w:rsidR="00614CC9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знаний о традициях художественной   культуры, фольклора, народных художественных промыслах </w:t>
            </w:r>
            <w:r w:rsidR="00614CC9">
              <w:rPr>
                <w:rFonts w:ascii="Times New Roman" w:hAnsi="Times New Roman" w:cs="Times New Roman"/>
                <w:sz w:val="24"/>
                <w:szCs w:val="24"/>
              </w:rPr>
              <w:t>Костром</w:t>
            </w:r>
            <w:r w:rsidR="00614CC9" w:rsidRPr="00A73E9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614CC9"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C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614CC9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прикладного искусства 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выставках, семейных вечерах</w:t>
            </w:r>
          </w:p>
          <w:p w:rsidR="001E7699" w:rsidRPr="00523F3D" w:rsidRDefault="001E7699" w:rsidP="001E7699">
            <w:pPr>
              <w:widowControl w:val="0"/>
              <w:numPr>
                <w:ilvl w:val="0"/>
                <w:numId w:val="61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D">
              <w:rPr>
                <w:rFonts w:ascii="Times New Roman" w:hAnsi="Times New Roman" w:cs="Times New Roman"/>
                <w:sz w:val="24"/>
                <w:szCs w:val="24"/>
              </w:rPr>
              <w:t>Получение навыков оформления помещений</w:t>
            </w:r>
          </w:p>
        </w:tc>
      </w:tr>
    </w:tbl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Pr="0057575F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75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>. Совместная деятельность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 xml:space="preserve"> семьи по духовно-нравственному развитию и воспитанию учащихся</w:t>
      </w:r>
    </w:p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 xml:space="preserve">Взаимодействие классного руководителя и родителей заключается в том, что обе </w:t>
      </w:r>
      <w:r w:rsidRPr="0057575F">
        <w:rPr>
          <w:rFonts w:ascii="Times New Roman" w:hAnsi="Times New Roman" w:cs="Times New Roman"/>
          <w:sz w:val="24"/>
          <w:szCs w:val="24"/>
        </w:rPr>
        <w:lastRenderedPageBreak/>
        <w:t>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1E7699" w:rsidRPr="0057575F" w:rsidRDefault="001E7699" w:rsidP="001E7699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психолого-педагогического лектория, выпуска информационных материалов и публичных докладов школы по итогам работы за год и других форм работы.</w:t>
      </w:r>
    </w:p>
    <w:p w:rsidR="001E7699" w:rsidRPr="0057575F" w:rsidRDefault="001E7699" w:rsidP="001E7699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 (например, Дня семьи в школе, праздник «Посвящение в первоклассники», концерты к</w:t>
      </w:r>
      <w:r>
        <w:rPr>
          <w:rFonts w:ascii="Times New Roman" w:hAnsi="Times New Roman" w:cs="Times New Roman"/>
          <w:sz w:val="24"/>
          <w:szCs w:val="24"/>
        </w:rPr>
        <w:t>о Дню учителя и Д</w:t>
      </w:r>
      <w:r w:rsidRPr="0057575F">
        <w:rPr>
          <w:rFonts w:ascii="Times New Roman" w:hAnsi="Times New Roman" w:cs="Times New Roman"/>
          <w:sz w:val="24"/>
          <w:szCs w:val="24"/>
        </w:rPr>
        <w:t>ню матери, семейных спортивных праздников, трудовых десантов, творческих выставок и других).</w:t>
      </w:r>
    </w:p>
    <w:p w:rsidR="001E7699" w:rsidRPr="0057575F" w:rsidRDefault="001E7699" w:rsidP="001E7699">
      <w:pPr>
        <w:widowControl w:val="0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школы, родительского патруля и другое.</w:t>
      </w:r>
    </w:p>
    <w:p w:rsidR="001E7699" w:rsidRDefault="001E7699" w:rsidP="001E7699">
      <w:pPr>
        <w:widowControl w:val="0"/>
        <w:spacing w:after="0" w:line="240" w:lineRule="auto"/>
        <w:jc w:val="both"/>
      </w:pPr>
    </w:p>
    <w:p w:rsidR="00614CC9" w:rsidRPr="009E759C" w:rsidRDefault="00614CC9" w:rsidP="001E7699">
      <w:pPr>
        <w:widowControl w:val="0"/>
        <w:spacing w:after="0" w:line="240" w:lineRule="auto"/>
        <w:jc w:val="both"/>
      </w:pPr>
    </w:p>
    <w:p w:rsidR="001E7699" w:rsidRPr="007E1D0B" w:rsidRDefault="001E7699" w:rsidP="001E7699">
      <w:pPr>
        <w:widowControl w:val="0"/>
        <w:spacing w:after="0" w:line="240" w:lineRule="auto"/>
        <w:ind w:left="2148" w:hanging="2148"/>
        <w:rPr>
          <w:rFonts w:ascii="Times New Roman" w:hAnsi="Times New Roman" w:cs="Times New Roman"/>
          <w:b/>
          <w:bCs/>
          <w:sz w:val="24"/>
          <w:szCs w:val="24"/>
        </w:rPr>
      </w:pPr>
      <w:r w:rsidRPr="0057575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5757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1D0B">
        <w:rPr>
          <w:rFonts w:ascii="Times New Roman" w:hAnsi="Times New Roman" w:cs="Times New Roman"/>
          <w:b/>
          <w:bCs/>
          <w:sz w:val="24"/>
          <w:szCs w:val="24"/>
        </w:rPr>
        <w:t>Планируемые воспитательные результаты</w:t>
      </w:r>
    </w:p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Предполагаемым результатом данной духовно-нравственной воспитательной программы является формирование у детей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</w:t>
      </w:r>
    </w:p>
    <w:p w:rsidR="001E7699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57575F">
        <w:rPr>
          <w:rFonts w:ascii="Times New Roman" w:hAnsi="Times New Roman" w:cs="Times New Roman"/>
          <w:sz w:val="24"/>
          <w:szCs w:val="24"/>
        </w:rPr>
        <w:t>самооценочные</w:t>
      </w:r>
      <w:proofErr w:type="spellEnd"/>
      <w:r w:rsidRPr="0057575F">
        <w:rPr>
          <w:rFonts w:ascii="Times New Roman" w:hAnsi="Times New Roman" w:cs="Times New Roman"/>
          <w:sz w:val="24"/>
          <w:szCs w:val="24"/>
        </w:rPr>
        <w:t xml:space="preserve"> суждения  детей.  </w:t>
      </w:r>
    </w:p>
    <w:p w:rsidR="001E7699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CC9" w:rsidRDefault="00614CC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CC9" w:rsidRDefault="00614CC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CC9" w:rsidRDefault="00614CC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1E7699" w:rsidRPr="0057575F" w:rsidTr="001E7699">
        <w:tc>
          <w:tcPr>
            <w:tcW w:w="4678" w:type="dxa"/>
          </w:tcPr>
          <w:p w:rsidR="001E7699" w:rsidRPr="0057575F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4820" w:type="dxa"/>
          </w:tcPr>
          <w:p w:rsidR="001E7699" w:rsidRPr="0057575F" w:rsidRDefault="001E7699" w:rsidP="001E76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57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Каким образом фиксируем, замеряем</w:t>
            </w:r>
          </w:p>
        </w:tc>
      </w:tr>
      <w:tr w:rsidR="001E7699" w:rsidRPr="0057575F" w:rsidTr="001E7699">
        <w:trPr>
          <w:trHeight w:val="2914"/>
        </w:trPr>
        <w:tc>
          <w:tcPr>
            <w:tcW w:w="4678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Знание и понимание учащимися истоков отечественной материальной и духовной культуры, осознание духовных основ русской культуры,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культурообразующей</w:t>
            </w:r>
            <w:proofErr w:type="spellEnd"/>
            <w:r w:rsidRPr="00CF2064">
              <w:rPr>
                <w:rFonts w:ascii="Times New Roman" w:hAnsi="Times New Roman" w:cs="Times New Roman"/>
              </w:rPr>
              <w:t xml:space="preserve"> роли православия для России, способность к творчеству в пространстве русской культуры, умение жить по законам гармонии и красоты.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Убежденность учащихся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      </w:r>
          </w:p>
        </w:tc>
        <w:tc>
          <w:tcPr>
            <w:tcW w:w="4820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уровня воспитанности школьника (методика Н.П. Капустиной, Л. Фридмана);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межличностных отношений «Настоящий друг» (методика  А.С.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Прутченкова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Изучение представлений учащихся о нравственных качествах «Незаконченная история, или мое отношение к людям» (методика Н.Е. Богуславской);</w:t>
            </w:r>
          </w:p>
        </w:tc>
      </w:tr>
      <w:tr w:rsidR="001E7699" w:rsidRPr="0057575F" w:rsidTr="001E7699">
        <w:trPr>
          <w:trHeight w:val="841"/>
        </w:trPr>
        <w:tc>
          <w:tcPr>
            <w:tcW w:w="4678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lastRenderedPageBreak/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Развитость нравственно-духовного компонента в преподавании учебных дисциплин;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Высокий уровень самосознания, самодисциплины, способность сделать правильный нравственный выбор.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      </w:r>
          </w:p>
        </w:tc>
        <w:tc>
          <w:tcPr>
            <w:tcW w:w="4820" w:type="dxa"/>
          </w:tcPr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уровня товарищества и взаимопомощи (методика С.Г. Макеевой);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и исследование нравственной сферы школьника «Что такое хорошо и что такое плохо?» (методика Г.М. Фридмана);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эмоционального компонента нравственного развития (методика Р.Р.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Письменный опрос-диагностика «Какие качества вы цените в людях?», «Что вам нравится в мальчиках и девочках?»;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Диагностический диспут по этическим проблемам добра и зла (обсуждение статей, отрывков и художественных произведений, сказок);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 xml:space="preserve">Диагностика осознанности отношения к собственному здоровью (методика М.А. </w:t>
            </w:r>
            <w:proofErr w:type="spellStart"/>
            <w:r w:rsidRPr="00CF2064">
              <w:rPr>
                <w:rFonts w:ascii="Times New Roman" w:hAnsi="Times New Roman" w:cs="Times New Roman"/>
              </w:rPr>
              <w:t>Тыртышной</w:t>
            </w:r>
            <w:proofErr w:type="spellEnd"/>
            <w:r w:rsidRPr="00CF2064">
              <w:rPr>
                <w:rFonts w:ascii="Times New Roman" w:hAnsi="Times New Roman" w:cs="Times New Roman"/>
              </w:rPr>
              <w:t>);</w:t>
            </w:r>
          </w:p>
          <w:p w:rsidR="001E7699" w:rsidRPr="00CF2064" w:rsidRDefault="001E7699" w:rsidP="001E7699">
            <w:pPr>
              <w:widowControl w:val="0"/>
              <w:numPr>
                <w:ilvl w:val="0"/>
                <w:numId w:val="57"/>
              </w:numPr>
              <w:tabs>
                <w:tab w:val="clear" w:pos="720"/>
                <w:tab w:val="num" w:pos="234"/>
              </w:tabs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</w:rPr>
            </w:pPr>
            <w:r w:rsidRPr="00CF2064">
              <w:rPr>
                <w:rFonts w:ascii="Times New Roman" w:hAnsi="Times New Roman" w:cs="Times New Roman"/>
              </w:rPr>
              <w:t>Диагностика осознанности гражданской позиции учащихся.</w:t>
            </w:r>
          </w:p>
        </w:tc>
      </w:tr>
    </w:tbl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57575F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1E7699" w:rsidRPr="0057575F" w:rsidRDefault="001E7699" w:rsidP="001E7699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ценностные ориентации выпускника начальной школы,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1E7699" w:rsidRPr="0057575F" w:rsidRDefault="001E7699" w:rsidP="001E7699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1E7699" w:rsidRPr="0057575F" w:rsidRDefault="001E7699" w:rsidP="001E7699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другие).</w:t>
      </w:r>
    </w:p>
    <w:p w:rsidR="001E7699" w:rsidRDefault="001E7699" w:rsidP="001E76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5F">
        <w:rPr>
          <w:rFonts w:ascii="Times New Roman" w:hAnsi="Times New Roman" w:cs="Times New Roman"/>
          <w:sz w:val="24"/>
          <w:szCs w:val="24"/>
        </w:rPr>
        <w:t xml:space="preserve">Оценка и коррекция развития этих и других личностных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ученика. </w:t>
      </w:r>
    </w:p>
    <w:p w:rsidR="001E7699" w:rsidRDefault="001E7699" w:rsidP="00614CC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CD1C4B" w:rsidRDefault="001E7699" w:rsidP="001E76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F5F">
        <w:rPr>
          <w:rFonts w:ascii="Times New Roman" w:hAnsi="Times New Roman" w:cs="Times New Roman"/>
          <w:b/>
          <w:bCs/>
          <w:sz w:val="28"/>
          <w:szCs w:val="28"/>
        </w:rPr>
        <w:t>Диагностика и исследование нравственной сферы школьника</w:t>
      </w:r>
    </w:p>
    <w:p w:rsidR="001E7699" w:rsidRPr="00332594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(Фридман Г.М., Пушкина Т.А.,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Каплунович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И.Я</w:t>
      </w:r>
      <w:r>
        <w:rPr>
          <w:rFonts w:ascii="Times New Roman" w:hAnsi="Times New Roman" w:cs="Times New Roman"/>
          <w:sz w:val="24"/>
          <w:szCs w:val="24"/>
        </w:rPr>
        <w:t xml:space="preserve">. Изучение личности учащегося и </w:t>
      </w:r>
      <w:r w:rsidRPr="00332594">
        <w:rPr>
          <w:rFonts w:ascii="Times New Roman" w:hAnsi="Times New Roman" w:cs="Times New Roman"/>
          <w:sz w:val="24"/>
          <w:szCs w:val="24"/>
        </w:rPr>
        <w:t>ученических коллективов. – М., 1988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</w:t>
      </w:r>
      <w:r>
        <w:rPr>
          <w:rFonts w:ascii="Times New Roman" w:hAnsi="Times New Roman" w:cs="Times New Roman"/>
          <w:sz w:val="24"/>
          <w:szCs w:val="24"/>
        </w:rPr>
        <w:t>другое.</w:t>
      </w:r>
    </w:p>
    <w:p w:rsidR="001E7699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«Беседа»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BFC">
        <w:rPr>
          <w:rFonts w:ascii="Times New Roman" w:hAnsi="Times New Roman" w:cs="Times New Roman"/>
          <w:sz w:val="24"/>
          <w:szCs w:val="24"/>
        </w:rPr>
        <w:t>(д</w:t>
      </w:r>
      <w:r w:rsidRPr="00332594">
        <w:rPr>
          <w:rFonts w:ascii="Times New Roman" w:hAnsi="Times New Roman" w:cs="Times New Roman"/>
          <w:sz w:val="24"/>
          <w:szCs w:val="24"/>
        </w:rPr>
        <w:t>ля изучения представлений детей о нравственных качествах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6-7 лет (1 класс)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</w:t>
      </w:r>
      <w:r w:rsidRPr="00332594">
        <w:rPr>
          <w:rFonts w:ascii="Times New Roman" w:hAnsi="Times New Roman" w:cs="Times New Roman"/>
          <w:sz w:val="24"/>
          <w:szCs w:val="24"/>
        </w:rPr>
        <w:lastRenderedPageBreak/>
        <w:t>лживость, жестокость, себялюбие, трусость, леность.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Вопросы для беседы: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хорошим (плохим)? Почему?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честным (лживым)? Почему?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добрым (злым)? Почему?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справедливым (несправедливым)? Почему?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щедрым (жадным)? Почему?</w:t>
      </w:r>
    </w:p>
    <w:p w:rsidR="001E7699" w:rsidRPr="00332594" w:rsidRDefault="001E7699" w:rsidP="001E7699">
      <w:pPr>
        <w:widowControl w:val="0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Кого можно назвать смелым (трусливым)? Почему?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1E7699" w:rsidRDefault="001E7699" w:rsidP="001E769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«Что такое хорошо и что такое плохо?»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 оценивается по 3-х бальной шкале: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если у ребенка сформировано неправильное представление о данном нравственном понятии;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если представление о нравственном понятии правильное, но недостаточно четкое и полное;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если сформировано полное и четкое представление.</w:t>
      </w:r>
    </w:p>
    <w:p w:rsidR="001E7699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«Закончи историю»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Детям читают рассказ-ситуацию из школьной жизни. Задаются вопросы: «Как называется такой поступок?», «О каком справедливом поступке ты можешь рассказать сам?».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Pr="00114F5F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4F5F">
        <w:rPr>
          <w:rFonts w:ascii="Times New Roman" w:hAnsi="Times New Roman" w:cs="Times New Roman"/>
          <w:b/>
          <w:bCs/>
          <w:sz w:val="28"/>
          <w:szCs w:val="28"/>
        </w:rPr>
        <w:t>Диагностика эмоционального компонента нравственного</w:t>
      </w:r>
      <w:r w:rsidR="003B4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F5F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«Сюжетные картинки»</w:t>
      </w:r>
      <w:r w:rsidRPr="00332594">
        <w:rPr>
          <w:rFonts w:ascii="Times New Roman" w:hAnsi="Times New Roman" w:cs="Times New Roman"/>
          <w:sz w:val="24"/>
          <w:szCs w:val="24"/>
        </w:rPr>
        <w:t>(предназначена для детей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 xml:space="preserve"> 1-2 классов)</w:t>
      </w:r>
    </w:p>
    <w:p w:rsidR="001E7699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25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Р.Р.Калининой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E7699" w:rsidRPr="00332594" w:rsidRDefault="001E7699" w:rsidP="001E769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8B00C7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12.75pt;width:148.45pt;height:306pt;z-index:-251653120">
            <v:imagedata r:id="rId18" o:title="" croptop="1391f" cropbottom="863f" cropleft="16580f" cropright="19029f" gain="69719f" grayscale="t"/>
          </v:shape>
          <o:OLEObject Type="Embed" ProgID="Photoshop.Image.8" ShapeID="_x0000_s1026" DrawAspect="Content" ObjectID="_1484735128" r:id="rId19">
            <o:FieldCodes>\s</o:FieldCodes>
          </o:OLEObject>
        </w:object>
      </w:r>
      <w:r>
        <w:rPr>
          <w:rFonts w:ascii="Calibri" w:hAnsi="Calibri" w:cs="Calibri"/>
          <w:noProof/>
        </w:rPr>
        <w:object w:dxaOrig="1440" w:dyaOrig="1440">
          <v:shape id="_x0000_s1027" type="#_x0000_t75" style="position:absolute;left:0;text-align:left;margin-left:-45pt;margin-top:12.75pt;width:157.45pt;height:306.2pt;z-index:-251652096">
            <v:imagedata r:id="rId20" o:title="" croptop="240f" cropleft="14206f" cropright="14293f" gain="69719f"/>
          </v:shape>
          <o:OLEObject Type="Embed" ProgID="Photoshop.Image.8" ShapeID="_x0000_s1027" DrawAspect="Content" ObjectID="_1484735129" r:id="rId21">
            <o:FieldCodes>\s</o:FieldCodes>
          </o:OLEObject>
        </w:object>
      </w:r>
      <w:r w:rsidR="001E7699">
        <w:rPr>
          <w:noProof/>
        </w:rPr>
        <w:drawing>
          <wp:anchor distT="0" distB="0" distL="114300" distR="114300" simplePos="0" relativeHeight="251660288" behindDoc="0" locked="0" layoutInCell="1" allowOverlap="1" wp14:anchorId="4A311EB8" wp14:editId="597466C3">
            <wp:simplePos x="0" y="0"/>
            <wp:positionH relativeFrom="column">
              <wp:posOffset>4114800</wp:posOffset>
            </wp:positionH>
            <wp:positionV relativeFrom="paragraph">
              <wp:posOffset>149225</wp:posOffset>
            </wp:positionV>
            <wp:extent cx="1943100" cy="3886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t="2766" r="1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  <w:r w:rsidR="001E7699" w:rsidRPr="00332594">
        <w:rPr>
          <w:rFonts w:ascii="Times New Roman" w:hAnsi="Times New Roman" w:cs="Times New Roman"/>
          <w:sz w:val="24"/>
          <w:szCs w:val="24"/>
        </w:rPr>
        <w:tab/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973296" wp14:editId="007C85FA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2308225" cy="39344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8986" r="25362" b="2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393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2C875C" wp14:editId="7B51AF75">
            <wp:simplePos x="0" y="0"/>
            <wp:positionH relativeFrom="column">
              <wp:posOffset>3429000</wp:posOffset>
            </wp:positionH>
            <wp:positionV relativeFrom="paragraph">
              <wp:posOffset>44450</wp:posOffset>
            </wp:positionV>
            <wp:extent cx="2312670" cy="40246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3" t="-17" r="20293" b="1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402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tabs>
          <w:tab w:val="left" w:pos="64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«Что мы ценим в людях»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(предназначена для выявления нравственных ориентаций ребенка).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</w:t>
      </w:r>
      <w:r w:rsidRPr="00332594">
        <w:rPr>
          <w:rFonts w:ascii="Times New Roman" w:hAnsi="Times New Roman" w:cs="Times New Roman"/>
          <w:sz w:val="24"/>
          <w:szCs w:val="24"/>
        </w:rPr>
        <w:lastRenderedPageBreak/>
        <w:t>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 балл – нравственные ориентиры существуют, но соответствовать им ребенок не стремится или считает это недостижимой мечтой. Адекватно оценивает поступки,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отношение к нравственным нормам неустойчивое, пассивное. Эмоциональные реакции неадекватны. 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«Как поступать»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(предназначена для выявления отношения к нравственным нормам).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Ребенку предлагается представить себе заданную ситуацию и сообщить, как бы он повел себя в ней. Например, </w:t>
      </w:r>
      <w:r w:rsidRPr="00332594">
        <w:rPr>
          <w:rFonts w:ascii="Times New Roman" w:hAnsi="Times New Roman" w:cs="Times New Roman"/>
          <w:i/>
          <w:iCs/>
          <w:sz w:val="24"/>
          <w:szCs w:val="24"/>
        </w:rPr>
        <w:t>первая ситуация</w:t>
      </w:r>
      <w:r w:rsidRPr="00332594">
        <w:rPr>
          <w:rFonts w:ascii="Times New Roman" w:hAnsi="Times New Roman" w:cs="Times New Roman"/>
          <w:sz w:val="24"/>
          <w:szCs w:val="24"/>
        </w:rPr>
        <w:t xml:space="preserve">: во время перемены один из твоих одноклассников разбил окно. Ты это видел. Он не сознался. Что ты скажешь? Почему?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Втораяситуация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>: одноклассники сговорились сорвать урок. Как ты поступишь? Почему?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Методика «Закончи предложение» </w:t>
      </w:r>
      <w:r w:rsidRPr="00332594">
        <w:rPr>
          <w:rFonts w:ascii="Times New Roman" w:hAnsi="Times New Roman" w:cs="Times New Roman"/>
          <w:sz w:val="24"/>
          <w:szCs w:val="24"/>
        </w:rPr>
        <w:t>(методика Н.Е. Богуславской)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Детям предлагается бланк теста, где необходимо закончить предложения несколькими словами.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я знаю, что поступил неправильно, то …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я затрудняюсь сам принять правильное решение, то …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Выбирая между интересным, но необязательным, и необходимым, но скучным занятием, я обычно …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в моем присутствии обижают человека, я …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ложь становится единственным средством сохранения хорошего отношения ко мне, я …</w:t>
      </w:r>
    </w:p>
    <w:p w:rsidR="001E7699" w:rsidRPr="00332594" w:rsidRDefault="001E7699" w:rsidP="001E7699">
      <w:pPr>
        <w:widowControl w:val="0"/>
        <w:numPr>
          <w:ilvl w:val="0"/>
          <w:numId w:val="71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бы я был на месте учителя,  я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 по вышеуказанной шкале.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Незаконченные предложения, или моё отношение к людям.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друзьям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Думаю, что настоящий друг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Не люблю людей, которые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Больше всего люблю тех людей, которые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меня нет, мои друзья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Я хотел бы, чтобы мои друзья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семье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Моя семья обращается со мной как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когда я был маленьким, моя семья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Чувство вины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lastRenderedPageBreak/>
        <w:t>Сделал бы все, чтобы забыть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Моей самой большой ошибкой было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ты совершаешь дурной поступок, то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Отношение к себе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Если все против меня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Думаю, что я достаточно способен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Я хотел бы быть похожим на тех, кто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Наибольших успехов я достигаю, когда …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Больше всего я ценю …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(Богуславская Н.Е., Купина Н.А.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Веселый этикет. – Ек</w:t>
      </w:r>
      <w:r>
        <w:rPr>
          <w:rFonts w:ascii="Times New Roman" w:hAnsi="Times New Roman" w:cs="Times New Roman"/>
          <w:sz w:val="24"/>
          <w:szCs w:val="24"/>
        </w:rPr>
        <w:t>атеринбург: «АРД ЛТД», 1997)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99" w:rsidRPr="00E46A9B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A9B">
        <w:rPr>
          <w:rFonts w:ascii="Times New Roman" w:hAnsi="Times New Roman" w:cs="Times New Roman"/>
          <w:b/>
          <w:bCs/>
          <w:sz w:val="28"/>
          <w:szCs w:val="28"/>
        </w:rPr>
        <w:t>Методика оценки уровня морально-нравственного развития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Основываясь на работах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Ж.Пиаже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по выявлению стадий интеллектуального развития, Л.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Кольберг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предположил возможность существования стадий развития нравственного сознания.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выделяет три основных уровня развития моральных суждений: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преконвенциональный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, конвенциональный и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постконвенциональный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>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Преконвенциональный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уровень отличается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эгоцентричностью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моральных суждений. Поступки оцениваются главным образом по принципу выгоды и по их физическим последствиям. Хорошо то, что доставляет удовольствие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2594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одобрение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332594">
        <w:rPr>
          <w:rFonts w:ascii="Times New Roman" w:hAnsi="Times New Roman" w:cs="Times New Roman"/>
          <w:sz w:val="24"/>
          <w:szCs w:val="24"/>
        </w:rPr>
        <w:t>лохо то, что причиняет неудовольствие</w:t>
      </w:r>
      <w:r>
        <w:rPr>
          <w:rFonts w:ascii="Times New Roman" w:hAnsi="Times New Roman" w:cs="Times New Roman"/>
          <w:sz w:val="24"/>
          <w:szCs w:val="24"/>
        </w:rPr>
        <w:t>, например, наказание</w:t>
      </w:r>
      <w:r w:rsidRPr="00332594">
        <w:rPr>
          <w:rFonts w:ascii="Times New Roman" w:hAnsi="Times New Roman" w:cs="Times New Roman"/>
          <w:sz w:val="24"/>
          <w:szCs w:val="24"/>
        </w:rPr>
        <w:t>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Конвенциональный уровень развития моральных суждений достигается тогда, когда ребенок принимает оценки своей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группы: семьи, класса… Моральные нормы этой группы усваиваются и соблюдаются некритично, как истина в последней инстанции. Действуя в соответствии с принятыми группой правилами, становишься «хорошим». Эти правила могут быть и всеобщими, но они не выработаны самим человеком в результате его свободного выбора, а принимаются как внешние ограничители или как норма той общности, с которой человек себя идентифицирует.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Постконвенциональный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уровень развития моральных суждений редко встречается даже у взрослых людей. Это уровень развития личных нравственных принципов, которые могут отличаться от норм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группы, но при этом имеют общечеловеческую широту и универсальность. </w:t>
      </w: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Стадии развития моральных суждений по Л.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Кольбергу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044"/>
        <w:gridCol w:w="3654"/>
        <w:gridCol w:w="3654"/>
      </w:tblGrid>
      <w:tr w:rsidR="001E7699" w:rsidRPr="00332594" w:rsidTr="001E7699">
        <w:tc>
          <w:tcPr>
            <w:tcW w:w="1476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4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Основания морального выбора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идее </w:t>
            </w: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человеческого существования</w:t>
            </w:r>
          </w:p>
        </w:tc>
      </w:tr>
      <w:tr w:rsidR="001E7699" w:rsidRPr="00332594" w:rsidTr="001E7699">
        <w:tc>
          <w:tcPr>
            <w:tcW w:w="1476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Преконвен-циональный</w:t>
            </w:r>
            <w:proofErr w:type="spellEnd"/>
          </w:p>
        </w:tc>
        <w:tc>
          <w:tcPr>
            <w:tcW w:w="104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Наивный потребительский гедонизм. Делаю то, за что меня хвалят; совершаю добрые поступки по принципу: «Ты – мне, я – тебе» 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человеческой жизни измеряется удовольствием, которое ребенку доставляет этот человек</w:t>
            </w:r>
          </w:p>
        </w:tc>
      </w:tr>
      <w:tr w:rsidR="001E7699" w:rsidRPr="00332594" w:rsidTr="001E7699">
        <w:tc>
          <w:tcPr>
            <w:tcW w:w="1476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Конвенцио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</w:p>
        </w:tc>
        <w:tc>
          <w:tcPr>
            <w:tcW w:w="104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Мораль «пай-мальчика». Поступаю так, чтобы избежать неодобрения, неприязни ближних, стремлюсь быть хорошим. </w:t>
            </w: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Ориентация на авторитет. Поступаю так, чтобы избежать неодобрения авторитетов и чувства вины; выполняю свой долг, подчиняюсь правилам</w:t>
            </w:r>
          </w:p>
        </w:tc>
        <w:tc>
          <w:tcPr>
            <w:tcW w:w="365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Ценность человеческой жизни измеряется тем, насколько этот человек симпатизирует ребенку.</w:t>
            </w:r>
          </w:p>
          <w:p w:rsidR="001E7699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знь оценивается как сакральная, </w:t>
            </w: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неприкосновенная категория моральных норм и обязанностей.</w:t>
            </w:r>
          </w:p>
        </w:tc>
      </w:tr>
    </w:tbl>
    <w:p w:rsidR="001E7699" w:rsidRPr="00332594" w:rsidRDefault="001E7699" w:rsidP="001E7699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Анкета-опросник «Настоящий друг»</w:t>
      </w:r>
    </w:p>
    <w:p w:rsidR="001E7699" w:rsidRPr="00332594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Прутченков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А.С.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Наедине с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собой.М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>. 1996, стр. 154)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Делится новостями о своих успехах.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Оказывает эмоциональную поддержку.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3. Добровольно помогает в случае нужды.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4. Стремиться, чтобы другу было приятно в его обществе.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5. Не завидует другу.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6. Защищает друга в его отсутствие.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7. Терпим к остальным друзьям своего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8. Хранит доверенные ему тайны.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9. Не критикует друга публично.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10. Не ревнует друга к остальным людям.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11. Стремится не быть назойливым.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12. Не поучает, как нужно жить.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13. Уважает внутренний мир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14. Не использует доверенную тайну в своих целях.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15. Не стремиться переделать друга по своему образцу.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16. Не предает в трудную минуту.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17. Доверяет свои самые сокровенные мысли.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18. Понимает состояние и настроение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19. Уверен в своем друге.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20. Искренен в общении.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21. Первым прощает ошибки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22. Радуется успехам и достижениям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23. Не забывает поздравить друга.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24. Помнит о друге, когда того нет рядом.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25. Может сказать другу то, что думает.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результатов: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За каждый ответ «да» поставьте себе 2 балла, за ответ «не знаю» –  по 1 баллу, а за ответ «нет» –  0 баллов. Сложите полученные очки.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 0 до 14 баллов.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Вы еще не оценили до конца всех прелестей и достоинств дружбы. Скорее всего, вы не доверяете людям, поэтому с вами трудно дружить. 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От 15 до 35 баллов.</w:t>
      </w:r>
      <w:r w:rsidRPr="00332594">
        <w:rPr>
          <w:rFonts w:ascii="Times New Roman" w:hAnsi="Times New Roman" w:cs="Times New Roman"/>
          <w:sz w:val="24"/>
          <w:szCs w:val="24"/>
        </w:rPr>
        <w:t xml:space="preserve"> У вас есть опыт дружбы, но есть и ошибки. Хорошо, что вы верите в настоящую дружбу и готовы дружить.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От 35 до 50 баллов. </w:t>
      </w:r>
      <w:r w:rsidRPr="00332594">
        <w:rPr>
          <w:rFonts w:ascii="Times New Roman" w:hAnsi="Times New Roman" w:cs="Times New Roman"/>
          <w:sz w:val="24"/>
          <w:szCs w:val="24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1E7699" w:rsidRPr="00332594" w:rsidRDefault="001E7699" w:rsidP="001E7699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E46A9B" w:rsidRDefault="001E7699" w:rsidP="001E7699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6A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уровня воспитанности учащихся начальных классов</w:t>
      </w:r>
    </w:p>
    <w:p w:rsidR="001E7699" w:rsidRPr="00332594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(методика Н.П. Капустиной)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>1 – 2-е классы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1800"/>
        <w:gridCol w:w="1320"/>
        <w:gridCol w:w="1214"/>
      </w:tblGrid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tabs>
                <w:tab w:val="left" w:pos="633"/>
                <w:tab w:val="left" w:pos="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учиться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люблю мечтать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выполнять домашние задания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стремлюсь получать хорошие отметки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ТРУДОЛЮБИЕ: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 в  учебе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внимателен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помогаю другим в делах и сам обращаюсь за помощью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  <w:tab w:val="left" w:pos="8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помогать родителям, </w:t>
            </w:r>
            <w:r w:rsidRPr="0033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домашнюю работу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дежурство в школе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3.БЕРЕЖНОЕ ОТНОШЕНИЕ К ПРИРОДЕ: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земле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растениям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животным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к природе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МОЕ ОТНОШЕНИЕ К ШКОЛЕ: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выполняю правила для учащихся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добр в отношениях с людьми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участвую в делах класса и школы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КРАСИВОЕ В МОЕЙ ЖИЗНИ: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аккуратен в делах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опрятен в одежде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красивое вокруг меня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вежлив в отношениях с людьми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КАК Я ОТНОШУСЬ К СЕБЕ: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управляю собой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соблюдаю санитарно-гигиенические правила ухода за собой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 меня нет вредных привычек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699" w:rsidRPr="00E46A9B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A9B">
        <w:rPr>
          <w:rFonts w:ascii="Times New Roman" w:hAnsi="Times New Roman" w:cs="Times New Roman"/>
          <w:i/>
          <w:iCs/>
          <w:sz w:val="28"/>
          <w:szCs w:val="28"/>
        </w:rPr>
        <w:t>Оценка результатов: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2594">
        <w:rPr>
          <w:rFonts w:ascii="Times New Roman" w:hAnsi="Times New Roman" w:cs="Times New Roman"/>
          <w:sz w:val="24"/>
          <w:szCs w:val="24"/>
        </w:rPr>
        <w:t xml:space="preserve"> – всегда4 – часто3 – редко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– никогда1 – у меня другая позиция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4,5 – высокий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 xml:space="preserve">3,9 – 2,9 - средний уровень 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4,4 – 4 – хороший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>2,8 – 2 – низкий уровень</w:t>
      </w:r>
    </w:p>
    <w:p w:rsidR="001E7699" w:rsidRPr="00332594" w:rsidRDefault="001E7699" w:rsidP="001E7699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уровня воспитанности учащихся начальных классов</w:t>
      </w:r>
    </w:p>
    <w:p w:rsidR="001E7699" w:rsidRPr="00332594" w:rsidRDefault="001E7699" w:rsidP="001E7699">
      <w:pPr>
        <w:widowControl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(методика Н.П. Капустиной)</w:t>
      </w:r>
      <w:r w:rsidRPr="00332594">
        <w:rPr>
          <w:rFonts w:ascii="Times New Roman" w:hAnsi="Times New Roman" w:cs="Times New Roman"/>
          <w:b/>
          <w:bCs/>
          <w:sz w:val="24"/>
          <w:szCs w:val="24"/>
        </w:rPr>
        <w:t>3 – 4-е классы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1800"/>
        <w:gridCol w:w="1320"/>
        <w:gridCol w:w="1239"/>
      </w:tblGrid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tabs>
                <w:tab w:val="left" w:pos="633"/>
                <w:tab w:val="left" w:pos="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учиться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всегда выполняю домашние задания 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люблю читать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стремлюсь получать хорошие отметки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ПРИЛЕЖАНИЕ: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 в  учебе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внимателен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num" w:pos="120"/>
                <w:tab w:val="left" w:pos="633"/>
                <w:tab w:val="left" w:pos="807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старателен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помогаю другим в делах и сам обращаюсь за помощью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2"/>
              </w:numPr>
              <w:tabs>
                <w:tab w:val="clear" w:pos="720"/>
                <w:tab w:val="left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мне нравится самообслуживание в школе и дома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ОТНОШЕНИЕ К ПРИРОДЕ: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берегу землю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растения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животных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3"/>
              </w:numPr>
              <w:tabs>
                <w:tab w:val="left" w:pos="1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берегу природу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Я И ШКОЛА: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выполняю правила для учащихся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выполняю правила </w:t>
            </w:r>
            <w:proofErr w:type="spellStart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участвую в делах класса и школы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добр в отношениях с людьми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справедлив в отношениях с людьми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99" w:rsidRPr="00332594" w:rsidTr="001E7699">
        <w:tc>
          <w:tcPr>
            <w:tcW w:w="4898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ПРЕКРАСНОЕ В МОЕЙ ЖИЗНИ: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 xml:space="preserve">я аккуратен и опрятен 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соблюдаю культуру поведения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забочусь о здоровье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я умею правильно распределять время учебы и отдыха</w:t>
            </w:r>
          </w:p>
          <w:p w:rsidR="001E7699" w:rsidRPr="00332594" w:rsidRDefault="001E7699" w:rsidP="001E7699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num" w:pos="1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594">
              <w:rPr>
                <w:rFonts w:ascii="Times New Roman" w:hAnsi="Times New Roman" w:cs="Times New Roman"/>
                <w:sz w:val="24"/>
                <w:szCs w:val="24"/>
              </w:rPr>
              <w:t>у меня нет вредных привычек</w:t>
            </w:r>
          </w:p>
        </w:tc>
        <w:tc>
          <w:tcPr>
            <w:tcW w:w="180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699" w:rsidRPr="00332594" w:rsidRDefault="001E7699" w:rsidP="001E76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99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7699" w:rsidRPr="00D55DEC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DEC">
        <w:rPr>
          <w:rFonts w:ascii="Times New Roman" w:hAnsi="Times New Roman" w:cs="Times New Roman"/>
          <w:i/>
          <w:iCs/>
          <w:sz w:val="28"/>
          <w:szCs w:val="28"/>
        </w:rPr>
        <w:t>Оценка результатов: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всегда4 – часто3 – редко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 – никогда1 – у меня другая позиция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 – 4,5 – высокий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 xml:space="preserve">3,9 – 2,9 - средний уровень 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4,4 – 4 – хороший уровень</w:t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</w:r>
      <w:r w:rsidRPr="00332594">
        <w:rPr>
          <w:rFonts w:ascii="Times New Roman" w:hAnsi="Times New Roman" w:cs="Times New Roman"/>
          <w:sz w:val="24"/>
          <w:szCs w:val="24"/>
        </w:rPr>
        <w:tab/>
        <w:t>2,8 – 2 – низкий уровень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Гуткина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Л.Д. </w:t>
      </w:r>
      <w:r w:rsidRPr="00332594">
        <w:rPr>
          <w:rFonts w:ascii="Times New Roman" w:hAnsi="Times New Roman" w:cs="Times New Roman"/>
          <w:sz w:val="24"/>
          <w:szCs w:val="24"/>
        </w:rPr>
        <w:t>Организация и планирование воспитатель</w:t>
      </w:r>
      <w:r>
        <w:rPr>
          <w:rFonts w:ascii="Times New Roman" w:hAnsi="Times New Roman" w:cs="Times New Roman"/>
          <w:sz w:val="24"/>
          <w:szCs w:val="24"/>
        </w:rPr>
        <w:t xml:space="preserve">ной работы в школе. – М.: Центр </w:t>
      </w:r>
      <w:r w:rsidRPr="00332594">
        <w:rPr>
          <w:rFonts w:ascii="Times New Roman" w:hAnsi="Times New Roman" w:cs="Times New Roman"/>
          <w:sz w:val="24"/>
          <w:szCs w:val="24"/>
        </w:rPr>
        <w:t>Педагогический поиск», 2001, стр. 115 – 118)</w:t>
      </w:r>
    </w:p>
    <w:p w:rsidR="001E7699" w:rsidRPr="00332594" w:rsidRDefault="001E7699" w:rsidP="001E76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Методика-тест «Хороший ли ты сын (дочь)?»</w:t>
      </w:r>
    </w:p>
    <w:p w:rsidR="001E7699" w:rsidRPr="00332594" w:rsidRDefault="001E7699" w:rsidP="001E76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(Лаврентьева Л.И., Ерина Э.Г., </w:t>
      </w:r>
      <w:proofErr w:type="spellStart"/>
      <w:r w:rsidRPr="00332594">
        <w:rPr>
          <w:rFonts w:ascii="Times New Roman" w:hAnsi="Times New Roman" w:cs="Times New Roman"/>
          <w:i/>
          <w:iCs/>
          <w:sz w:val="24"/>
          <w:szCs w:val="24"/>
        </w:rPr>
        <w:t>Цацинская</w:t>
      </w:r>
      <w:proofErr w:type="spellEnd"/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 Л.И.</w:t>
      </w:r>
      <w:r w:rsidRPr="00332594">
        <w:rPr>
          <w:rFonts w:ascii="Times New Roman" w:hAnsi="Times New Roman" w:cs="Times New Roman"/>
          <w:sz w:val="24"/>
          <w:szCs w:val="24"/>
        </w:rPr>
        <w:t xml:space="preserve"> Нравственное воспитание в начальной школе // Завуч начальной школы. 2004, № 6, стр. 118)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Поставь против каждого вопроса знак «+» или знак «–» </w:t>
      </w:r>
      <w:proofErr w:type="spellStart"/>
      <w:r w:rsidRPr="00332594">
        <w:rPr>
          <w:rFonts w:ascii="Times New Roman" w:hAnsi="Times New Roman" w:cs="Times New Roman"/>
          <w:sz w:val="24"/>
          <w:szCs w:val="24"/>
        </w:rPr>
        <w:t>взависимости</w:t>
      </w:r>
      <w:proofErr w:type="spellEnd"/>
      <w:r w:rsidRPr="00332594">
        <w:rPr>
          <w:rFonts w:ascii="Times New Roman" w:hAnsi="Times New Roman" w:cs="Times New Roman"/>
          <w:sz w:val="24"/>
          <w:szCs w:val="24"/>
        </w:rPr>
        <w:t xml:space="preserve"> от того, положительный или отрицательный ответ ты дашь.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7. Мама угощает тебя апельсином, конфетой. Всегда ли ты проверяешь, досталось ли вкусное взрослым?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9. У вас дома взрослые гости. Приходится ли родным напоминать тебе, что надо заняться </w:t>
      </w:r>
      <w:r w:rsidRPr="00332594">
        <w:rPr>
          <w:rFonts w:ascii="Times New Roman" w:hAnsi="Times New Roman" w:cs="Times New Roman"/>
          <w:sz w:val="24"/>
          <w:szCs w:val="24"/>
        </w:rPr>
        <w:lastRenderedPageBreak/>
        <w:t>тихим делом, не мешать им, не вмешиваться в их разговор?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10. Стесняешься ли ты дома, в гостях подать маме пальто или оказать другие знаки внимания?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i/>
          <w:iCs/>
          <w:sz w:val="24"/>
          <w:szCs w:val="24"/>
        </w:rPr>
        <w:t xml:space="preserve">Обработка результатов: </w:t>
      </w:r>
      <w:r w:rsidRPr="00332594">
        <w:rPr>
          <w:rFonts w:ascii="Times New Roman" w:hAnsi="Times New Roman" w:cs="Times New Roman"/>
          <w:sz w:val="24"/>
          <w:szCs w:val="24"/>
        </w:rPr>
        <w:t xml:space="preserve">Если ты очень хороший сын или дочь, знаки у тебя должны получиться такие: «+ – – + + + + – – –». 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1E7699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осознанности гражданской позиции учащихся</w:t>
      </w:r>
    </w:p>
    <w:p w:rsidR="001E7699" w:rsidRPr="00332594" w:rsidRDefault="001E7699" w:rsidP="001E7699">
      <w:pPr>
        <w:widowControl w:val="0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Тест для учащихся 3-4 классов 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1. В какой последовательности располагаются полосы на Государственном флаге Российской Федерации?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белая, синяя, красная;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красная, белая, синяя;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синяя, белая, красная.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2. Гимн – это…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торжественная мелодия для исполнения симфонического оркестра;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торжественная песня для коллективного прослушивания;</w:t>
      </w:r>
    </w:p>
    <w:p w:rsidR="001E7699" w:rsidRPr="00332594" w:rsidRDefault="001E7699" w:rsidP="001E7699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3. На Государственном Гербе Российской Федерации изображен …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золотой двуглавый орел;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Святой Георгий Победоносец;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Святой Георгий Победоносец с копьем, победивший черного змея.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4. В центре флага </w:t>
      </w:r>
      <w:r w:rsidR="00614CC9">
        <w:rPr>
          <w:rFonts w:ascii="Times New Roman" w:hAnsi="Times New Roman" w:cs="Times New Roman"/>
          <w:sz w:val="24"/>
          <w:szCs w:val="24"/>
        </w:rPr>
        <w:t>Костром</w:t>
      </w:r>
      <w:r w:rsidR="00614CC9" w:rsidRPr="00A73E94">
        <w:rPr>
          <w:rFonts w:ascii="Times New Roman" w:hAnsi="Times New Roman" w:cs="Times New Roman"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14CC9">
        <w:rPr>
          <w:rFonts w:ascii="Times New Roman" w:hAnsi="Times New Roman" w:cs="Times New Roman"/>
          <w:sz w:val="24"/>
          <w:szCs w:val="24"/>
        </w:rPr>
        <w:t xml:space="preserve"> </w:t>
      </w:r>
      <w:r w:rsidRPr="00332594">
        <w:rPr>
          <w:rFonts w:ascii="Times New Roman" w:hAnsi="Times New Roman" w:cs="Times New Roman"/>
          <w:sz w:val="24"/>
          <w:szCs w:val="24"/>
        </w:rPr>
        <w:t>расположен: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CC9">
        <w:rPr>
          <w:rFonts w:ascii="Times New Roman" w:hAnsi="Times New Roman" w:cs="Times New Roman"/>
          <w:sz w:val="24"/>
          <w:szCs w:val="24"/>
        </w:rPr>
        <w:t>желтый корабль</w:t>
      </w:r>
      <w:r w:rsidRPr="00332594">
        <w:rPr>
          <w:rFonts w:ascii="Times New Roman" w:hAnsi="Times New Roman" w:cs="Times New Roman"/>
          <w:sz w:val="24"/>
          <w:szCs w:val="24"/>
        </w:rPr>
        <w:t>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памятник Петру 1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двуглавый орел.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5. </w:t>
      </w:r>
      <w:r w:rsidR="00614CC9">
        <w:rPr>
          <w:rFonts w:ascii="Times New Roman" w:hAnsi="Times New Roman" w:cs="Times New Roman"/>
          <w:sz w:val="24"/>
          <w:szCs w:val="24"/>
        </w:rPr>
        <w:t>Иван Сусанин</w:t>
      </w:r>
      <w:r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поэт-импровизатор;</w:t>
      </w:r>
    </w:p>
    <w:p w:rsidR="00614CC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русский ученый, мыслитель</w:t>
      </w:r>
      <w:r w:rsidR="00614CC9">
        <w:rPr>
          <w:rFonts w:ascii="Times New Roman" w:hAnsi="Times New Roman" w:cs="Times New Roman"/>
          <w:sz w:val="24"/>
          <w:szCs w:val="24"/>
        </w:rPr>
        <w:t>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614CC9">
        <w:rPr>
          <w:rFonts w:ascii="Times New Roman" w:hAnsi="Times New Roman" w:cs="Times New Roman"/>
          <w:sz w:val="24"/>
          <w:szCs w:val="24"/>
        </w:rPr>
        <w:t>народный</w:t>
      </w:r>
      <w:r>
        <w:rPr>
          <w:rFonts w:ascii="Times New Roman" w:hAnsi="Times New Roman" w:cs="Times New Roman"/>
          <w:sz w:val="24"/>
          <w:szCs w:val="24"/>
        </w:rPr>
        <w:t xml:space="preserve"> герой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6. В центре герба </w:t>
      </w:r>
      <w:r w:rsidR="00614CC9">
        <w:rPr>
          <w:rFonts w:ascii="Times New Roman" w:hAnsi="Times New Roman" w:cs="Times New Roman"/>
          <w:sz w:val="24"/>
          <w:szCs w:val="24"/>
        </w:rPr>
        <w:t>Костром</w:t>
      </w:r>
      <w:r w:rsidR="00614CC9" w:rsidRPr="00A73E94">
        <w:rPr>
          <w:rFonts w:ascii="Times New Roman" w:hAnsi="Times New Roman" w:cs="Times New Roman"/>
          <w:sz w:val="24"/>
          <w:szCs w:val="24"/>
        </w:rPr>
        <w:t>ской</w:t>
      </w:r>
      <w:r w:rsidR="00614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332594">
        <w:rPr>
          <w:rFonts w:ascii="Times New Roman" w:hAnsi="Times New Roman" w:cs="Times New Roman"/>
          <w:sz w:val="24"/>
          <w:szCs w:val="24"/>
        </w:rPr>
        <w:t>: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DF1574">
        <w:rPr>
          <w:rFonts w:ascii="Times New Roman" w:hAnsi="Times New Roman" w:cs="Times New Roman"/>
          <w:sz w:val="24"/>
          <w:szCs w:val="24"/>
        </w:rPr>
        <w:t xml:space="preserve">на щите золотой корабль, украшенный орлиной головой, с парусом и флагом 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б) национальный </w:t>
      </w:r>
      <w:r>
        <w:rPr>
          <w:rFonts w:ascii="Times New Roman" w:hAnsi="Times New Roman" w:cs="Times New Roman"/>
          <w:sz w:val="24"/>
          <w:szCs w:val="24"/>
        </w:rPr>
        <w:t>русский орнамент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в)Святой Георгий Победоносец с копьем, победивший черного змея.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>7. Родина – это…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место, где человек живет сейчас;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место, где человек родился и провел свое детство;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Отечество, родная сторона.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9.День принятия Декларации о государственном суверенитете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332594">
        <w:rPr>
          <w:rFonts w:ascii="Times New Roman" w:hAnsi="Times New Roman" w:cs="Times New Roman"/>
          <w:sz w:val="24"/>
          <w:szCs w:val="24"/>
        </w:rPr>
        <w:t xml:space="preserve"> отмечают: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а) 24 декабря;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11 октября;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12 июня.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 xml:space="preserve">10. Конституция – это основной закон государства, определяющий … </w:t>
      </w:r>
      <w:r w:rsidRPr="00332594">
        <w:rPr>
          <w:rFonts w:ascii="Times New Roman" w:hAnsi="Times New Roman" w:cs="Times New Roman"/>
          <w:sz w:val="24"/>
          <w:szCs w:val="24"/>
        </w:rPr>
        <w:tab/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 xml:space="preserve">а) общественное и государственное устройство; 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б) основные права и обязанности граждан;</w:t>
      </w:r>
    </w:p>
    <w:p w:rsidR="001E7699" w:rsidRPr="00332594" w:rsidRDefault="001E7699" w:rsidP="001E76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94">
        <w:rPr>
          <w:rFonts w:ascii="Times New Roman" w:hAnsi="Times New Roman" w:cs="Times New Roman"/>
          <w:sz w:val="24"/>
          <w:szCs w:val="24"/>
        </w:rPr>
        <w:tab/>
        <w:t>в) права граждан.</w:t>
      </w:r>
    </w:p>
    <w:p w:rsidR="001E7699" w:rsidRPr="00332594" w:rsidRDefault="001E7699" w:rsidP="001E769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E7699" w:rsidRDefault="001E7699" w:rsidP="001E7699"/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55048" w:rsidRDefault="00055048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E7699" w:rsidRDefault="00DF03C4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1D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C4" w:rsidRPr="00A127B7" w:rsidRDefault="00DF03C4" w:rsidP="00DF03C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7B7">
        <w:rPr>
          <w:rFonts w:ascii="Times New Roman" w:hAnsi="Times New Roman"/>
          <w:b/>
          <w:bCs/>
          <w:sz w:val="28"/>
          <w:szCs w:val="28"/>
        </w:rPr>
        <w:t xml:space="preserve">Программа формирования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экологической </w:t>
      </w:r>
      <w:r w:rsidRPr="00A127B7">
        <w:rPr>
          <w:rFonts w:ascii="Times New Roman" w:hAnsi="Times New Roman"/>
          <w:b/>
          <w:bCs/>
          <w:sz w:val="28"/>
          <w:szCs w:val="28"/>
        </w:rPr>
        <w:t>культуры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127B7">
        <w:rPr>
          <w:rFonts w:ascii="Times New Roman" w:hAnsi="Times New Roman"/>
          <w:b/>
          <w:bCs/>
          <w:sz w:val="28"/>
          <w:szCs w:val="28"/>
        </w:rPr>
        <w:t xml:space="preserve"> здорового и безопасного образа жизни</w:t>
      </w:r>
      <w:r>
        <w:rPr>
          <w:rFonts w:ascii="Times New Roman" w:hAnsi="Times New Roman"/>
          <w:b/>
          <w:bCs/>
          <w:sz w:val="28"/>
          <w:szCs w:val="28"/>
        </w:rPr>
        <w:t xml:space="preserve"> у учащихся с ЗПР</w:t>
      </w:r>
    </w:p>
    <w:p w:rsidR="00DF03C4" w:rsidRPr="00A127B7" w:rsidRDefault="00DF03C4" w:rsidP="00DF03C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DF03C4" w:rsidRPr="00A127B7" w:rsidRDefault="00DF03C4" w:rsidP="00DF03C4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127B7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C56510">
        <w:rPr>
          <w:rFonts w:ascii="Times New Roman" w:hAnsi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127B7">
        <w:rPr>
          <w:rFonts w:ascii="Times New Roman" w:hAnsi="Times New Roman"/>
          <w:bCs/>
          <w:iCs/>
          <w:sz w:val="28"/>
          <w:szCs w:val="28"/>
        </w:rPr>
        <w:t xml:space="preserve">обучающихся на ступени начального общего образования школы (далее – Программа)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образования. </w:t>
      </w:r>
    </w:p>
    <w:p w:rsidR="00DF03C4" w:rsidRPr="00A127B7" w:rsidRDefault="00DF03C4" w:rsidP="00DF03C4">
      <w:pPr>
        <w:pStyle w:val="a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</w:p>
    <w:p w:rsidR="00DF03C4" w:rsidRPr="00A127B7" w:rsidRDefault="00DF03C4" w:rsidP="00DF03C4">
      <w:pPr>
        <w:pStyle w:val="af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A127B7">
        <w:rPr>
          <w:b/>
          <w:i/>
          <w:color w:val="000000"/>
          <w:sz w:val="28"/>
          <w:szCs w:val="28"/>
        </w:rPr>
        <w:t>Нормативно-правовой и документальной основой Программы</w:t>
      </w:r>
      <w:r w:rsidRPr="00A127B7">
        <w:rPr>
          <w:color w:val="000000"/>
          <w:sz w:val="28"/>
          <w:szCs w:val="28"/>
        </w:rPr>
        <w:t xml:space="preserve"> формирования культуры здорового и безопасного образа жизни  обучающихся на ступени начального общего образования школы являются: </w:t>
      </w:r>
    </w:p>
    <w:p w:rsidR="00DF03C4" w:rsidRPr="00A127B7" w:rsidRDefault="00DF03C4" w:rsidP="00DF03C4">
      <w:pPr>
        <w:pStyle w:val="af"/>
        <w:numPr>
          <w:ilvl w:val="0"/>
          <w:numId w:val="82"/>
        </w:numPr>
        <w:tabs>
          <w:tab w:val="clear" w:pos="1080"/>
          <w:tab w:val="num" w:pos="0"/>
          <w:tab w:val="left" w:pos="709"/>
        </w:tabs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A127B7">
        <w:rPr>
          <w:color w:val="000000"/>
          <w:sz w:val="28"/>
          <w:szCs w:val="28"/>
        </w:rPr>
        <w:t>Закон Российской Федерации «Об образовании»;</w:t>
      </w:r>
    </w:p>
    <w:p w:rsidR="00DF03C4" w:rsidRPr="00A127B7" w:rsidRDefault="00DF03C4" w:rsidP="00DF03C4">
      <w:pPr>
        <w:pStyle w:val="af"/>
        <w:numPr>
          <w:ilvl w:val="0"/>
          <w:numId w:val="82"/>
        </w:numPr>
        <w:tabs>
          <w:tab w:val="clear" w:pos="1080"/>
          <w:tab w:val="num" w:pos="0"/>
          <w:tab w:val="left" w:pos="709"/>
        </w:tabs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A127B7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DF03C4" w:rsidRPr="00A127B7" w:rsidRDefault="00DF03C4" w:rsidP="00DF03C4">
      <w:pPr>
        <w:pStyle w:val="af"/>
        <w:numPr>
          <w:ilvl w:val="0"/>
          <w:numId w:val="82"/>
        </w:numPr>
        <w:tabs>
          <w:tab w:val="clear" w:pos="1080"/>
          <w:tab w:val="num" w:pos="0"/>
          <w:tab w:val="left" w:pos="709"/>
        </w:tabs>
        <w:spacing w:before="0" w:beforeAutospacing="0" w:after="0" w:afterAutospacing="0"/>
        <w:ind w:left="-567" w:firstLine="426"/>
        <w:jc w:val="both"/>
      </w:pPr>
      <w:r w:rsidRPr="00A127B7">
        <w:rPr>
          <w:sz w:val="28"/>
          <w:szCs w:val="28"/>
        </w:rPr>
        <w:t xml:space="preserve">СанПиН 2.4.2. 2821-10 </w:t>
      </w:r>
      <w:r w:rsidRPr="00A127B7">
        <w:rPr>
          <w:color w:val="000000"/>
          <w:sz w:val="28"/>
          <w:szCs w:val="28"/>
        </w:rPr>
        <w:t>«</w:t>
      </w:r>
      <w:r w:rsidRPr="00A127B7">
        <w:rPr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Pr="00A127B7">
        <w:rPr>
          <w:color w:val="000000"/>
          <w:sz w:val="28"/>
          <w:szCs w:val="28"/>
        </w:rPr>
        <w:t>» (</w:t>
      </w:r>
      <w:r w:rsidRPr="00A127B7">
        <w:rPr>
          <w:sz w:val="28"/>
          <w:szCs w:val="28"/>
        </w:rPr>
        <w:t>Постановление Главного государственного санитарного врача Российской Федерации от "29" декабря 2010 г. N 189);</w:t>
      </w:r>
    </w:p>
    <w:p w:rsidR="00DF03C4" w:rsidRPr="00A127B7" w:rsidRDefault="00DF03C4" w:rsidP="00DF03C4">
      <w:pPr>
        <w:pStyle w:val="af"/>
        <w:numPr>
          <w:ilvl w:val="0"/>
          <w:numId w:val="82"/>
        </w:numPr>
        <w:tabs>
          <w:tab w:val="clear" w:pos="1080"/>
          <w:tab w:val="num" w:pos="0"/>
          <w:tab w:val="left" w:pos="709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</w:rPr>
      </w:pPr>
      <w:r w:rsidRPr="00A127B7">
        <w:rPr>
          <w:color w:val="000000"/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DF03C4" w:rsidRPr="00A127B7" w:rsidRDefault="00DF03C4" w:rsidP="00DF03C4">
      <w:pPr>
        <w:pStyle w:val="a3"/>
        <w:numPr>
          <w:ilvl w:val="0"/>
          <w:numId w:val="82"/>
        </w:numPr>
        <w:tabs>
          <w:tab w:val="clear" w:pos="1080"/>
          <w:tab w:val="num" w:pos="0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DF03C4" w:rsidRPr="00A127B7" w:rsidRDefault="00DF03C4" w:rsidP="00DF03C4">
      <w:pPr>
        <w:pStyle w:val="a3"/>
        <w:numPr>
          <w:ilvl w:val="0"/>
          <w:numId w:val="82"/>
        </w:numPr>
        <w:tabs>
          <w:tab w:val="clear" w:pos="1080"/>
          <w:tab w:val="num" w:pos="0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DF03C4" w:rsidRDefault="00DF03C4" w:rsidP="00DF03C4">
      <w:pPr>
        <w:pStyle w:val="a3"/>
        <w:numPr>
          <w:ilvl w:val="0"/>
          <w:numId w:val="82"/>
        </w:numPr>
        <w:tabs>
          <w:tab w:val="clear" w:pos="1080"/>
          <w:tab w:val="num" w:pos="0"/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sz w:val="28"/>
          <w:szCs w:val="28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DF03C4" w:rsidRDefault="00DF03C4" w:rsidP="00DF03C4">
      <w:pPr>
        <w:pStyle w:val="a3"/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F03C4" w:rsidRDefault="00DF03C4" w:rsidP="00DF03C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Цель и задачи программы формирования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экологической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культуры</w:t>
      </w:r>
      <w:r>
        <w:rPr>
          <w:rFonts w:ascii="Times New Roman" w:hAnsi="Times New Roman"/>
          <w:b/>
          <w:bCs/>
          <w:iCs/>
          <w:sz w:val="28"/>
          <w:szCs w:val="28"/>
        </w:rPr>
        <w:t>,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 здорового и безопасного образа жизни обучающихся на ступени начального общего образования</w:t>
      </w:r>
    </w:p>
    <w:p w:rsidR="00DF03C4" w:rsidRPr="00A127B7" w:rsidRDefault="00DF03C4" w:rsidP="00DF03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>Цель программы</w:t>
      </w:r>
      <w:r w:rsidRPr="00A127B7">
        <w:rPr>
          <w:rFonts w:ascii="Times New Roman" w:hAnsi="Times New Roman"/>
          <w:bCs/>
          <w:iCs/>
          <w:sz w:val="28"/>
          <w:szCs w:val="28"/>
        </w:rPr>
        <w:t xml:space="preserve">  -  комплексное 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DF03C4" w:rsidRPr="00A127B7" w:rsidRDefault="00DF03C4" w:rsidP="00DF03C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DF03C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>Задачи программы: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сформировать представление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 xml:space="preserve">пробудить в детях желание заботиться о своем здоровье (формировать заинтересованное отношение к собственному здоровью) путем соблюдения правил здорового образа жизни и организации </w:t>
      </w:r>
      <w:proofErr w:type="spellStart"/>
      <w:r w:rsidRPr="00DF03C4">
        <w:rPr>
          <w:rFonts w:ascii="Times New Roman" w:hAnsi="Times New Roman"/>
          <w:bCs/>
          <w:sz w:val="28"/>
          <w:szCs w:val="28"/>
        </w:rPr>
        <w:t>здоровьесберегающего</w:t>
      </w:r>
      <w:proofErr w:type="spellEnd"/>
      <w:r w:rsidRPr="00DF03C4">
        <w:rPr>
          <w:rFonts w:ascii="Times New Roman" w:hAnsi="Times New Roman"/>
          <w:bCs/>
          <w:sz w:val="28"/>
          <w:szCs w:val="28"/>
        </w:rPr>
        <w:t xml:space="preserve"> характера учебной деятельности и общения;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сформировать познавательный интерес и бережное отношение к природе;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сформировать установку на использование здорового питания;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использовать оптимальные двигательные режимы для детей с учетом их возрастных, психологических и иных особенностей, развивать потребность в занятиях физической культурой и спортом;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lastRenderedPageBreak/>
        <w:t xml:space="preserve">формировать негативное отношение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DF03C4">
        <w:rPr>
          <w:rFonts w:ascii="Times New Roman" w:hAnsi="Times New Roman"/>
          <w:bCs/>
          <w:sz w:val="28"/>
          <w:szCs w:val="28"/>
        </w:rPr>
        <w:t>психоактивные</w:t>
      </w:r>
      <w:proofErr w:type="spellEnd"/>
      <w:r w:rsidRPr="00DF03C4">
        <w:rPr>
          <w:rFonts w:ascii="Times New Roman" w:hAnsi="Times New Roman"/>
          <w:bCs/>
          <w:sz w:val="28"/>
          <w:szCs w:val="28"/>
        </w:rPr>
        <w:t xml:space="preserve"> вещества, инфекционные заболевания;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 xml:space="preserve">сформировать умения противостоять вовлечению в </w:t>
      </w:r>
      <w:proofErr w:type="spellStart"/>
      <w:r w:rsidRPr="00DF03C4">
        <w:rPr>
          <w:rFonts w:ascii="Times New Roman" w:hAnsi="Times New Roman"/>
          <w:bCs/>
          <w:sz w:val="28"/>
          <w:szCs w:val="28"/>
        </w:rPr>
        <w:t>табакокурение</w:t>
      </w:r>
      <w:proofErr w:type="spellEnd"/>
      <w:r w:rsidRPr="00DF03C4">
        <w:rPr>
          <w:rFonts w:ascii="Times New Roman" w:hAnsi="Times New Roman"/>
          <w:bCs/>
          <w:sz w:val="28"/>
          <w:szCs w:val="28"/>
        </w:rPr>
        <w:t>, употреблению алкоголя, наркотических и сильнодействующих веществ;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сформировать потребность ребёнка безбоязненно обращаться к врачу по любым вопросам, связанным с особенностями роста и развития, 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 xml:space="preserve">сформировать основы </w:t>
      </w:r>
      <w:proofErr w:type="spellStart"/>
      <w:r w:rsidRPr="00DF03C4">
        <w:rPr>
          <w:rFonts w:ascii="Times New Roman" w:hAnsi="Times New Roman"/>
          <w:bCs/>
          <w:sz w:val="28"/>
          <w:szCs w:val="28"/>
        </w:rPr>
        <w:t>здоровьесберегающей</w:t>
      </w:r>
      <w:proofErr w:type="spellEnd"/>
      <w:r w:rsidRPr="00DF03C4">
        <w:rPr>
          <w:rFonts w:ascii="Times New Roman" w:hAnsi="Times New Roman"/>
          <w:bCs/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DF03C4">
        <w:rPr>
          <w:rFonts w:ascii="Times New Roman" w:hAnsi="Times New Roman"/>
          <w:bCs/>
          <w:sz w:val="28"/>
          <w:szCs w:val="28"/>
        </w:rPr>
        <w:t>здоровьесберегающие</w:t>
      </w:r>
      <w:proofErr w:type="spellEnd"/>
      <w:r w:rsidRPr="00DF03C4">
        <w:rPr>
          <w:rFonts w:ascii="Times New Roman" w:hAnsi="Times New Roman"/>
          <w:bCs/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DF03C4" w:rsidRPr="00DF03C4" w:rsidRDefault="00DF03C4" w:rsidP="00055048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03C4">
        <w:rPr>
          <w:rFonts w:ascii="Times New Roman" w:hAnsi="Times New Roman"/>
          <w:bCs/>
          <w:sz w:val="28"/>
          <w:szCs w:val="28"/>
        </w:rPr>
        <w:t>сформировать умения безопасного поведения в окружающей среде и простейшие умения поведения в экстремальных (чрезвычайных) ситуациях.</w:t>
      </w:r>
    </w:p>
    <w:p w:rsidR="00DF03C4" w:rsidRPr="00DF03C4" w:rsidRDefault="00DF03C4" w:rsidP="00DF03C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3C4" w:rsidRPr="00A127B7" w:rsidRDefault="00DF03C4" w:rsidP="008542F6">
      <w:p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A127B7">
        <w:rPr>
          <w:rFonts w:ascii="Times New Roman" w:hAnsi="Times New Roman"/>
          <w:b/>
          <w:i/>
          <w:color w:val="000000"/>
          <w:sz w:val="28"/>
          <w:szCs w:val="28"/>
        </w:rPr>
        <w:t>факторов, оказывающих существенное влияние на состояние здоровья детей</w:t>
      </w:r>
      <w:r w:rsidRPr="00A127B7">
        <w:rPr>
          <w:rFonts w:ascii="Times New Roman" w:hAnsi="Times New Roman"/>
          <w:color w:val="000000"/>
          <w:sz w:val="28"/>
          <w:szCs w:val="28"/>
        </w:rPr>
        <w:t>:</w:t>
      </w:r>
    </w:p>
    <w:p w:rsidR="00DF03C4" w:rsidRPr="00A127B7" w:rsidRDefault="00DF03C4" w:rsidP="008542F6">
      <w:pPr>
        <w:numPr>
          <w:ilvl w:val="0"/>
          <w:numId w:val="83"/>
        </w:numPr>
        <w:shd w:val="clear" w:color="auto" w:fill="FFFFFF"/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DF03C4" w:rsidRPr="00A127B7" w:rsidRDefault="00DF03C4" w:rsidP="008542F6">
      <w:pPr>
        <w:numPr>
          <w:ilvl w:val="0"/>
          <w:numId w:val="83"/>
        </w:numPr>
        <w:shd w:val="clear" w:color="auto" w:fill="FFFFFF"/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DF03C4" w:rsidRPr="00A127B7" w:rsidRDefault="00DF03C4" w:rsidP="008542F6">
      <w:pPr>
        <w:numPr>
          <w:ilvl w:val="0"/>
          <w:numId w:val="83"/>
        </w:numPr>
        <w:shd w:val="clear" w:color="auto" w:fill="FFFFFF"/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DF03C4" w:rsidRPr="00A127B7" w:rsidRDefault="00DF03C4" w:rsidP="008542F6">
      <w:pPr>
        <w:numPr>
          <w:ilvl w:val="0"/>
          <w:numId w:val="83"/>
        </w:numPr>
        <w:shd w:val="clear" w:color="auto" w:fill="FFFFFF"/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DF03C4" w:rsidRPr="00A127B7" w:rsidRDefault="00DF03C4" w:rsidP="008542F6">
      <w:pPr>
        <w:numPr>
          <w:ilvl w:val="0"/>
          <w:numId w:val="83"/>
        </w:numPr>
        <w:shd w:val="clear" w:color="auto" w:fill="FFFFFF"/>
        <w:tabs>
          <w:tab w:val="clear" w:pos="1080"/>
          <w:tab w:val="num" w:pos="0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A127B7">
        <w:rPr>
          <w:rFonts w:ascii="Times New Roman" w:hAnsi="Times New Roman"/>
          <w:color w:val="000000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DF03C4" w:rsidRDefault="00DF03C4" w:rsidP="008542F6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763">
        <w:rPr>
          <w:rFonts w:ascii="Times New Roman" w:hAnsi="Times New Roman"/>
          <w:b/>
          <w:sz w:val="28"/>
          <w:szCs w:val="28"/>
        </w:rPr>
        <w:t>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 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837763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 характера учебной деятельности и общения; 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установок на использование здорового питания; 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</w:t>
      </w:r>
    </w:p>
    <w:p w:rsidR="00DF03C4" w:rsidRPr="00837763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соблюдение </w:t>
      </w:r>
      <w:proofErr w:type="spellStart"/>
      <w:r w:rsidRPr="00837763">
        <w:rPr>
          <w:rFonts w:ascii="Times New Roman" w:hAnsi="Times New Roman"/>
          <w:sz w:val="28"/>
          <w:szCs w:val="28"/>
        </w:rPr>
        <w:t>здоровьесозидающих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 режимов дня; </w:t>
      </w:r>
    </w:p>
    <w:p w:rsidR="00DF03C4" w:rsidRPr="00451717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837763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 вещества, инфекционные заболевания); </w:t>
      </w:r>
    </w:p>
    <w:p w:rsidR="00DF03C4" w:rsidRPr="00451717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837763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, употребление алкоголя, наркотических и сильнодействующих веществ; </w:t>
      </w:r>
    </w:p>
    <w:p w:rsidR="00DF03C4" w:rsidRPr="00451717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DF03C4" w:rsidRPr="00451717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основ </w:t>
      </w:r>
      <w:proofErr w:type="spellStart"/>
      <w:r w:rsidRPr="0083776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 учебной культуры: умений организовывать успешную учебную работу, создавая </w:t>
      </w:r>
      <w:proofErr w:type="spellStart"/>
      <w:r w:rsidRPr="00837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37763">
        <w:rPr>
          <w:rFonts w:ascii="Times New Roman" w:hAnsi="Times New Roman"/>
          <w:sz w:val="28"/>
          <w:szCs w:val="28"/>
        </w:rPr>
        <w:t xml:space="preserve"> условия, выбирая адекватные средства и приемы выполнения заданий с учетом индивидуальных особенностей; </w:t>
      </w:r>
    </w:p>
    <w:p w:rsidR="00DF03C4" w:rsidRPr="00DF03C4" w:rsidRDefault="00DF03C4" w:rsidP="008542F6">
      <w:pPr>
        <w:pStyle w:val="a3"/>
        <w:numPr>
          <w:ilvl w:val="0"/>
          <w:numId w:val="107"/>
        </w:numPr>
        <w:shd w:val="clear" w:color="auto" w:fill="FFFFFF"/>
        <w:tabs>
          <w:tab w:val="left" w:pos="0"/>
          <w:tab w:val="left" w:pos="284"/>
        </w:tabs>
        <w:spacing w:after="0"/>
        <w:ind w:left="0" w:hanging="218"/>
        <w:jc w:val="both"/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</w:pPr>
      <w:r w:rsidRPr="00837763">
        <w:rPr>
          <w:rFonts w:ascii="Times New Roman" w:hAnsi="Times New Roman"/>
          <w:sz w:val="28"/>
          <w:szCs w:val="28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ситуациях. </w:t>
      </w:r>
      <w:r w:rsidRPr="00837763">
        <w:rPr>
          <w:rFonts w:ascii="Times New Roman" w:hAnsi="Times New Roman"/>
          <w:sz w:val="28"/>
          <w:szCs w:val="28"/>
        </w:rPr>
        <w:br/>
      </w: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133E4" w:rsidRDefault="00DF03C4" w:rsidP="00A133E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Модель организации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М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ОУ </w:t>
      </w:r>
      <w:proofErr w:type="spellStart"/>
      <w:r w:rsidR="00341DD3">
        <w:rPr>
          <w:rFonts w:ascii="Times New Roman" w:hAnsi="Times New Roman"/>
          <w:b/>
          <w:bCs/>
          <w:iCs/>
          <w:sz w:val="28"/>
          <w:szCs w:val="28"/>
        </w:rPr>
        <w:t>Куземинская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ООШ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DF03C4" w:rsidRPr="00A127B7" w:rsidRDefault="00DF03C4" w:rsidP="00A133E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по формированию у обучающихся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экологической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культуры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здорового и безопасного образа жизни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у учащихся с ЗПР</w:t>
      </w: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5"/>
      </w:tblGrid>
      <w:tr w:rsidR="00DF03C4" w:rsidRPr="00A127B7" w:rsidTr="00A133E4">
        <w:tc>
          <w:tcPr>
            <w:tcW w:w="2694" w:type="dxa"/>
          </w:tcPr>
          <w:p w:rsidR="00DF03C4" w:rsidRPr="00A127B7" w:rsidRDefault="00DF03C4" w:rsidP="00DF03C4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127B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Этапы</w:t>
            </w:r>
          </w:p>
        </w:tc>
        <w:tc>
          <w:tcPr>
            <w:tcW w:w="7655" w:type="dxa"/>
          </w:tcPr>
          <w:p w:rsidR="00DF03C4" w:rsidRPr="00A127B7" w:rsidRDefault="00DF03C4" w:rsidP="00DF03C4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127B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</w:tr>
      <w:tr w:rsidR="00DF03C4" w:rsidRPr="00A127B7" w:rsidTr="00A133E4">
        <w:trPr>
          <w:trHeight w:val="406"/>
        </w:trPr>
        <w:tc>
          <w:tcPr>
            <w:tcW w:w="2694" w:type="dxa"/>
          </w:tcPr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Первый этап (организационный)</w:t>
            </w:r>
          </w:p>
        </w:tc>
        <w:tc>
          <w:tcPr>
            <w:tcW w:w="7655" w:type="dxa"/>
          </w:tcPr>
          <w:p w:rsidR="00DF03C4" w:rsidRDefault="00DF03C4" w:rsidP="00A133E4">
            <w:pPr>
              <w:tabs>
                <w:tab w:val="left" w:pos="601"/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Анализ состояния и планирование</w:t>
            </w:r>
          </w:p>
          <w:p w:rsidR="00DF03C4" w:rsidRPr="00A127B7" w:rsidRDefault="00DF03C4" w:rsidP="00A133E4">
            <w:pPr>
              <w:tabs>
                <w:tab w:val="left" w:pos="601"/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работы по: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  <w:tab w:val="left" w:pos="601"/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175" w:hanging="65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организации режима дня детей, их нагрузкам, питанию, физкультурно-оздоровительной работе, </w:t>
            </w:r>
            <w:proofErr w:type="spellStart"/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сформированности</w:t>
            </w:r>
            <w:proofErr w:type="spellEnd"/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элементарных навыков гигиены, рационального питания и профилактике вредных привычек;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  <w:tab w:val="left" w:pos="601"/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175" w:hanging="65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организации просветительской работы с учащимися и родителями (законными представителями);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  <w:tab w:val="left" w:pos="601"/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175" w:hanging="65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выделению приоритетов в работе с учётом результатов проведённого анализа, а также возрастных особенностей обучающихся на ступени начального общего образования.</w:t>
            </w:r>
          </w:p>
        </w:tc>
      </w:tr>
      <w:tr w:rsidR="00DF03C4" w:rsidRPr="00A127B7" w:rsidTr="00A133E4">
        <w:trPr>
          <w:trHeight w:val="3997"/>
        </w:trPr>
        <w:tc>
          <w:tcPr>
            <w:tcW w:w="2694" w:type="dxa"/>
            <w:vMerge w:val="restart"/>
          </w:tcPr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13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Второй этап</w:t>
            </w:r>
            <w:r w:rsidRPr="00A133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3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Организация просветительской работы </w:t>
            </w:r>
          </w:p>
        </w:tc>
        <w:tc>
          <w:tcPr>
            <w:tcW w:w="7655" w:type="dxa"/>
          </w:tcPr>
          <w:p w:rsidR="00DF03C4" w:rsidRPr="00A127B7" w:rsidRDefault="00DF03C4" w:rsidP="00A133E4">
            <w:pPr>
              <w:numPr>
                <w:ilvl w:val="0"/>
                <w:numId w:val="86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Просветительско-воспитательная работа с обучающимися, направленная на формирование ценности здоровья и здорового образа жизни, включает:</w:t>
            </w:r>
          </w:p>
          <w:p w:rsidR="00DF03C4" w:rsidRPr="00A127B7" w:rsidRDefault="00DF03C4" w:rsidP="00A133E4">
            <w:pPr>
              <w:numPr>
                <w:ilvl w:val="0"/>
                <w:numId w:val="8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внедрение в систему работы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лекции, беседы, консультации по проблемам сохранения и укрепления здоровья, профилактики вредных привычек;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проведение дней здоровья, конкурсов, праздников и других активных мероприятий, направленных на пропаганду здорового образа жизни;</w:t>
            </w:r>
          </w:p>
        </w:tc>
      </w:tr>
      <w:tr w:rsidR="00DF03C4" w:rsidRPr="00A127B7" w:rsidTr="00A133E4">
        <w:trPr>
          <w:trHeight w:val="701"/>
        </w:trPr>
        <w:tc>
          <w:tcPr>
            <w:tcW w:w="2694" w:type="dxa"/>
            <w:vMerge/>
          </w:tcPr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DF03C4" w:rsidRPr="00A127B7" w:rsidRDefault="00DF03C4" w:rsidP="00A133E4">
            <w:pPr>
              <w:numPr>
                <w:ilvl w:val="0"/>
                <w:numId w:val="8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школы и повышение уровня знаний родителей (законных представителей) по проблемам охраны и укрепления здоровья детей: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проведение соответствующих лекций, семинаров, круглых столов и т.п.;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приобретение для педагогов, специалистов и родителей (законных представителей) необходимой научно-методической литературы;</w:t>
            </w:r>
          </w:p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привлечение педагогов и родителей (законных представителей) к совместной работе по проведению оздоровительных мероприятий и спортивных соревнований.</w:t>
            </w:r>
          </w:p>
        </w:tc>
      </w:tr>
      <w:tr w:rsidR="00DF03C4" w:rsidRPr="00A127B7" w:rsidTr="00A133E4">
        <w:trPr>
          <w:trHeight w:val="1972"/>
        </w:trPr>
        <w:tc>
          <w:tcPr>
            <w:tcW w:w="2694" w:type="dxa"/>
          </w:tcPr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Третий этап</w:t>
            </w:r>
          </w:p>
          <w:p w:rsidR="00DF03C4" w:rsidRPr="00A133E4" w:rsidRDefault="00DF03C4" w:rsidP="00A133E4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33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(аналитический)</w:t>
            </w:r>
          </w:p>
        </w:tc>
        <w:tc>
          <w:tcPr>
            <w:tcW w:w="7655" w:type="dxa"/>
          </w:tcPr>
          <w:p w:rsidR="00DF03C4" w:rsidRPr="00A127B7" w:rsidRDefault="00DF03C4" w:rsidP="00A133E4">
            <w:pPr>
              <w:numPr>
                <w:ilvl w:val="0"/>
                <w:numId w:val="8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firstLine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Анализ результатов работы, корректировка методик, разработка методических рекомендации по организации формирования культуры здорового и безопасного образа жизни</w:t>
            </w:r>
          </w:p>
          <w:p w:rsidR="00DF03C4" w:rsidRPr="00A127B7" w:rsidRDefault="00DF03C4" w:rsidP="00A133E4">
            <w:pPr>
              <w:pStyle w:val="ae"/>
              <w:numPr>
                <w:ilvl w:val="0"/>
                <w:numId w:val="85"/>
              </w:numPr>
              <w:tabs>
                <w:tab w:val="left" w:pos="317"/>
              </w:tabs>
              <w:ind w:left="175" w:firstLine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Формирование   банка   методических разработок   уроков, внеклассных мероприятий,     классных часов, </w:t>
            </w:r>
            <w:proofErr w:type="spellStart"/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>валеологического</w:t>
            </w:r>
            <w:proofErr w:type="spellEnd"/>
            <w:r w:rsidRPr="00A127B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направления.</w:t>
            </w:r>
          </w:p>
        </w:tc>
      </w:tr>
    </w:tbl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Структура системной работы по формированию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экологической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культуры</w:t>
      </w:r>
      <w:r>
        <w:rPr>
          <w:rFonts w:ascii="Times New Roman" w:hAnsi="Times New Roman"/>
          <w:b/>
          <w:bCs/>
          <w:iCs/>
          <w:sz w:val="28"/>
          <w:szCs w:val="28"/>
        </w:rPr>
        <w:t>,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 xml:space="preserve"> здорового и безопасного образа жизни на ступени начального общего образования</w:t>
      </w: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127B7">
        <w:rPr>
          <w:rFonts w:ascii="Times New Roman" w:hAnsi="Times New Roman"/>
          <w:bCs/>
          <w:iCs/>
          <w:sz w:val="28"/>
          <w:szCs w:val="28"/>
        </w:rPr>
        <w:t>Системная работа на ступени начального общего образования по формированию</w:t>
      </w:r>
      <w:r w:rsidRPr="00CC3FB8">
        <w:rPr>
          <w:rFonts w:ascii="Times New Roman" w:hAnsi="Times New Roman"/>
          <w:bCs/>
          <w:iCs/>
          <w:sz w:val="28"/>
          <w:szCs w:val="28"/>
        </w:rPr>
        <w:t xml:space="preserve"> экологической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127B7">
        <w:rPr>
          <w:rFonts w:ascii="Times New Roman" w:hAnsi="Times New Roman"/>
          <w:bCs/>
          <w:iCs/>
          <w:sz w:val="28"/>
          <w:szCs w:val="28"/>
        </w:rPr>
        <w:t>культуры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A127B7">
        <w:rPr>
          <w:rFonts w:ascii="Times New Roman" w:hAnsi="Times New Roman"/>
          <w:bCs/>
          <w:iCs/>
          <w:sz w:val="28"/>
          <w:szCs w:val="28"/>
        </w:rPr>
        <w:t xml:space="preserve"> здорового и безопасного образа жизни представлена в виде </w:t>
      </w:r>
      <w:r w:rsidRPr="00A127B7">
        <w:rPr>
          <w:rFonts w:ascii="Times New Roman" w:hAnsi="Times New Roman"/>
          <w:b/>
          <w:bCs/>
          <w:iCs/>
          <w:sz w:val="28"/>
          <w:szCs w:val="28"/>
        </w:rPr>
        <w:t>блоков</w:t>
      </w:r>
      <w:r w:rsidRPr="00A127B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– направлений: </w:t>
      </w:r>
      <w:r w:rsidRPr="00A127B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8B00C7" w:rsidP="008542F6">
      <w:pPr>
        <w:spacing w:after="0" w:line="24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28" style="position:absolute;left:0;text-align:left;margin-left:-14.3pt;margin-top:-2.35pt;width:524.25pt;height:40.25pt;z-index:251666432">
            <v:textbox style="mso-next-textbox:#_x0000_s1028">
              <w:txbxContent>
                <w:p w:rsidR="008B00C7" w:rsidRPr="00F5542B" w:rsidRDefault="008B00C7" w:rsidP="00DF03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542B">
                    <w:rPr>
                      <w:b/>
                      <w:sz w:val="28"/>
                      <w:szCs w:val="28"/>
                    </w:rPr>
                    <w:t xml:space="preserve">Формирование </w:t>
                  </w:r>
                  <w:r>
                    <w:rPr>
                      <w:b/>
                      <w:sz w:val="28"/>
                      <w:szCs w:val="28"/>
                    </w:rPr>
                    <w:t xml:space="preserve">экологической </w:t>
                  </w:r>
                  <w:r w:rsidRPr="00F5542B">
                    <w:rPr>
                      <w:b/>
                      <w:sz w:val="28"/>
                      <w:szCs w:val="28"/>
                    </w:rPr>
                    <w:t>культуры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F5542B">
                    <w:rPr>
                      <w:b/>
                      <w:sz w:val="28"/>
                      <w:szCs w:val="28"/>
                    </w:rPr>
                    <w:t xml:space="preserve"> здорового и безопасного образа жизни</w:t>
                  </w:r>
                </w:p>
                <w:p w:rsidR="008B00C7" w:rsidRDefault="008B00C7" w:rsidP="00DF03C4"/>
              </w:txbxContent>
            </v:textbox>
          </v:rect>
        </w:pict>
      </w: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8B00C7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pict>
          <v:line id="_x0000_s1038" style="position:absolute;left:0;text-align:left;z-index:251676672" from="437.95pt,5.7pt" to="437.95pt,25.95pt">
            <v:stroke endarrow="block"/>
          </v:line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line id="_x0000_s1037" style="position:absolute;left:0;text-align:left;z-index:251675648" from="336.7pt,5.7pt" to="336.7pt,25.95pt">
            <v:stroke endarrow="block"/>
          </v:line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line id="_x0000_s1036" style="position:absolute;left:0;text-align:left;z-index:251674624" from="72.7pt,5.7pt" to="72.7pt,25.95pt">
            <v:stroke endarrow="block"/>
          </v:line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line id="_x0000_s1035" style="position:absolute;left:0;text-align:left;z-index:251673600" from="158.2pt,5.7pt" to="158.2pt,25.95pt">
            <v:stroke endarrow="block"/>
          </v:line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line id="_x0000_s1034" style="position:absolute;left:0;text-align:left;z-index:251672576" from="248.2pt,5.7pt" to="248.2pt,25.95pt">
            <v:stroke endarrow="block"/>
          </v:line>
        </w:pict>
      </w:r>
    </w:p>
    <w:p w:rsidR="00DF03C4" w:rsidRPr="00A127B7" w:rsidRDefault="008B00C7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33" style="position:absolute;left:0;text-align:left;margin-left:410.2pt;margin-top:9.85pt;width:99.75pt;height:130.5pt;z-index:251671552">
            <v:textbox style="mso-next-textbox:#_x0000_s1033">
              <w:txbxContent>
                <w:p w:rsidR="008B00C7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>Просветительская работа с родителями</w:t>
                  </w:r>
                </w:p>
                <w:p w:rsidR="008B00C7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B00C7" w:rsidRDefault="008B00C7" w:rsidP="00DF03C4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5542B">
                    <w:rPr>
                      <w:i/>
                      <w:sz w:val="20"/>
                      <w:szCs w:val="20"/>
                    </w:rPr>
                    <w:t xml:space="preserve">Отв. </w:t>
                  </w:r>
                  <w:r>
                    <w:rPr>
                      <w:i/>
                      <w:sz w:val="20"/>
                      <w:szCs w:val="20"/>
                    </w:rPr>
                    <w:t>Руководство,</w:t>
                  </w:r>
                  <w:r w:rsidRPr="00F5542B"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соц. педагог, </w:t>
                  </w:r>
                </w:p>
                <w:p w:rsidR="008B00C7" w:rsidRPr="00C241AB" w:rsidRDefault="008B00C7" w:rsidP="00DF03C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мед. работники, </w:t>
                  </w:r>
                  <w:r w:rsidRPr="00F5542B">
                    <w:rPr>
                      <w:i/>
                      <w:sz w:val="20"/>
                      <w:szCs w:val="20"/>
                    </w:rPr>
                    <w:t>педагоги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32" style="position:absolute;left:0;text-align:left;margin-left:306.7pt;margin-top:9.85pt;width:96.75pt;height:130.5pt;z-index:251670528">
            <v:textbox style="mso-next-textbox:#_x0000_s1032">
              <w:txbxContent>
                <w:p w:rsidR="008B00C7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>Реализация дополнительных образовательных программ</w:t>
                  </w:r>
                </w:p>
                <w:p w:rsidR="008B00C7" w:rsidRPr="003E184A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B00C7" w:rsidRPr="00C241AB" w:rsidRDefault="008B00C7" w:rsidP="00DF03C4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Отв. педагоги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29" style="position:absolute;left:0;text-align:left;margin-left:-14.3pt;margin-top:9.85pt;width:99.75pt;height:130.5pt;z-index:251667456">
            <v:textbox style="mso-next-textbox:#_x0000_s1029">
              <w:txbxContent>
                <w:p w:rsidR="008B00C7" w:rsidRPr="003E184A" w:rsidRDefault="008B00C7" w:rsidP="00DF03C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>Здоровье-</w:t>
                  </w:r>
                </w:p>
                <w:p w:rsidR="008B00C7" w:rsidRPr="003E184A" w:rsidRDefault="008B00C7" w:rsidP="00DF03C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>сберегающая инфраструктура</w:t>
                  </w:r>
                </w:p>
                <w:p w:rsidR="008B00C7" w:rsidRDefault="008B00C7" w:rsidP="00DF03C4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  <w:p w:rsidR="008B00C7" w:rsidRDefault="008B00C7" w:rsidP="00DF03C4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  <w:p w:rsidR="008B00C7" w:rsidRDefault="008B00C7" w:rsidP="00DF03C4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  <w:p w:rsidR="008B00C7" w:rsidRPr="00C241AB" w:rsidRDefault="008B00C7" w:rsidP="00DF03C4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Отв. Руководство</w:t>
                  </w:r>
                </w:p>
                <w:p w:rsidR="008B00C7" w:rsidRPr="003E184A" w:rsidRDefault="008B00C7" w:rsidP="00DF03C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30" style="position:absolute;left:0;text-align:left;margin-left:92.95pt;margin-top:9.85pt;width:90.75pt;height:130.5pt;z-index:251668480">
            <v:textbox style="mso-next-textbox:#_x0000_s1030">
              <w:txbxContent>
                <w:p w:rsidR="008B00C7" w:rsidRPr="003E184A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 xml:space="preserve">Рациональная организация учебной и </w:t>
                  </w:r>
                  <w:proofErr w:type="spellStart"/>
                  <w:r w:rsidRPr="003E184A">
                    <w:rPr>
                      <w:b/>
                      <w:sz w:val="20"/>
                      <w:szCs w:val="20"/>
                    </w:rPr>
                    <w:t>внеучебной</w:t>
                  </w:r>
                  <w:proofErr w:type="spellEnd"/>
                  <w:r w:rsidRPr="003E184A">
                    <w:rPr>
                      <w:b/>
                      <w:sz w:val="20"/>
                      <w:szCs w:val="20"/>
                    </w:rPr>
                    <w:t xml:space="preserve"> деятельности обучающихся</w:t>
                  </w:r>
                </w:p>
                <w:p w:rsidR="008B00C7" w:rsidRDefault="008B00C7" w:rsidP="00DF03C4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8B00C7" w:rsidRPr="00C241AB" w:rsidRDefault="008B00C7" w:rsidP="00DF03C4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Отв. педагоги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rect id="_x0000_s1031" style="position:absolute;left:0;text-align:left;margin-left:193.45pt;margin-top:9.85pt;width:102pt;height:130.5pt;z-index:251669504">
            <v:textbox style="mso-next-textbox:#_x0000_s1031">
              <w:txbxContent>
                <w:p w:rsidR="008B00C7" w:rsidRPr="003E184A" w:rsidRDefault="008B00C7" w:rsidP="00DF03C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184A">
                    <w:rPr>
                      <w:b/>
                      <w:sz w:val="20"/>
                      <w:szCs w:val="20"/>
                    </w:rPr>
                    <w:t>Эффективная организация  физкультурно – оздоровительной работы</w:t>
                  </w:r>
                </w:p>
                <w:p w:rsidR="008B00C7" w:rsidRPr="00C241AB" w:rsidRDefault="008B00C7" w:rsidP="00DF03C4">
                  <w:pPr>
                    <w:spacing w:after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5542B">
                    <w:rPr>
                      <w:i/>
                      <w:sz w:val="20"/>
                      <w:szCs w:val="20"/>
                    </w:rPr>
                    <w:t xml:space="preserve">Отв. </w:t>
                  </w:r>
                  <w:r>
                    <w:rPr>
                      <w:i/>
                      <w:sz w:val="20"/>
                      <w:szCs w:val="20"/>
                    </w:rPr>
                    <w:t xml:space="preserve">Руководство, учителя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физ.культуры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>, педагоги</w:t>
                  </w:r>
                </w:p>
              </w:txbxContent>
            </v:textbox>
          </v:rect>
        </w:pict>
      </w: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Pr="00A127B7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8542F6">
      <w:pPr>
        <w:autoSpaceDE w:val="0"/>
        <w:autoSpaceDN w:val="0"/>
        <w:adjustRightInd w:val="0"/>
        <w:spacing w:after="0" w:line="240" w:lineRule="auto"/>
        <w:ind w:right="42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 деятельности по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b/>
          <w:sz w:val="28"/>
          <w:szCs w:val="28"/>
        </w:rPr>
        <w:t>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</w:t>
      </w:r>
    </w:p>
    <w:tbl>
      <w:tblPr>
        <w:tblpPr w:leftFromText="180" w:rightFromText="180" w:vertAnchor="page" w:horzAnchor="margin" w:tblpXSpec="center" w:tblpY="913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7796"/>
      </w:tblGrid>
      <w:tr w:rsidR="00DF03C4" w:rsidRPr="00A127B7" w:rsidTr="00DF03C4">
        <w:trPr>
          <w:trHeight w:val="430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lastRenderedPageBreak/>
              <w:t>БЛОКИ</w:t>
            </w:r>
            <w:r w:rsidRPr="00A127B7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-НАПРАВЛЕНИЯ</w:t>
            </w:r>
          </w:p>
        </w:tc>
        <w:tc>
          <w:tcPr>
            <w:tcW w:w="77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Программное содержание</w:t>
            </w:r>
            <w:r w:rsidRPr="00A127B7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pStyle w:val="a3"/>
              <w:numPr>
                <w:ilvl w:val="0"/>
                <w:numId w:val="89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</w:t>
            </w:r>
            <w:proofErr w:type="spellStart"/>
            <w:r w:rsidRPr="00A127B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оздание</w:t>
            </w:r>
            <w:proofErr w:type="spellEnd"/>
            <w:r w:rsidRPr="00A127B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здоровье</w:t>
            </w:r>
            <w:r w:rsidRPr="00A127B7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-</w:t>
            </w:r>
          </w:p>
          <w:p w:rsidR="00DF03C4" w:rsidRPr="00A127B7" w:rsidRDefault="00DF03C4" w:rsidP="00A133E4">
            <w:pPr>
              <w:pStyle w:val="a3"/>
              <w:tabs>
                <w:tab w:val="left" w:pos="284"/>
              </w:tabs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сберегающей инфраструктуры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школьном здании созданы необходимые условия для сбережения здоровья обучающихся.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школе работает </w:t>
            </w:r>
            <w:r w:rsidRPr="00A127B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столовая,</w:t>
            </w: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позволяющая организовывать горячие  завтраки и обеды в урочное время. 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>Охват  обучающихся  начальных классов горячим  питанием 100  %.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>В школе имеется: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</w:t>
            </w:r>
            <w:r w:rsidRPr="00A127B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спортивны</w:t>
            </w:r>
            <w:r w:rsidR="00A133E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й</w:t>
            </w:r>
            <w:r w:rsidRPr="00A127B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зал</w:t>
            </w: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>, имеется спортивная площадка, которые  оборудованы  необходимым игровым и спортивным инвентарём и оборудованием.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2) </w:t>
            </w:r>
            <w:r w:rsidR="00A133E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закреплен договором с ЦРБ ФАП</w:t>
            </w: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F03C4" w:rsidRPr="00A127B7" w:rsidRDefault="00DF03C4" w:rsidP="00A133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" w:right="136"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Эффективное функционирование созданной </w:t>
            </w:r>
            <w:proofErr w:type="spellStart"/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>здоровьсберегающей</w:t>
            </w:r>
            <w:proofErr w:type="spellEnd"/>
            <w:r w:rsidRPr="00A127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инфраструктуры в школе поддерживает </w:t>
            </w:r>
            <w:r w:rsidRPr="00A127B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квалифицированный состав специалистов.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Default="00DF03C4" w:rsidP="00A133E4">
            <w:pPr>
              <w:pStyle w:val="a3"/>
              <w:numPr>
                <w:ilvl w:val="0"/>
                <w:numId w:val="89"/>
              </w:numPr>
              <w:tabs>
                <w:tab w:val="left" w:pos="0"/>
                <w:tab w:val="left" w:pos="28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Рациональная</w:t>
            </w:r>
          </w:p>
          <w:p w:rsidR="00DF03C4" w:rsidRDefault="00DF03C4" w:rsidP="00A133E4">
            <w:pPr>
              <w:pStyle w:val="a3"/>
              <w:tabs>
                <w:tab w:val="left" w:pos="0"/>
                <w:tab w:val="left" w:pos="28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</w:t>
            </w:r>
          </w:p>
          <w:p w:rsidR="00DF03C4" w:rsidRDefault="00DF03C4" w:rsidP="00A133E4">
            <w:pPr>
              <w:pStyle w:val="a3"/>
              <w:tabs>
                <w:tab w:val="left" w:pos="0"/>
                <w:tab w:val="left" w:pos="28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учебной</w:t>
            </w:r>
          </w:p>
          <w:p w:rsidR="00DF03C4" w:rsidRDefault="00DF03C4" w:rsidP="00A133E4">
            <w:pPr>
              <w:pStyle w:val="a3"/>
              <w:tabs>
                <w:tab w:val="left" w:pos="0"/>
                <w:tab w:val="left" w:pos="28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внеучебной</w:t>
            </w:r>
            <w:proofErr w:type="spellEnd"/>
            <w:r w:rsidRPr="00A127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F03C4" w:rsidRDefault="00DF03C4" w:rsidP="00A133E4">
            <w:pPr>
              <w:pStyle w:val="a3"/>
              <w:tabs>
                <w:tab w:val="left" w:pos="0"/>
                <w:tab w:val="left" w:pos="28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деятельности</w:t>
            </w:r>
          </w:p>
          <w:p w:rsidR="00DF03C4" w:rsidRPr="00A127B7" w:rsidRDefault="00DF03C4" w:rsidP="00A133E4">
            <w:pPr>
              <w:pStyle w:val="a3"/>
              <w:tabs>
                <w:tab w:val="left" w:pos="0"/>
                <w:tab w:val="left" w:pos="28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 xml:space="preserve"> обучающихся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ind w:left="143" w:right="136"/>
              <w:jc w:val="both"/>
            </w:pP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341DD3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Использование возможностей УМК «</w:t>
            </w:r>
            <w:r w:rsidR="00341DD3">
              <w:rPr>
                <w:rFonts w:ascii="Times New Roman" w:hAnsi="Times New Roman"/>
                <w:b/>
                <w:sz w:val="26"/>
                <w:szCs w:val="26"/>
              </w:rPr>
              <w:t>Планета знаний</w:t>
            </w: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Программа   формирования   культуры   здорового   и   безопасного   образа   </w:t>
            </w:r>
            <w:proofErr w:type="gramStart"/>
            <w:r w:rsidRPr="00A127B7">
              <w:rPr>
                <w:rFonts w:ascii="Times New Roman" w:hAnsi="Times New Roman"/>
                <w:sz w:val="26"/>
                <w:szCs w:val="26"/>
              </w:rPr>
              <w:t>жизни  средствами</w:t>
            </w:r>
            <w:proofErr w:type="gramEnd"/>
            <w:r w:rsidRPr="00A127B7">
              <w:rPr>
                <w:rFonts w:ascii="Times New Roman" w:hAnsi="Times New Roman"/>
                <w:sz w:val="26"/>
                <w:szCs w:val="26"/>
              </w:rPr>
              <w:t xml:space="preserve"> урочной деятельности может быть реализовано с помощью предметов  </w:t>
            </w: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УМК  «</w:t>
            </w:r>
            <w:r w:rsidR="00341DD3">
              <w:rPr>
                <w:rFonts w:ascii="Times New Roman" w:hAnsi="Times New Roman"/>
                <w:b/>
                <w:sz w:val="26"/>
                <w:szCs w:val="26"/>
              </w:rPr>
              <w:t>Планета знаний</w:t>
            </w: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 xml:space="preserve"> Система учебников формирует установку школьников на  безопасный ,  здоровый   образ   жизни . С этой целью предусмотрены соответствующие разделы  и  темы. Их содержание направлено на обсуждение с детьми проблем, связанных с безопасностью  жизни , укреплением собственного физического, нравственного и духовного здоровья, активным отдыхом.. 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курсе «Окружающий мир»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 xml:space="preserve"> для формирования установки на безопасный, здоровый образ жизни в учебниках выделена целая глава "Человек разумный - часть природы", основными разделами которой являются: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Условия, необходимые для жизни человека.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Понятие о здоровье: стойкость к болезням, жизнерадостность, выносливость.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Режим школьника.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Утренняя гимнастика, физические упражнения, их значение для здоровья.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Правила организации домашней учебной работы.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- Личная гигиена.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lastRenderedPageBreak/>
              <w:t>- Предупреждение простудных заболеваний.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На отдельных уроках учебник помогает детям понять, что главный человек, который должен каждый день заботиться о своем здоровье, это он сам. Красочные рисунки иллюстрируют, кто и как заботиться о здоровье детей. Самое важное - в этих рисунках подчеркнуты две мысли: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1) о здоровье детей заботятся взрослые, например, родители, врачи, учителя, директор школы, работники школьной столовой;</w:t>
            </w:r>
          </w:p>
          <w:p w:rsidR="00DF03C4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2) очень важно, чтобы и сами  дети заботились о своем здоровье каждый день. Для этого нужно не только знать, но и ежедневно выполнять правила здорового образа жизни.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В курсе «Технология» при первом знакомстве с каждым инструментом или приспособлением в учебниках обязательно вводятся правила  безопасной  работы с ним.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Каждый компонент УМК «Перспективная начальная школа» отвечает санитарно-гигиеническим требованиям (формат, вес, шрифт, система выделений, иллюстрации, качество бумаги).</w:t>
            </w:r>
          </w:p>
          <w:p w:rsidR="00DF03C4" w:rsidRPr="00A127B7" w:rsidRDefault="00DF03C4" w:rsidP="00A133E4">
            <w:pPr>
              <w:pStyle w:val="af"/>
              <w:tabs>
                <w:tab w:val="left" w:pos="6801"/>
              </w:tabs>
              <w:spacing w:before="0" w:beforeAutospacing="0" w:after="0" w:afterAutospacing="0"/>
              <w:ind w:left="143" w:right="136"/>
              <w:jc w:val="both"/>
              <w:rPr>
                <w:sz w:val="26"/>
                <w:szCs w:val="26"/>
              </w:rPr>
            </w:pPr>
            <w:r w:rsidRPr="00A127B7">
              <w:rPr>
                <w:sz w:val="26"/>
                <w:szCs w:val="26"/>
              </w:rPr>
              <w:t xml:space="preserve">В курсе </w:t>
            </w:r>
            <w:r w:rsidRPr="00A127B7">
              <w:rPr>
                <w:rStyle w:val="ab"/>
                <w:sz w:val="26"/>
                <w:szCs w:val="26"/>
              </w:rPr>
              <w:t>«Физическая культура»</w:t>
            </w:r>
            <w:r w:rsidRPr="00A127B7">
              <w:rPr>
                <w:sz w:val="26"/>
                <w:szCs w:val="26"/>
              </w:rPr>
              <w:t xml:space="preserve"> весь материал учебника (1–4 </w:t>
            </w:r>
            <w:proofErr w:type="spellStart"/>
            <w:r w:rsidRPr="00A127B7">
              <w:rPr>
                <w:sz w:val="26"/>
                <w:szCs w:val="26"/>
              </w:rPr>
              <w:t>кл</w:t>
            </w:r>
            <w:proofErr w:type="spellEnd"/>
            <w:r w:rsidRPr="00A127B7">
              <w:rPr>
                <w:sz w:val="26"/>
                <w:szCs w:val="26"/>
              </w:rPr>
              <w:t>.) способствует выработке установки на безопасный, здоровый образ жизни. На это ориентированы все подразделы книги, но особенно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lastRenderedPageBreak/>
              <w:t>Организация учебного процесса</w:t>
            </w:r>
          </w:p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hadow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Соблюдение норм СанПиНа.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  <w:lang w:val="en-US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смена видов деятельности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учет периодов работоспособности детей на уроках (период высокой и низкой работоспособности с признаками утомления);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учет возрастных и физиологических особенностей ребенка на занятиях;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наличие эмоциональных разрядок на уроках;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чередование позы с учетом видов деятельности;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использование физкультурных пауз на уроках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зарядка перед уроком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 подвижные игры на переменах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строго соблюдаются все </w:t>
            </w:r>
            <w:r w:rsidRPr="00A127B7">
              <w:rPr>
                <w:rStyle w:val="ab"/>
                <w:rFonts w:ascii="Times New Roman" w:hAnsi="Times New Roman"/>
                <w:sz w:val="26"/>
                <w:szCs w:val="26"/>
              </w:rPr>
              <w:t>требования к использованию технических средств обучения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>, в том числе компьютеров и аудиовизуальных средств.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0"/>
              </w:numPr>
              <w:tabs>
                <w:tab w:val="left" w:pos="6801"/>
              </w:tabs>
              <w:spacing w:after="0" w:line="240" w:lineRule="auto"/>
              <w:ind w:left="143" w:right="136" w:hanging="139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 включение элементов игры в учебный процесс и прогулки. 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Участие в президентских состязаниях</w:t>
            </w:r>
            <w:r w:rsidRPr="00A127B7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-Президентские состязания проводятся ежегодно согласно положению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РАБОТА КРУЖКОВ И СЕКЦИЙ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-Кружок «</w:t>
            </w:r>
            <w:r w:rsidR="00341DD3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Подвижные игры</w:t>
            </w: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» </w:t>
            </w:r>
          </w:p>
          <w:p w:rsidR="00DF03C4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</w:t>
            </w:r>
            <w:r w:rsidR="00A133E4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ритмика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ОРГАНИЗАЦИЯ ПРАЗДНИКОВ, </w:t>
            </w:r>
          </w:p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lastRenderedPageBreak/>
              <w:t>СОРЕВНОВАНИЙ</w:t>
            </w:r>
            <w:r w:rsidRPr="00A127B7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341DD3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24"/>
                <w:sz w:val="26"/>
                <w:szCs w:val="26"/>
              </w:rPr>
              <w:lastRenderedPageBreak/>
              <w:t>Лыжные гонки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День здоровья.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lastRenderedPageBreak/>
              <w:t>Праздник, посвященный Дню защитников Отечества.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Праздник, посвященный Международному женскому  дню. 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lastRenderedPageBreak/>
              <w:t>Сотрудничество с дополнительными образовательными учреждениями</w:t>
            </w:r>
            <w:r w:rsidRPr="00A127B7">
              <w:rPr>
                <w:rFonts w:ascii="Times New Roman" w:hAnsi="Times New Roman"/>
                <w:kern w:val="24"/>
                <w:sz w:val="26"/>
                <w:szCs w:val="26"/>
              </w:rPr>
              <w:t xml:space="preserve"> (</w:t>
            </w: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Совместные </w:t>
            </w:r>
          </w:p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мероприятия, формы </w:t>
            </w:r>
          </w:p>
          <w:p w:rsidR="00DF03C4" w:rsidRPr="00A127B7" w:rsidRDefault="00DF03C4" w:rsidP="00A133E4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сотрудничества</w:t>
            </w:r>
            <w:r w:rsidRPr="00A127B7">
              <w:rPr>
                <w:rFonts w:ascii="Times New Roman" w:hAnsi="Times New Roman"/>
                <w:b/>
                <w:bCs/>
                <w:kern w:val="24"/>
                <w:sz w:val="26"/>
                <w:szCs w:val="26"/>
                <w:lang w:val="en-US"/>
              </w:rPr>
              <w:t>)</w:t>
            </w:r>
            <w:r w:rsidRPr="00A127B7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Участие обучающихся в различных </w:t>
            </w:r>
            <w:r w:rsidR="00341DD3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конкурсах</w:t>
            </w: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, проводимых в </w:t>
            </w:r>
            <w:r w:rsidR="00341DD3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ДДТ</w:t>
            </w: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. 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Эффективная организация  физкультурно – оздоровительной работы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pStyle w:val="af"/>
              <w:tabs>
                <w:tab w:val="left" w:pos="6801"/>
              </w:tabs>
              <w:spacing w:before="0" w:beforeAutospacing="0" w:after="0" w:afterAutospacing="0"/>
              <w:ind w:left="143" w:right="136"/>
              <w:jc w:val="both"/>
              <w:rPr>
                <w:sz w:val="26"/>
                <w:szCs w:val="26"/>
              </w:rPr>
            </w:pPr>
            <w:r w:rsidRPr="00A127B7">
              <w:rPr>
                <w:sz w:val="26"/>
                <w:szCs w:val="26"/>
              </w:rPr>
      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      </w:r>
          </w:p>
          <w:p w:rsidR="00DF03C4" w:rsidRPr="00A127B7" w:rsidRDefault="00DF03C4" w:rsidP="00A133E4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полноценную и эффективную работу с обучающимися всех групп здоровья (на уроках физкультуры, в секциях и т. п.);</w:t>
            </w:r>
          </w:p>
          <w:p w:rsidR="00DF03C4" w:rsidRPr="00A127B7" w:rsidRDefault="00DF03C4" w:rsidP="00A133E4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      </w:r>
          </w:p>
          <w:p w:rsidR="00DF03C4" w:rsidRPr="00A127B7" w:rsidRDefault="00DF03C4" w:rsidP="00A133E4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организацию часа активных движений (динамической паузы) между 3-м и 4-м уроками;</w:t>
            </w:r>
          </w:p>
          <w:p w:rsidR="00DF03C4" w:rsidRPr="00A127B7" w:rsidRDefault="00DF03C4" w:rsidP="00A133E4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организацию динамических перемен, физкультминуток на уроках, способствующих эмоциональной разгрузке и повышению двигательной активности; </w:t>
            </w:r>
          </w:p>
          <w:p w:rsidR="00DF03C4" w:rsidRPr="00A127B7" w:rsidRDefault="00DF03C4" w:rsidP="00A133E4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организацию работы спортивных секций и создание условий для их эффективного функционирования;</w:t>
            </w:r>
          </w:p>
          <w:p w:rsidR="00DF03C4" w:rsidRPr="00A127B7" w:rsidRDefault="00DF03C4" w:rsidP="00341DD3">
            <w:pPr>
              <w:numPr>
                <w:ilvl w:val="0"/>
                <w:numId w:val="91"/>
              </w:numPr>
              <w:tabs>
                <w:tab w:val="clear" w:pos="720"/>
                <w:tab w:val="num" w:pos="423"/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регулярное проведение спортивно-оздоровительных мероприятий (Весёлые старты</w:t>
            </w:r>
            <w:r w:rsidR="00341DD3">
              <w:rPr>
                <w:rFonts w:ascii="Times New Roman" w:hAnsi="Times New Roman"/>
                <w:sz w:val="26"/>
                <w:szCs w:val="26"/>
              </w:rPr>
              <w:t>,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 xml:space="preserve"> Дни здоровья, походы</w:t>
            </w:r>
            <w:r w:rsidR="00341DD3">
              <w:rPr>
                <w:rFonts w:ascii="Times New Roman" w:hAnsi="Times New Roman"/>
                <w:sz w:val="26"/>
                <w:szCs w:val="26"/>
              </w:rPr>
              <w:t>,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 xml:space="preserve"> соревнования и конкурсы различного уровня)</w:t>
            </w:r>
          </w:p>
        </w:tc>
      </w:tr>
      <w:tr w:rsidR="00DF03C4" w:rsidRPr="00A127B7" w:rsidTr="00DF03C4">
        <w:trPr>
          <w:trHeight w:val="267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pStyle w:val="a3"/>
              <w:numPr>
                <w:ilvl w:val="0"/>
                <w:numId w:val="89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Реализация дополнительных образовательных программ</w:t>
            </w: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pStyle w:val="a3"/>
              <w:numPr>
                <w:ilvl w:val="0"/>
                <w:numId w:val="94"/>
              </w:numPr>
              <w:tabs>
                <w:tab w:val="left" w:pos="6801"/>
              </w:tabs>
              <w:spacing w:after="0" w:line="240" w:lineRule="auto"/>
              <w:ind w:left="143" w:right="13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дополнительная </w:t>
            </w:r>
            <w:proofErr w:type="gramStart"/>
            <w:r w:rsidRPr="00A127B7">
              <w:rPr>
                <w:rFonts w:ascii="Times New Roman" w:hAnsi="Times New Roman"/>
                <w:sz w:val="26"/>
                <w:szCs w:val="26"/>
              </w:rPr>
              <w:t>образовательная  программа</w:t>
            </w:r>
            <w:proofErr w:type="gramEnd"/>
            <w:r w:rsidRPr="00A127B7">
              <w:rPr>
                <w:rFonts w:ascii="Times New Roman" w:hAnsi="Times New Roman"/>
                <w:sz w:val="26"/>
                <w:szCs w:val="26"/>
              </w:rPr>
              <w:t xml:space="preserve"> кружка «</w:t>
            </w:r>
            <w:r w:rsidR="00341DD3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  <w:r w:rsidRPr="00A127B7">
              <w:rPr>
                <w:rFonts w:ascii="Times New Roman" w:hAnsi="Times New Roman"/>
                <w:sz w:val="26"/>
                <w:szCs w:val="26"/>
              </w:rPr>
              <w:t>», направленная на  формирование  ценности здоровья  и   здорового   образа   жизни, которые предусматривают разные формы организации занятий;</w:t>
            </w:r>
          </w:p>
          <w:p w:rsidR="00DF03C4" w:rsidRPr="00A127B7" w:rsidRDefault="00DF03C4" w:rsidP="00A133E4">
            <w:pPr>
              <w:pStyle w:val="a3"/>
              <w:tabs>
                <w:tab w:val="left" w:pos="6801"/>
              </w:tabs>
              <w:spacing w:after="0" w:line="240" w:lineRule="auto"/>
              <w:ind w:left="143" w:right="136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F03C4" w:rsidRPr="00A127B7" w:rsidTr="00A133E4">
        <w:trPr>
          <w:trHeight w:val="2849"/>
        </w:trPr>
        <w:tc>
          <w:tcPr>
            <w:tcW w:w="29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03C4" w:rsidRPr="00A127B7" w:rsidRDefault="00DF03C4" w:rsidP="00A133E4">
            <w:pPr>
              <w:pStyle w:val="a3"/>
              <w:numPr>
                <w:ilvl w:val="0"/>
                <w:numId w:val="89"/>
              </w:numPr>
              <w:tabs>
                <w:tab w:val="left" w:pos="424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/>
                <w:sz w:val="26"/>
                <w:szCs w:val="26"/>
              </w:rPr>
              <w:t>Просветительская работа с родителями</w:t>
            </w:r>
          </w:p>
          <w:p w:rsidR="00DF03C4" w:rsidRPr="00A127B7" w:rsidRDefault="00DF03C4" w:rsidP="00A133E4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DF03C4" w:rsidRPr="00A127B7" w:rsidRDefault="00DF03C4" w:rsidP="00A133E4">
            <w:pPr>
              <w:pStyle w:val="af"/>
              <w:tabs>
                <w:tab w:val="left" w:pos="6801"/>
              </w:tabs>
              <w:spacing w:before="0" w:beforeAutospacing="0" w:after="0" w:afterAutospacing="0"/>
              <w:ind w:left="143" w:right="136"/>
              <w:jc w:val="both"/>
              <w:rPr>
                <w:sz w:val="26"/>
                <w:szCs w:val="26"/>
              </w:rPr>
            </w:pPr>
            <w:r w:rsidRPr="00A127B7">
              <w:rPr>
                <w:sz w:val="26"/>
                <w:szCs w:val="26"/>
              </w:rPr>
              <w:t xml:space="preserve">Складывающаяся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      </w:r>
          </w:p>
          <w:p w:rsidR="00DF03C4" w:rsidRPr="00A127B7" w:rsidRDefault="00DF03C4" w:rsidP="00A133E4">
            <w:pPr>
              <w:pStyle w:val="a3"/>
              <w:numPr>
                <w:ilvl w:val="0"/>
                <w:numId w:val="93"/>
              </w:numPr>
              <w:tabs>
                <w:tab w:val="left" w:pos="281"/>
              </w:tabs>
              <w:spacing w:after="0" w:line="240" w:lineRule="auto"/>
              <w:ind w:left="143" w:right="136" w:firstLine="0"/>
              <w:jc w:val="both"/>
              <w:textAlignment w:val="baseline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Просвещение родителей по вопросам </w:t>
            </w:r>
            <w:proofErr w:type="spellStart"/>
            <w:r w:rsidRPr="00A127B7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здоровьесбережения</w:t>
            </w:r>
            <w:proofErr w:type="spellEnd"/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 xml:space="preserve">(проведение соответствующих лекций, семинаров, круглых столов и т. п.); </w:t>
            </w:r>
          </w:p>
          <w:p w:rsidR="00DF03C4" w:rsidRPr="00A127B7" w:rsidRDefault="00DF03C4" w:rsidP="00A133E4">
            <w:pPr>
              <w:numPr>
                <w:ilvl w:val="0"/>
                <w:numId w:val="92"/>
              </w:numPr>
              <w:tabs>
                <w:tab w:val="clear" w:pos="720"/>
                <w:tab w:val="num" w:pos="281"/>
                <w:tab w:val="left" w:pos="6801"/>
              </w:tabs>
              <w:spacing w:after="0" w:line="240" w:lineRule="auto"/>
              <w:ind w:left="143" w:right="13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27B7">
              <w:rPr>
                <w:rFonts w:ascii="Times New Roman" w:hAnsi="Times New Roman"/>
                <w:sz w:val="26"/>
                <w:szCs w:val="26"/>
              </w:rPr>
      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      </w:r>
          </w:p>
          <w:p w:rsidR="00DF03C4" w:rsidRPr="00A127B7" w:rsidRDefault="00DF03C4" w:rsidP="00A133E4">
            <w:pPr>
              <w:tabs>
                <w:tab w:val="left" w:pos="6801"/>
              </w:tabs>
              <w:spacing w:after="0" w:line="240" w:lineRule="auto"/>
              <w:ind w:left="143" w:right="13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F03C4" w:rsidRDefault="00DF03C4" w:rsidP="00DF03C4">
      <w:p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F03C4" w:rsidRPr="008542F6" w:rsidRDefault="00DF03C4" w:rsidP="0085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3E4" w:rsidRPr="008542F6" w:rsidRDefault="00DF03C4" w:rsidP="00854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F6">
        <w:rPr>
          <w:rFonts w:ascii="Times New Roman" w:hAnsi="Times New Roman" w:cs="Times New Roman"/>
          <w:b/>
          <w:sz w:val="28"/>
          <w:szCs w:val="28"/>
        </w:rPr>
        <w:t xml:space="preserve">Критерии, показатели эффективности деятельности </w:t>
      </w:r>
    </w:p>
    <w:p w:rsidR="00DF03C4" w:rsidRPr="008542F6" w:rsidRDefault="00DF03C4" w:rsidP="00854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F6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в части  формирования здорового и безопасного образа жизни и экологической культуры обучающихся </w:t>
      </w:r>
      <w:r w:rsidR="00A133E4" w:rsidRPr="008542F6">
        <w:rPr>
          <w:rFonts w:ascii="Times New Roman" w:hAnsi="Times New Roman" w:cs="Times New Roman"/>
          <w:b/>
          <w:sz w:val="28"/>
          <w:szCs w:val="28"/>
        </w:rPr>
        <w:t>с ЗПР.</w:t>
      </w:r>
    </w:p>
    <w:p w:rsidR="00DF03C4" w:rsidRPr="008542F6" w:rsidRDefault="00DF03C4" w:rsidP="0085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C4" w:rsidRPr="008542F6" w:rsidRDefault="00DF03C4" w:rsidP="00854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C4" w:rsidRPr="008542F6" w:rsidRDefault="00DF03C4" w:rsidP="008542F6">
      <w:pPr>
        <w:numPr>
          <w:ilvl w:val="0"/>
          <w:numId w:val="95"/>
        </w:numPr>
        <w:tabs>
          <w:tab w:val="clear" w:pos="720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2F6">
        <w:rPr>
          <w:rFonts w:ascii="Times New Roman" w:hAnsi="Times New Roman" w:cs="Times New Roman"/>
          <w:sz w:val="28"/>
          <w:szCs w:val="28"/>
        </w:rPr>
        <w:t>Создание банка данных о состоянии здоровья каждого обучающегося на всех ступенях образования, который будет использоваться для совершенствования модели медико - педагогического сопровождения обучающихся.</w:t>
      </w:r>
    </w:p>
    <w:p w:rsidR="00DF03C4" w:rsidRPr="008542F6" w:rsidRDefault="00DF03C4" w:rsidP="008542F6">
      <w:pPr>
        <w:numPr>
          <w:ilvl w:val="0"/>
          <w:numId w:val="95"/>
        </w:numPr>
        <w:tabs>
          <w:tab w:val="clear" w:pos="720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2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42F6">
        <w:rPr>
          <w:rFonts w:ascii="Times New Roman" w:hAnsi="Times New Roman" w:cs="Times New Roman"/>
          <w:sz w:val="28"/>
          <w:szCs w:val="28"/>
        </w:rPr>
        <w:t xml:space="preserve"> у обучающихся устойчивых навыков здорового образа жизни, повышающих успешность обучения и воспитания.</w:t>
      </w:r>
    </w:p>
    <w:p w:rsidR="00DF03C4" w:rsidRPr="008542F6" w:rsidRDefault="00DF03C4" w:rsidP="008542F6">
      <w:pPr>
        <w:numPr>
          <w:ilvl w:val="0"/>
          <w:numId w:val="95"/>
        </w:numPr>
        <w:tabs>
          <w:tab w:val="clear" w:pos="720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2F6">
        <w:rPr>
          <w:rFonts w:ascii="Times New Roman" w:hAnsi="Times New Roman" w:cs="Times New Roman"/>
          <w:sz w:val="28"/>
          <w:szCs w:val="28"/>
        </w:rPr>
        <w:t xml:space="preserve">Стабилизация здоровья детей, снижение количества случаев травматизма в школе и дома. </w:t>
      </w:r>
    </w:p>
    <w:p w:rsidR="00DF03C4" w:rsidRPr="008542F6" w:rsidRDefault="00DF03C4" w:rsidP="008542F6">
      <w:pPr>
        <w:numPr>
          <w:ilvl w:val="0"/>
          <w:numId w:val="95"/>
        </w:numPr>
        <w:tabs>
          <w:tab w:val="clear" w:pos="720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2F6">
        <w:rPr>
          <w:rFonts w:ascii="Times New Roman" w:hAnsi="Times New Roman" w:cs="Times New Roman"/>
          <w:sz w:val="28"/>
          <w:szCs w:val="28"/>
        </w:rPr>
        <w:t>Снижение  заболеваемости всех участников образовательного процесса.</w:t>
      </w:r>
    </w:p>
    <w:p w:rsidR="00DF03C4" w:rsidRPr="008542F6" w:rsidRDefault="00DF03C4" w:rsidP="008542F6">
      <w:pPr>
        <w:numPr>
          <w:ilvl w:val="0"/>
          <w:numId w:val="95"/>
        </w:numPr>
        <w:tabs>
          <w:tab w:val="clear" w:pos="720"/>
          <w:tab w:val="num" w:pos="284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42F6">
        <w:rPr>
          <w:rFonts w:ascii="Times New Roman" w:hAnsi="Times New Roman" w:cs="Times New Roman"/>
          <w:sz w:val="28"/>
          <w:szCs w:val="28"/>
        </w:rPr>
        <w:t>Повышение  уровня знаний обучающихся  по вопросам здоровья и его сохранения</w:t>
      </w:r>
    </w:p>
    <w:p w:rsidR="00DF03C4" w:rsidRPr="008542F6" w:rsidRDefault="00DF03C4" w:rsidP="008542F6">
      <w:pPr>
        <w:pStyle w:val="af"/>
        <w:framePr w:w="10919" w:wrap="auto" w:hAnchor="text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hanging="294"/>
        <w:rPr>
          <w:b/>
          <w:sz w:val="28"/>
          <w:szCs w:val="28"/>
        </w:rPr>
        <w:sectPr w:rsidR="00DF03C4" w:rsidRPr="008542F6" w:rsidSect="00A32AB4">
          <w:type w:val="continuous"/>
          <w:pgSz w:w="11906" w:h="16838"/>
          <w:pgMar w:top="709" w:right="707" w:bottom="426" w:left="1276" w:header="708" w:footer="573" w:gutter="0"/>
          <w:cols w:space="708"/>
          <w:docGrid w:linePitch="360"/>
        </w:sectPr>
      </w:pPr>
    </w:p>
    <w:p w:rsidR="00DF03C4" w:rsidRPr="00A127B7" w:rsidRDefault="00DF03C4" w:rsidP="00DF03C4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03C4" w:rsidRPr="00FC05C8" w:rsidRDefault="00DF03C4" w:rsidP="00841D1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DF03C4" w:rsidRPr="00FC05C8" w:rsidSect="00EB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2D" w:rsidRDefault="00855B2D" w:rsidP="00034ACC">
      <w:pPr>
        <w:spacing w:after="0" w:line="240" w:lineRule="auto"/>
      </w:pPr>
      <w:r>
        <w:separator/>
      </w:r>
    </w:p>
  </w:endnote>
  <w:endnote w:type="continuationSeparator" w:id="0">
    <w:p w:rsidR="00855B2D" w:rsidRDefault="00855B2D" w:rsidP="0003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965492"/>
      <w:docPartObj>
        <w:docPartGallery w:val="Page Numbers (Bottom of Page)"/>
        <w:docPartUnique/>
      </w:docPartObj>
    </w:sdtPr>
    <w:sdtContent>
      <w:p w:rsidR="008B00C7" w:rsidRDefault="008B00C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DD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B00C7" w:rsidRDefault="008B00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2D" w:rsidRDefault="00855B2D" w:rsidP="00034ACC">
      <w:pPr>
        <w:spacing w:after="0" w:line="240" w:lineRule="auto"/>
      </w:pPr>
      <w:r>
        <w:separator/>
      </w:r>
    </w:p>
  </w:footnote>
  <w:footnote w:type="continuationSeparator" w:id="0">
    <w:p w:rsidR="00855B2D" w:rsidRDefault="00855B2D" w:rsidP="0003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</w:lvl>
    <w:lvl w:ilvl="5">
      <w:start w:val="1"/>
      <w:numFmt w:val="decimal"/>
      <w:lvlText w:val="%6."/>
      <w:lvlJc w:val="left"/>
      <w:pPr>
        <w:tabs>
          <w:tab w:val="num" w:pos="2400"/>
        </w:tabs>
        <w:ind w:left="2400" w:hanging="36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360"/>
      </w:pPr>
    </w:lvl>
    <w:lvl w:ilvl="7">
      <w:start w:val="1"/>
      <w:numFmt w:val="decimal"/>
      <w:lvlText w:val="%8."/>
      <w:lvlJc w:val="left"/>
      <w:pPr>
        <w:tabs>
          <w:tab w:val="num" w:pos="3120"/>
        </w:tabs>
        <w:ind w:left="3120" w:hanging="360"/>
      </w:pPr>
    </w:lvl>
    <w:lvl w:ilvl="8">
      <w:start w:val="1"/>
      <w:numFmt w:val="decimal"/>
      <w:lvlText w:val="%9."/>
      <w:lvlJc w:val="left"/>
      <w:pPr>
        <w:tabs>
          <w:tab w:val="num" w:pos="3480"/>
        </w:tabs>
        <w:ind w:left="3480" w:hanging="360"/>
      </w:pPr>
    </w:lvl>
  </w:abstractNum>
  <w:abstractNum w:abstractNumId="1">
    <w:nsid w:val="001A0833"/>
    <w:multiLevelType w:val="multilevel"/>
    <w:tmpl w:val="59E6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FA06F6"/>
    <w:multiLevelType w:val="hybridMultilevel"/>
    <w:tmpl w:val="850C8DC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2105A91"/>
    <w:multiLevelType w:val="hybridMultilevel"/>
    <w:tmpl w:val="C100AEC4"/>
    <w:lvl w:ilvl="0" w:tplc="4B86C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7F5F85"/>
    <w:multiLevelType w:val="hybridMultilevel"/>
    <w:tmpl w:val="57FE39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03D11AE5"/>
    <w:multiLevelType w:val="hybridMultilevel"/>
    <w:tmpl w:val="3514B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7946429"/>
    <w:multiLevelType w:val="hybridMultilevel"/>
    <w:tmpl w:val="A0847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6419A6"/>
    <w:multiLevelType w:val="hybridMultilevel"/>
    <w:tmpl w:val="38A6A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499D"/>
    <w:multiLevelType w:val="hybridMultilevel"/>
    <w:tmpl w:val="9C6A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16C98"/>
    <w:multiLevelType w:val="hybridMultilevel"/>
    <w:tmpl w:val="2C36905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AE2217A"/>
    <w:multiLevelType w:val="hybridMultilevel"/>
    <w:tmpl w:val="3C445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D2C7F47"/>
    <w:multiLevelType w:val="hybridMultilevel"/>
    <w:tmpl w:val="7E2841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81381"/>
    <w:multiLevelType w:val="hybridMultilevel"/>
    <w:tmpl w:val="F9F274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13671331"/>
    <w:multiLevelType w:val="multilevel"/>
    <w:tmpl w:val="FE22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B7262"/>
    <w:multiLevelType w:val="hybridMultilevel"/>
    <w:tmpl w:val="F86C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5B7AF5"/>
    <w:multiLevelType w:val="hybridMultilevel"/>
    <w:tmpl w:val="E4120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5F63DDB"/>
    <w:multiLevelType w:val="hybridMultilevel"/>
    <w:tmpl w:val="1B304918"/>
    <w:lvl w:ilvl="0" w:tplc="4968A792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</w:lvl>
    <w:lvl w:ilvl="1" w:tplc="7EA29C0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125C04"/>
    <w:multiLevelType w:val="hybridMultilevel"/>
    <w:tmpl w:val="7FAECD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172B1102"/>
    <w:multiLevelType w:val="hybridMultilevel"/>
    <w:tmpl w:val="7AAEE2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185C38F3"/>
    <w:multiLevelType w:val="hybridMultilevel"/>
    <w:tmpl w:val="EAB82806"/>
    <w:lvl w:ilvl="0" w:tplc="B81A6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3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C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A4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4E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69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2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4E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34F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9993B0C"/>
    <w:multiLevelType w:val="hybridMultilevel"/>
    <w:tmpl w:val="641CECD4"/>
    <w:lvl w:ilvl="0" w:tplc="14C2DE4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D4B16"/>
    <w:multiLevelType w:val="hybridMultilevel"/>
    <w:tmpl w:val="4D5423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87657F"/>
    <w:multiLevelType w:val="hybridMultilevel"/>
    <w:tmpl w:val="03BC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954BB2"/>
    <w:multiLevelType w:val="multilevel"/>
    <w:tmpl w:val="203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2E3647"/>
    <w:multiLevelType w:val="hybridMultilevel"/>
    <w:tmpl w:val="18D8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1F2E6BEC"/>
    <w:multiLevelType w:val="hybridMultilevel"/>
    <w:tmpl w:val="2B0A7844"/>
    <w:lvl w:ilvl="0" w:tplc="4C7C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1085DF2"/>
    <w:multiLevelType w:val="hybridMultilevel"/>
    <w:tmpl w:val="A6EE6F30"/>
    <w:lvl w:ilvl="0" w:tplc="F32A2B88">
      <w:start w:val="65535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21951407"/>
    <w:multiLevelType w:val="hybridMultilevel"/>
    <w:tmpl w:val="229C0F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C952BD"/>
    <w:multiLevelType w:val="hybridMultilevel"/>
    <w:tmpl w:val="6EB6B5B8"/>
    <w:lvl w:ilvl="0" w:tplc="C576D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E53DF7"/>
    <w:multiLevelType w:val="hybridMultilevel"/>
    <w:tmpl w:val="9674536C"/>
    <w:lvl w:ilvl="0" w:tplc="B1B4D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27DE1932"/>
    <w:multiLevelType w:val="hybridMultilevel"/>
    <w:tmpl w:val="684A5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6035DC"/>
    <w:multiLevelType w:val="hybridMultilevel"/>
    <w:tmpl w:val="6D9EC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CE1BB4"/>
    <w:multiLevelType w:val="hybridMultilevel"/>
    <w:tmpl w:val="E2C8D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8FC75DB"/>
    <w:multiLevelType w:val="hybridMultilevel"/>
    <w:tmpl w:val="25685FE2"/>
    <w:lvl w:ilvl="0" w:tplc="C8FCF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EB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6B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81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CA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81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04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AA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AA8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2B0E70EE"/>
    <w:multiLevelType w:val="hybridMultilevel"/>
    <w:tmpl w:val="73FA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727AC6"/>
    <w:multiLevelType w:val="hybridMultilevel"/>
    <w:tmpl w:val="8A78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2CBA20EB"/>
    <w:multiLevelType w:val="hybridMultilevel"/>
    <w:tmpl w:val="1A6A9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D45786"/>
    <w:multiLevelType w:val="hybridMultilevel"/>
    <w:tmpl w:val="D988F272"/>
    <w:lvl w:ilvl="0" w:tplc="C58E5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C2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AE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EC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C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6D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6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89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480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2EE83349"/>
    <w:multiLevelType w:val="hybridMultilevel"/>
    <w:tmpl w:val="841C99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2F133342"/>
    <w:multiLevelType w:val="hybridMultilevel"/>
    <w:tmpl w:val="41606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1757DE"/>
    <w:multiLevelType w:val="hybridMultilevel"/>
    <w:tmpl w:val="3296F4B2"/>
    <w:lvl w:ilvl="0" w:tplc="B99046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62216"/>
    <w:multiLevelType w:val="hybridMultilevel"/>
    <w:tmpl w:val="C64AB6C0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330868C4"/>
    <w:multiLevelType w:val="hybridMultilevel"/>
    <w:tmpl w:val="0ACEC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4C4EB2"/>
    <w:multiLevelType w:val="hybridMultilevel"/>
    <w:tmpl w:val="B1BE56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7">
    <w:nsid w:val="36656CBC"/>
    <w:multiLevelType w:val="hybridMultilevel"/>
    <w:tmpl w:val="4EFC6E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8">
    <w:nsid w:val="37586206"/>
    <w:multiLevelType w:val="multilevel"/>
    <w:tmpl w:val="920C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591AA8"/>
    <w:multiLevelType w:val="hybridMultilevel"/>
    <w:tmpl w:val="CE3A3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396811F3"/>
    <w:multiLevelType w:val="hybridMultilevel"/>
    <w:tmpl w:val="BC524840"/>
    <w:lvl w:ilvl="0" w:tplc="2424D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bCs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703BF2"/>
    <w:multiLevelType w:val="hybridMultilevel"/>
    <w:tmpl w:val="D150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D6989"/>
    <w:multiLevelType w:val="hybridMultilevel"/>
    <w:tmpl w:val="F5CC1AE0"/>
    <w:lvl w:ilvl="0" w:tplc="8162FF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D6C0C7F"/>
    <w:multiLevelType w:val="multilevel"/>
    <w:tmpl w:val="42D2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1B4BA6"/>
    <w:multiLevelType w:val="multilevel"/>
    <w:tmpl w:val="D4C4F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F2F3BBD"/>
    <w:multiLevelType w:val="hybridMultilevel"/>
    <w:tmpl w:val="2810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42E1727A"/>
    <w:multiLevelType w:val="hybridMultilevel"/>
    <w:tmpl w:val="EE82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3B41A9D"/>
    <w:multiLevelType w:val="hybridMultilevel"/>
    <w:tmpl w:val="477E0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440F46EF"/>
    <w:multiLevelType w:val="hybridMultilevel"/>
    <w:tmpl w:val="E5FC9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E71788"/>
    <w:multiLevelType w:val="hybridMultilevel"/>
    <w:tmpl w:val="C3D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81770E3"/>
    <w:multiLevelType w:val="multilevel"/>
    <w:tmpl w:val="2B5024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64">
    <w:nsid w:val="49586D63"/>
    <w:multiLevelType w:val="hybridMultilevel"/>
    <w:tmpl w:val="55CE4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A0259C"/>
    <w:multiLevelType w:val="hybridMultilevel"/>
    <w:tmpl w:val="F498F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A96D3D"/>
    <w:multiLevelType w:val="hybridMultilevel"/>
    <w:tmpl w:val="14626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B1058FF"/>
    <w:multiLevelType w:val="hybridMultilevel"/>
    <w:tmpl w:val="D2A6CA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8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4E136639"/>
    <w:multiLevelType w:val="hybridMultilevel"/>
    <w:tmpl w:val="F5DE0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721D1E"/>
    <w:multiLevelType w:val="hybridMultilevel"/>
    <w:tmpl w:val="8572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FB7634A"/>
    <w:multiLevelType w:val="hybridMultilevel"/>
    <w:tmpl w:val="A17C8E16"/>
    <w:lvl w:ilvl="0" w:tplc="4B964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C0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25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4A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20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24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EE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A9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62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4FE1337B"/>
    <w:multiLevelType w:val="hybridMultilevel"/>
    <w:tmpl w:val="470ADAE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52D16743"/>
    <w:multiLevelType w:val="hybridMultilevel"/>
    <w:tmpl w:val="B2E454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5">
    <w:nsid w:val="5319290C"/>
    <w:multiLevelType w:val="multilevel"/>
    <w:tmpl w:val="D132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632E77"/>
    <w:multiLevelType w:val="hybridMultilevel"/>
    <w:tmpl w:val="29E21C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8F0BDF"/>
    <w:multiLevelType w:val="multilevel"/>
    <w:tmpl w:val="4642A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8">
    <w:nsid w:val="560D6B1A"/>
    <w:multiLevelType w:val="hybridMultilevel"/>
    <w:tmpl w:val="0E180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0">
    <w:nsid w:val="58B01DED"/>
    <w:multiLevelType w:val="hybridMultilevel"/>
    <w:tmpl w:val="72FA6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>
    <w:nsid w:val="5ACB558B"/>
    <w:multiLevelType w:val="hybridMultilevel"/>
    <w:tmpl w:val="E22090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0508E9"/>
    <w:multiLevelType w:val="multilevel"/>
    <w:tmpl w:val="03C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B4D6894"/>
    <w:multiLevelType w:val="hybridMultilevel"/>
    <w:tmpl w:val="64FE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8958BF"/>
    <w:multiLevelType w:val="hybridMultilevel"/>
    <w:tmpl w:val="A4109B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AD681D"/>
    <w:multiLevelType w:val="hybridMultilevel"/>
    <w:tmpl w:val="6D8277F4"/>
    <w:lvl w:ilvl="0" w:tplc="980EDE4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AE044F"/>
    <w:multiLevelType w:val="multilevel"/>
    <w:tmpl w:val="8C48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>
    <w:nsid w:val="5FE06904"/>
    <w:multiLevelType w:val="hybridMultilevel"/>
    <w:tmpl w:val="B86A55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5E1A67"/>
    <w:multiLevelType w:val="hybridMultilevel"/>
    <w:tmpl w:val="C312387A"/>
    <w:lvl w:ilvl="0" w:tplc="F578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1B94703"/>
    <w:multiLevelType w:val="hybridMultilevel"/>
    <w:tmpl w:val="1F2E7058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0">
    <w:nsid w:val="62B03E6D"/>
    <w:multiLevelType w:val="multilevel"/>
    <w:tmpl w:val="634019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1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2">
    <w:nsid w:val="648F0826"/>
    <w:multiLevelType w:val="hybridMultilevel"/>
    <w:tmpl w:val="6CD47D6E"/>
    <w:lvl w:ilvl="0" w:tplc="740A3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6B61764"/>
    <w:multiLevelType w:val="hybridMultilevel"/>
    <w:tmpl w:val="D12285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5">
    <w:nsid w:val="69F22B56"/>
    <w:multiLevelType w:val="hybridMultilevel"/>
    <w:tmpl w:val="987A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77"/>
        </w:tabs>
        <w:ind w:left="6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0D5082"/>
    <w:multiLevelType w:val="hybridMultilevel"/>
    <w:tmpl w:val="9D7A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B5B4931"/>
    <w:multiLevelType w:val="hybridMultilevel"/>
    <w:tmpl w:val="457A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D0A7736"/>
    <w:multiLevelType w:val="multilevel"/>
    <w:tmpl w:val="431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6E0A4ED7"/>
    <w:multiLevelType w:val="hybridMultilevel"/>
    <w:tmpl w:val="619C1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D07D06"/>
    <w:multiLevelType w:val="hybridMultilevel"/>
    <w:tmpl w:val="33EEB6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70B47C1B"/>
    <w:multiLevelType w:val="hybridMultilevel"/>
    <w:tmpl w:val="F3E089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2">
    <w:nsid w:val="71F91DB3"/>
    <w:multiLevelType w:val="hybridMultilevel"/>
    <w:tmpl w:val="197283D6"/>
    <w:lvl w:ilvl="0" w:tplc="1400AB5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03">
    <w:nsid w:val="733F06E1"/>
    <w:multiLevelType w:val="multilevel"/>
    <w:tmpl w:val="2348C4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4">
    <w:nsid w:val="737B7796"/>
    <w:multiLevelType w:val="hybridMultilevel"/>
    <w:tmpl w:val="0136D6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5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7">
    <w:nsid w:val="761D08CB"/>
    <w:multiLevelType w:val="hybridMultilevel"/>
    <w:tmpl w:val="2DA0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64508E9"/>
    <w:multiLevelType w:val="hybridMultilevel"/>
    <w:tmpl w:val="283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6986B9C"/>
    <w:multiLevelType w:val="hybridMultilevel"/>
    <w:tmpl w:val="3656079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0">
    <w:nsid w:val="78593002"/>
    <w:multiLevelType w:val="hybridMultilevel"/>
    <w:tmpl w:val="2B04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A4D39B5"/>
    <w:multiLevelType w:val="hybridMultilevel"/>
    <w:tmpl w:val="495C9F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B21AE9"/>
    <w:multiLevelType w:val="hybridMultilevel"/>
    <w:tmpl w:val="D03C0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7CFE7421"/>
    <w:multiLevelType w:val="hybridMultilevel"/>
    <w:tmpl w:val="E3A28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D811F61"/>
    <w:multiLevelType w:val="hybridMultilevel"/>
    <w:tmpl w:val="1BDC3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40"/>
  </w:num>
  <w:num w:numId="3">
    <w:abstractNumId w:val="36"/>
  </w:num>
  <w:num w:numId="4">
    <w:abstractNumId w:val="71"/>
  </w:num>
  <w:num w:numId="5">
    <w:abstractNumId w:val="21"/>
  </w:num>
  <w:num w:numId="6">
    <w:abstractNumId w:val="63"/>
  </w:num>
  <w:num w:numId="7">
    <w:abstractNumId w:val="108"/>
  </w:num>
  <w:num w:numId="8">
    <w:abstractNumId w:val="45"/>
  </w:num>
  <w:num w:numId="9">
    <w:abstractNumId w:val="66"/>
  </w:num>
  <w:num w:numId="10">
    <w:abstractNumId w:val="61"/>
  </w:num>
  <w:num w:numId="11">
    <w:abstractNumId w:val="37"/>
  </w:num>
  <w:num w:numId="12">
    <w:abstractNumId w:val="65"/>
  </w:num>
  <w:num w:numId="13">
    <w:abstractNumId w:val="35"/>
  </w:num>
  <w:num w:numId="14">
    <w:abstractNumId w:val="107"/>
  </w:num>
  <w:num w:numId="15">
    <w:abstractNumId w:val="97"/>
  </w:num>
  <w:num w:numId="16">
    <w:abstractNumId w:val="96"/>
  </w:num>
  <w:num w:numId="17">
    <w:abstractNumId w:val="86"/>
  </w:num>
  <w:num w:numId="18">
    <w:abstractNumId w:val="58"/>
  </w:num>
  <w:num w:numId="19">
    <w:abstractNumId w:val="70"/>
  </w:num>
  <w:num w:numId="20">
    <w:abstractNumId w:val="23"/>
  </w:num>
  <w:num w:numId="21">
    <w:abstractNumId w:val="33"/>
  </w:num>
  <w:num w:numId="22">
    <w:abstractNumId w:val="78"/>
  </w:num>
  <w:num w:numId="23">
    <w:abstractNumId w:val="49"/>
  </w:num>
  <w:num w:numId="24">
    <w:abstractNumId w:val="8"/>
  </w:num>
  <w:num w:numId="25">
    <w:abstractNumId w:val="87"/>
  </w:num>
  <w:num w:numId="26">
    <w:abstractNumId w:val="34"/>
  </w:num>
  <w:num w:numId="27">
    <w:abstractNumId w:val="81"/>
  </w:num>
  <w:num w:numId="28">
    <w:abstractNumId w:val="76"/>
  </w:num>
  <w:num w:numId="29">
    <w:abstractNumId w:val="29"/>
  </w:num>
  <w:num w:numId="30">
    <w:abstractNumId w:val="111"/>
  </w:num>
  <w:num w:numId="31">
    <w:abstractNumId w:val="99"/>
  </w:num>
  <w:num w:numId="32">
    <w:abstractNumId w:val="13"/>
  </w:num>
  <w:num w:numId="33">
    <w:abstractNumId w:val="114"/>
  </w:num>
  <w:num w:numId="34">
    <w:abstractNumId w:val="83"/>
  </w:num>
  <w:num w:numId="35">
    <w:abstractNumId w:val="93"/>
  </w:num>
  <w:num w:numId="36">
    <w:abstractNumId w:val="69"/>
  </w:num>
  <w:num w:numId="37">
    <w:abstractNumId w:val="15"/>
  </w:num>
  <w:num w:numId="38">
    <w:abstractNumId w:val="55"/>
  </w:num>
  <w:num w:numId="39">
    <w:abstractNumId w:val="48"/>
  </w:num>
  <w:num w:numId="40">
    <w:abstractNumId w:val="54"/>
  </w:num>
  <w:num w:numId="41">
    <w:abstractNumId w:val="1"/>
  </w:num>
  <w:num w:numId="42">
    <w:abstractNumId w:val="75"/>
  </w:num>
  <w:num w:numId="43">
    <w:abstractNumId w:val="98"/>
  </w:num>
  <w:num w:numId="44">
    <w:abstractNumId w:val="14"/>
  </w:num>
  <w:num w:numId="45">
    <w:abstractNumId w:val="19"/>
  </w:num>
  <w:num w:numId="46">
    <w:abstractNumId w:val="20"/>
  </w:num>
  <w:num w:numId="47">
    <w:abstractNumId w:val="104"/>
  </w:num>
  <w:num w:numId="48">
    <w:abstractNumId w:val="47"/>
  </w:num>
  <w:num w:numId="49">
    <w:abstractNumId w:val="101"/>
  </w:num>
  <w:num w:numId="50">
    <w:abstractNumId w:val="3"/>
  </w:num>
  <w:num w:numId="51">
    <w:abstractNumId w:val="67"/>
  </w:num>
  <w:num w:numId="52">
    <w:abstractNumId w:val="46"/>
  </w:num>
  <w:num w:numId="53">
    <w:abstractNumId w:val="5"/>
  </w:num>
  <w:num w:numId="54">
    <w:abstractNumId w:val="109"/>
  </w:num>
  <w:num w:numId="55">
    <w:abstractNumId w:val="89"/>
  </w:num>
  <w:num w:numId="56">
    <w:abstractNumId w:val="85"/>
  </w:num>
  <w:num w:numId="57">
    <w:abstractNumId w:val="6"/>
  </w:num>
  <w:num w:numId="58">
    <w:abstractNumId w:val="43"/>
  </w:num>
  <w:num w:numId="59">
    <w:abstractNumId w:val="80"/>
  </w:num>
  <w:num w:numId="60">
    <w:abstractNumId w:val="41"/>
  </w:num>
  <w:num w:numId="61">
    <w:abstractNumId w:val="74"/>
  </w:num>
  <w:num w:numId="62">
    <w:abstractNumId w:val="10"/>
  </w:num>
  <w:num w:numId="63">
    <w:abstractNumId w:val="51"/>
  </w:num>
  <w:num w:numId="64">
    <w:abstractNumId w:val="79"/>
  </w:num>
  <w:num w:numId="65">
    <w:abstractNumId w:val="32"/>
  </w:num>
  <w:num w:numId="66">
    <w:abstractNumId w:val="60"/>
  </w:num>
  <w:num w:numId="67">
    <w:abstractNumId w:val="112"/>
  </w:num>
  <w:num w:numId="68">
    <w:abstractNumId w:val="39"/>
  </w:num>
  <w:num w:numId="69">
    <w:abstractNumId w:val="106"/>
  </w:num>
  <w:num w:numId="70">
    <w:abstractNumId w:val="94"/>
  </w:num>
  <w:num w:numId="71">
    <w:abstractNumId w:val="62"/>
  </w:num>
  <w:num w:numId="72">
    <w:abstractNumId w:val="50"/>
  </w:num>
  <w:num w:numId="73">
    <w:abstractNumId w:val="12"/>
  </w:num>
  <w:num w:numId="74">
    <w:abstractNumId w:val="73"/>
  </w:num>
  <w:num w:numId="75">
    <w:abstractNumId w:val="68"/>
  </w:num>
  <w:num w:numId="76">
    <w:abstractNumId w:val="57"/>
  </w:num>
  <w:num w:numId="77">
    <w:abstractNumId w:val="91"/>
  </w:num>
  <w:num w:numId="78">
    <w:abstractNumId w:val="72"/>
  </w:num>
  <w:num w:numId="79">
    <w:abstractNumId w:val="17"/>
  </w:num>
  <w:num w:numId="80">
    <w:abstractNumId w:val="38"/>
  </w:num>
  <w:num w:numId="81">
    <w:abstractNumId w:val="26"/>
  </w:num>
  <w:num w:numId="82">
    <w:abstractNumId w:val="59"/>
  </w:num>
  <w:num w:numId="83">
    <w:abstractNumId w:val="2"/>
  </w:num>
  <w:num w:numId="84">
    <w:abstractNumId w:val="105"/>
  </w:num>
  <w:num w:numId="85">
    <w:abstractNumId w:val="11"/>
  </w:num>
  <w:num w:numId="86">
    <w:abstractNumId w:val="102"/>
  </w:num>
  <w:num w:numId="87">
    <w:abstractNumId w:val="7"/>
  </w:num>
  <w:num w:numId="88">
    <w:abstractNumId w:val="84"/>
  </w:num>
  <w:num w:numId="89">
    <w:abstractNumId w:val="22"/>
  </w:num>
  <w:num w:numId="90">
    <w:abstractNumId w:val="42"/>
  </w:num>
  <w:num w:numId="91">
    <w:abstractNumId w:val="82"/>
  </w:num>
  <w:num w:numId="92">
    <w:abstractNumId w:val="25"/>
  </w:num>
  <w:num w:numId="93">
    <w:abstractNumId w:val="16"/>
  </w:num>
  <w:num w:numId="94">
    <w:abstractNumId w:val="9"/>
  </w:num>
  <w:num w:numId="95">
    <w:abstractNumId w:val="113"/>
  </w:num>
  <w:num w:numId="96">
    <w:abstractNumId w:val="100"/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0"/>
  </w:num>
  <w:num w:numId="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1"/>
  </w:num>
  <w:num w:numId="107">
    <w:abstractNumId w:val="28"/>
  </w:num>
  <w:num w:numId="108">
    <w:abstractNumId w:val="52"/>
  </w:num>
  <w:num w:numId="109">
    <w:abstractNumId w:val="24"/>
  </w:num>
  <w:num w:numId="110">
    <w:abstractNumId w:val="0"/>
  </w:num>
  <w:num w:numId="111">
    <w:abstractNumId w:val="90"/>
  </w:num>
  <w:num w:numId="112">
    <w:abstractNumId w:val="56"/>
  </w:num>
  <w:num w:numId="113">
    <w:abstractNumId w:val="103"/>
  </w:num>
  <w:num w:numId="114">
    <w:abstractNumId w:val="44"/>
  </w:num>
  <w:num w:numId="115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630"/>
    <w:rsid w:val="00031360"/>
    <w:rsid w:val="00034ACC"/>
    <w:rsid w:val="00055048"/>
    <w:rsid w:val="000B7394"/>
    <w:rsid w:val="000D0AD2"/>
    <w:rsid w:val="00126164"/>
    <w:rsid w:val="001C216B"/>
    <w:rsid w:val="001E7699"/>
    <w:rsid w:val="00287FEF"/>
    <w:rsid w:val="00292630"/>
    <w:rsid w:val="00341DD3"/>
    <w:rsid w:val="003B4EBC"/>
    <w:rsid w:val="003F1011"/>
    <w:rsid w:val="003F7FF7"/>
    <w:rsid w:val="00456E5F"/>
    <w:rsid w:val="00477451"/>
    <w:rsid w:val="004E49A3"/>
    <w:rsid w:val="00522BF5"/>
    <w:rsid w:val="0055139F"/>
    <w:rsid w:val="005974CE"/>
    <w:rsid w:val="005C1F3E"/>
    <w:rsid w:val="005F6E83"/>
    <w:rsid w:val="00614CC9"/>
    <w:rsid w:val="006C063F"/>
    <w:rsid w:val="006D0A3D"/>
    <w:rsid w:val="00702F63"/>
    <w:rsid w:val="0078725F"/>
    <w:rsid w:val="007C3E73"/>
    <w:rsid w:val="007E329B"/>
    <w:rsid w:val="008032A0"/>
    <w:rsid w:val="008154C3"/>
    <w:rsid w:val="00841D14"/>
    <w:rsid w:val="008542F6"/>
    <w:rsid w:val="00855B2D"/>
    <w:rsid w:val="00871C46"/>
    <w:rsid w:val="008B00C7"/>
    <w:rsid w:val="00932098"/>
    <w:rsid w:val="00940407"/>
    <w:rsid w:val="00987135"/>
    <w:rsid w:val="0099097B"/>
    <w:rsid w:val="009A3CA1"/>
    <w:rsid w:val="00A133E4"/>
    <w:rsid w:val="00A27EC6"/>
    <w:rsid w:val="00A32AB4"/>
    <w:rsid w:val="00B42501"/>
    <w:rsid w:val="00B55707"/>
    <w:rsid w:val="00B80018"/>
    <w:rsid w:val="00BC4944"/>
    <w:rsid w:val="00BE20DE"/>
    <w:rsid w:val="00BF5A92"/>
    <w:rsid w:val="00C009D7"/>
    <w:rsid w:val="00C32391"/>
    <w:rsid w:val="00CA0006"/>
    <w:rsid w:val="00CB2579"/>
    <w:rsid w:val="00CF791B"/>
    <w:rsid w:val="00D074B3"/>
    <w:rsid w:val="00D257CC"/>
    <w:rsid w:val="00D720C2"/>
    <w:rsid w:val="00D90E99"/>
    <w:rsid w:val="00DE64A9"/>
    <w:rsid w:val="00DF03C4"/>
    <w:rsid w:val="00DF1574"/>
    <w:rsid w:val="00E460FF"/>
    <w:rsid w:val="00E7253D"/>
    <w:rsid w:val="00EB0B08"/>
    <w:rsid w:val="00EE5531"/>
    <w:rsid w:val="00F41799"/>
    <w:rsid w:val="00F75C26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docId w15:val="{1630A648-9C40-4849-BABF-F25CDBA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08"/>
  </w:style>
  <w:style w:type="paragraph" w:styleId="3">
    <w:name w:val="heading 3"/>
    <w:basedOn w:val="a"/>
    <w:next w:val="a"/>
    <w:link w:val="30"/>
    <w:semiHidden/>
    <w:unhideWhenUsed/>
    <w:qFormat/>
    <w:rsid w:val="00287FE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C8"/>
    <w:pPr>
      <w:ind w:left="720"/>
      <w:contextualSpacing/>
    </w:pPr>
  </w:style>
  <w:style w:type="character" w:customStyle="1" w:styleId="Zag11">
    <w:name w:val="Zag_11"/>
    <w:rsid w:val="00940407"/>
  </w:style>
  <w:style w:type="paragraph" w:customStyle="1" w:styleId="Osnova">
    <w:name w:val="Osnova"/>
    <w:basedOn w:val="a"/>
    <w:rsid w:val="009404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EE5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E49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4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E49A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E4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E49A3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4E49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E49A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4E49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49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9A3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C009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unhideWhenUsed/>
    <w:rsid w:val="00C0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09D7"/>
  </w:style>
  <w:style w:type="character" w:customStyle="1" w:styleId="apple-style-span">
    <w:name w:val="apple-style-span"/>
    <w:basedOn w:val="a0"/>
    <w:rsid w:val="00C009D7"/>
  </w:style>
  <w:style w:type="character" w:styleId="af0">
    <w:name w:val="Hyperlink"/>
    <w:rsid w:val="00C009D7"/>
    <w:rPr>
      <w:color w:val="0000FF"/>
      <w:u w:val="single"/>
    </w:rPr>
  </w:style>
  <w:style w:type="paragraph" w:customStyle="1" w:styleId="c13">
    <w:name w:val="c13"/>
    <w:basedOn w:val="a"/>
    <w:rsid w:val="0084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1D14"/>
  </w:style>
  <w:style w:type="paragraph" w:customStyle="1" w:styleId="c6">
    <w:name w:val="c6"/>
    <w:basedOn w:val="a"/>
    <w:rsid w:val="0084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1E7699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1">
    <w:name w:val="Title"/>
    <w:aliases w:val="Знак5"/>
    <w:basedOn w:val="a"/>
    <w:next w:val="a"/>
    <w:link w:val="1"/>
    <w:qFormat/>
    <w:rsid w:val="00DF03C4"/>
    <w:pPr>
      <w:suppressAutoHyphens/>
      <w:spacing w:after="0" w:line="240" w:lineRule="auto"/>
      <w:jc w:val="center"/>
    </w:pPr>
    <w:rPr>
      <w:rFonts w:eastAsiaTheme="minorHAnsi"/>
      <w:kern w:val="2"/>
      <w:sz w:val="28"/>
      <w:lang w:eastAsia="ar-SA"/>
    </w:rPr>
  </w:style>
  <w:style w:type="character" w:customStyle="1" w:styleId="af2">
    <w:name w:val="Название Знак"/>
    <w:basedOn w:val="a0"/>
    <w:uiPriority w:val="10"/>
    <w:rsid w:val="00DF0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5 Знак"/>
    <w:basedOn w:val="a0"/>
    <w:link w:val="af1"/>
    <w:rsid w:val="00DF03C4"/>
    <w:rPr>
      <w:rFonts w:eastAsiaTheme="minorHAnsi"/>
      <w:kern w:val="2"/>
      <w:sz w:val="28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87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7FEF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87FE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0">
    <w:name w:val="Основной текст с отступом 31"/>
    <w:basedOn w:val="a"/>
    <w:rsid w:val="00287F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7F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87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287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hildrens-needs.com/katalog/katalog/izuchenie-i-korrekcija-vyjavlennyh-narushenij/bazovye-modeli-integrirovannogo-obuchenija-4060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://childrens-needs.com/katalog/katalog/izuchenie-i-korrekcija-vyjavlennyh-narushenij/modeli-sovmestnogo-obuchenija-8817" TargetMode="External"/><Relationship Id="rId17" Type="http://schemas.openxmlformats.org/officeDocument/2006/relationships/hyperlink" Target="http://www.inclusive-edu.ru/content/File/knigi/maket_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eobrazovanie.ru/ogranichennye_vozmozhnosti_zdorovja.html" TargetMode="External"/><Relationship Id="rId20" Type="http://schemas.openxmlformats.org/officeDocument/2006/relationships/image" Target="media/image2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Documents%20and%20Settings/&#1087;&#1086;&#1083;&#1100;&#1079;&#1086;&#1074;&#1072;&#1090;&#1077;&#1083;&#1100;/&#1056;&#1072;&#1073;&#1086;&#1095;&#1080;&#1081;%20&#1089;&#1090;&#1086;&#1083;/&#1052;&#1072;&#1083;&#1086;&#1092;&#1077;&#1077;&#1074;,%20&#1053;.&#1053;.%20&#1048;&#1085;&#1089;&#1090;&#1080;&#1090;&#1091;&#1090;%20&#1082;&#1086;&#1088;&#1088;&#1077;&#1082;&#1094;&#1080;&#1086;&#1085;&#1085;&#1086;&#1081;%20&#1087;&#1077;&#1076;&#1072;&#1075;&#1086;&#1075;&#1080;&#1082;&#1080;%20&#1056;&#1040;&#1054;:%20&#1085;&#1072;&#1091;&#1082;&#1072;%20&#8211;%20&#1087;&#1088;&#1072;&#1082;&#1090;&#1080;&#1082;&#1077;%20&#1085;&#1072;%20&#1088;&#1091;&#1073;&#1077;&#1078;&#1077;%20&#1074;&#1077;&#1082;&#1086;&#1074;%20%5b&#1069;&#1083;&#1077;&#1082;&#1090;&#1088;&#1086;&#1085;&#1085;&#1099;&#1081;%20&#1088;&#1077;&#1089;&#1091;&#1088;&#1089;%5d%20/%20&#1053;.&#1053;.%20&#1052;&#1072;&#1083;&#1086;&#1092;&#1077;&#1077;&#1074;,%20&#1045;.&#1051;.%20&#1043;&#1086;&#1085;&#1095;&#1072;&#1088;&#1086;&#1074;&#1072;%20/%20&#1040;&#1083;&#1100;&#1084;&#1072;&#1085;&#1072;&#1093;%20&#1048;&#1085;&#1089;&#1090;&#1080;&#1090;&#1091;&#1090;&#1072;%20&#1082;&#1086;&#1088;&#1088;&#1077;&#1082;&#1094;&#1080;&#1086;&#1085;&#1085;&#1086;&#1081;%20&#1087;&#1077;&#1076;&#1072;&#1075;&#1086;&#1075;/institut-korrekcionnoj-pedagogiki-rao-nauka&#160;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orc.zouo.ru/index.php?id=205" TargetMode="External"/><Relationship Id="rId23" Type="http://schemas.openxmlformats.org/officeDocument/2006/relationships/image" Target="media/image4.jpeg"/><Relationship Id="rId28" Type="http://schemas.openxmlformats.org/officeDocument/2006/relationships/customXml" Target="../customXml/item3.xml"/><Relationship Id="rId10" Type="http://schemas.openxmlformats.org/officeDocument/2006/relationships/hyperlink" Target="http://childrens-needs.com/katalog/katalog/izuchenie-i-korrekcija-vyjavlennyh-narushenij/specialnoe-obrazovanie-v-menjajuschemsja-mire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childrens-needs.com/katalog/katalog/izuchenie-i-korrekcija-vyjavlennyh-narushenij/osnovy-obuchenija-i-vospitanija-anomalnyh" TargetMode="External"/><Relationship Id="rId14" Type="http://schemas.openxmlformats.org/officeDocument/2006/relationships/hyperlink" Target="http://childrens-needs.com/katalog/katalog/izuchenie-i-korrekcija-vyjavlennyh-narushenij/sovmestnoe-vospitanie-i-obuchenie-zakonomernyj" TargetMode="External"/><Relationship Id="rId22" Type="http://schemas.openxmlformats.org/officeDocument/2006/relationships/image" Target="media/image3.jpeg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UX25FU4DC2SS-485-154</_dlc_DocId>
    <_dlc_DocIdUrl xmlns="abdb83d0-779d-445a-a542-78c4e7e32ea9">
      <Url>http://www.eduportal44.ru/soligalich/Kuzem_OSchool/1/_layouts/15/DocIdRedir.aspx?ID=UX25FU4DC2SS-485-154</Url>
      <Description>UX25FU4DC2SS-485-154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C91E1-A321-470F-B4BF-C95AB64579D2}"/>
</file>

<file path=customXml/itemProps2.xml><?xml version="1.0" encoding="utf-8"?>
<ds:datastoreItem xmlns:ds="http://schemas.openxmlformats.org/officeDocument/2006/customXml" ds:itemID="{7CAC979C-243B-4B19-B432-64E45B9E4435}"/>
</file>

<file path=customXml/itemProps3.xml><?xml version="1.0" encoding="utf-8"?>
<ds:datastoreItem xmlns:ds="http://schemas.openxmlformats.org/officeDocument/2006/customXml" ds:itemID="{8BFC62A2-3BCF-4307-8730-320104CC4D4F}"/>
</file>

<file path=customXml/itemProps4.xml><?xml version="1.0" encoding="utf-8"?>
<ds:datastoreItem xmlns:ds="http://schemas.openxmlformats.org/officeDocument/2006/customXml" ds:itemID="{50E74FB3-47D3-4732-A8F7-E400276852C9}"/>
</file>

<file path=customXml/itemProps5.xml><?xml version="1.0" encoding="utf-8"?>
<ds:datastoreItem xmlns:ds="http://schemas.openxmlformats.org/officeDocument/2006/customXml" ds:itemID="{63011B8A-3296-4C72-A3CF-B6E30A422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99</Pages>
  <Words>39539</Words>
  <Characters>225374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Deafult User</cp:lastModifiedBy>
  <cp:revision>26</cp:revision>
  <cp:lastPrinted>2014-11-05T10:16:00Z</cp:lastPrinted>
  <dcterms:created xsi:type="dcterms:W3CDTF">2014-09-13T15:40:00Z</dcterms:created>
  <dcterms:modified xsi:type="dcterms:W3CDTF">2015-02-06T09:39:00Z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0aa6f363-25e9-439d-9623-eb9905f2cfe6</vt:lpwstr>
  </property>
</Properties>
</file>