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78" w:rsidRPr="00492E6B" w:rsidRDefault="00E13678" w:rsidP="00E13678">
      <w:pPr>
        <w:pStyle w:val="a3"/>
        <w:jc w:val="center"/>
        <w:rPr>
          <w:rStyle w:val="a5"/>
          <w:b w:val="0"/>
          <w:color w:val="000000"/>
          <w:sz w:val="32"/>
          <w:szCs w:val="32"/>
        </w:rPr>
      </w:pPr>
      <w:r>
        <w:rPr>
          <w:rStyle w:val="a5"/>
          <w:rFonts w:eastAsiaTheme="majorEastAsia"/>
          <w:b w:val="0"/>
          <w:color w:val="000000"/>
          <w:sz w:val="32"/>
          <w:szCs w:val="32"/>
        </w:rPr>
        <w:t>М</w:t>
      </w:r>
      <w:r w:rsidRPr="00492E6B">
        <w:rPr>
          <w:rStyle w:val="a5"/>
          <w:rFonts w:eastAsiaTheme="majorEastAsia"/>
          <w:color w:val="000000"/>
          <w:sz w:val="32"/>
          <w:szCs w:val="32"/>
        </w:rPr>
        <w:t>етодическо</w:t>
      </w:r>
      <w:r>
        <w:rPr>
          <w:rStyle w:val="a5"/>
          <w:rFonts w:eastAsiaTheme="majorEastAsia"/>
          <w:b w:val="0"/>
          <w:color w:val="000000"/>
          <w:sz w:val="32"/>
          <w:szCs w:val="32"/>
        </w:rPr>
        <w:t>е</w:t>
      </w:r>
      <w:r w:rsidRPr="00492E6B">
        <w:rPr>
          <w:rStyle w:val="a5"/>
          <w:rFonts w:eastAsiaTheme="majorEastAsia"/>
          <w:color w:val="000000"/>
          <w:sz w:val="32"/>
          <w:szCs w:val="32"/>
        </w:rPr>
        <w:t xml:space="preserve"> объединени</w:t>
      </w:r>
      <w:r>
        <w:rPr>
          <w:rStyle w:val="a5"/>
          <w:rFonts w:eastAsiaTheme="majorEastAsia"/>
          <w:b w:val="0"/>
          <w:color w:val="000000"/>
          <w:sz w:val="32"/>
          <w:szCs w:val="32"/>
        </w:rPr>
        <w:t>е</w:t>
      </w:r>
    </w:p>
    <w:p w:rsidR="00E13678" w:rsidRPr="00492E6B" w:rsidRDefault="00E13678" w:rsidP="00E13678">
      <w:pPr>
        <w:pStyle w:val="a3"/>
        <w:jc w:val="center"/>
        <w:rPr>
          <w:b/>
          <w:color w:val="000000" w:themeColor="text1"/>
          <w:kern w:val="36"/>
          <w:sz w:val="32"/>
          <w:szCs w:val="32"/>
        </w:rPr>
      </w:pPr>
      <w:r w:rsidRPr="00492E6B">
        <w:rPr>
          <w:rStyle w:val="a5"/>
          <w:color w:val="000000"/>
          <w:sz w:val="32"/>
          <w:szCs w:val="32"/>
        </w:rPr>
        <w:t>учителей и</w:t>
      </w:r>
      <w:r w:rsidRPr="00492E6B">
        <w:rPr>
          <w:rStyle w:val="a5"/>
          <w:rFonts w:eastAsiaTheme="majorEastAsia"/>
          <w:color w:val="000000"/>
          <w:sz w:val="32"/>
          <w:szCs w:val="32"/>
        </w:rPr>
        <w:t xml:space="preserve"> классных руководителей</w:t>
      </w:r>
      <w:r>
        <w:rPr>
          <w:rStyle w:val="a5"/>
          <w:rFonts w:eastAsiaTheme="majorEastAsia"/>
          <w:b w:val="0"/>
          <w:color w:val="000000"/>
          <w:sz w:val="32"/>
          <w:szCs w:val="32"/>
        </w:rPr>
        <w:t xml:space="preserve"> МКОУ «Куземинская ООШ»</w:t>
      </w:r>
    </w:p>
    <w:p w:rsidR="00E13678" w:rsidRPr="005F04E8" w:rsidRDefault="00E13678" w:rsidP="00E1367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5F04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ru-RU"/>
        </w:rPr>
        <w:t>«Система работы с детьми с задержкой психического развития»</w:t>
      </w:r>
    </w:p>
    <w:p w:rsidR="00E13678" w:rsidRPr="005F04E8" w:rsidRDefault="00E13678" w:rsidP="00E13678">
      <w:pPr>
        <w:spacing w:before="30" w:after="3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4E8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5F04E8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методического объединения  2013 - 2014 учебный год:</w:t>
      </w:r>
    </w:p>
    <w:p w:rsidR="00E13678" w:rsidRDefault="00E13678" w:rsidP="00E13678">
      <w:pPr>
        <w:pStyle w:val="a3"/>
        <w:numPr>
          <w:ilvl w:val="0"/>
          <w:numId w:val="1"/>
        </w:numPr>
      </w:pPr>
      <w:r>
        <w:t>активное включение учителей и классных руководителей в научно-методическую, инновационную, опытно-педагогическую деятельность;</w:t>
      </w:r>
    </w:p>
    <w:p w:rsidR="00E13678" w:rsidRDefault="00E13678" w:rsidP="00E13678">
      <w:pPr>
        <w:pStyle w:val="a3"/>
        <w:numPr>
          <w:ilvl w:val="0"/>
          <w:numId w:val="1"/>
        </w:numPr>
      </w:pPr>
      <w:r>
        <w:t>совершенствование и повышение эффективности воспитательной работы в школе;</w:t>
      </w:r>
    </w:p>
    <w:p w:rsidR="00E13678" w:rsidRPr="0057793D" w:rsidRDefault="00E13678" w:rsidP="00E13678">
      <w:pPr>
        <w:pStyle w:val="a3"/>
        <w:numPr>
          <w:ilvl w:val="0"/>
          <w:numId w:val="1"/>
        </w:numPr>
      </w:pPr>
      <w:r w:rsidRPr="0057793D">
        <w:t>создание информационно-педагогического банка собственных достижений, популяризация собственного опыта;</w:t>
      </w:r>
    </w:p>
    <w:p w:rsidR="00E13678" w:rsidRDefault="00E13678" w:rsidP="00E13678">
      <w:pPr>
        <w:pStyle w:val="a3"/>
        <w:numPr>
          <w:ilvl w:val="0"/>
          <w:numId w:val="1"/>
        </w:numPr>
      </w:pPr>
      <w:r>
        <w:t>развитие информационной культуры педагогов и использование информационных технологий в воспитательной работе.</w:t>
      </w:r>
    </w:p>
    <w:p w:rsidR="00E13678" w:rsidRPr="005F04E8" w:rsidRDefault="00E13678" w:rsidP="00E13678">
      <w:pPr>
        <w:pStyle w:val="a3"/>
      </w:pPr>
      <w:r w:rsidRPr="005F04E8">
        <w:rPr>
          <w:b/>
        </w:rPr>
        <w:t>Цел</w:t>
      </w:r>
      <w:r>
        <w:rPr>
          <w:b/>
        </w:rPr>
        <w:t>и</w:t>
      </w:r>
      <w:r>
        <w:t>:</w:t>
      </w:r>
    </w:p>
    <w:p w:rsidR="00E13678" w:rsidRPr="005F04E8" w:rsidRDefault="00E13678" w:rsidP="00E13678">
      <w:pPr>
        <w:pStyle w:val="a3"/>
        <w:numPr>
          <w:ilvl w:val="0"/>
          <w:numId w:val="2"/>
        </w:numPr>
      </w:pPr>
      <w:r w:rsidRPr="005F04E8">
        <w:t>Изучить литературу и опыт работы по данной проблеме.</w:t>
      </w:r>
    </w:p>
    <w:p w:rsidR="00E13678" w:rsidRPr="005F04E8" w:rsidRDefault="00E13678" w:rsidP="00E13678">
      <w:pPr>
        <w:pStyle w:val="a3"/>
        <w:numPr>
          <w:ilvl w:val="0"/>
          <w:numId w:val="2"/>
        </w:numPr>
      </w:pPr>
      <w:r w:rsidRPr="005F04E8">
        <w:t>Изучить психические особенности детей с задержкой психического развития младшего школьного возраста.</w:t>
      </w:r>
    </w:p>
    <w:p w:rsidR="00E13678" w:rsidRPr="005F04E8" w:rsidRDefault="00E13678" w:rsidP="00E13678">
      <w:pPr>
        <w:pStyle w:val="a3"/>
        <w:numPr>
          <w:ilvl w:val="0"/>
          <w:numId w:val="2"/>
        </w:numPr>
      </w:pPr>
      <w:r w:rsidRPr="005F04E8">
        <w:t>Определить направления коррекционно-развивающей работы с детьми данной категории.</w:t>
      </w:r>
    </w:p>
    <w:p w:rsidR="00E13678" w:rsidRPr="005F04E8" w:rsidRDefault="00E13678" w:rsidP="00E13678">
      <w:pPr>
        <w:pStyle w:val="a3"/>
        <w:numPr>
          <w:ilvl w:val="0"/>
          <w:numId w:val="2"/>
        </w:numPr>
      </w:pPr>
      <w:r w:rsidRPr="005F04E8">
        <w:t>Разработать и внедрить программу деятельности педагога - психолога с детьми с задержкой психического развития.</w:t>
      </w:r>
    </w:p>
    <w:p w:rsidR="00E13678" w:rsidRDefault="00E13678" w:rsidP="00E13678">
      <w:pPr>
        <w:spacing w:before="30" w:after="30"/>
        <w:jc w:val="center"/>
        <w:rPr>
          <w:color w:val="000000"/>
        </w:rPr>
      </w:pPr>
    </w:p>
    <w:p w:rsidR="00E13678" w:rsidRPr="00CB799C" w:rsidRDefault="00E13678" w:rsidP="00E13678">
      <w:pPr>
        <w:pStyle w:val="a3"/>
        <w:jc w:val="center"/>
        <w:rPr>
          <w:rStyle w:val="a5"/>
          <w:rFonts w:eastAsiaTheme="majorEastAsia"/>
          <w:sz w:val="28"/>
          <w:szCs w:val="28"/>
        </w:rPr>
      </w:pPr>
      <w:r w:rsidRPr="00CB799C">
        <w:rPr>
          <w:rStyle w:val="a5"/>
          <w:rFonts w:eastAsiaTheme="majorEastAsia"/>
          <w:color w:val="000000"/>
          <w:sz w:val="28"/>
          <w:szCs w:val="28"/>
        </w:rPr>
        <w:t>План работы МО классных руководителей</w:t>
      </w:r>
    </w:p>
    <w:p w:rsidR="00E13678" w:rsidRPr="00CB799C" w:rsidRDefault="00E13678" w:rsidP="00E13678">
      <w:pPr>
        <w:pStyle w:val="a3"/>
        <w:jc w:val="center"/>
        <w:rPr>
          <w:rStyle w:val="a5"/>
          <w:rFonts w:eastAsiaTheme="majorEastAsia"/>
          <w:color w:val="000000"/>
          <w:sz w:val="28"/>
          <w:szCs w:val="28"/>
        </w:rPr>
      </w:pPr>
      <w:r w:rsidRPr="00CB799C">
        <w:rPr>
          <w:rStyle w:val="a5"/>
          <w:rFonts w:eastAsiaTheme="majorEastAsia"/>
          <w:color w:val="000000"/>
          <w:sz w:val="28"/>
          <w:szCs w:val="28"/>
        </w:rPr>
        <w:t>МКОУ «Куземинская ООШ» на 201</w:t>
      </w:r>
      <w:r>
        <w:rPr>
          <w:rStyle w:val="a5"/>
          <w:rFonts w:eastAsiaTheme="majorEastAsia"/>
          <w:color w:val="000000"/>
          <w:sz w:val="28"/>
          <w:szCs w:val="28"/>
        </w:rPr>
        <w:t>3</w:t>
      </w:r>
      <w:r w:rsidRPr="00CB799C">
        <w:rPr>
          <w:rStyle w:val="a5"/>
          <w:rFonts w:eastAsiaTheme="majorEastAsia"/>
          <w:color w:val="000000"/>
          <w:sz w:val="28"/>
          <w:szCs w:val="28"/>
        </w:rPr>
        <w:t>-20</w:t>
      </w:r>
      <w:r>
        <w:rPr>
          <w:rStyle w:val="a5"/>
          <w:rFonts w:eastAsiaTheme="majorEastAsia"/>
          <w:color w:val="000000"/>
          <w:sz w:val="28"/>
          <w:szCs w:val="28"/>
        </w:rPr>
        <w:t>14</w:t>
      </w:r>
      <w:r w:rsidRPr="00CB799C">
        <w:rPr>
          <w:rStyle w:val="a5"/>
          <w:rFonts w:eastAsiaTheme="majorEastAsia"/>
          <w:color w:val="000000"/>
          <w:sz w:val="28"/>
          <w:szCs w:val="28"/>
        </w:rPr>
        <w:t xml:space="preserve"> учебный год</w:t>
      </w:r>
    </w:p>
    <w:p w:rsidR="00E13678" w:rsidRDefault="00E13678" w:rsidP="00E13678">
      <w:pPr>
        <w:spacing w:before="30" w:after="30"/>
        <w:jc w:val="center"/>
        <w:rPr>
          <w:rStyle w:val="a5"/>
          <w:color w:val="000000"/>
        </w:rPr>
      </w:pPr>
    </w:p>
    <w:tbl>
      <w:tblPr>
        <w:tblW w:w="98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7178"/>
        <w:gridCol w:w="1720"/>
      </w:tblGrid>
      <w:tr w:rsidR="00E13678" w:rsidTr="004D4486">
        <w:trPr>
          <w:trHeight w:val="36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2E6B">
              <w:rPr>
                <w:rFonts w:ascii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2E6B">
              <w:rPr>
                <w:rFonts w:ascii="Times New Roman" w:hAnsi="Times New Roman" w:cs="Times New Roman"/>
                <w:b/>
                <w:color w:val="000000"/>
              </w:rPr>
              <w:t>Вопросы заседаний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13678" w:rsidTr="004D4486">
        <w:trPr>
          <w:trHeight w:val="8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492E6B">
              <w:rPr>
                <w:rStyle w:val="a5"/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C41D0F" w:rsidRDefault="00E13678" w:rsidP="004D4486">
            <w:pPr>
              <w:pStyle w:val="a3"/>
            </w:pPr>
            <w:r>
              <w:t>-</w:t>
            </w:r>
            <w:r w:rsidRPr="00C41D0F">
              <w:t>Планирование  воспитательной работы.</w:t>
            </w:r>
          </w:p>
          <w:p w:rsidR="00E13678" w:rsidRDefault="00E13678" w:rsidP="004D4486">
            <w:pPr>
              <w:pStyle w:val="a3"/>
            </w:pPr>
          </w:p>
          <w:p w:rsidR="00E13678" w:rsidRDefault="00E13678" w:rsidP="004D4486">
            <w:pPr>
              <w:pStyle w:val="a3"/>
            </w:pPr>
            <w:r>
              <w:t>-</w:t>
            </w:r>
            <w:r w:rsidRPr="00C41D0F">
              <w:t>Анализ работы МО и составление плана работы.</w:t>
            </w:r>
          </w:p>
          <w:p w:rsidR="00E13678" w:rsidRDefault="00E13678" w:rsidP="004D4486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Т.А </w:t>
            </w:r>
          </w:p>
          <w:p w:rsidR="00E13678" w:rsidRPr="00492E6B" w:rsidRDefault="00E13678" w:rsidP="004D4486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 Л. Ю.</w:t>
            </w:r>
          </w:p>
        </w:tc>
      </w:tr>
      <w:tr w:rsidR="00E13678" w:rsidTr="004D4486">
        <w:trPr>
          <w:trHeight w:val="121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6B">
              <w:rPr>
                <w:rStyle w:val="a5"/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C23FF7" w:rsidRDefault="00E13678" w:rsidP="004D448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23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Характерологические особенности детей с задержкой психического развития.</w:t>
            </w:r>
          </w:p>
          <w:p w:rsidR="00E13678" w:rsidRDefault="00E13678" w:rsidP="004D4486">
            <w:pP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r w:rsidRPr="00C23FF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Методические рекомендации педагогам, работающим с детьми школьного возраста с задержкой психического развития</w:t>
            </w:r>
          </w:p>
          <w:p w:rsidR="00E13678" w:rsidRPr="00C41D0F" w:rsidRDefault="00E13678" w:rsidP="004D4486">
            <w:pP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 Л. Ю.</w:t>
            </w:r>
          </w:p>
        </w:tc>
      </w:tr>
      <w:tr w:rsidR="00E13678" w:rsidTr="004D4486">
        <w:trPr>
          <w:trHeight w:val="13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6B">
              <w:rPr>
                <w:rStyle w:val="a5"/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C23FF7" w:rsidRDefault="00E13678" w:rsidP="004D4486">
            <w:pPr>
              <w:pStyle w:val="a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-</w:t>
            </w:r>
            <w:r w:rsidRPr="00C23FF7">
              <w:rPr>
                <w:shd w:val="clear" w:color="auto" w:fill="FFFFFF"/>
              </w:rPr>
              <w:t>Основные принципы</w:t>
            </w:r>
            <w:r w:rsidRPr="00C23FF7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C23FF7">
              <w:rPr>
                <w:shd w:val="clear" w:color="auto" w:fill="FFFFFF"/>
              </w:rPr>
              <w:t>и направления в организации</w:t>
            </w:r>
            <w:r w:rsidRPr="00C23FF7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C23FF7">
              <w:rPr>
                <w:shd w:val="clear" w:color="auto" w:fill="FFFFFF"/>
              </w:rPr>
              <w:t>психолого-педагогической коррекции детей с ЗПР</w:t>
            </w:r>
          </w:p>
          <w:p w:rsidR="00E13678" w:rsidRDefault="00E13678" w:rsidP="004D4486">
            <w:pPr>
              <w:pStyle w:val="a3"/>
              <w:rPr>
                <w:color w:val="000000"/>
              </w:rPr>
            </w:pPr>
            <w:proofErr w:type="gramStart"/>
            <w:r>
              <w:rPr>
                <w:rStyle w:val="c6"/>
                <w:bCs/>
                <w:color w:val="000000" w:themeColor="text1"/>
              </w:rPr>
              <w:t>-</w:t>
            </w:r>
            <w:r w:rsidRPr="00C23FF7">
              <w:rPr>
                <w:rStyle w:val="c6"/>
                <w:bCs/>
                <w:color w:val="000000" w:themeColor="text1"/>
              </w:rPr>
              <w:t>Создание индивидуальной программы развития ребенка с задержкой психического развития.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С.В. </w:t>
            </w:r>
          </w:p>
          <w:p w:rsidR="00E13678" w:rsidRPr="00492E6B" w:rsidRDefault="00E13678" w:rsidP="004D4486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Е.М</w:t>
            </w:r>
          </w:p>
        </w:tc>
      </w:tr>
      <w:tr w:rsidR="00E13678" w:rsidTr="004D4486">
        <w:trPr>
          <w:trHeight w:val="4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6B">
              <w:rPr>
                <w:rStyle w:val="a5"/>
                <w:rFonts w:ascii="Times New Roman" w:hAnsi="Times New Roman" w:cs="Times New Roman"/>
                <w:color w:val="000000"/>
              </w:rPr>
              <w:t xml:space="preserve"> 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Default="00E13678" w:rsidP="004D4486">
            <w:pP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r w:rsidRPr="00C23FF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Формы и методы работы с детьми с задержкой психического развития</w:t>
            </w:r>
          </w:p>
          <w:p w:rsidR="00E13678" w:rsidRPr="00C41D0F" w:rsidRDefault="00E13678" w:rsidP="004D4486">
            <w:pP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Н. Б. </w:t>
            </w:r>
          </w:p>
        </w:tc>
      </w:tr>
      <w:tr w:rsidR="00E13678" w:rsidTr="004D4486">
        <w:trPr>
          <w:trHeight w:val="8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6B">
              <w:rPr>
                <w:rStyle w:val="a5"/>
                <w:rFonts w:ascii="Times New Roman" w:hAnsi="Times New Roman" w:cs="Times New Roman"/>
                <w:color w:val="000000"/>
              </w:rPr>
              <w:t xml:space="preserve"> 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Default="00E13678" w:rsidP="004D4486">
            <w:pPr>
              <w:spacing w:after="0" w:line="300" w:lineRule="atLeas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41D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Коррекционные цели</w:t>
            </w:r>
            <w:r w:rsidRPr="00C23F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направленные на формирование психических процессов детей с задержкой психического развития.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Т.А </w:t>
            </w:r>
          </w:p>
        </w:tc>
      </w:tr>
      <w:tr w:rsidR="00E13678" w:rsidTr="004D4486">
        <w:trPr>
          <w:trHeight w:val="5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Pr="00492E6B" w:rsidRDefault="00E13678" w:rsidP="004D448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6B">
              <w:rPr>
                <w:rStyle w:val="a5"/>
                <w:rFonts w:ascii="Times New Roman" w:hAnsi="Times New Roman" w:cs="Times New Roman"/>
                <w:color w:val="000000"/>
              </w:rPr>
              <w:t> 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78" w:rsidRDefault="00E13678" w:rsidP="004D4486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-М</w:t>
            </w:r>
            <w:r w:rsidRPr="00C23F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етодические рекомендации по </w:t>
            </w:r>
            <w:proofErr w:type="spellStart"/>
            <w:r w:rsidRPr="00C23F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изотерапии</w:t>
            </w:r>
            <w:proofErr w:type="spellEnd"/>
            <w:r w:rsidRPr="00C23F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детей с ЗПР.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678" w:rsidRPr="00492E6B" w:rsidRDefault="00E13678" w:rsidP="004D4486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 Л. Ю.</w:t>
            </w:r>
          </w:p>
          <w:p w:rsidR="00E13678" w:rsidRPr="00492E6B" w:rsidRDefault="00E13678" w:rsidP="004D4486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3678" w:rsidRPr="005F04E8" w:rsidRDefault="00E13678" w:rsidP="00E13678"/>
    <w:sectPr w:rsidR="00E13678" w:rsidRPr="005F04E8" w:rsidSect="005F04E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0A93"/>
    <w:multiLevelType w:val="hybridMultilevel"/>
    <w:tmpl w:val="CB5E6166"/>
    <w:lvl w:ilvl="0" w:tplc="A3663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E524D"/>
    <w:multiLevelType w:val="hybridMultilevel"/>
    <w:tmpl w:val="40BAAB3E"/>
    <w:lvl w:ilvl="0" w:tplc="A3663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678"/>
    <w:rsid w:val="006E6B7A"/>
    <w:rsid w:val="00713464"/>
    <w:rsid w:val="00977758"/>
    <w:rsid w:val="00D439BE"/>
    <w:rsid w:val="00E1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7758"/>
    <w:pPr>
      <w:ind w:left="720"/>
      <w:contextualSpacing/>
    </w:pPr>
    <w:rPr>
      <w:rFonts w:eastAsia="Times New Roman" w:cs="Times New Roman"/>
    </w:rPr>
  </w:style>
  <w:style w:type="character" w:customStyle="1" w:styleId="c6">
    <w:name w:val="c6"/>
    <w:basedOn w:val="a0"/>
    <w:rsid w:val="00E13678"/>
  </w:style>
  <w:style w:type="character" w:customStyle="1" w:styleId="apple-converted-space">
    <w:name w:val="apple-converted-space"/>
    <w:basedOn w:val="a0"/>
    <w:rsid w:val="00E13678"/>
  </w:style>
  <w:style w:type="character" w:styleId="a5">
    <w:name w:val="Strong"/>
    <w:basedOn w:val="a0"/>
    <w:qFormat/>
    <w:rsid w:val="00E136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UX25FU4DC2SS-485-86</_dlc_DocId>
    <_dlc_DocIdUrl xmlns="abdb83d0-779d-445a-a542-78c4e7e32ea9">
      <Url>http://www.eduportal44.ru/soligalich/Kuzem_OSchool/1/_layouts/15/DocIdRedir.aspx?ID=UX25FU4DC2SS-485-86</Url>
      <Description>UX25FU4DC2SS-485-86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A37C2-E017-4E90-8A34-B896E4120CE1}"/>
</file>

<file path=customXml/itemProps2.xml><?xml version="1.0" encoding="utf-8"?>
<ds:datastoreItem xmlns:ds="http://schemas.openxmlformats.org/officeDocument/2006/customXml" ds:itemID="{FBC6BDF4-EC4D-49B5-95A6-EBE09FA411D7}"/>
</file>

<file path=customXml/itemProps3.xml><?xml version="1.0" encoding="utf-8"?>
<ds:datastoreItem xmlns:ds="http://schemas.openxmlformats.org/officeDocument/2006/customXml" ds:itemID="{126E560A-0587-4A4A-BC8C-96CEE5C85E26}"/>
</file>

<file path=customXml/itemProps4.xml><?xml version="1.0" encoding="utf-8"?>
<ds:datastoreItem xmlns:ds="http://schemas.openxmlformats.org/officeDocument/2006/customXml" ds:itemID="{DF4D27FB-3524-4EA7-92B1-6C41E4F22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2014-02-24T18:44:00Z</dcterms:created>
  <dcterms:modified xsi:type="dcterms:W3CDTF">2014-02-24T18:45:00Z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4b68b52f-c91f-4334-8e01-1d1bed48d350</vt:lpwstr>
  </property>
</Properties>
</file>