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88B" w:rsidRPr="0081188B" w:rsidRDefault="0081188B" w:rsidP="0081188B">
      <w:pPr>
        <w:shd w:val="clear" w:color="auto" w:fill="F5F5F5"/>
        <w:spacing w:after="0" w:line="240" w:lineRule="auto"/>
        <w:outlineLvl w:val="1"/>
        <w:rPr>
          <w:rFonts w:ascii="Times New Roman" w:eastAsia="Times New Roman" w:hAnsi="Times New Roman" w:cs="Times New Roman"/>
          <w:b/>
          <w:bCs/>
          <w:color w:val="0C79BE"/>
          <w:sz w:val="36"/>
          <w:szCs w:val="36"/>
          <w:lang w:eastAsia="ru-RU"/>
        </w:rPr>
      </w:pPr>
      <w:r w:rsidRPr="0081188B">
        <w:rPr>
          <w:rFonts w:ascii="Times New Roman" w:eastAsia="Times New Roman" w:hAnsi="Times New Roman" w:cs="Times New Roman"/>
          <w:b/>
          <w:bCs/>
          <w:color w:val="0C79BE"/>
          <w:sz w:val="36"/>
          <w:szCs w:val="36"/>
          <w:lang w:eastAsia="ru-RU"/>
        </w:rPr>
        <w:t>Какие признаки свидетельствуют о снижении зрения у ребёнка?</w:t>
      </w:r>
    </w:p>
    <w:p w:rsidR="0081188B" w:rsidRPr="0081188B" w:rsidRDefault="0081188B" w:rsidP="0081188B">
      <w:pPr>
        <w:shd w:val="clear" w:color="auto" w:fill="F5F5F5"/>
        <w:spacing w:after="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1. Он щурится при взгляде вдаль</w:t>
      </w:r>
      <w:r w:rsidRPr="0081188B">
        <w:rPr>
          <w:rFonts w:ascii="Verdana" w:eastAsia="Times New Roman" w:hAnsi="Verdana" w:cs="Times New Roman"/>
          <w:color w:val="000000"/>
          <w:sz w:val="27"/>
          <w:szCs w:val="27"/>
          <w:lang w:eastAsia="ru-RU"/>
        </w:rPr>
        <w:br/>
        <w:t>2. Он подходит ближе, чтобы что-либо рассмотреть, старается сесть ближе к телевизору</w:t>
      </w:r>
      <w:r w:rsidRPr="0081188B">
        <w:rPr>
          <w:rFonts w:ascii="Verdana" w:eastAsia="Times New Roman" w:hAnsi="Verdana" w:cs="Times New Roman"/>
          <w:color w:val="000000"/>
          <w:sz w:val="27"/>
          <w:szCs w:val="27"/>
          <w:lang w:eastAsia="ru-RU"/>
        </w:rPr>
        <w:br/>
        <w:t>3. Он быстро устаёт при чтении</w:t>
      </w:r>
      <w:r w:rsidRPr="0081188B">
        <w:rPr>
          <w:rFonts w:ascii="Verdana" w:eastAsia="Times New Roman" w:hAnsi="Verdana" w:cs="Times New Roman"/>
          <w:color w:val="000000"/>
          <w:sz w:val="27"/>
          <w:szCs w:val="27"/>
          <w:lang w:eastAsia="ru-RU"/>
        </w:rPr>
        <w:br/>
        <w:t>4. Он низко склоняется над книгой или тетрадью</w:t>
      </w:r>
      <w:r w:rsidRPr="0081188B">
        <w:rPr>
          <w:rFonts w:ascii="Verdana" w:eastAsia="Times New Roman" w:hAnsi="Verdana" w:cs="Times New Roman"/>
          <w:color w:val="000000"/>
          <w:sz w:val="27"/>
          <w:szCs w:val="27"/>
          <w:lang w:eastAsia="ru-RU"/>
        </w:rPr>
        <w:br/>
        <w:t>5. Он жалуется, что нечётко видит предметы</w:t>
      </w:r>
      <w:r w:rsidRPr="0081188B">
        <w:rPr>
          <w:rFonts w:ascii="Verdana" w:eastAsia="Times New Roman" w:hAnsi="Verdana" w:cs="Times New Roman"/>
          <w:color w:val="000000"/>
          <w:sz w:val="27"/>
          <w:szCs w:val="27"/>
          <w:lang w:eastAsia="ru-RU"/>
        </w:rPr>
        <w:br/>
        <w:t xml:space="preserve">6. Он периодически жалуется на головные боли </w:t>
      </w:r>
      <w:proofErr w:type="gramStart"/>
      <w:r w:rsidRPr="0081188B">
        <w:rPr>
          <w:rFonts w:ascii="Verdana" w:eastAsia="Times New Roman" w:hAnsi="Verdana" w:cs="Times New Roman"/>
          <w:color w:val="000000"/>
          <w:sz w:val="27"/>
          <w:szCs w:val="27"/>
          <w:lang w:eastAsia="ru-RU"/>
        </w:rPr>
        <w:t xml:space="preserve">( </w:t>
      </w:r>
      <w:proofErr w:type="gramEnd"/>
      <w:r w:rsidRPr="0081188B">
        <w:rPr>
          <w:rFonts w:ascii="Verdana" w:eastAsia="Times New Roman" w:hAnsi="Verdana" w:cs="Times New Roman"/>
          <w:color w:val="000000"/>
          <w:sz w:val="27"/>
          <w:szCs w:val="27"/>
          <w:lang w:eastAsia="ru-RU"/>
        </w:rPr>
        <w:t>многие родители расценивают их, как возрастную перестройку организма)</w:t>
      </w:r>
    </w:p>
    <w:p w:rsidR="0081188B" w:rsidRPr="0081188B" w:rsidRDefault="0081188B" w:rsidP="0081188B">
      <w:pPr>
        <w:shd w:val="clear" w:color="auto" w:fill="F5F5F5"/>
        <w:spacing w:after="0" w:line="240" w:lineRule="auto"/>
        <w:outlineLvl w:val="1"/>
        <w:rPr>
          <w:rFonts w:ascii="Times New Roman" w:eastAsia="Times New Roman" w:hAnsi="Times New Roman" w:cs="Times New Roman"/>
          <w:b/>
          <w:bCs/>
          <w:color w:val="0C79BE"/>
          <w:sz w:val="36"/>
          <w:szCs w:val="36"/>
          <w:lang w:eastAsia="ru-RU"/>
        </w:rPr>
      </w:pPr>
      <w:r w:rsidRPr="0081188B">
        <w:rPr>
          <w:rFonts w:ascii="Times New Roman" w:eastAsia="Times New Roman" w:hAnsi="Times New Roman" w:cs="Times New Roman"/>
          <w:b/>
          <w:bCs/>
          <w:color w:val="0C79BE"/>
          <w:sz w:val="36"/>
          <w:szCs w:val="36"/>
          <w:lang w:eastAsia="ru-RU"/>
        </w:rPr>
        <w:t>Какие нарушения зрения наиболее распространены?</w:t>
      </w:r>
    </w:p>
    <w:p w:rsidR="0081188B" w:rsidRPr="0081188B" w:rsidRDefault="0081188B" w:rsidP="0081188B">
      <w:pPr>
        <w:shd w:val="clear" w:color="auto" w:fill="F5F5F5"/>
        <w:spacing w:after="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1. </w:t>
      </w:r>
      <w:r w:rsidRPr="0081188B">
        <w:rPr>
          <w:rFonts w:ascii="Verdana" w:eastAsia="Times New Roman" w:hAnsi="Verdana" w:cs="Times New Roman"/>
          <w:b/>
          <w:bCs/>
          <w:color w:val="000000"/>
          <w:sz w:val="27"/>
          <w:szCs w:val="27"/>
          <w:lang w:eastAsia="ru-RU"/>
        </w:rPr>
        <w:t>Близорукость (миопия)</w:t>
      </w:r>
      <w:r w:rsidRPr="0081188B">
        <w:rPr>
          <w:rFonts w:ascii="Verdana" w:eastAsia="Times New Roman" w:hAnsi="Verdana" w:cs="Times New Roman"/>
          <w:color w:val="000000"/>
          <w:sz w:val="27"/>
          <w:szCs w:val="27"/>
          <w:lang w:eastAsia="ru-RU"/>
        </w:rPr>
        <w:t> — самая частая причина ухудшения зрения у школьников. При близорукости ребёнок плохо видит предметы, находящиеся в отдалении от него.</w:t>
      </w:r>
    </w:p>
    <w:p w:rsidR="0081188B" w:rsidRPr="0081188B" w:rsidRDefault="0081188B" w:rsidP="0081188B">
      <w:pPr>
        <w:shd w:val="clear" w:color="auto" w:fill="F5F5F5"/>
        <w:spacing w:after="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2. </w:t>
      </w:r>
      <w:r w:rsidRPr="0081188B">
        <w:rPr>
          <w:rFonts w:ascii="Verdana" w:eastAsia="Times New Roman" w:hAnsi="Verdana" w:cs="Times New Roman"/>
          <w:b/>
          <w:bCs/>
          <w:color w:val="000000"/>
          <w:sz w:val="27"/>
          <w:szCs w:val="27"/>
          <w:lang w:eastAsia="ru-RU"/>
        </w:rPr>
        <w:t>Дальнозоркость</w:t>
      </w:r>
      <w:r w:rsidRPr="0081188B">
        <w:rPr>
          <w:rFonts w:ascii="Verdana" w:eastAsia="Times New Roman" w:hAnsi="Verdana" w:cs="Times New Roman"/>
          <w:color w:val="000000"/>
          <w:sz w:val="27"/>
          <w:szCs w:val="27"/>
          <w:lang w:eastAsia="ru-RU"/>
        </w:rPr>
        <w:t xml:space="preserve">. То, что находится рядом, кажется ребёнку нечётким, как будто в тумане. А предметы, находящиеся на расстоянии </w:t>
      </w:r>
      <w:proofErr w:type="gramStart"/>
      <w:r w:rsidRPr="0081188B">
        <w:rPr>
          <w:rFonts w:ascii="Verdana" w:eastAsia="Times New Roman" w:hAnsi="Verdana" w:cs="Times New Roman"/>
          <w:color w:val="000000"/>
          <w:sz w:val="27"/>
          <w:szCs w:val="27"/>
          <w:lang w:eastAsia="ru-RU"/>
        </w:rPr>
        <w:t>более сорока сантиметров</w:t>
      </w:r>
      <w:proofErr w:type="gramEnd"/>
      <w:r w:rsidRPr="0081188B">
        <w:rPr>
          <w:rFonts w:ascii="Verdana" w:eastAsia="Times New Roman" w:hAnsi="Verdana" w:cs="Times New Roman"/>
          <w:color w:val="000000"/>
          <w:sz w:val="27"/>
          <w:szCs w:val="27"/>
          <w:lang w:eastAsia="ru-RU"/>
        </w:rPr>
        <w:t>, он видит хорошо.</w:t>
      </w:r>
    </w:p>
    <w:p w:rsidR="0081188B" w:rsidRPr="0081188B" w:rsidRDefault="0081188B" w:rsidP="0081188B">
      <w:pPr>
        <w:shd w:val="clear" w:color="auto" w:fill="F5F5F5"/>
        <w:spacing w:after="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3. </w:t>
      </w:r>
      <w:r w:rsidRPr="0081188B">
        <w:rPr>
          <w:rFonts w:ascii="Verdana" w:eastAsia="Times New Roman" w:hAnsi="Verdana" w:cs="Times New Roman"/>
          <w:b/>
          <w:bCs/>
          <w:color w:val="000000"/>
          <w:sz w:val="27"/>
          <w:szCs w:val="27"/>
          <w:lang w:eastAsia="ru-RU"/>
        </w:rPr>
        <w:t>Астигматизм</w:t>
      </w:r>
      <w:r w:rsidRPr="0081188B">
        <w:rPr>
          <w:rFonts w:ascii="Verdana" w:eastAsia="Times New Roman" w:hAnsi="Verdana" w:cs="Times New Roman"/>
          <w:color w:val="000000"/>
          <w:sz w:val="27"/>
          <w:szCs w:val="27"/>
          <w:lang w:eastAsia="ru-RU"/>
        </w:rPr>
        <w:t>. Ребёнок видит контуры предметов, независимо от расстояния, расплывчатыми. Чаще всего астигматизм развивается вместе с дальнозоркостью либо близорукостью, а не как отдельное нарушение.</w:t>
      </w:r>
    </w:p>
    <w:p w:rsidR="0081188B" w:rsidRPr="0081188B" w:rsidRDefault="0081188B" w:rsidP="0081188B">
      <w:pPr>
        <w:shd w:val="clear" w:color="auto" w:fill="F5F5F5"/>
        <w:spacing w:after="0" w:line="240" w:lineRule="auto"/>
        <w:outlineLvl w:val="1"/>
        <w:rPr>
          <w:rFonts w:ascii="Times New Roman" w:eastAsia="Times New Roman" w:hAnsi="Times New Roman" w:cs="Times New Roman"/>
          <w:b/>
          <w:bCs/>
          <w:color w:val="0C79BE"/>
          <w:sz w:val="36"/>
          <w:szCs w:val="36"/>
          <w:lang w:eastAsia="ru-RU"/>
        </w:rPr>
      </w:pPr>
      <w:r w:rsidRPr="0081188B">
        <w:rPr>
          <w:rFonts w:ascii="Times New Roman" w:eastAsia="Times New Roman" w:hAnsi="Times New Roman" w:cs="Times New Roman"/>
          <w:b/>
          <w:bCs/>
          <w:color w:val="0C79BE"/>
          <w:sz w:val="36"/>
          <w:szCs w:val="36"/>
          <w:lang w:eastAsia="ru-RU"/>
        </w:rPr>
        <w:t>Причины возникновения близорукости у детей</w:t>
      </w:r>
    </w:p>
    <w:p w:rsidR="0081188B" w:rsidRPr="0081188B" w:rsidRDefault="0081188B" w:rsidP="0081188B">
      <w:pPr>
        <w:shd w:val="clear" w:color="auto" w:fill="F5F5F5"/>
        <w:spacing w:after="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1. Чаще всего близорукость (миопия) связана с </w:t>
      </w:r>
      <w:r w:rsidRPr="0081188B">
        <w:rPr>
          <w:rFonts w:ascii="Verdana" w:eastAsia="Times New Roman" w:hAnsi="Verdana" w:cs="Times New Roman"/>
          <w:b/>
          <w:bCs/>
          <w:color w:val="000000"/>
          <w:sz w:val="27"/>
          <w:szCs w:val="27"/>
          <w:lang w:eastAsia="ru-RU"/>
        </w:rPr>
        <w:t>удлинённой формой глазного яблока</w:t>
      </w:r>
      <w:r w:rsidRPr="0081188B">
        <w:rPr>
          <w:rFonts w:ascii="Verdana" w:eastAsia="Times New Roman" w:hAnsi="Verdana" w:cs="Times New Roman"/>
          <w:color w:val="000000"/>
          <w:sz w:val="27"/>
          <w:szCs w:val="27"/>
          <w:lang w:eastAsia="ru-RU"/>
        </w:rPr>
        <w:t> ребёнка, что обусловлено его наследственностью. Плохое зрение передаётся по наследству! Если у близких родственников ребёнка, его родителей, братьев или сестёр, есть нарушения зрения, велика вероятность возникновения проблем со зрением и у ребёнка.</w:t>
      </w:r>
    </w:p>
    <w:p w:rsidR="0081188B" w:rsidRPr="0081188B" w:rsidRDefault="0081188B" w:rsidP="0081188B">
      <w:pPr>
        <w:shd w:val="clear" w:color="auto" w:fill="F5F5F5"/>
        <w:spacing w:after="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2. </w:t>
      </w:r>
      <w:r w:rsidRPr="0081188B">
        <w:rPr>
          <w:rFonts w:ascii="Verdana" w:eastAsia="Times New Roman" w:hAnsi="Verdana" w:cs="Times New Roman"/>
          <w:b/>
          <w:bCs/>
          <w:color w:val="000000"/>
          <w:sz w:val="27"/>
          <w:szCs w:val="27"/>
          <w:lang w:eastAsia="ru-RU"/>
        </w:rPr>
        <w:t>Чрезмерная зрительная нагрузка вызывает хроническую усталость глаз</w:t>
      </w:r>
      <w:r w:rsidRPr="0081188B">
        <w:rPr>
          <w:rFonts w:ascii="Verdana" w:eastAsia="Times New Roman" w:hAnsi="Verdana" w:cs="Times New Roman"/>
          <w:color w:val="000000"/>
          <w:sz w:val="27"/>
          <w:szCs w:val="27"/>
          <w:lang w:eastAsia="ru-RU"/>
        </w:rPr>
        <w:t xml:space="preserve">. Прежде </w:t>
      </w:r>
      <w:proofErr w:type="gramStart"/>
      <w:r w:rsidRPr="0081188B">
        <w:rPr>
          <w:rFonts w:ascii="Verdana" w:eastAsia="Times New Roman" w:hAnsi="Verdana" w:cs="Times New Roman"/>
          <w:color w:val="000000"/>
          <w:sz w:val="27"/>
          <w:szCs w:val="27"/>
          <w:lang w:eastAsia="ru-RU"/>
        </w:rPr>
        <w:t>всего</w:t>
      </w:r>
      <w:proofErr w:type="gramEnd"/>
      <w:r w:rsidRPr="0081188B">
        <w:rPr>
          <w:rFonts w:ascii="Verdana" w:eastAsia="Times New Roman" w:hAnsi="Verdana" w:cs="Times New Roman"/>
          <w:color w:val="000000"/>
          <w:sz w:val="27"/>
          <w:szCs w:val="27"/>
          <w:lang w:eastAsia="ru-RU"/>
        </w:rPr>
        <w:t xml:space="preserve"> речь идёт о длительных просмотрах телевизионных передач и увлечении компьютерными играми.</w:t>
      </w:r>
    </w:p>
    <w:p w:rsidR="0081188B" w:rsidRPr="0081188B" w:rsidRDefault="0081188B" w:rsidP="0081188B">
      <w:pPr>
        <w:shd w:val="clear" w:color="auto" w:fill="F5F5F5"/>
        <w:spacing w:before="300" w:after="30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 xml:space="preserve">Когда взгляд ребёнка сосредоточен на чём-то долгое время, мышцы глаз находятся в напряжении и постепенно привыкают к этому. Постоянное сокращение глазных мышц сопровождается снижением кровотока и ухудшением питания глаза. Появляется спазм аккомодации: при разглядывании предметов глазу трудно быстро переключаться с близких предметов </w:t>
      </w:r>
      <w:proofErr w:type="gramStart"/>
      <w:r w:rsidRPr="0081188B">
        <w:rPr>
          <w:rFonts w:ascii="Verdana" w:eastAsia="Times New Roman" w:hAnsi="Verdana" w:cs="Times New Roman"/>
          <w:color w:val="000000"/>
          <w:sz w:val="27"/>
          <w:szCs w:val="27"/>
          <w:lang w:eastAsia="ru-RU"/>
        </w:rPr>
        <w:t>на</w:t>
      </w:r>
      <w:proofErr w:type="gramEnd"/>
      <w:r w:rsidRPr="0081188B">
        <w:rPr>
          <w:rFonts w:ascii="Verdana" w:eastAsia="Times New Roman" w:hAnsi="Verdana" w:cs="Times New Roman"/>
          <w:color w:val="000000"/>
          <w:sz w:val="27"/>
          <w:szCs w:val="27"/>
          <w:lang w:eastAsia="ru-RU"/>
        </w:rPr>
        <w:t xml:space="preserve"> дальние. Если чрезмерные нагрузки на глаза сохраняются длительное время, этот спазм через несколько месяцев приведёт к близорукости, даже при нормальной форме глазного яблока.</w:t>
      </w:r>
    </w:p>
    <w:p w:rsidR="0081188B" w:rsidRPr="0081188B" w:rsidRDefault="0081188B" w:rsidP="0081188B">
      <w:pPr>
        <w:shd w:val="clear" w:color="auto" w:fill="F5F5F5"/>
        <w:spacing w:before="300" w:after="30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lastRenderedPageBreak/>
        <w:t xml:space="preserve">Дети, которые целый день рисуют, читают, собирают </w:t>
      </w:r>
      <w:proofErr w:type="spellStart"/>
      <w:r w:rsidRPr="0081188B">
        <w:rPr>
          <w:rFonts w:ascii="Verdana" w:eastAsia="Times New Roman" w:hAnsi="Verdana" w:cs="Times New Roman"/>
          <w:color w:val="000000"/>
          <w:sz w:val="27"/>
          <w:szCs w:val="27"/>
          <w:lang w:eastAsia="ru-RU"/>
        </w:rPr>
        <w:t>пазлы</w:t>
      </w:r>
      <w:proofErr w:type="spellEnd"/>
      <w:r w:rsidRPr="0081188B">
        <w:rPr>
          <w:rFonts w:ascii="Verdana" w:eastAsia="Times New Roman" w:hAnsi="Verdana" w:cs="Times New Roman"/>
          <w:color w:val="000000"/>
          <w:sz w:val="27"/>
          <w:szCs w:val="27"/>
          <w:lang w:eastAsia="ru-RU"/>
        </w:rPr>
        <w:t>, тоже находятся в группе риска. Отсутствие перерывов между однообразными занятиями очень вредно для глаз.</w:t>
      </w:r>
    </w:p>
    <w:p w:rsidR="0081188B" w:rsidRPr="0081188B" w:rsidRDefault="0081188B" w:rsidP="0081188B">
      <w:pPr>
        <w:shd w:val="clear" w:color="auto" w:fill="F5F5F5"/>
        <w:spacing w:after="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3. </w:t>
      </w:r>
      <w:r w:rsidRPr="0081188B">
        <w:rPr>
          <w:rFonts w:ascii="Verdana" w:eastAsia="Times New Roman" w:hAnsi="Verdana" w:cs="Times New Roman"/>
          <w:b/>
          <w:bCs/>
          <w:color w:val="000000"/>
          <w:sz w:val="27"/>
          <w:szCs w:val="27"/>
          <w:lang w:eastAsia="ru-RU"/>
        </w:rPr>
        <w:t>Неправильное освещение</w:t>
      </w:r>
      <w:r w:rsidRPr="0081188B">
        <w:rPr>
          <w:rFonts w:ascii="Verdana" w:eastAsia="Times New Roman" w:hAnsi="Verdana" w:cs="Times New Roman"/>
          <w:color w:val="000000"/>
          <w:sz w:val="27"/>
          <w:szCs w:val="27"/>
          <w:lang w:eastAsia="ru-RU"/>
        </w:rPr>
        <w:t xml:space="preserve">. Недостаточное освещение или, наоборот, избыточный, чересчур резкий свет тоже </w:t>
      </w:r>
      <w:proofErr w:type="gramStart"/>
      <w:r w:rsidRPr="0081188B">
        <w:rPr>
          <w:rFonts w:ascii="Verdana" w:eastAsia="Times New Roman" w:hAnsi="Verdana" w:cs="Times New Roman"/>
          <w:color w:val="000000"/>
          <w:sz w:val="27"/>
          <w:szCs w:val="27"/>
          <w:lang w:eastAsia="ru-RU"/>
        </w:rPr>
        <w:t>вредны</w:t>
      </w:r>
      <w:proofErr w:type="gramEnd"/>
      <w:r w:rsidRPr="0081188B">
        <w:rPr>
          <w:rFonts w:ascii="Verdana" w:eastAsia="Times New Roman" w:hAnsi="Verdana" w:cs="Times New Roman"/>
          <w:color w:val="000000"/>
          <w:sz w:val="27"/>
          <w:szCs w:val="27"/>
          <w:lang w:eastAsia="ru-RU"/>
        </w:rPr>
        <w:t xml:space="preserve"> для глаз.</w:t>
      </w:r>
    </w:p>
    <w:p w:rsidR="0081188B" w:rsidRPr="0081188B" w:rsidRDefault="0081188B" w:rsidP="0081188B">
      <w:pPr>
        <w:shd w:val="clear" w:color="auto" w:fill="F5F5F5"/>
        <w:spacing w:after="0" w:line="240" w:lineRule="auto"/>
        <w:outlineLvl w:val="1"/>
        <w:rPr>
          <w:rFonts w:ascii="Times New Roman" w:eastAsia="Times New Roman" w:hAnsi="Times New Roman" w:cs="Times New Roman"/>
          <w:b/>
          <w:bCs/>
          <w:color w:val="0C79BE"/>
          <w:sz w:val="36"/>
          <w:szCs w:val="36"/>
          <w:lang w:eastAsia="ru-RU"/>
        </w:rPr>
      </w:pPr>
      <w:r w:rsidRPr="0081188B">
        <w:rPr>
          <w:rFonts w:ascii="Times New Roman" w:eastAsia="Times New Roman" w:hAnsi="Times New Roman" w:cs="Times New Roman"/>
          <w:b/>
          <w:bCs/>
          <w:color w:val="0C79BE"/>
          <w:sz w:val="36"/>
          <w:szCs w:val="36"/>
          <w:lang w:eastAsia="ru-RU"/>
        </w:rPr>
        <w:t>Можно ли вылечить близорукость?</w:t>
      </w:r>
    </w:p>
    <w:p w:rsidR="0081188B" w:rsidRPr="0081188B" w:rsidRDefault="0081188B" w:rsidP="0081188B">
      <w:pPr>
        <w:shd w:val="clear" w:color="auto" w:fill="F5F5F5"/>
        <w:spacing w:before="300" w:after="30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Зрительная система в детстве очень гибкая. Поэтому, чем раньше начинается решение проблем со зрением, тем вероятней получить хороший результат. Тем не менее, лечение близорукости у детей направлено не на ликвидацию или уменьшение степени миопии, а на остановку или замедление дальнейшего развития болезни.</w:t>
      </w:r>
    </w:p>
    <w:p w:rsidR="0081188B" w:rsidRPr="0081188B" w:rsidRDefault="0081188B" w:rsidP="0081188B">
      <w:pPr>
        <w:shd w:val="clear" w:color="auto" w:fill="F5F5F5"/>
        <w:spacing w:before="300" w:after="30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 xml:space="preserve">Близорукость, связанную со спазмом аккомодации, лечат, закапывая капли, расширяющие зрачок, и выполняя упражнения для глаз. Для снятия зрительного напряжения можно использовать также </w:t>
      </w:r>
      <w:proofErr w:type="spellStart"/>
      <w:r w:rsidRPr="0081188B">
        <w:rPr>
          <w:rFonts w:ascii="Verdana" w:eastAsia="Times New Roman" w:hAnsi="Verdana" w:cs="Times New Roman"/>
          <w:color w:val="000000"/>
          <w:sz w:val="27"/>
          <w:szCs w:val="27"/>
          <w:lang w:eastAsia="ru-RU"/>
        </w:rPr>
        <w:t>лазер</w:t>
      </w:r>
      <w:proofErr w:type="gramStart"/>
      <w:r w:rsidRPr="0081188B">
        <w:rPr>
          <w:rFonts w:ascii="Verdana" w:eastAsia="Times New Roman" w:hAnsi="Verdana" w:cs="Times New Roman"/>
          <w:color w:val="000000"/>
          <w:sz w:val="27"/>
          <w:szCs w:val="27"/>
          <w:lang w:eastAsia="ru-RU"/>
        </w:rPr>
        <w:t>о</w:t>
      </w:r>
      <w:proofErr w:type="spellEnd"/>
      <w:r w:rsidRPr="0081188B">
        <w:rPr>
          <w:rFonts w:ascii="Verdana" w:eastAsia="Times New Roman" w:hAnsi="Verdana" w:cs="Times New Roman"/>
          <w:color w:val="000000"/>
          <w:sz w:val="27"/>
          <w:szCs w:val="27"/>
          <w:lang w:eastAsia="ru-RU"/>
        </w:rPr>
        <w:t>-</w:t>
      </w:r>
      <w:proofErr w:type="gramEnd"/>
      <w:r w:rsidRPr="0081188B">
        <w:rPr>
          <w:rFonts w:ascii="Verdana" w:eastAsia="Times New Roman" w:hAnsi="Verdana" w:cs="Times New Roman"/>
          <w:color w:val="000000"/>
          <w:sz w:val="27"/>
          <w:szCs w:val="27"/>
          <w:lang w:eastAsia="ru-RU"/>
        </w:rPr>
        <w:t xml:space="preserve"> , </w:t>
      </w:r>
      <w:proofErr w:type="spellStart"/>
      <w:r w:rsidRPr="0081188B">
        <w:rPr>
          <w:rFonts w:ascii="Verdana" w:eastAsia="Times New Roman" w:hAnsi="Verdana" w:cs="Times New Roman"/>
          <w:color w:val="000000"/>
          <w:sz w:val="27"/>
          <w:szCs w:val="27"/>
          <w:lang w:eastAsia="ru-RU"/>
        </w:rPr>
        <w:t>магнито</w:t>
      </w:r>
      <w:proofErr w:type="spellEnd"/>
      <w:r w:rsidRPr="0081188B">
        <w:rPr>
          <w:rFonts w:ascii="Verdana" w:eastAsia="Times New Roman" w:hAnsi="Verdana" w:cs="Times New Roman"/>
          <w:color w:val="000000"/>
          <w:sz w:val="27"/>
          <w:szCs w:val="27"/>
          <w:lang w:eastAsia="ru-RU"/>
        </w:rPr>
        <w:t>- и электростимуляции и даже специальные компьютерные программы.</w:t>
      </w:r>
    </w:p>
    <w:p w:rsidR="0081188B" w:rsidRPr="0081188B" w:rsidRDefault="0081188B" w:rsidP="0081188B">
      <w:pPr>
        <w:shd w:val="clear" w:color="auto" w:fill="F5F5F5"/>
        <w:spacing w:after="0" w:line="240" w:lineRule="auto"/>
        <w:outlineLvl w:val="1"/>
        <w:rPr>
          <w:rFonts w:ascii="Times New Roman" w:eastAsia="Times New Roman" w:hAnsi="Times New Roman" w:cs="Times New Roman"/>
          <w:b/>
          <w:bCs/>
          <w:color w:val="0C79BE"/>
          <w:sz w:val="36"/>
          <w:szCs w:val="36"/>
          <w:lang w:eastAsia="ru-RU"/>
        </w:rPr>
      </w:pPr>
      <w:r w:rsidRPr="0081188B">
        <w:rPr>
          <w:rFonts w:ascii="Times New Roman" w:eastAsia="Times New Roman" w:hAnsi="Times New Roman" w:cs="Times New Roman"/>
          <w:b/>
          <w:bCs/>
          <w:color w:val="0C79BE"/>
          <w:sz w:val="36"/>
          <w:szCs w:val="36"/>
          <w:lang w:eastAsia="ru-RU"/>
        </w:rPr>
        <w:t>Что делать, чтобы сберечь зрение школьника?</w:t>
      </w:r>
    </w:p>
    <w:p w:rsidR="0081188B" w:rsidRPr="0081188B" w:rsidRDefault="0081188B" w:rsidP="0081188B">
      <w:pPr>
        <w:shd w:val="clear" w:color="auto" w:fill="F5F5F5"/>
        <w:spacing w:before="300" w:after="30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1. Если у ребёнка неблагоприятная наследственность, необходимо каждые полгода проходить осмотры у офтальмолога. В современных медицинских центрах есть всё необходимое оборудование и высококвалифицированные специалисты, проводящие диагностику и лечение.</w:t>
      </w:r>
    </w:p>
    <w:p w:rsidR="0081188B" w:rsidRPr="0081188B" w:rsidRDefault="0081188B" w:rsidP="0081188B">
      <w:pPr>
        <w:shd w:val="clear" w:color="auto" w:fill="F5F5F5"/>
        <w:spacing w:before="300" w:after="30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 xml:space="preserve">2. Необходимо контролировать зрительные нагрузки ребёнка. Детям до 7 лет нельзя смотреть телевизор дольше 40 минут в день, в </w:t>
      </w:r>
      <w:proofErr w:type="gramStart"/>
      <w:r w:rsidRPr="0081188B">
        <w:rPr>
          <w:rFonts w:ascii="Verdana" w:eastAsia="Times New Roman" w:hAnsi="Verdana" w:cs="Times New Roman"/>
          <w:color w:val="000000"/>
          <w:sz w:val="27"/>
          <w:szCs w:val="27"/>
          <w:lang w:eastAsia="ru-RU"/>
        </w:rPr>
        <w:t>более старшем</w:t>
      </w:r>
      <w:proofErr w:type="gramEnd"/>
      <w:r w:rsidRPr="0081188B">
        <w:rPr>
          <w:rFonts w:ascii="Verdana" w:eastAsia="Times New Roman" w:hAnsi="Verdana" w:cs="Times New Roman"/>
          <w:color w:val="000000"/>
          <w:sz w:val="27"/>
          <w:szCs w:val="27"/>
          <w:lang w:eastAsia="ru-RU"/>
        </w:rPr>
        <w:t xml:space="preserve"> возрасте — до 2 часов. Покажите ребёнку пример: делайте во время рекламных пауз упражнения для глаз.</w:t>
      </w:r>
    </w:p>
    <w:p w:rsidR="0081188B" w:rsidRPr="0081188B" w:rsidRDefault="0081188B" w:rsidP="0081188B">
      <w:pPr>
        <w:shd w:val="clear" w:color="auto" w:fill="F5F5F5"/>
        <w:spacing w:before="300" w:after="30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 xml:space="preserve">3. Ещё меньше времени рекомендуется проводить у компьютера. Ну что можно успеть сделать на компьютере за 15 минут? И как оторвать от него ребёнка? Может </w:t>
      </w:r>
      <w:proofErr w:type="gramStart"/>
      <w:r w:rsidRPr="0081188B">
        <w:rPr>
          <w:rFonts w:ascii="Verdana" w:eastAsia="Times New Roman" w:hAnsi="Verdana" w:cs="Times New Roman"/>
          <w:color w:val="000000"/>
          <w:sz w:val="27"/>
          <w:szCs w:val="27"/>
          <w:lang w:eastAsia="ru-RU"/>
        </w:rPr>
        <w:t>быть</w:t>
      </w:r>
      <w:proofErr w:type="gramEnd"/>
      <w:r w:rsidRPr="0081188B">
        <w:rPr>
          <w:rFonts w:ascii="Verdana" w:eastAsia="Times New Roman" w:hAnsi="Verdana" w:cs="Times New Roman"/>
          <w:color w:val="000000"/>
          <w:sz w:val="27"/>
          <w:szCs w:val="27"/>
          <w:lang w:eastAsia="ru-RU"/>
        </w:rPr>
        <w:t xml:space="preserve"> Вам известен такой способ?</w:t>
      </w:r>
    </w:p>
    <w:p w:rsidR="0081188B" w:rsidRPr="0081188B" w:rsidRDefault="0081188B" w:rsidP="0081188B">
      <w:pPr>
        <w:shd w:val="clear" w:color="auto" w:fill="F5F5F5"/>
        <w:spacing w:before="300" w:after="30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 xml:space="preserve">3. Во время приготовления уроков следите, чтобы ребёнок не склонялся слишком низко над книгой или тетрадью. Расстояние до них должно быть около 30 — 40 см. Не разрешайте ему </w:t>
      </w:r>
      <w:r w:rsidRPr="0081188B">
        <w:rPr>
          <w:rFonts w:ascii="Verdana" w:eastAsia="Times New Roman" w:hAnsi="Verdana" w:cs="Times New Roman"/>
          <w:color w:val="000000"/>
          <w:sz w:val="27"/>
          <w:szCs w:val="27"/>
          <w:lang w:eastAsia="ru-RU"/>
        </w:rPr>
        <w:lastRenderedPageBreak/>
        <w:t>читать лёжа. Эта вредная привычка может привести к близорукости.</w:t>
      </w:r>
    </w:p>
    <w:p w:rsidR="0081188B" w:rsidRPr="0081188B" w:rsidRDefault="0081188B" w:rsidP="0081188B">
      <w:pPr>
        <w:shd w:val="clear" w:color="auto" w:fill="F5F5F5"/>
        <w:spacing w:before="300" w:after="30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4. Очень важно обеспечить правильное освещение рабочего места школьника. При чтении и письме свет должен падать на книгу и тетрадь слева, при этом лицо ребёнка должно оставаться в тени. Приучите его делать уроки днём, а не в вечернее время.</w:t>
      </w:r>
    </w:p>
    <w:p w:rsidR="0081188B" w:rsidRPr="0081188B" w:rsidRDefault="0081188B" w:rsidP="0081188B">
      <w:pPr>
        <w:shd w:val="clear" w:color="auto" w:fill="F5F5F5"/>
        <w:spacing w:before="300" w:after="30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5. Если ребёнок целый час занят делом, требующим работы зрительной системы (чтение, раскрашивание, рассматривание картинок, письмо, рисование), это уже может вызвать спазм аккомодации. Поэтому приучите своего школьника после каждых 30 минут занятий делать перерыв на 15 минут, а во время перерыва — выполнять упражнения для снятия напряжения глазных мышц. Можно также просто полежать пять минут с закрытыми глазами.</w:t>
      </w:r>
    </w:p>
    <w:p w:rsidR="0081188B" w:rsidRPr="0081188B" w:rsidRDefault="0081188B" w:rsidP="0081188B">
      <w:pPr>
        <w:shd w:val="clear" w:color="auto" w:fill="F5F5F5"/>
        <w:spacing w:after="0" w:line="240" w:lineRule="auto"/>
        <w:outlineLvl w:val="1"/>
        <w:rPr>
          <w:rFonts w:ascii="Times New Roman" w:eastAsia="Times New Roman" w:hAnsi="Times New Roman" w:cs="Times New Roman"/>
          <w:b/>
          <w:bCs/>
          <w:color w:val="0C79BE"/>
          <w:sz w:val="36"/>
          <w:szCs w:val="36"/>
          <w:lang w:eastAsia="ru-RU"/>
        </w:rPr>
      </w:pPr>
      <w:r w:rsidRPr="0081188B">
        <w:rPr>
          <w:rFonts w:ascii="Times New Roman" w:eastAsia="Times New Roman" w:hAnsi="Times New Roman" w:cs="Times New Roman"/>
          <w:b/>
          <w:bCs/>
          <w:color w:val="0C79BE"/>
          <w:sz w:val="36"/>
          <w:szCs w:val="36"/>
          <w:lang w:eastAsia="ru-RU"/>
        </w:rPr>
        <w:t>Физкультура для глаз</w:t>
      </w:r>
    </w:p>
    <w:p w:rsidR="0081188B" w:rsidRPr="0081188B" w:rsidRDefault="0081188B" w:rsidP="0081188B">
      <w:pPr>
        <w:shd w:val="clear" w:color="auto" w:fill="F5F5F5"/>
        <w:spacing w:before="300" w:after="30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1. Сядьте на стул и, не двигая головой, медленно переводите взгляд с пола на потолок и обратно, затем справа налево и обратно (повторите 10 раз).</w:t>
      </w:r>
    </w:p>
    <w:p w:rsidR="0081188B" w:rsidRPr="0081188B" w:rsidRDefault="0081188B" w:rsidP="0081188B">
      <w:pPr>
        <w:shd w:val="clear" w:color="auto" w:fill="F5F5F5"/>
        <w:spacing w:before="300" w:after="30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2. Выполните круговые движения глазами в одном и другом направлении (повторите 5 раз).</w:t>
      </w:r>
    </w:p>
    <w:p w:rsidR="0081188B" w:rsidRPr="0081188B" w:rsidRDefault="0081188B" w:rsidP="0081188B">
      <w:pPr>
        <w:shd w:val="clear" w:color="auto" w:fill="F5F5F5"/>
        <w:spacing w:before="300" w:after="30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3. Поморгайте часто-часто в течение 10-15 секунд.</w:t>
      </w:r>
    </w:p>
    <w:p w:rsidR="0081188B" w:rsidRPr="0081188B" w:rsidRDefault="0081188B" w:rsidP="0081188B">
      <w:pPr>
        <w:shd w:val="clear" w:color="auto" w:fill="F5F5F5"/>
        <w:spacing w:before="300" w:after="30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4. Закройте глаза и постарайтесь «нарисовать» глазами геометрические фигуры: зигзаги, треугольники, круги, квадраты.</w:t>
      </w:r>
    </w:p>
    <w:p w:rsidR="0081188B" w:rsidRPr="0081188B" w:rsidRDefault="0081188B" w:rsidP="0081188B">
      <w:pPr>
        <w:shd w:val="clear" w:color="auto" w:fill="F5F5F5"/>
        <w:spacing w:before="300" w:after="30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 xml:space="preserve">5. На оконном </w:t>
      </w:r>
      <w:proofErr w:type="gramStart"/>
      <w:r w:rsidRPr="0081188B">
        <w:rPr>
          <w:rFonts w:ascii="Verdana" w:eastAsia="Times New Roman" w:hAnsi="Verdana" w:cs="Times New Roman"/>
          <w:color w:val="000000"/>
          <w:sz w:val="27"/>
          <w:szCs w:val="27"/>
          <w:lang w:eastAsia="ru-RU"/>
        </w:rPr>
        <w:t>стекле</w:t>
      </w:r>
      <w:proofErr w:type="gramEnd"/>
      <w:r w:rsidRPr="0081188B">
        <w:rPr>
          <w:rFonts w:ascii="Verdana" w:eastAsia="Times New Roman" w:hAnsi="Verdana" w:cs="Times New Roman"/>
          <w:color w:val="000000"/>
          <w:sz w:val="27"/>
          <w:szCs w:val="27"/>
          <w:lang w:eastAsia="ru-RU"/>
        </w:rPr>
        <w:t xml:space="preserve"> на уровне глаз нарисуйте маркером точку. Отодвиньтесь от стекла на 30-35 см. За окном найдите любой удалённый предмет и поочерёдно смотрите то на метку, то на предмет на улице. Выполняйте упражнение в течение 5 минут.</w:t>
      </w:r>
    </w:p>
    <w:p w:rsidR="0081188B" w:rsidRPr="0081188B" w:rsidRDefault="0081188B" w:rsidP="0081188B">
      <w:pPr>
        <w:shd w:val="clear" w:color="auto" w:fill="F5F5F5"/>
        <w:spacing w:after="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Очень полезны для глаз игры: </w:t>
      </w:r>
      <w:proofErr w:type="spellStart"/>
      <w:r w:rsidRPr="0081188B">
        <w:rPr>
          <w:rFonts w:ascii="Verdana" w:eastAsia="Times New Roman" w:hAnsi="Verdana" w:cs="Times New Roman"/>
          <w:b/>
          <w:bCs/>
          <w:color w:val="000000"/>
          <w:sz w:val="27"/>
          <w:szCs w:val="27"/>
          <w:lang w:eastAsia="ru-RU"/>
        </w:rPr>
        <w:t>бадбинтон</w:t>
      </w:r>
      <w:proofErr w:type="spellEnd"/>
      <w:r w:rsidRPr="0081188B">
        <w:rPr>
          <w:rFonts w:ascii="Verdana" w:eastAsia="Times New Roman" w:hAnsi="Verdana" w:cs="Times New Roman"/>
          <w:b/>
          <w:bCs/>
          <w:color w:val="000000"/>
          <w:sz w:val="27"/>
          <w:szCs w:val="27"/>
          <w:lang w:eastAsia="ru-RU"/>
        </w:rPr>
        <w:t>, большой теннис, настольный теннис</w:t>
      </w:r>
      <w:r w:rsidRPr="0081188B">
        <w:rPr>
          <w:rFonts w:ascii="Verdana" w:eastAsia="Times New Roman" w:hAnsi="Verdana" w:cs="Times New Roman"/>
          <w:color w:val="000000"/>
          <w:sz w:val="27"/>
          <w:szCs w:val="27"/>
          <w:lang w:eastAsia="ru-RU"/>
        </w:rPr>
        <w:t>. Если у ребёнка близорукость, почему бы ни записать его в секцию?</w:t>
      </w:r>
    </w:p>
    <w:p w:rsidR="0081188B" w:rsidRPr="0081188B" w:rsidRDefault="0081188B" w:rsidP="0081188B">
      <w:pPr>
        <w:shd w:val="clear" w:color="auto" w:fill="F5F5F5"/>
        <w:spacing w:after="0" w:line="240" w:lineRule="auto"/>
        <w:jc w:val="both"/>
        <w:rPr>
          <w:rFonts w:ascii="Verdana" w:eastAsia="Times New Roman" w:hAnsi="Verdana" w:cs="Times New Roman"/>
          <w:color w:val="000000"/>
          <w:sz w:val="27"/>
          <w:szCs w:val="27"/>
          <w:lang w:eastAsia="ru-RU"/>
        </w:rPr>
      </w:pPr>
      <w:r w:rsidRPr="0081188B">
        <w:rPr>
          <w:rFonts w:ascii="Verdana" w:eastAsia="Times New Roman" w:hAnsi="Verdana" w:cs="Times New Roman"/>
          <w:color w:val="000000"/>
          <w:sz w:val="27"/>
          <w:szCs w:val="27"/>
          <w:lang w:eastAsia="ru-RU"/>
        </w:rPr>
        <w:t>И самое главное: пусть ребёнок </w:t>
      </w:r>
      <w:r w:rsidRPr="0081188B">
        <w:rPr>
          <w:rFonts w:ascii="Verdana" w:eastAsia="Times New Roman" w:hAnsi="Verdana" w:cs="Times New Roman"/>
          <w:b/>
          <w:bCs/>
          <w:color w:val="000000"/>
          <w:sz w:val="27"/>
          <w:szCs w:val="27"/>
          <w:lang w:eastAsia="ru-RU"/>
        </w:rPr>
        <w:t>больше времени проводит на свежем воздухе</w:t>
      </w:r>
      <w:r w:rsidRPr="0081188B">
        <w:rPr>
          <w:rFonts w:ascii="Verdana" w:eastAsia="Times New Roman" w:hAnsi="Verdana" w:cs="Times New Roman"/>
          <w:color w:val="000000"/>
          <w:sz w:val="27"/>
          <w:szCs w:val="27"/>
          <w:lang w:eastAsia="ru-RU"/>
        </w:rPr>
        <w:t>. А на летние каникулы желательно поехать в лагерь или на дачу, где нет компьютера и телевизора.</w:t>
      </w:r>
      <w:bookmarkStart w:id="0" w:name="_GoBack"/>
      <w:bookmarkEnd w:id="0"/>
    </w:p>
    <w:p w:rsidR="007B6E0D" w:rsidRDefault="007B6E0D"/>
    <w:sectPr w:rsidR="007B6E0D" w:rsidSect="007B6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8B"/>
    <w:rsid w:val="007B6E0D"/>
    <w:rsid w:val="008118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2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UX25FU4DC2SS-485-57</_dlc_DocId>
    <_dlc_DocIdUrl xmlns="abdb83d0-779d-445a-a542-78c4e7e32ea9">
      <Url>http://www.eduportal44.ru/soligalich/Kuzem_OSchool/1/_layouts/15/DocIdRedir.aspx?ID=UX25FU4DC2SS-485-57</Url>
      <Description>UX25FU4DC2SS-485-57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83174A57D250E488C26B0A716F88F2A" ma:contentTypeVersion="0" ma:contentTypeDescription="Создание документа." ma:contentTypeScope="" ma:versionID="9a6875d1c0298dc5b22ceacb9a46d0e6">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5DEBC-5A77-4B8F-9D42-A53C5733510C}"/>
</file>

<file path=customXml/itemProps2.xml><?xml version="1.0" encoding="utf-8"?>
<ds:datastoreItem xmlns:ds="http://schemas.openxmlformats.org/officeDocument/2006/customXml" ds:itemID="{2A1579BE-F437-4C21-AAD8-1446B4A42EE4}"/>
</file>

<file path=customXml/itemProps3.xml><?xml version="1.0" encoding="utf-8"?>
<ds:datastoreItem xmlns:ds="http://schemas.openxmlformats.org/officeDocument/2006/customXml" ds:itemID="{00D2CF17-3E3F-4523-8166-62EA95C6B86F}"/>
</file>

<file path=customXml/itemProps4.xml><?xml version="1.0" encoding="utf-8"?>
<ds:datastoreItem xmlns:ds="http://schemas.openxmlformats.org/officeDocument/2006/customXml" ds:itemID="{5C9C0358-C5F6-4D60-ACDA-D22DCB75FD60}"/>
</file>

<file path=docProps/app.xml><?xml version="1.0" encoding="utf-8"?>
<Properties xmlns="http://schemas.openxmlformats.org/officeDocument/2006/extended-properties" xmlns:vt="http://schemas.openxmlformats.org/officeDocument/2006/docPropsVTypes">
  <Template>Normal</Template>
  <TotalTime>1</TotalTime>
  <Pages>1</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2014-02-25T06:14:00Z</dcterms:created>
  <dcterms:modified xsi:type="dcterms:W3CDTF">2014-02-25T06:15:00Z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0x010100A83174A57D250E488C26B0A716F88F2A</vt:lpwstr>
  </property>
  <property fmtid="{D5CDD505-2E9C-101B-9397-08002B2CF9AE}" pid="3" name="_dlc_DocIdItemGuid">
    <vt:lpwstr>e1c15234-ce1a-474d-a7b4-4cc0b2605e9e</vt:lpwstr>
  </property>
</Properties>
</file>