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99" w:rsidRPr="00A25299" w:rsidRDefault="00A25299" w:rsidP="0079341B">
      <w:pPr>
        <w:shd w:val="clear" w:color="auto" w:fill="FFFFFF"/>
        <w:spacing w:before="33" w:after="33" w:line="276" w:lineRule="auto"/>
        <w:jc w:val="center"/>
        <w:rPr>
          <w:rFonts w:ascii="Times New Roman" w:eastAsia="Times New Roman" w:hAnsi="Times New Roman"/>
          <w:color w:val="000000" w:themeColor="text1"/>
          <w:sz w:val="24"/>
          <w:szCs w:val="24"/>
          <w:lang w:eastAsia="ru-RU"/>
        </w:rPr>
      </w:pPr>
      <w:r w:rsidRPr="00A25299">
        <w:rPr>
          <w:rFonts w:ascii="Times New Roman" w:eastAsia="Times New Roman" w:hAnsi="Times New Roman"/>
          <w:bCs/>
          <w:color w:val="000000" w:themeColor="text1"/>
          <w:sz w:val="24"/>
          <w:szCs w:val="24"/>
          <w:lang w:eastAsia="ru-RU"/>
        </w:rPr>
        <w:t>Муниципальное  казённое образовательное учреждение</w:t>
      </w:r>
    </w:p>
    <w:p w:rsidR="00A25299" w:rsidRPr="00A25299" w:rsidRDefault="00A25299" w:rsidP="0079341B">
      <w:pPr>
        <w:shd w:val="clear" w:color="auto" w:fill="FFFFFF"/>
        <w:spacing w:before="33" w:after="33" w:line="276" w:lineRule="auto"/>
        <w:jc w:val="center"/>
        <w:rPr>
          <w:rFonts w:ascii="Times New Roman" w:eastAsia="Times New Roman" w:hAnsi="Times New Roman"/>
          <w:bCs/>
          <w:color w:val="000000" w:themeColor="text1"/>
          <w:sz w:val="24"/>
          <w:szCs w:val="24"/>
          <w:lang w:eastAsia="ru-RU"/>
        </w:rPr>
      </w:pPr>
      <w:r w:rsidRPr="00A25299">
        <w:rPr>
          <w:rFonts w:ascii="Times New Roman" w:eastAsia="Times New Roman" w:hAnsi="Times New Roman"/>
          <w:bCs/>
          <w:color w:val="000000" w:themeColor="text1"/>
          <w:sz w:val="24"/>
          <w:szCs w:val="24"/>
          <w:lang w:eastAsia="ru-RU"/>
        </w:rPr>
        <w:t>«Куземинская основная общеобразовательная школа»</w:t>
      </w:r>
    </w:p>
    <w:p w:rsidR="00A25299" w:rsidRPr="00A25299" w:rsidRDefault="00A25299" w:rsidP="0079341B">
      <w:pPr>
        <w:shd w:val="clear" w:color="auto" w:fill="FFFFFF"/>
        <w:spacing w:before="33" w:after="33" w:line="276" w:lineRule="auto"/>
        <w:jc w:val="center"/>
        <w:rPr>
          <w:rFonts w:ascii="Times New Roman" w:eastAsia="Times New Roman" w:hAnsi="Times New Roman"/>
          <w:color w:val="000000" w:themeColor="text1"/>
          <w:sz w:val="24"/>
          <w:szCs w:val="24"/>
          <w:lang w:eastAsia="ru-RU"/>
        </w:rPr>
      </w:pPr>
      <w:r w:rsidRPr="00A25299">
        <w:rPr>
          <w:rFonts w:ascii="Times New Roman" w:eastAsia="Times New Roman" w:hAnsi="Times New Roman"/>
          <w:bCs/>
          <w:color w:val="000000" w:themeColor="text1"/>
          <w:sz w:val="24"/>
          <w:szCs w:val="24"/>
          <w:lang w:eastAsia="ru-RU"/>
        </w:rPr>
        <w:t xml:space="preserve"> Солигаличского муниципального района Костромской области</w:t>
      </w:r>
    </w:p>
    <w:p w:rsidR="00A25299" w:rsidRPr="00A25299" w:rsidRDefault="00A25299" w:rsidP="0079341B">
      <w:pPr>
        <w:shd w:val="clear" w:color="auto" w:fill="FFFFFF"/>
        <w:spacing w:before="33" w:after="33" w:line="276" w:lineRule="auto"/>
        <w:rPr>
          <w:rFonts w:ascii="Times New Roman" w:eastAsia="Times New Roman" w:hAnsi="Times New Roman"/>
          <w:color w:val="000000" w:themeColor="text1"/>
          <w:lang w:eastAsia="ru-RU"/>
        </w:rPr>
      </w:pPr>
      <w:r w:rsidRPr="00A25299">
        <w:rPr>
          <w:rFonts w:ascii="Times New Roman" w:eastAsia="Times New Roman" w:hAnsi="Times New Roman"/>
          <w:color w:val="000000" w:themeColor="text1"/>
          <w:lang w:eastAsia="ru-RU"/>
        </w:rPr>
        <w:t> </w:t>
      </w:r>
    </w:p>
    <w:p w:rsidR="00A25299" w:rsidRPr="00A25299" w:rsidRDefault="00A25299" w:rsidP="0079341B">
      <w:pPr>
        <w:shd w:val="clear" w:color="auto" w:fill="FFFFFF"/>
        <w:spacing w:before="33" w:after="33" w:line="276" w:lineRule="auto"/>
        <w:jc w:val="right"/>
        <w:rPr>
          <w:rFonts w:ascii="Times New Roman" w:eastAsia="Times New Roman" w:hAnsi="Times New Roman"/>
          <w:color w:val="000000" w:themeColor="text1"/>
          <w:lang w:eastAsia="ru-RU"/>
        </w:rPr>
      </w:pPr>
      <w:r w:rsidRPr="00A25299">
        <w:rPr>
          <w:rFonts w:ascii="Times New Roman" w:eastAsia="Times New Roman" w:hAnsi="Times New Roman"/>
          <w:color w:val="000000" w:themeColor="text1"/>
          <w:lang w:eastAsia="ru-RU"/>
        </w:rPr>
        <w:t> </w:t>
      </w:r>
    </w:p>
    <w:tbl>
      <w:tblPr>
        <w:tblW w:w="0" w:type="auto"/>
        <w:shd w:val="clear" w:color="auto" w:fill="FFFFFF"/>
        <w:tblCellMar>
          <w:left w:w="0" w:type="dxa"/>
          <w:right w:w="0" w:type="dxa"/>
        </w:tblCellMar>
        <w:tblLook w:val="04A0"/>
      </w:tblPr>
      <w:tblGrid>
        <w:gridCol w:w="3240"/>
        <w:gridCol w:w="3201"/>
        <w:gridCol w:w="3449"/>
      </w:tblGrid>
      <w:tr w:rsidR="00A25299" w:rsidRPr="00A25299" w:rsidTr="00BB1CB4">
        <w:tc>
          <w:tcPr>
            <w:tcW w:w="3240" w:type="dxa"/>
            <w:shd w:val="clear" w:color="auto" w:fill="FFFFFF"/>
            <w:tcMar>
              <w:top w:w="0" w:type="dxa"/>
              <w:left w:w="108" w:type="dxa"/>
              <w:bottom w:w="0" w:type="dxa"/>
              <w:right w:w="108" w:type="dxa"/>
            </w:tcMar>
            <w:hideMark/>
          </w:tcPr>
          <w:p w:rsidR="00A25299" w:rsidRPr="00A25299" w:rsidRDefault="00A25299" w:rsidP="0079341B">
            <w:pPr>
              <w:spacing w:before="33" w:after="33" w:line="276" w:lineRule="auto"/>
              <w:ind w:left="-819" w:firstLine="819"/>
              <w:jc w:val="center"/>
              <w:rPr>
                <w:rFonts w:ascii="Times New Roman" w:eastAsia="Times New Roman" w:hAnsi="Times New Roman"/>
                <w:color w:val="000000" w:themeColor="text1"/>
                <w:sz w:val="24"/>
                <w:szCs w:val="24"/>
                <w:lang w:eastAsia="ru-RU"/>
              </w:rPr>
            </w:pPr>
          </w:p>
          <w:p w:rsidR="00A25299" w:rsidRPr="00A25299" w:rsidRDefault="00A25299" w:rsidP="0079341B">
            <w:pPr>
              <w:spacing w:before="33" w:after="33" w:line="276" w:lineRule="auto"/>
              <w:ind w:left="-819" w:firstLine="819"/>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xml:space="preserve">     </w:t>
            </w:r>
          </w:p>
          <w:p w:rsidR="00A25299" w:rsidRPr="00A25299" w:rsidRDefault="00A25299" w:rsidP="0079341B">
            <w:pPr>
              <w:spacing w:before="33" w:after="33" w:line="276" w:lineRule="auto"/>
              <w:ind w:left="-819" w:firstLine="819"/>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xml:space="preserve">  Согласовано</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Руководитель</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методического</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xml:space="preserve">объединения учителей </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________/______________/</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ФИО</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xml:space="preserve"> «___» __________201</w:t>
            </w:r>
            <w:r>
              <w:rPr>
                <w:rFonts w:ascii="Times New Roman" w:eastAsia="Times New Roman" w:hAnsi="Times New Roman"/>
                <w:color w:val="000000" w:themeColor="text1"/>
                <w:sz w:val="24"/>
                <w:szCs w:val="24"/>
                <w:lang w:eastAsia="ru-RU"/>
              </w:rPr>
              <w:t>5</w:t>
            </w:r>
            <w:r w:rsidRPr="00A25299">
              <w:rPr>
                <w:rFonts w:ascii="Times New Roman" w:eastAsia="Times New Roman" w:hAnsi="Times New Roman"/>
                <w:color w:val="000000" w:themeColor="text1"/>
                <w:sz w:val="24"/>
                <w:szCs w:val="24"/>
                <w:lang w:eastAsia="ru-RU"/>
              </w:rPr>
              <w:t xml:space="preserve"> г</w:t>
            </w:r>
          </w:p>
        </w:tc>
        <w:tc>
          <w:tcPr>
            <w:tcW w:w="3201" w:type="dxa"/>
            <w:shd w:val="clear" w:color="auto" w:fill="FFFFFF"/>
            <w:tcMar>
              <w:top w:w="0" w:type="dxa"/>
              <w:left w:w="108" w:type="dxa"/>
              <w:bottom w:w="0" w:type="dxa"/>
              <w:right w:w="108" w:type="dxa"/>
            </w:tcMar>
            <w:hideMark/>
          </w:tcPr>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p>
        </w:tc>
        <w:tc>
          <w:tcPr>
            <w:tcW w:w="3449" w:type="dxa"/>
            <w:shd w:val="clear" w:color="auto" w:fill="FFFFFF"/>
            <w:tcMar>
              <w:top w:w="0" w:type="dxa"/>
              <w:left w:w="108" w:type="dxa"/>
              <w:bottom w:w="0" w:type="dxa"/>
              <w:right w:w="108" w:type="dxa"/>
            </w:tcMar>
            <w:hideMark/>
          </w:tcPr>
          <w:p w:rsidR="00A25299" w:rsidRPr="00A25299" w:rsidRDefault="00A25299" w:rsidP="0079341B">
            <w:pPr>
              <w:spacing w:before="33" w:after="33" w:line="276" w:lineRule="auto"/>
              <w:jc w:val="center"/>
              <w:rPr>
                <w:rFonts w:ascii="Times New Roman" w:eastAsia="Times New Roman" w:hAnsi="Times New Roman"/>
                <w:color w:val="000000" w:themeColor="text1"/>
                <w:sz w:val="24"/>
                <w:szCs w:val="24"/>
                <w:lang w:eastAsia="ru-RU"/>
              </w:rPr>
            </w:pPr>
          </w:p>
          <w:p w:rsidR="00A25299" w:rsidRPr="00A25299" w:rsidRDefault="00A25299" w:rsidP="0079341B">
            <w:pPr>
              <w:spacing w:before="33" w:after="33" w:line="276" w:lineRule="auto"/>
              <w:jc w:val="center"/>
              <w:rPr>
                <w:rFonts w:ascii="Times New Roman" w:eastAsia="Times New Roman" w:hAnsi="Times New Roman"/>
                <w:color w:val="000000" w:themeColor="text1"/>
                <w:sz w:val="24"/>
                <w:szCs w:val="24"/>
                <w:lang w:eastAsia="ru-RU"/>
              </w:rPr>
            </w:pP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xml:space="preserve">          Утверждаю</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Директор школы</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__________/_____________/</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ФИО</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Приказ №______</w:t>
            </w:r>
          </w:p>
          <w:p w:rsidR="00A25299" w:rsidRPr="00A25299" w:rsidRDefault="00A25299" w:rsidP="0079341B">
            <w:pPr>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от «___» ___________201</w:t>
            </w:r>
            <w:r>
              <w:rPr>
                <w:rFonts w:ascii="Times New Roman" w:eastAsia="Times New Roman" w:hAnsi="Times New Roman"/>
                <w:color w:val="000000" w:themeColor="text1"/>
                <w:sz w:val="24"/>
                <w:szCs w:val="24"/>
                <w:lang w:eastAsia="ru-RU"/>
              </w:rPr>
              <w:t>5</w:t>
            </w:r>
            <w:r w:rsidRPr="00A25299">
              <w:rPr>
                <w:rFonts w:ascii="Times New Roman" w:eastAsia="Times New Roman" w:hAnsi="Times New Roman"/>
                <w:color w:val="000000" w:themeColor="text1"/>
                <w:sz w:val="24"/>
                <w:szCs w:val="24"/>
                <w:lang w:eastAsia="ru-RU"/>
              </w:rPr>
              <w:t>г</w:t>
            </w:r>
          </w:p>
        </w:tc>
      </w:tr>
    </w:tbl>
    <w:p w:rsidR="00A25299" w:rsidRPr="00A25299" w:rsidRDefault="00A25299" w:rsidP="0079341B">
      <w:pPr>
        <w:shd w:val="clear" w:color="auto" w:fill="FFFFFF"/>
        <w:spacing w:before="33" w:after="33" w:line="276" w:lineRule="auto"/>
        <w:rPr>
          <w:rFonts w:ascii="Times New Roman" w:eastAsia="Times New Roman" w:hAnsi="Times New Roman"/>
          <w:color w:val="000000" w:themeColor="text1"/>
          <w:lang w:eastAsia="ru-RU"/>
        </w:rPr>
      </w:pPr>
      <w:r w:rsidRPr="00A25299">
        <w:rPr>
          <w:rFonts w:ascii="Times New Roman" w:eastAsia="Times New Roman" w:hAnsi="Times New Roman"/>
          <w:color w:val="000000" w:themeColor="text1"/>
          <w:lang w:eastAsia="ru-RU"/>
        </w:rPr>
        <w:t> </w:t>
      </w:r>
    </w:p>
    <w:p w:rsidR="00A25299" w:rsidRPr="00A25299" w:rsidRDefault="00A25299" w:rsidP="0079341B">
      <w:pPr>
        <w:shd w:val="clear" w:color="auto" w:fill="FFFFFF"/>
        <w:spacing w:before="33" w:after="33" w:line="276" w:lineRule="auto"/>
        <w:jc w:val="right"/>
        <w:rPr>
          <w:rFonts w:ascii="Times New Roman" w:eastAsia="Times New Roman" w:hAnsi="Times New Roman"/>
          <w:color w:val="000000" w:themeColor="text1"/>
          <w:lang w:eastAsia="ru-RU"/>
        </w:rPr>
      </w:pPr>
      <w:r w:rsidRPr="00A25299">
        <w:rPr>
          <w:rFonts w:ascii="Times New Roman" w:eastAsia="Times New Roman" w:hAnsi="Times New Roman"/>
          <w:color w:val="000000" w:themeColor="text1"/>
          <w:lang w:eastAsia="ru-RU"/>
        </w:rPr>
        <w:t> </w:t>
      </w:r>
    </w:p>
    <w:p w:rsidR="00A25299" w:rsidRPr="00A25299" w:rsidRDefault="00A25299" w:rsidP="0079341B">
      <w:pPr>
        <w:shd w:val="clear" w:color="auto" w:fill="FFFFFF"/>
        <w:spacing w:before="33" w:after="33" w:line="276" w:lineRule="auto"/>
        <w:jc w:val="right"/>
        <w:rPr>
          <w:rFonts w:ascii="Times New Roman" w:eastAsia="Times New Roman" w:hAnsi="Times New Roman"/>
          <w:color w:val="000000" w:themeColor="text1"/>
          <w:lang w:eastAsia="ru-RU"/>
        </w:rPr>
      </w:pPr>
      <w:r w:rsidRPr="00A25299">
        <w:rPr>
          <w:rFonts w:ascii="Times New Roman" w:eastAsia="Times New Roman" w:hAnsi="Times New Roman"/>
          <w:color w:val="000000" w:themeColor="text1"/>
          <w:lang w:eastAsia="ru-RU"/>
        </w:rPr>
        <w:t> </w:t>
      </w:r>
    </w:p>
    <w:p w:rsidR="00A25299" w:rsidRPr="00A25299" w:rsidRDefault="00A25299" w:rsidP="0079341B">
      <w:pPr>
        <w:pStyle w:val="a3"/>
        <w:spacing w:line="276" w:lineRule="auto"/>
        <w:jc w:val="center"/>
        <w:rPr>
          <w:rFonts w:ascii="Times New Roman" w:hAnsi="Times New Roman" w:cs="Times New Roman"/>
          <w:color w:val="000000" w:themeColor="text1"/>
          <w:sz w:val="48"/>
          <w:szCs w:val="48"/>
        </w:rPr>
      </w:pPr>
    </w:p>
    <w:p w:rsidR="00A25299" w:rsidRPr="00A25299" w:rsidRDefault="00A25299" w:rsidP="0079341B">
      <w:pPr>
        <w:pStyle w:val="a3"/>
        <w:spacing w:line="276" w:lineRule="auto"/>
        <w:jc w:val="center"/>
        <w:rPr>
          <w:rFonts w:ascii="Times New Roman" w:hAnsi="Times New Roman" w:cs="Times New Roman"/>
          <w:color w:val="000000" w:themeColor="text1"/>
          <w:sz w:val="48"/>
          <w:szCs w:val="48"/>
        </w:rPr>
      </w:pPr>
    </w:p>
    <w:p w:rsidR="00A25299" w:rsidRPr="00A25299" w:rsidRDefault="00A25299" w:rsidP="0079341B">
      <w:pPr>
        <w:pStyle w:val="a3"/>
        <w:spacing w:line="276" w:lineRule="auto"/>
        <w:jc w:val="center"/>
        <w:rPr>
          <w:rFonts w:ascii="Times New Roman" w:hAnsi="Times New Roman" w:cs="Times New Roman"/>
          <w:color w:val="000000" w:themeColor="text1"/>
          <w:sz w:val="48"/>
          <w:szCs w:val="48"/>
        </w:rPr>
      </w:pPr>
      <w:r w:rsidRPr="00A25299">
        <w:rPr>
          <w:rFonts w:ascii="Times New Roman" w:hAnsi="Times New Roman" w:cs="Times New Roman"/>
          <w:color w:val="000000" w:themeColor="text1"/>
          <w:sz w:val="48"/>
          <w:szCs w:val="48"/>
        </w:rPr>
        <w:t xml:space="preserve">Программа  кружка </w:t>
      </w:r>
    </w:p>
    <w:p w:rsidR="00A25299" w:rsidRPr="00A25299" w:rsidRDefault="00A25299" w:rsidP="0079341B">
      <w:pPr>
        <w:pStyle w:val="a3"/>
        <w:spacing w:line="276" w:lineRule="auto"/>
        <w:jc w:val="center"/>
        <w:rPr>
          <w:rFonts w:ascii="Times New Roman" w:hAnsi="Times New Roman" w:cs="Times New Roman"/>
          <w:color w:val="000000" w:themeColor="text1"/>
          <w:sz w:val="48"/>
          <w:szCs w:val="48"/>
        </w:rPr>
      </w:pPr>
      <w:r w:rsidRPr="00A25299">
        <w:rPr>
          <w:rFonts w:ascii="Times New Roman" w:hAnsi="Times New Roman" w:cs="Times New Roman"/>
          <w:color w:val="000000" w:themeColor="text1"/>
          <w:sz w:val="48"/>
          <w:szCs w:val="48"/>
        </w:rPr>
        <w:t>«</w:t>
      </w:r>
      <w:r>
        <w:rPr>
          <w:rFonts w:ascii="Times New Roman" w:hAnsi="Times New Roman" w:cs="Times New Roman"/>
          <w:color w:val="000000" w:themeColor="text1"/>
          <w:sz w:val="48"/>
          <w:szCs w:val="48"/>
        </w:rPr>
        <w:t>В мире информатики</w:t>
      </w:r>
      <w:r w:rsidRPr="00A25299">
        <w:rPr>
          <w:rFonts w:ascii="Times New Roman" w:hAnsi="Times New Roman" w:cs="Times New Roman"/>
          <w:color w:val="000000" w:themeColor="text1"/>
          <w:sz w:val="48"/>
          <w:szCs w:val="48"/>
        </w:rPr>
        <w:t>»</w:t>
      </w:r>
    </w:p>
    <w:p w:rsidR="00A25299" w:rsidRPr="00A25299" w:rsidRDefault="00A25299" w:rsidP="0079341B">
      <w:pPr>
        <w:shd w:val="clear" w:color="auto" w:fill="FFFFFF"/>
        <w:spacing w:before="33" w:after="33" w:line="276" w:lineRule="auto"/>
        <w:rPr>
          <w:rFonts w:ascii="Times New Roman" w:eastAsia="Times New Roman" w:hAnsi="Times New Roman"/>
          <w:color w:val="000000" w:themeColor="text1"/>
          <w:lang w:eastAsia="ru-RU"/>
        </w:rPr>
      </w:pPr>
    </w:p>
    <w:p w:rsidR="00A25299" w:rsidRPr="00A25299" w:rsidRDefault="00A25299" w:rsidP="0079341B">
      <w:pPr>
        <w:shd w:val="clear" w:color="auto" w:fill="FFFFFF"/>
        <w:spacing w:before="33" w:after="33" w:line="276" w:lineRule="auto"/>
        <w:rPr>
          <w:rFonts w:ascii="Times New Roman" w:eastAsia="Times New Roman" w:hAnsi="Times New Roman"/>
          <w:color w:val="000000" w:themeColor="text1"/>
          <w:lang w:eastAsia="ru-RU"/>
        </w:rPr>
      </w:pPr>
      <w:r w:rsidRPr="00A25299">
        <w:rPr>
          <w:rFonts w:ascii="Times New Roman" w:eastAsia="Times New Roman" w:hAnsi="Times New Roman"/>
          <w:b/>
          <w:bCs/>
          <w:color w:val="000000" w:themeColor="text1"/>
          <w:lang w:eastAsia="ru-RU"/>
        </w:rPr>
        <w:t> </w:t>
      </w:r>
    </w:p>
    <w:p w:rsidR="00A25299" w:rsidRPr="00A25299" w:rsidRDefault="00A25299" w:rsidP="0079341B">
      <w:pPr>
        <w:shd w:val="clear" w:color="auto" w:fill="FFFFFF"/>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b/>
          <w:bCs/>
          <w:color w:val="000000" w:themeColor="text1"/>
          <w:lang w:eastAsia="ru-RU"/>
        </w:rPr>
        <w:t> </w:t>
      </w:r>
    </w:p>
    <w:p w:rsidR="00A25299" w:rsidRPr="00A25299" w:rsidRDefault="00A25299" w:rsidP="0079341B">
      <w:pPr>
        <w:shd w:val="clear" w:color="auto" w:fill="FFFFFF"/>
        <w:spacing w:before="33" w:after="33" w:line="276" w:lineRule="auto"/>
        <w:rPr>
          <w:rFonts w:ascii="Times New Roman" w:eastAsia="Times New Roman" w:hAnsi="Times New Roman"/>
          <w:color w:val="000000" w:themeColor="text1"/>
          <w:sz w:val="24"/>
          <w:szCs w:val="24"/>
          <w:lang w:eastAsia="ru-RU"/>
        </w:rPr>
      </w:pPr>
    </w:p>
    <w:p w:rsidR="00A25299" w:rsidRPr="00A25299" w:rsidRDefault="00A25299" w:rsidP="0079341B">
      <w:pPr>
        <w:shd w:val="clear" w:color="auto" w:fill="FFFFFF"/>
        <w:spacing w:before="33" w:after="33" w:line="276" w:lineRule="auto"/>
        <w:rPr>
          <w:rFonts w:ascii="Times New Roman" w:eastAsia="Times New Roman" w:hAnsi="Times New Roman"/>
          <w:color w:val="000000" w:themeColor="text1"/>
          <w:sz w:val="24"/>
          <w:szCs w:val="24"/>
          <w:lang w:eastAsia="ru-RU"/>
        </w:rPr>
      </w:pPr>
    </w:p>
    <w:p w:rsidR="00A25299" w:rsidRPr="00A25299" w:rsidRDefault="00A25299" w:rsidP="0079341B">
      <w:pPr>
        <w:shd w:val="clear" w:color="auto" w:fill="FFFFFF"/>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w:t>
      </w:r>
    </w:p>
    <w:p w:rsidR="00A25299" w:rsidRPr="00A25299" w:rsidRDefault="00A25299" w:rsidP="0079341B">
      <w:pPr>
        <w:shd w:val="clear" w:color="auto" w:fill="FFFFFF"/>
        <w:spacing w:before="33" w:after="33" w:line="276" w:lineRule="auto"/>
        <w:rPr>
          <w:rFonts w:ascii="Times New Roman" w:eastAsia="Times New Roman" w:hAnsi="Times New Roman"/>
          <w:color w:val="000000" w:themeColor="text1"/>
          <w:sz w:val="24"/>
          <w:szCs w:val="24"/>
          <w:lang w:eastAsia="ru-RU"/>
        </w:rPr>
      </w:pPr>
    </w:p>
    <w:p w:rsidR="00A25299" w:rsidRPr="00A25299" w:rsidRDefault="00A25299" w:rsidP="0079341B">
      <w:pPr>
        <w:shd w:val="clear" w:color="auto" w:fill="FFFFFF"/>
        <w:spacing w:before="33" w:after="33" w:line="276" w:lineRule="auto"/>
        <w:jc w:val="right"/>
        <w:rPr>
          <w:rFonts w:ascii="Times New Roman" w:eastAsia="Times New Roman" w:hAnsi="Times New Roman"/>
          <w:color w:val="000000" w:themeColor="text1"/>
          <w:sz w:val="28"/>
          <w:szCs w:val="28"/>
          <w:lang w:eastAsia="ru-RU"/>
        </w:rPr>
      </w:pPr>
      <w:r w:rsidRPr="00A25299">
        <w:rPr>
          <w:rFonts w:ascii="Times New Roman" w:eastAsia="Times New Roman" w:hAnsi="Times New Roman"/>
          <w:color w:val="000000" w:themeColor="text1"/>
          <w:sz w:val="24"/>
          <w:szCs w:val="24"/>
          <w:lang w:eastAsia="ru-RU"/>
        </w:rPr>
        <w:t xml:space="preserve"> Составитель программы:</w:t>
      </w:r>
    </w:p>
    <w:p w:rsidR="00A25299" w:rsidRPr="00A25299" w:rsidRDefault="00A25299" w:rsidP="0079341B">
      <w:pPr>
        <w:shd w:val="clear" w:color="auto" w:fill="FFFFFF"/>
        <w:spacing w:before="33" w:after="33" w:line="276" w:lineRule="auto"/>
        <w:jc w:val="right"/>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xml:space="preserve">Афонина Любовь Юрьевна, </w:t>
      </w:r>
    </w:p>
    <w:p w:rsidR="00A25299" w:rsidRPr="00A25299" w:rsidRDefault="00A25299" w:rsidP="0079341B">
      <w:pPr>
        <w:shd w:val="clear" w:color="auto" w:fill="FFFFFF"/>
        <w:spacing w:before="33" w:after="33" w:line="276" w:lineRule="auto"/>
        <w:jc w:val="right"/>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учитель 1 квалификационной  категории</w:t>
      </w:r>
    </w:p>
    <w:p w:rsidR="00A25299" w:rsidRPr="00A25299" w:rsidRDefault="00A25299" w:rsidP="0079341B">
      <w:pPr>
        <w:shd w:val="clear" w:color="auto" w:fill="FFFFFF"/>
        <w:spacing w:before="33" w:after="33" w:line="276" w:lineRule="auto"/>
        <w:jc w:val="right"/>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xml:space="preserve"> </w:t>
      </w:r>
    </w:p>
    <w:p w:rsidR="00A25299" w:rsidRPr="00260914" w:rsidRDefault="00A25299" w:rsidP="00260914">
      <w:pPr>
        <w:shd w:val="clear" w:color="auto" w:fill="FFFFFF"/>
        <w:spacing w:before="33" w:after="33" w:line="276" w:lineRule="auto"/>
        <w:rPr>
          <w:rFonts w:ascii="Times New Roman" w:eastAsia="Times New Roman" w:hAnsi="Times New Roman"/>
          <w:color w:val="000000" w:themeColor="text1"/>
          <w:sz w:val="24"/>
          <w:szCs w:val="24"/>
          <w:lang w:eastAsia="ru-RU"/>
        </w:rPr>
      </w:pPr>
      <w:r w:rsidRPr="00A25299">
        <w:rPr>
          <w:rFonts w:ascii="Times New Roman" w:eastAsia="Times New Roman" w:hAnsi="Times New Roman"/>
          <w:color w:val="000000" w:themeColor="text1"/>
          <w:sz w:val="24"/>
          <w:szCs w:val="24"/>
          <w:lang w:eastAsia="ru-RU"/>
        </w:rPr>
        <w:t> </w:t>
      </w:r>
    </w:p>
    <w:p w:rsidR="00A25299" w:rsidRPr="00A25299" w:rsidRDefault="00A25299" w:rsidP="0079341B">
      <w:pPr>
        <w:shd w:val="clear" w:color="auto" w:fill="FFFFFF"/>
        <w:spacing w:before="33" w:after="33" w:line="276" w:lineRule="auto"/>
        <w:jc w:val="center"/>
        <w:rPr>
          <w:rFonts w:ascii="Times New Roman" w:eastAsia="Times New Roman" w:hAnsi="Times New Roman"/>
          <w:color w:val="000000" w:themeColor="text1"/>
          <w:lang w:eastAsia="ru-RU"/>
        </w:rPr>
      </w:pPr>
      <w:r w:rsidRPr="00A25299">
        <w:rPr>
          <w:rFonts w:ascii="Times New Roman" w:eastAsia="Times New Roman" w:hAnsi="Times New Roman"/>
          <w:color w:val="000000" w:themeColor="text1"/>
          <w:lang w:eastAsia="ru-RU"/>
        </w:rPr>
        <w:t> </w:t>
      </w:r>
    </w:p>
    <w:p w:rsidR="00A25299" w:rsidRPr="00A25299" w:rsidRDefault="00A25299" w:rsidP="0079341B">
      <w:pPr>
        <w:shd w:val="clear" w:color="auto" w:fill="FFFFFF"/>
        <w:spacing w:before="33" w:after="33" w:line="276" w:lineRule="auto"/>
        <w:jc w:val="center"/>
        <w:rPr>
          <w:rFonts w:ascii="Times New Roman" w:eastAsia="Times New Roman" w:hAnsi="Times New Roman"/>
          <w:color w:val="000000" w:themeColor="text1"/>
          <w:lang w:eastAsia="ru-RU"/>
        </w:rPr>
      </w:pPr>
      <w:r w:rsidRPr="00A25299">
        <w:rPr>
          <w:rFonts w:ascii="Times New Roman" w:eastAsia="Times New Roman" w:hAnsi="Times New Roman"/>
          <w:color w:val="000000" w:themeColor="text1"/>
          <w:lang w:eastAsia="ru-RU"/>
        </w:rPr>
        <w:t> </w:t>
      </w:r>
    </w:p>
    <w:p w:rsidR="00A25299" w:rsidRPr="00A25299" w:rsidRDefault="00A25299" w:rsidP="0079341B">
      <w:pPr>
        <w:shd w:val="clear" w:color="auto" w:fill="FFFFFF"/>
        <w:spacing w:before="33" w:after="33" w:line="276" w:lineRule="auto"/>
        <w:jc w:val="center"/>
        <w:rPr>
          <w:rFonts w:ascii="Times New Roman" w:eastAsia="Times New Roman" w:hAnsi="Times New Roman"/>
          <w:color w:val="000000" w:themeColor="text1"/>
          <w:lang w:eastAsia="ru-RU"/>
        </w:rPr>
      </w:pPr>
      <w:r w:rsidRPr="00A25299">
        <w:rPr>
          <w:rFonts w:ascii="Times New Roman" w:eastAsia="Times New Roman" w:hAnsi="Times New Roman"/>
          <w:color w:val="000000" w:themeColor="text1"/>
          <w:lang w:eastAsia="ru-RU"/>
        </w:rPr>
        <w:t> </w:t>
      </w:r>
    </w:p>
    <w:p w:rsidR="00A25299" w:rsidRPr="00A25299" w:rsidRDefault="00A25299" w:rsidP="0079341B">
      <w:pPr>
        <w:shd w:val="clear" w:color="auto" w:fill="FFFFFF"/>
        <w:spacing w:before="33" w:after="33" w:line="276" w:lineRule="auto"/>
        <w:jc w:val="center"/>
        <w:rPr>
          <w:rFonts w:ascii="Times New Roman" w:eastAsia="Times New Roman" w:hAnsi="Times New Roman"/>
          <w:color w:val="000000" w:themeColor="text1"/>
          <w:lang w:eastAsia="ru-RU"/>
        </w:rPr>
      </w:pPr>
      <w:r w:rsidRPr="00A25299">
        <w:rPr>
          <w:rFonts w:ascii="Times New Roman" w:eastAsia="Times New Roman" w:hAnsi="Times New Roman"/>
          <w:color w:val="000000" w:themeColor="text1"/>
          <w:lang w:eastAsia="ru-RU"/>
        </w:rPr>
        <w:t> </w:t>
      </w:r>
    </w:p>
    <w:p w:rsidR="00A25299" w:rsidRPr="00A25299" w:rsidRDefault="00A25299" w:rsidP="0079341B">
      <w:pPr>
        <w:shd w:val="clear" w:color="auto" w:fill="FFFFFF"/>
        <w:spacing w:before="33" w:after="33" w:line="276" w:lineRule="auto"/>
        <w:jc w:val="center"/>
        <w:rPr>
          <w:rFonts w:ascii="Times New Roman" w:hAnsi="Times New Roman"/>
          <w:color w:val="000000" w:themeColor="text1"/>
        </w:rPr>
      </w:pPr>
      <w:r w:rsidRPr="00A25299">
        <w:rPr>
          <w:rFonts w:ascii="Times New Roman" w:eastAsia="Times New Roman" w:hAnsi="Times New Roman"/>
          <w:color w:val="000000" w:themeColor="text1"/>
          <w:sz w:val="24"/>
          <w:szCs w:val="24"/>
          <w:lang w:eastAsia="ru-RU"/>
        </w:rPr>
        <w:t>201</w:t>
      </w:r>
      <w:r>
        <w:rPr>
          <w:rFonts w:ascii="Times New Roman" w:eastAsia="Times New Roman" w:hAnsi="Times New Roman"/>
          <w:color w:val="000000" w:themeColor="text1"/>
          <w:sz w:val="24"/>
          <w:szCs w:val="24"/>
          <w:lang w:eastAsia="ru-RU"/>
        </w:rPr>
        <w:t>5</w:t>
      </w:r>
      <w:r w:rsidRPr="00A25299">
        <w:rPr>
          <w:rFonts w:ascii="Times New Roman" w:eastAsia="Times New Roman" w:hAnsi="Times New Roman"/>
          <w:color w:val="000000" w:themeColor="text1"/>
          <w:sz w:val="24"/>
          <w:szCs w:val="24"/>
          <w:lang w:eastAsia="ru-RU"/>
        </w:rPr>
        <w:t xml:space="preserve"> г.</w:t>
      </w:r>
      <w:r w:rsidRPr="00A25299">
        <w:rPr>
          <w:rFonts w:ascii="Times New Roman" w:eastAsia="Times New Roman" w:hAnsi="Times New Roman"/>
          <w:color w:val="000000" w:themeColor="text1"/>
          <w:lang w:eastAsia="ru-RU"/>
        </w:rPr>
        <w:t> </w:t>
      </w:r>
    </w:p>
    <w:p w:rsidR="00A25299" w:rsidRDefault="004B5F81" w:rsidP="0079341B">
      <w:pPr>
        <w:pStyle w:val="a3"/>
        <w:spacing w:line="276" w:lineRule="auto"/>
        <w:jc w:val="center"/>
        <w:rPr>
          <w:rFonts w:ascii="Times New Roman" w:hAnsi="Times New Roman" w:cs="Times New Roman"/>
          <w:sz w:val="24"/>
          <w:szCs w:val="24"/>
        </w:rPr>
      </w:pPr>
      <w:r w:rsidRPr="00A25299">
        <w:rPr>
          <w:rFonts w:ascii="Times New Roman" w:hAnsi="Times New Roman" w:cs="Times New Roman"/>
          <w:b/>
          <w:sz w:val="24"/>
          <w:szCs w:val="24"/>
        </w:rPr>
        <w:lastRenderedPageBreak/>
        <w:t>Пояснительная записка</w:t>
      </w:r>
      <w:r w:rsidR="00A25299" w:rsidRPr="00A25299">
        <w:rPr>
          <w:rFonts w:ascii="Times New Roman" w:hAnsi="Times New Roman" w:cs="Times New Roman"/>
          <w:sz w:val="24"/>
          <w:szCs w:val="24"/>
        </w:rPr>
        <w:t xml:space="preserve"> </w:t>
      </w:r>
    </w:p>
    <w:p w:rsidR="003E5042" w:rsidRDefault="00A25299" w:rsidP="0079341B">
      <w:pPr>
        <w:pStyle w:val="aa"/>
        <w:spacing w:after="0" w:line="276" w:lineRule="auto"/>
        <w:ind w:hanging="142"/>
        <w:jc w:val="both"/>
      </w:pPr>
      <w:r w:rsidRPr="00A25299">
        <w:t xml:space="preserve">Рабочая  программа  кружка  по  информатике  составлена  на  основе </w:t>
      </w:r>
      <w:r>
        <w:t>следующих нормативных документов:</w:t>
      </w:r>
    </w:p>
    <w:p w:rsidR="00A25299" w:rsidRDefault="00A25299" w:rsidP="0079341B">
      <w:pPr>
        <w:pStyle w:val="aa"/>
        <w:numPr>
          <w:ilvl w:val="0"/>
          <w:numId w:val="4"/>
        </w:numPr>
        <w:spacing w:after="0" w:line="276" w:lineRule="auto"/>
        <w:jc w:val="both"/>
      </w:pPr>
      <w:r>
        <w:t>ФГОС ООО (</w:t>
      </w:r>
      <w:proofErr w:type="gramStart"/>
      <w:r>
        <w:t>утвержден</w:t>
      </w:r>
      <w:proofErr w:type="gramEnd"/>
      <w:r>
        <w:t xml:space="preserve"> приказом Министерства образования и науки Российской Федерации от 17.12.2010 № 1897);</w:t>
      </w:r>
    </w:p>
    <w:p w:rsidR="00A25299" w:rsidRDefault="00A25299" w:rsidP="0079341B">
      <w:pPr>
        <w:pStyle w:val="aa"/>
        <w:numPr>
          <w:ilvl w:val="0"/>
          <w:numId w:val="4"/>
        </w:numPr>
        <w:spacing w:before="0" w:after="0" w:line="276" w:lineRule="auto"/>
        <w:ind w:left="426"/>
        <w:jc w:val="both"/>
      </w:pPr>
      <w:r>
        <w:t>Основная образовательная программ</w:t>
      </w:r>
      <w:proofErr w:type="gramStart"/>
      <w:r>
        <w:t>а ООО</w:t>
      </w:r>
      <w:proofErr w:type="gramEnd"/>
      <w:r>
        <w:t xml:space="preserve"> (утверждёна приказом директора от</w:t>
      </w:r>
      <w:r w:rsidR="00250F80">
        <w:t xml:space="preserve"> 1.11.2014 г. </w:t>
      </w:r>
      <w:r>
        <w:t>№</w:t>
      </w:r>
      <w:r w:rsidR="00250F80">
        <w:t>29/1</w:t>
      </w:r>
      <w:r>
        <w:t>);</w:t>
      </w:r>
    </w:p>
    <w:p w:rsidR="00A25299" w:rsidRDefault="00A25299" w:rsidP="0079341B">
      <w:pPr>
        <w:pStyle w:val="aa"/>
        <w:numPr>
          <w:ilvl w:val="0"/>
          <w:numId w:val="4"/>
        </w:numPr>
        <w:spacing w:before="0" w:after="0" w:line="276" w:lineRule="auto"/>
        <w:ind w:left="426"/>
        <w:jc w:val="both"/>
      </w:pPr>
      <w:r>
        <w:t>Учебный план ОУ (утверждён приказом директора от</w:t>
      </w:r>
      <w:r w:rsidR="00250F80">
        <w:t xml:space="preserve"> 29.08.2015 г. </w:t>
      </w:r>
      <w:r>
        <w:t>№</w:t>
      </w:r>
      <w:r w:rsidR="00250F80">
        <w:t xml:space="preserve"> 12</w:t>
      </w:r>
      <w:r>
        <w:t>);</w:t>
      </w:r>
    </w:p>
    <w:p w:rsidR="004B5F81" w:rsidRPr="003E5042" w:rsidRDefault="00A25299" w:rsidP="0079341B">
      <w:pPr>
        <w:pStyle w:val="aa"/>
        <w:numPr>
          <w:ilvl w:val="0"/>
          <w:numId w:val="4"/>
        </w:numPr>
        <w:spacing w:before="0" w:after="0" w:line="276" w:lineRule="auto"/>
        <w:ind w:left="426"/>
        <w:jc w:val="both"/>
      </w:pPr>
      <w:r>
        <w:t>Календарный учебный график ОУ (утверждён приказом директора от</w:t>
      </w:r>
      <w:r w:rsidR="00250F80">
        <w:t xml:space="preserve"> 1.09.2015 г. </w:t>
      </w:r>
      <w:r>
        <w:t>№</w:t>
      </w:r>
      <w:r w:rsidR="00250F80">
        <w:t xml:space="preserve"> 15/1)</w:t>
      </w:r>
      <w:r>
        <w:t>;</w:t>
      </w:r>
    </w:p>
    <w:p w:rsidR="004B5F81" w:rsidRPr="00A25299" w:rsidRDefault="00A25299" w:rsidP="007934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3E5042">
        <w:rPr>
          <w:rFonts w:ascii="Times New Roman" w:hAnsi="Times New Roman" w:cs="Times New Roman"/>
          <w:sz w:val="24"/>
          <w:szCs w:val="24"/>
        </w:rPr>
        <w:t xml:space="preserve"> П</w:t>
      </w:r>
      <w:r w:rsidR="004B5F81" w:rsidRPr="00A25299">
        <w:rPr>
          <w:rFonts w:ascii="Times New Roman" w:hAnsi="Times New Roman" w:cs="Times New Roman"/>
          <w:sz w:val="24"/>
          <w:szCs w:val="24"/>
        </w:rPr>
        <w:t>римерн</w:t>
      </w:r>
      <w:r w:rsidR="003E5042">
        <w:rPr>
          <w:rFonts w:ascii="Times New Roman" w:hAnsi="Times New Roman" w:cs="Times New Roman"/>
          <w:sz w:val="24"/>
          <w:szCs w:val="24"/>
        </w:rPr>
        <w:t>ая</w:t>
      </w:r>
      <w:r w:rsidR="004B5F81" w:rsidRPr="00A25299">
        <w:rPr>
          <w:rFonts w:ascii="Times New Roman" w:hAnsi="Times New Roman" w:cs="Times New Roman"/>
          <w:sz w:val="24"/>
          <w:szCs w:val="24"/>
        </w:rPr>
        <w:t xml:space="preserve">  программ</w:t>
      </w:r>
      <w:r w:rsidR="003E5042">
        <w:rPr>
          <w:rFonts w:ascii="Times New Roman" w:hAnsi="Times New Roman" w:cs="Times New Roman"/>
          <w:sz w:val="24"/>
          <w:szCs w:val="24"/>
        </w:rPr>
        <w:t>а</w:t>
      </w:r>
      <w:r w:rsidR="004B5F81" w:rsidRPr="00A25299">
        <w:rPr>
          <w:rFonts w:ascii="Times New Roman" w:hAnsi="Times New Roman" w:cs="Times New Roman"/>
          <w:sz w:val="24"/>
          <w:szCs w:val="24"/>
        </w:rPr>
        <w:t xml:space="preserve"> основного общего образования  по  информатике с учетом  авторских материалов Л.Л. </w:t>
      </w:r>
      <w:proofErr w:type="spellStart"/>
      <w:r w:rsidR="004B5F81" w:rsidRPr="00A25299">
        <w:rPr>
          <w:rFonts w:ascii="Times New Roman" w:hAnsi="Times New Roman" w:cs="Times New Roman"/>
          <w:sz w:val="24"/>
          <w:szCs w:val="24"/>
        </w:rPr>
        <w:t>Босовой</w:t>
      </w:r>
      <w:proofErr w:type="spellEnd"/>
      <w:r w:rsidR="004B5F81" w:rsidRPr="00A25299">
        <w:rPr>
          <w:rFonts w:ascii="Times New Roman" w:hAnsi="Times New Roman" w:cs="Times New Roman"/>
          <w:sz w:val="24"/>
          <w:szCs w:val="24"/>
        </w:rPr>
        <w:t xml:space="preserve">, Н.В. Макаровой, А.А. </w:t>
      </w:r>
      <w:proofErr w:type="spellStart"/>
      <w:r w:rsidR="004B5F81" w:rsidRPr="00A25299">
        <w:rPr>
          <w:rFonts w:ascii="Times New Roman" w:hAnsi="Times New Roman" w:cs="Times New Roman"/>
          <w:sz w:val="24"/>
          <w:szCs w:val="24"/>
        </w:rPr>
        <w:t>Дуванова</w:t>
      </w:r>
      <w:proofErr w:type="spellEnd"/>
      <w:r w:rsidR="004B5F81" w:rsidRPr="00A25299">
        <w:rPr>
          <w:rFonts w:ascii="Times New Roman" w:hAnsi="Times New Roman" w:cs="Times New Roman"/>
          <w:sz w:val="24"/>
          <w:szCs w:val="24"/>
        </w:rPr>
        <w:t xml:space="preserve">., А.А. Симоновича.  </w:t>
      </w:r>
    </w:p>
    <w:p w:rsidR="003E5042" w:rsidRDefault="003E5042" w:rsidP="007934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B5F81" w:rsidRPr="00A25299" w:rsidRDefault="003E5042" w:rsidP="007934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5F81" w:rsidRPr="00A25299">
        <w:rPr>
          <w:rFonts w:ascii="Times New Roman" w:hAnsi="Times New Roman" w:cs="Times New Roman"/>
          <w:sz w:val="24"/>
          <w:szCs w:val="24"/>
        </w:rPr>
        <w:t>Программа адресована  учащимся с  5-го  класса</w:t>
      </w:r>
      <w:r>
        <w:rPr>
          <w:rFonts w:ascii="Times New Roman" w:hAnsi="Times New Roman" w:cs="Times New Roman"/>
          <w:sz w:val="24"/>
          <w:szCs w:val="24"/>
        </w:rPr>
        <w:t>.</w:t>
      </w:r>
      <w:r w:rsidR="004B5F81" w:rsidRPr="00A25299">
        <w:rPr>
          <w:rFonts w:ascii="Times New Roman" w:hAnsi="Times New Roman" w:cs="Times New Roman"/>
          <w:sz w:val="24"/>
          <w:szCs w:val="24"/>
        </w:rPr>
        <w:t xml:space="preserve"> Рассчитана на 102 часа (по 1 часу в неделю), длительность изучения 3 года   в 5-7 классах.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Выбор данной программы – один из возможных вариантов подготовки обучающихся  к изучению  базового курса школьной информатики.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Данный  курс  является  наиболее  благоприятным  этапом  для формирования  инструментальных (</w:t>
      </w:r>
      <w:proofErr w:type="spellStart"/>
      <w:r w:rsidRPr="00A25299">
        <w:rPr>
          <w:rFonts w:ascii="Times New Roman" w:hAnsi="Times New Roman" w:cs="Times New Roman"/>
          <w:sz w:val="24"/>
          <w:szCs w:val="24"/>
        </w:rPr>
        <w:t>операциональных</w:t>
      </w:r>
      <w:proofErr w:type="spellEnd"/>
      <w:r w:rsidRPr="00A25299">
        <w:rPr>
          <w:rFonts w:ascii="Times New Roman" w:hAnsi="Times New Roman" w:cs="Times New Roman"/>
          <w:sz w:val="24"/>
          <w:szCs w:val="24"/>
        </w:rPr>
        <w:t xml:space="preserve">) личностных ресурсов. Благодаря чему он может стать ключевым плацдармом всего школьного образования для формирования  метапредметных образовательных результатов, освоенных обучающимися на базе одного, нескольких или всех учебных предметов способов деятельности, применимых как в рамках образовательного процесса, так и в реальных жизненных ситуациях.  </w:t>
      </w:r>
    </w:p>
    <w:p w:rsidR="00596F80"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Современный  период  общественного  развития  характеризуется  новыми  требованиями  к общеобразовательной школе, предполагающими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  Согласно  Федеральному  базисному  учебному  плану  для образовательных  учреждений РФ изучение предмета    «Информатика и ИКТ» предполагается  в VIII - X классах, но, за счет регионального компонента и компонента образовательного учреждения, его  изучение рекомендуется как в начальной школе, так и в V-VII классах.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Программа кружка по информатике в  V-VII классах направлена на достижение следующих </w:t>
      </w:r>
      <w:r w:rsidRPr="00A25299">
        <w:rPr>
          <w:rFonts w:ascii="Times New Roman" w:hAnsi="Times New Roman" w:cs="Times New Roman"/>
          <w:b/>
          <w:sz w:val="24"/>
          <w:szCs w:val="24"/>
        </w:rPr>
        <w:t>целей:</w:t>
      </w:r>
      <w:r w:rsidRPr="00A25299">
        <w:rPr>
          <w:rFonts w:ascii="Times New Roman" w:hAnsi="Times New Roman" w:cs="Times New Roman"/>
          <w:sz w:val="24"/>
          <w:szCs w:val="24"/>
        </w:rPr>
        <w:t xml:space="preserve">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формирование </w:t>
      </w:r>
      <w:proofErr w:type="spellStart"/>
      <w:r w:rsidRPr="00A25299">
        <w:rPr>
          <w:rFonts w:ascii="Times New Roman" w:hAnsi="Times New Roman" w:cs="Times New Roman"/>
          <w:sz w:val="24"/>
          <w:szCs w:val="24"/>
        </w:rPr>
        <w:t>общеучебных</w:t>
      </w:r>
      <w:proofErr w:type="spellEnd"/>
      <w:r w:rsidRPr="00A25299">
        <w:rPr>
          <w:rFonts w:ascii="Times New Roman" w:hAnsi="Times New Roman" w:cs="Times New Roman"/>
          <w:sz w:val="24"/>
          <w:szCs w:val="24"/>
        </w:rPr>
        <w:t xml:space="preserve"> умений и способов интеллектуальной деятельности </w:t>
      </w:r>
      <w:proofErr w:type="gramStart"/>
      <w:r w:rsidRPr="00A25299">
        <w:rPr>
          <w:rFonts w:ascii="Times New Roman" w:hAnsi="Times New Roman" w:cs="Times New Roman"/>
          <w:sz w:val="24"/>
          <w:szCs w:val="24"/>
        </w:rPr>
        <w:t>на</w:t>
      </w:r>
      <w:proofErr w:type="gramEnd"/>
      <w:r w:rsidRPr="00A25299">
        <w:rPr>
          <w:rFonts w:ascii="Times New Roman" w:hAnsi="Times New Roman" w:cs="Times New Roman"/>
          <w:sz w:val="24"/>
          <w:szCs w:val="24"/>
        </w:rPr>
        <w:t xml:space="preserve">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основе методов информатики;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формирование у учащихся навыков информационно-учебной деятельности на базе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средств ИКТ для решения познавательных задач и саморазвития;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усиление культурологической составляющей школьного образования;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пропедевтика понятий базового курса школьной информатики;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развитие познавательных, интеллектуальных и творческих способностей учащихся.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Для достижения комплекса поставленных целей в процессе изучения информатики и ИКТ  </w:t>
      </w:r>
    </w:p>
    <w:p w:rsidR="004B5F81" w:rsidRPr="00A25299" w:rsidRDefault="004B5F81"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sz w:val="24"/>
          <w:szCs w:val="24"/>
        </w:rPr>
        <w:t xml:space="preserve">необходимо решить следующие </w:t>
      </w:r>
      <w:r w:rsidRPr="00A25299">
        <w:rPr>
          <w:rFonts w:ascii="Times New Roman" w:hAnsi="Times New Roman" w:cs="Times New Roman"/>
          <w:b/>
          <w:sz w:val="24"/>
          <w:szCs w:val="24"/>
        </w:rPr>
        <w:t xml:space="preserve">задачи: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показать учащимся роль информации и информационных процессов в их жизни и </w:t>
      </w:r>
      <w:proofErr w:type="gramStart"/>
      <w:r w:rsidRPr="00A25299">
        <w:rPr>
          <w:rFonts w:ascii="Times New Roman" w:hAnsi="Times New Roman" w:cs="Times New Roman"/>
          <w:sz w:val="24"/>
          <w:szCs w:val="24"/>
        </w:rPr>
        <w:t>в</w:t>
      </w:r>
      <w:proofErr w:type="gramEnd"/>
      <w:r w:rsidRPr="00A25299">
        <w:rPr>
          <w:rFonts w:ascii="Times New Roman" w:hAnsi="Times New Roman" w:cs="Times New Roman"/>
          <w:sz w:val="24"/>
          <w:szCs w:val="24"/>
        </w:rPr>
        <w:t xml:space="preserve"> </w:t>
      </w:r>
    </w:p>
    <w:p w:rsidR="004B5F81" w:rsidRPr="00A25299" w:rsidRDefault="004B5F81"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sz w:val="24"/>
          <w:szCs w:val="24"/>
        </w:rPr>
        <w:lastRenderedPageBreak/>
        <w:t>окружающем</w:t>
      </w:r>
      <w:proofErr w:type="gramEnd"/>
      <w:r w:rsidRPr="00A25299">
        <w:rPr>
          <w:rFonts w:ascii="Times New Roman" w:hAnsi="Times New Roman" w:cs="Times New Roman"/>
          <w:sz w:val="24"/>
          <w:szCs w:val="24"/>
        </w:rPr>
        <w:t xml:space="preserve"> мире;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организовать  компьютерный  практикум,  ориентированный  на:    формирование </w:t>
      </w:r>
    </w:p>
    <w:p w:rsidR="004B5F81" w:rsidRPr="00A25299" w:rsidRDefault="004B5F81"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sz w:val="24"/>
          <w:szCs w:val="24"/>
        </w:rPr>
        <w:t xml:space="preserve">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  </w:t>
      </w:r>
      <w:proofErr w:type="gramEnd"/>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организовать  работу  по  овладению  первичными  навыками  </w:t>
      </w:r>
      <w:proofErr w:type="gramStart"/>
      <w:r w:rsidRPr="00A25299">
        <w:rPr>
          <w:rFonts w:ascii="Times New Roman" w:hAnsi="Times New Roman" w:cs="Times New Roman"/>
          <w:sz w:val="24"/>
          <w:szCs w:val="24"/>
        </w:rPr>
        <w:t>исследовательской</w:t>
      </w:r>
      <w:proofErr w:type="gramEnd"/>
      <w:r w:rsidRPr="00A25299">
        <w:rPr>
          <w:rFonts w:ascii="Times New Roman" w:hAnsi="Times New Roman" w:cs="Times New Roman"/>
          <w:sz w:val="24"/>
          <w:szCs w:val="24"/>
        </w:rPr>
        <w:t xml:space="preserve">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деятельности,  получения  опыта  принятия  решений  и  управления  объектами  с  помощью составленных для них алгоритмов;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создать  условия  для    овладения  основами  продуктивного  взаимодействия  и </w:t>
      </w:r>
    </w:p>
    <w:p w:rsidR="004B5F81"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  </w:t>
      </w:r>
    </w:p>
    <w:p w:rsidR="00596F80" w:rsidRPr="00A25299" w:rsidRDefault="00596F80" w:rsidP="0079341B">
      <w:pPr>
        <w:pStyle w:val="a3"/>
        <w:spacing w:line="276" w:lineRule="auto"/>
        <w:jc w:val="both"/>
        <w:rPr>
          <w:rFonts w:ascii="Times New Roman" w:hAnsi="Times New Roman" w:cs="Times New Roman"/>
          <w:sz w:val="24"/>
          <w:szCs w:val="24"/>
        </w:rPr>
      </w:pPr>
    </w:p>
    <w:p w:rsidR="00596F80" w:rsidRDefault="00596F80" w:rsidP="0079341B">
      <w:pPr>
        <w:pStyle w:val="a3"/>
        <w:spacing w:line="276" w:lineRule="auto"/>
        <w:jc w:val="center"/>
        <w:rPr>
          <w:rFonts w:ascii="Times New Roman" w:hAnsi="Times New Roman" w:cs="Times New Roman"/>
          <w:b/>
          <w:bCs/>
          <w:color w:val="000000" w:themeColor="text1"/>
          <w:sz w:val="24"/>
          <w:szCs w:val="24"/>
        </w:rPr>
      </w:pPr>
      <w:r w:rsidRPr="00596F80">
        <w:rPr>
          <w:rFonts w:ascii="Times New Roman" w:hAnsi="Times New Roman" w:cs="Times New Roman"/>
          <w:b/>
          <w:sz w:val="24"/>
          <w:szCs w:val="24"/>
        </w:rPr>
        <w:t>Общая х</w:t>
      </w:r>
      <w:r w:rsidR="00A02ED8" w:rsidRPr="00596F80">
        <w:rPr>
          <w:rFonts w:ascii="Times New Roman" w:hAnsi="Times New Roman" w:cs="Times New Roman"/>
          <w:b/>
          <w:bCs/>
          <w:color w:val="000000" w:themeColor="text1"/>
          <w:sz w:val="24"/>
          <w:szCs w:val="24"/>
        </w:rPr>
        <w:t>арактеристика</w:t>
      </w:r>
      <w:r w:rsidR="00A02ED8" w:rsidRPr="00A02ED8">
        <w:rPr>
          <w:rFonts w:ascii="Times New Roman" w:hAnsi="Times New Roman" w:cs="Times New Roman"/>
          <w:b/>
          <w:bCs/>
          <w:color w:val="000000" w:themeColor="text1"/>
          <w:sz w:val="24"/>
          <w:szCs w:val="24"/>
        </w:rPr>
        <w:t xml:space="preserve"> программы</w:t>
      </w:r>
    </w:p>
    <w:p w:rsidR="00596F80" w:rsidRDefault="00A02ED8" w:rsidP="0079341B">
      <w:pPr>
        <w:pStyle w:val="a3"/>
        <w:spacing w:line="276" w:lineRule="auto"/>
        <w:rPr>
          <w:rFonts w:ascii="Times New Roman" w:hAnsi="Times New Roman" w:cs="Times New Roman"/>
          <w:color w:val="000000" w:themeColor="text1"/>
          <w:sz w:val="24"/>
          <w:szCs w:val="24"/>
        </w:rPr>
      </w:pPr>
      <w:r w:rsidRPr="00A02ED8">
        <w:rPr>
          <w:rFonts w:ascii="Times New Roman" w:hAnsi="Times New Roman" w:cs="Times New Roman"/>
          <w:color w:val="000000" w:themeColor="text1"/>
          <w:sz w:val="24"/>
          <w:szCs w:val="24"/>
        </w:rPr>
        <w:br/>
        <w:t>Тип: дополнительная</w:t>
      </w:r>
      <w:r w:rsidR="00596F80">
        <w:rPr>
          <w:rFonts w:ascii="Times New Roman" w:hAnsi="Times New Roman" w:cs="Times New Roman"/>
          <w:color w:val="000000" w:themeColor="text1"/>
          <w:sz w:val="24"/>
          <w:szCs w:val="24"/>
        </w:rPr>
        <w:t xml:space="preserve"> программа</w:t>
      </w:r>
      <w:r w:rsidRPr="00A02ED8">
        <w:rPr>
          <w:rFonts w:ascii="Times New Roman" w:hAnsi="Times New Roman" w:cs="Times New Roman"/>
          <w:color w:val="000000" w:themeColor="text1"/>
          <w:sz w:val="24"/>
          <w:szCs w:val="24"/>
        </w:rPr>
        <w:t>.</w:t>
      </w:r>
      <w:r w:rsidR="00596F80">
        <w:rPr>
          <w:rFonts w:ascii="Times New Roman" w:hAnsi="Times New Roman" w:cs="Times New Roman"/>
          <w:color w:val="000000" w:themeColor="text1"/>
          <w:sz w:val="24"/>
          <w:szCs w:val="24"/>
        </w:rPr>
        <w:t xml:space="preserve"> </w:t>
      </w:r>
      <w:r w:rsidRPr="00A02ED8">
        <w:rPr>
          <w:rFonts w:ascii="Times New Roman" w:hAnsi="Times New Roman" w:cs="Times New Roman"/>
          <w:color w:val="000000" w:themeColor="text1"/>
          <w:sz w:val="24"/>
          <w:szCs w:val="24"/>
        </w:rPr>
        <w:t xml:space="preserve">Вид: </w:t>
      </w:r>
      <w:proofErr w:type="gramStart"/>
      <w:r w:rsidRPr="00A02ED8">
        <w:rPr>
          <w:rFonts w:ascii="Times New Roman" w:hAnsi="Times New Roman" w:cs="Times New Roman"/>
          <w:color w:val="000000" w:themeColor="text1"/>
          <w:sz w:val="24"/>
          <w:szCs w:val="24"/>
        </w:rPr>
        <w:t>авторская</w:t>
      </w:r>
      <w:proofErr w:type="gramEnd"/>
      <w:r w:rsidRPr="00A02ED8">
        <w:rPr>
          <w:rFonts w:ascii="Times New Roman" w:hAnsi="Times New Roman" w:cs="Times New Roman"/>
          <w:color w:val="000000" w:themeColor="text1"/>
          <w:sz w:val="24"/>
          <w:szCs w:val="24"/>
        </w:rPr>
        <w:t>.</w:t>
      </w:r>
    </w:p>
    <w:p w:rsidR="00596F80" w:rsidRDefault="00A02ED8" w:rsidP="0079341B">
      <w:pPr>
        <w:pStyle w:val="a3"/>
        <w:spacing w:line="276" w:lineRule="auto"/>
        <w:rPr>
          <w:rFonts w:ascii="Times New Roman" w:hAnsi="Times New Roman" w:cs="Times New Roman"/>
          <w:color w:val="000000" w:themeColor="text1"/>
          <w:sz w:val="24"/>
          <w:szCs w:val="24"/>
        </w:rPr>
      </w:pPr>
      <w:r w:rsidRPr="00A02ED8">
        <w:rPr>
          <w:rFonts w:ascii="Times New Roman" w:hAnsi="Times New Roman" w:cs="Times New Roman"/>
          <w:color w:val="000000" w:themeColor="text1"/>
          <w:sz w:val="24"/>
          <w:szCs w:val="24"/>
        </w:rPr>
        <w:t>Классификация:</w:t>
      </w:r>
    </w:p>
    <w:p w:rsidR="00596F80" w:rsidRDefault="00A02ED8" w:rsidP="0079341B">
      <w:pPr>
        <w:pStyle w:val="a3"/>
        <w:spacing w:line="276" w:lineRule="auto"/>
        <w:rPr>
          <w:rFonts w:ascii="Times New Roman" w:hAnsi="Times New Roman" w:cs="Times New Roman"/>
          <w:color w:val="000000" w:themeColor="text1"/>
          <w:sz w:val="24"/>
          <w:szCs w:val="24"/>
        </w:rPr>
      </w:pPr>
      <w:r w:rsidRPr="00A02ED8">
        <w:rPr>
          <w:rFonts w:ascii="Times New Roman" w:hAnsi="Times New Roman" w:cs="Times New Roman"/>
          <w:color w:val="000000" w:themeColor="text1"/>
          <w:sz w:val="24"/>
          <w:szCs w:val="24"/>
        </w:rPr>
        <w:t xml:space="preserve"> по цели обучения: </w:t>
      </w:r>
      <w:proofErr w:type="gramStart"/>
      <w:r w:rsidRPr="00A02ED8">
        <w:rPr>
          <w:rFonts w:ascii="Times New Roman" w:hAnsi="Times New Roman" w:cs="Times New Roman"/>
          <w:color w:val="000000" w:themeColor="text1"/>
          <w:sz w:val="24"/>
          <w:szCs w:val="24"/>
        </w:rPr>
        <w:t>познавательная</w:t>
      </w:r>
      <w:proofErr w:type="gramEnd"/>
      <w:r w:rsidR="00596F80">
        <w:rPr>
          <w:rFonts w:ascii="Times New Roman" w:hAnsi="Times New Roman" w:cs="Times New Roman"/>
          <w:color w:val="000000" w:themeColor="text1"/>
          <w:sz w:val="24"/>
          <w:szCs w:val="24"/>
        </w:rPr>
        <w:t>;</w:t>
      </w:r>
      <w:r w:rsidRPr="00A02ED8">
        <w:rPr>
          <w:rFonts w:ascii="Times New Roman" w:hAnsi="Times New Roman" w:cs="Times New Roman"/>
          <w:color w:val="000000" w:themeColor="text1"/>
          <w:sz w:val="24"/>
          <w:szCs w:val="24"/>
        </w:rPr>
        <w:br/>
        <w:t xml:space="preserve">по возрасту: одновозрастная; </w:t>
      </w:r>
    </w:p>
    <w:p w:rsidR="00A02ED8" w:rsidRDefault="00A02ED8" w:rsidP="0079341B">
      <w:pPr>
        <w:pStyle w:val="a3"/>
        <w:spacing w:line="276" w:lineRule="auto"/>
        <w:rPr>
          <w:rFonts w:ascii="Times New Roman" w:hAnsi="Times New Roman" w:cs="Times New Roman"/>
          <w:color w:val="000000" w:themeColor="text1"/>
          <w:sz w:val="24"/>
          <w:szCs w:val="24"/>
        </w:rPr>
      </w:pPr>
      <w:r w:rsidRPr="00A02ED8">
        <w:rPr>
          <w:rFonts w:ascii="Times New Roman" w:hAnsi="Times New Roman" w:cs="Times New Roman"/>
          <w:color w:val="000000" w:themeColor="text1"/>
          <w:sz w:val="24"/>
          <w:szCs w:val="24"/>
        </w:rPr>
        <w:t>по срокам реализации:</w:t>
      </w:r>
      <w:r w:rsidR="00596F80">
        <w:rPr>
          <w:rFonts w:ascii="Times New Roman" w:hAnsi="Times New Roman" w:cs="Times New Roman"/>
          <w:color w:val="000000" w:themeColor="text1"/>
          <w:sz w:val="24"/>
          <w:szCs w:val="24"/>
        </w:rPr>
        <w:t xml:space="preserve"> 3</w:t>
      </w:r>
      <w:r w:rsidRPr="00A02ED8">
        <w:rPr>
          <w:rFonts w:ascii="Times New Roman" w:hAnsi="Times New Roman" w:cs="Times New Roman"/>
          <w:color w:val="000000" w:themeColor="text1"/>
          <w:sz w:val="24"/>
          <w:szCs w:val="24"/>
        </w:rPr>
        <w:t xml:space="preserve"> года.</w:t>
      </w:r>
    </w:p>
    <w:p w:rsidR="00596F80" w:rsidRDefault="00596F80" w:rsidP="0079341B">
      <w:pPr>
        <w:pStyle w:val="a3"/>
        <w:spacing w:line="276" w:lineRule="auto"/>
        <w:rPr>
          <w:rFonts w:ascii="Times New Roman" w:hAnsi="Times New Roman" w:cs="Times New Roman"/>
          <w:color w:val="000000" w:themeColor="text1"/>
          <w:sz w:val="24"/>
          <w:szCs w:val="24"/>
        </w:rPr>
      </w:pPr>
    </w:p>
    <w:p w:rsidR="00596F80" w:rsidRPr="00596F80" w:rsidRDefault="00596F80" w:rsidP="0079341B">
      <w:pPr>
        <w:pStyle w:val="a3"/>
        <w:spacing w:line="276" w:lineRule="auto"/>
        <w:jc w:val="center"/>
        <w:rPr>
          <w:rFonts w:ascii="Times New Roman" w:eastAsia="Calibri" w:hAnsi="Times New Roman" w:cs="Times New Roman"/>
          <w:b/>
          <w:sz w:val="24"/>
          <w:szCs w:val="24"/>
        </w:rPr>
      </w:pPr>
      <w:r w:rsidRPr="00596F80">
        <w:rPr>
          <w:rFonts w:ascii="Times New Roman" w:eastAsia="Calibri" w:hAnsi="Times New Roman" w:cs="Times New Roman"/>
          <w:b/>
          <w:sz w:val="24"/>
          <w:szCs w:val="24"/>
        </w:rPr>
        <w:t>Описание места учебного предмета, курса в учебном плане.</w:t>
      </w:r>
    </w:p>
    <w:p w:rsidR="00596F80" w:rsidRPr="00CE71A6" w:rsidRDefault="00596F80" w:rsidP="0079341B">
      <w:pPr>
        <w:pStyle w:val="aa"/>
        <w:spacing w:line="276" w:lineRule="auto"/>
        <w:rPr>
          <w:color w:val="000000"/>
        </w:rPr>
      </w:pPr>
      <w:r w:rsidRPr="00CE71A6">
        <w:rPr>
          <w:color w:val="000000"/>
        </w:rPr>
        <w:t xml:space="preserve">В соответствии с учебным планом </w:t>
      </w:r>
      <w:r>
        <w:rPr>
          <w:color w:val="000000"/>
        </w:rPr>
        <w:t xml:space="preserve"> МКОУ «Куземинская ООШ» Солигаличского муниципального района Костромской </w:t>
      </w:r>
      <w:r w:rsidRPr="00CE71A6">
        <w:rPr>
          <w:color w:val="000000"/>
        </w:rPr>
        <w:t xml:space="preserve"> области на </w:t>
      </w:r>
      <w:r>
        <w:rPr>
          <w:color w:val="000000"/>
        </w:rPr>
        <w:t xml:space="preserve"> кружок «В мире информатики» в</w:t>
      </w:r>
      <w:r w:rsidRPr="00CE71A6">
        <w:rPr>
          <w:color w:val="000000"/>
        </w:rPr>
        <w:t xml:space="preserve"> 5 классе отводится </w:t>
      </w:r>
      <w:r>
        <w:rPr>
          <w:color w:val="000000"/>
        </w:rPr>
        <w:t>1</w:t>
      </w:r>
      <w:r w:rsidRPr="00CE71A6">
        <w:rPr>
          <w:color w:val="000000"/>
        </w:rPr>
        <w:t>час</w:t>
      </w:r>
      <w:r>
        <w:rPr>
          <w:color w:val="000000"/>
        </w:rPr>
        <w:t xml:space="preserve"> </w:t>
      </w:r>
      <w:r w:rsidRPr="00CE71A6">
        <w:rPr>
          <w:color w:val="000000"/>
        </w:rPr>
        <w:t xml:space="preserve"> в неделю (</w:t>
      </w:r>
      <w:r>
        <w:rPr>
          <w:color w:val="000000"/>
        </w:rPr>
        <w:t>34</w:t>
      </w:r>
      <w:r w:rsidRPr="00CE71A6">
        <w:rPr>
          <w:color w:val="000000"/>
        </w:rPr>
        <w:t xml:space="preserve"> час</w:t>
      </w:r>
      <w:r>
        <w:rPr>
          <w:color w:val="000000"/>
        </w:rPr>
        <w:t>а</w:t>
      </w:r>
      <w:r w:rsidRPr="00CE71A6">
        <w:rPr>
          <w:color w:val="000000"/>
        </w:rPr>
        <w:t xml:space="preserve"> в год</w:t>
      </w:r>
      <w:r>
        <w:rPr>
          <w:color w:val="000000"/>
        </w:rPr>
        <w:t>)</w:t>
      </w:r>
      <w:r w:rsidRPr="00CE71A6">
        <w:rPr>
          <w:color w:val="000000"/>
        </w:rPr>
        <w:t>.</w:t>
      </w:r>
    </w:p>
    <w:p w:rsidR="00A02ED8" w:rsidRPr="00A02ED8" w:rsidRDefault="00A02ED8" w:rsidP="0079341B">
      <w:pPr>
        <w:pStyle w:val="a3"/>
        <w:spacing w:line="276" w:lineRule="auto"/>
        <w:rPr>
          <w:rFonts w:ascii="Times New Roman" w:hAnsi="Times New Roman" w:cs="Times New Roman"/>
          <w:b/>
          <w:sz w:val="24"/>
          <w:szCs w:val="24"/>
        </w:rPr>
      </w:pPr>
      <w:r w:rsidRPr="00A02ED8">
        <w:rPr>
          <w:rFonts w:ascii="Times New Roman" w:hAnsi="Times New Roman" w:cs="Times New Roman"/>
          <w:b/>
          <w:sz w:val="24"/>
          <w:szCs w:val="24"/>
        </w:rPr>
        <w:t>Организационно-педагогические основы обучения</w:t>
      </w:r>
    </w:p>
    <w:p w:rsidR="00A02ED8" w:rsidRDefault="00A02ED8" w:rsidP="0079341B">
      <w:pPr>
        <w:pStyle w:val="a3"/>
        <w:spacing w:line="276" w:lineRule="auto"/>
        <w:rPr>
          <w:rFonts w:ascii="Times New Roman" w:hAnsi="Times New Roman" w:cs="Times New Roman"/>
          <w:sz w:val="24"/>
          <w:szCs w:val="24"/>
        </w:rPr>
      </w:pPr>
      <w:proofErr w:type="gramStart"/>
      <w:r w:rsidRPr="00A02ED8">
        <w:rPr>
          <w:rFonts w:ascii="Times New Roman" w:hAnsi="Times New Roman" w:cs="Times New Roman"/>
          <w:sz w:val="24"/>
          <w:szCs w:val="24"/>
        </w:rPr>
        <w:t xml:space="preserve">Программа предназначена для занятий с детьми </w:t>
      </w:r>
      <w:r w:rsidR="00596F80">
        <w:rPr>
          <w:rFonts w:ascii="Times New Roman" w:hAnsi="Times New Roman" w:cs="Times New Roman"/>
          <w:sz w:val="24"/>
          <w:szCs w:val="24"/>
        </w:rPr>
        <w:t>10</w:t>
      </w:r>
      <w:r w:rsidRPr="00A02ED8">
        <w:rPr>
          <w:rFonts w:ascii="Times New Roman" w:hAnsi="Times New Roman" w:cs="Times New Roman"/>
          <w:sz w:val="24"/>
          <w:szCs w:val="24"/>
        </w:rPr>
        <w:t>-1</w:t>
      </w:r>
      <w:r w:rsidR="00596F80">
        <w:rPr>
          <w:rFonts w:ascii="Times New Roman" w:hAnsi="Times New Roman" w:cs="Times New Roman"/>
          <w:sz w:val="24"/>
          <w:szCs w:val="24"/>
        </w:rPr>
        <w:t>2</w:t>
      </w:r>
      <w:r w:rsidRPr="00A02ED8">
        <w:rPr>
          <w:rFonts w:ascii="Times New Roman" w:hAnsi="Times New Roman" w:cs="Times New Roman"/>
          <w:sz w:val="24"/>
          <w:szCs w:val="24"/>
        </w:rPr>
        <w:t xml:space="preserve"> лет и направлена на:</w:t>
      </w:r>
      <w:r w:rsidRPr="00A02ED8">
        <w:rPr>
          <w:rFonts w:ascii="Times New Roman" w:hAnsi="Times New Roman" w:cs="Times New Roman"/>
          <w:sz w:val="24"/>
          <w:szCs w:val="24"/>
        </w:rPr>
        <w:br/>
        <w:t xml:space="preserve">" обучающихся, проявляющих повышенный интерес к </w:t>
      </w:r>
      <w:r w:rsidR="00596F80">
        <w:rPr>
          <w:rFonts w:ascii="Times New Roman" w:hAnsi="Times New Roman" w:cs="Times New Roman"/>
          <w:sz w:val="24"/>
          <w:szCs w:val="24"/>
        </w:rPr>
        <w:t>информатике</w:t>
      </w:r>
      <w:r w:rsidRPr="00A02ED8">
        <w:rPr>
          <w:rFonts w:ascii="Times New Roman" w:hAnsi="Times New Roman" w:cs="Times New Roman"/>
          <w:sz w:val="24"/>
          <w:szCs w:val="24"/>
        </w:rPr>
        <w:t>;</w:t>
      </w:r>
      <w:r w:rsidRPr="00A02ED8">
        <w:rPr>
          <w:rFonts w:ascii="Times New Roman" w:hAnsi="Times New Roman" w:cs="Times New Roman"/>
          <w:sz w:val="24"/>
          <w:szCs w:val="24"/>
        </w:rPr>
        <w:br/>
        <w:t>" обучающихся, имеющих желание реализовать свои знания;</w:t>
      </w:r>
      <w:r w:rsidRPr="00A02ED8">
        <w:rPr>
          <w:rFonts w:ascii="Times New Roman" w:hAnsi="Times New Roman" w:cs="Times New Roman"/>
          <w:sz w:val="24"/>
          <w:szCs w:val="24"/>
        </w:rPr>
        <w:br/>
        <w:t>" обучающихся, имеющих различные проблемы в обучении;</w:t>
      </w:r>
      <w:r w:rsidRPr="00A02ED8">
        <w:rPr>
          <w:rFonts w:ascii="Times New Roman" w:hAnsi="Times New Roman" w:cs="Times New Roman"/>
          <w:sz w:val="24"/>
          <w:szCs w:val="24"/>
        </w:rPr>
        <w:br/>
        <w:t xml:space="preserve">" обучающихся,  </w:t>
      </w:r>
      <w:proofErr w:type="spellStart"/>
      <w:r w:rsidRPr="00A02ED8">
        <w:rPr>
          <w:rFonts w:ascii="Times New Roman" w:hAnsi="Times New Roman" w:cs="Times New Roman"/>
          <w:sz w:val="24"/>
          <w:szCs w:val="24"/>
        </w:rPr>
        <w:t>смотивированных</w:t>
      </w:r>
      <w:proofErr w:type="spellEnd"/>
      <w:r w:rsidRPr="00A02ED8">
        <w:rPr>
          <w:rFonts w:ascii="Times New Roman" w:hAnsi="Times New Roman" w:cs="Times New Roman"/>
          <w:sz w:val="24"/>
          <w:szCs w:val="24"/>
        </w:rPr>
        <w:t xml:space="preserve"> на обучение. </w:t>
      </w:r>
      <w:proofErr w:type="gramEnd"/>
    </w:p>
    <w:p w:rsidR="00596F80" w:rsidRPr="00A02ED8" w:rsidRDefault="00596F80" w:rsidP="0079341B">
      <w:pPr>
        <w:pStyle w:val="a3"/>
        <w:spacing w:line="276" w:lineRule="auto"/>
        <w:rPr>
          <w:rFonts w:ascii="Times New Roman" w:hAnsi="Times New Roman" w:cs="Times New Roman"/>
          <w:sz w:val="24"/>
          <w:szCs w:val="24"/>
        </w:rPr>
      </w:pPr>
    </w:p>
    <w:p w:rsidR="00596F80" w:rsidRDefault="00A02ED8" w:rsidP="0079341B">
      <w:pPr>
        <w:pStyle w:val="a3"/>
        <w:spacing w:line="276" w:lineRule="auto"/>
        <w:jc w:val="center"/>
        <w:rPr>
          <w:rFonts w:ascii="Times New Roman" w:hAnsi="Times New Roman" w:cs="Times New Roman"/>
          <w:b/>
          <w:bCs/>
          <w:sz w:val="24"/>
          <w:szCs w:val="24"/>
        </w:rPr>
      </w:pPr>
      <w:r w:rsidRPr="00A02ED8">
        <w:rPr>
          <w:rFonts w:ascii="Times New Roman" w:hAnsi="Times New Roman" w:cs="Times New Roman"/>
          <w:b/>
          <w:bCs/>
          <w:sz w:val="24"/>
          <w:szCs w:val="24"/>
        </w:rPr>
        <w:t>Основные формы работы кружка:</w:t>
      </w:r>
    </w:p>
    <w:p w:rsidR="00596F80" w:rsidRDefault="00A02ED8" w:rsidP="0079341B">
      <w:pPr>
        <w:pStyle w:val="a3"/>
        <w:spacing w:line="276" w:lineRule="auto"/>
        <w:jc w:val="both"/>
        <w:rPr>
          <w:rFonts w:ascii="Times New Roman" w:hAnsi="Times New Roman" w:cs="Times New Roman"/>
          <w:sz w:val="24"/>
          <w:szCs w:val="24"/>
        </w:rPr>
      </w:pPr>
      <w:r w:rsidRPr="00A02ED8">
        <w:rPr>
          <w:rFonts w:ascii="Times New Roman" w:hAnsi="Times New Roman" w:cs="Times New Roman"/>
          <w:sz w:val="24"/>
          <w:szCs w:val="24"/>
        </w:rPr>
        <w:br/>
      </w:r>
      <w:r w:rsidR="00596F80">
        <w:rPr>
          <w:rFonts w:ascii="Times New Roman" w:hAnsi="Times New Roman" w:cs="Times New Roman"/>
          <w:sz w:val="24"/>
          <w:szCs w:val="24"/>
        </w:rPr>
        <w:t xml:space="preserve">   </w:t>
      </w:r>
      <w:r w:rsidRPr="00A02ED8">
        <w:rPr>
          <w:rFonts w:ascii="Times New Roman" w:hAnsi="Times New Roman" w:cs="Times New Roman"/>
          <w:sz w:val="24"/>
          <w:szCs w:val="24"/>
        </w:rPr>
        <w:t xml:space="preserve">Данный курс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Обучающиеся достигают значительных успехов в своем развитии, они многому научаются и эти умения применяют в учебной работе, что приводит к успехам в школьной деятельности. А это означает, что возникает интерес к учебе. В данном курсе сделана попытка создания системы учебных заданий и задач, направленных на развитие познавательных процессов у </w:t>
      </w:r>
      <w:r w:rsidR="00596F80">
        <w:rPr>
          <w:rFonts w:ascii="Times New Roman" w:hAnsi="Times New Roman" w:cs="Times New Roman"/>
          <w:sz w:val="24"/>
          <w:szCs w:val="24"/>
        </w:rPr>
        <w:t xml:space="preserve"> </w:t>
      </w:r>
      <w:r w:rsidRPr="00A02ED8">
        <w:rPr>
          <w:rFonts w:ascii="Times New Roman" w:hAnsi="Times New Roman" w:cs="Times New Roman"/>
          <w:sz w:val="24"/>
          <w:szCs w:val="24"/>
        </w:rPr>
        <w:t xml:space="preserve">школьников с целью усиления </w:t>
      </w:r>
      <w:r w:rsidRPr="00A02ED8">
        <w:rPr>
          <w:rFonts w:ascii="Times New Roman" w:hAnsi="Times New Roman" w:cs="Times New Roman"/>
          <w:sz w:val="24"/>
          <w:szCs w:val="24"/>
        </w:rPr>
        <w:lastRenderedPageBreak/>
        <w:t xml:space="preserve">их </w:t>
      </w:r>
      <w:r w:rsidR="00596F80">
        <w:rPr>
          <w:rFonts w:ascii="Times New Roman" w:hAnsi="Times New Roman" w:cs="Times New Roman"/>
          <w:sz w:val="24"/>
          <w:szCs w:val="24"/>
        </w:rPr>
        <w:t xml:space="preserve">информационного </w:t>
      </w:r>
      <w:r w:rsidRPr="00A02ED8">
        <w:rPr>
          <w:rFonts w:ascii="Times New Roman" w:hAnsi="Times New Roman" w:cs="Times New Roman"/>
          <w:sz w:val="24"/>
          <w:szCs w:val="24"/>
        </w:rPr>
        <w:t>развития, включающего в себя умение</w:t>
      </w:r>
      <w:r w:rsidR="00596F80">
        <w:rPr>
          <w:rFonts w:ascii="Times New Roman" w:hAnsi="Times New Roman" w:cs="Times New Roman"/>
          <w:sz w:val="24"/>
          <w:szCs w:val="24"/>
        </w:rPr>
        <w:t xml:space="preserve"> работать на ПК</w:t>
      </w:r>
      <w:r w:rsidR="006A0F45">
        <w:rPr>
          <w:rFonts w:ascii="Times New Roman" w:hAnsi="Times New Roman" w:cs="Times New Roman"/>
          <w:sz w:val="24"/>
          <w:szCs w:val="24"/>
        </w:rPr>
        <w:t xml:space="preserve"> и ИКТ-компетентность</w:t>
      </w:r>
      <w:r w:rsidR="00596F80">
        <w:rPr>
          <w:rFonts w:ascii="Times New Roman" w:hAnsi="Times New Roman" w:cs="Times New Roman"/>
          <w:sz w:val="24"/>
          <w:szCs w:val="24"/>
        </w:rPr>
        <w:t>.</w:t>
      </w:r>
    </w:p>
    <w:p w:rsidR="006A0F45" w:rsidRDefault="00A02ED8" w:rsidP="0079341B">
      <w:pPr>
        <w:pStyle w:val="a3"/>
        <w:spacing w:line="276" w:lineRule="auto"/>
        <w:jc w:val="center"/>
        <w:rPr>
          <w:rFonts w:ascii="Times New Roman" w:hAnsi="Times New Roman" w:cs="Times New Roman"/>
          <w:sz w:val="24"/>
          <w:szCs w:val="24"/>
        </w:rPr>
      </w:pPr>
      <w:r w:rsidRPr="00A02ED8">
        <w:rPr>
          <w:rFonts w:ascii="Times New Roman" w:hAnsi="Times New Roman" w:cs="Times New Roman"/>
          <w:sz w:val="24"/>
          <w:szCs w:val="24"/>
        </w:rPr>
        <w:br/>
      </w:r>
      <w:r w:rsidRPr="00A02ED8">
        <w:rPr>
          <w:rFonts w:ascii="Times New Roman" w:hAnsi="Times New Roman" w:cs="Times New Roman"/>
          <w:b/>
          <w:bCs/>
          <w:sz w:val="24"/>
          <w:szCs w:val="24"/>
        </w:rPr>
        <w:t>Обще-учебные умения, навыки и способы деятельности курса</w:t>
      </w:r>
    </w:p>
    <w:p w:rsidR="006A0F45" w:rsidRDefault="00A02ED8" w:rsidP="0079341B">
      <w:pPr>
        <w:pStyle w:val="a3"/>
        <w:spacing w:line="276" w:lineRule="auto"/>
        <w:rPr>
          <w:rFonts w:ascii="Times New Roman" w:hAnsi="Times New Roman" w:cs="Times New Roman"/>
          <w:b/>
          <w:bCs/>
          <w:sz w:val="24"/>
          <w:szCs w:val="24"/>
        </w:rPr>
      </w:pPr>
      <w:r w:rsidRPr="00A02ED8">
        <w:rPr>
          <w:rFonts w:ascii="Times New Roman" w:hAnsi="Times New Roman" w:cs="Times New Roman"/>
          <w:b/>
          <w:bCs/>
          <w:sz w:val="24"/>
          <w:szCs w:val="24"/>
        </w:rPr>
        <w:t>Познавательный аспект</w:t>
      </w:r>
    </w:p>
    <w:p w:rsidR="004B5F81" w:rsidRPr="00A02ED8" w:rsidRDefault="00A02ED8" w:rsidP="0079341B">
      <w:pPr>
        <w:pStyle w:val="a3"/>
        <w:spacing w:line="276" w:lineRule="auto"/>
        <w:rPr>
          <w:rFonts w:ascii="Times New Roman" w:hAnsi="Times New Roman" w:cs="Times New Roman"/>
          <w:sz w:val="24"/>
          <w:szCs w:val="24"/>
        </w:rPr>
      </w:pPr>
      <w:r w:rsidRPr="00A02ED8">
        <w:rPr>
          <w:rFonts w:ascii="Times New Roman" w:hAnsi="Times New Roman" w:cs="Times New Roman"/>
          <w:sz w:val="24"/>
          <w:szCs w:val="24"/>
        </w:rPr>
        <w:t>Формирование и развитие различных видов памяти, внимания, воображения.</w:t>
      </w:r>
      <w:r w:rsidRPr="00A02ED8">
        <w:rPr>
          <w:rFonts w:ascii="Times New Roman" w:hAnsi="Times New Roman" w:cs="Times New Roman"/>
          <w:sz w:val="24"/>
          <w:szCs w:val="24"/>
        </w:rPr>
        <w:br/>
        <w:t>Формирование и развитие обще-учебных умений и навыков.</w:t>
      </w:r>
      <w:r w:rsidRPr="00A02ED8">
        <w:rPr>
          <w:rFonts w:ascii="Times New Roman" w:hAnsi="Times New Roman" w:cs="Times New Roman"/>
          <w:sz w:val="24"/>
          <w:szCs w:val="24"/>
        </w:rPr>
        <w:b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r w:rsidRPr="00A02ED8">
        <w:rPr>
          <w:rFonts w:ascii="Times New Roman" w:hAnsi="Times New Roman" w:cs="Times New Roman"/>
          <w:sz w:val="24"/>
          <w:szCs w:val="24"/>
        </w:rPr>
        <w:br/>
      </w:r>
      <w:r w:rsidRPr="00A02ED8">
        <w:rPr>
          <w:rFonts w:ascii="Times New Roman" w:hAnsi="Times New Roman" w:cs="Times New Roman"/>
          <w:b/>
          <w:bCs/>
          <w:sz w:val="24"/>
          <w:szCs w:val="24"/>
        </w:rPr>
        <w:t>Развивающий аспект</w:t>
      </w:r>
      <w:r w:rsidRPr="00A02ED8">
        <w:rPr>
          <w:rFonts w:ascii="Times New Roman" w:hAnsi="Times New Roman" w:cs="Times New Roman"/>
          <w:sz w:val="24"/>
          <w:szCs w:val="24"/>
        </w:rPr>
        <w:br/>
        <w:t>Развитие речи.</w:t>
      </w:r>
      <w:r w:rsidRPr="00A02ED8">
        <w:rPr>
          <w:rFonts w:ascii="Times New Roman" w:hAnsi="Times New Roman" w:cs="Times New Roman"/>
          <w:sz w:val="24"/>
          <w:szCs w:val="24"/>
        </w:rPr>
        <w:br/>
        <w:t>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w:t>
      </w:r>
      <w:r w:rsidRPr="00A02ED8">
        <w:rPr>
          <w:rFonts w:ascii="Times New Roman" w:hAnsi="Times New Roman" w:cs="Times New Roman"/>
          <w:sz w:val="24"/>
          <w:szCs w:val="24"/>
        </w:rPr>
        <w:br/>
        <w:t>Развитие сенсорной сферы.</w:t>
      </w:r>
      <w:r w:rsidRPr="00A02ED8">
        <w:rPr>
          <w:rFonts w:ascii="Times New Roman" w:hAnsi="Times New Roman" w:cs="Times New Roman"/>
          <w:sz w:val="24"/>
          <w:szCs w:val="24"/>
        </w:rPr>
        <w:br/>
        <w:t>Развитие двигательной сферы.</w:t>
      </w:r>
      <w:r w:rsidRPr="00A02ED8">
        <w:rPr>
          <w:rFonts w:ascii="Times New Roman" w:hAnsi="Times New Roman" w:cs="Times New Roman"/>
          <w:sz w:val="24"/>
          <w:szCs w:val="24"/>
        </w:rPr>
        <w:br/>
      </w:r>
      <w:r w:rsidRPr="00A02ED8">
        <w:rPr>
          <w:rFonts w:ascii="Times New Roman" w:hAnsi="Times New Roman" w:cs="Times New Roman"/>
          <w:b/>
          <w:bCs/>
          <w:sz w:val="24"/>
          <w:szCs w:val="24"/>
        </w:rPr>
        <w:t>Воспитывающий аспект</w:t>
      </w:r>
      <w:r w:rsidRPr="00A02ED8">
        <w:rPr>
          <w:rFonts w:ascii="Times New Roman" w:hAnsi="Times New Roman" w:cs="Times New Roman"/>
          <w:sz w:val="24"/>
          <w:szCs w:val="24"/>
        </w:rPr>
        <w:br/>
        <w:t>Воспитание системы нравственных межличностных отношений (формировать «</w:t>
      </w:r>
      <w:proofErr w:type="spellStart"/>
      <w:proofErr w:type="gramStart"/>
      <w:r w:rsidRPr="00A02ED8">
        <w:rPr>
          <w:rFonts w:ascii="Times New Roman" w:hAnsi="Times New Roman" w:cs="Times New Roman"/>
          <w:sz w:val="24"/>
          <w:szCs w:val="24"/>
        </w:rPr>
        <w:t>Я-концепцию</w:t>
      </w:r>
      <w:proofErr w:type="spellEnd"/>
      <w:proofErr w:type="gramEnd"/>
      <w:r w:rsidRPr="00A02ED8">
        <w:rPr>
          <w:rFonts w:ascii="Times New Roman" w:hAnsi="Times New Roman" w:cs="Times New Roman"/>
          <w:sz w:val="24"/>
          <w:szCs w:val="24"/>
        </w:rPr>
        <w:t>»).</w:t>
      </w:r>
      <w:r w:rsidRPr="00A02ED8">
        <w:rPr>
          <w:rFonts w:ascii="Times New Roman" w:hAnsi="Times New Roman" w:cs="Times New Roman"/>
          <w:sz w:val="24"/>
          <w:szCs w:val="24"/>
        </w:rPr>
        <w:br/>
      </w:r>
      <w:proofErr w:type="gramStart"/>
      <w:r w:rsidRPr="00A02ED8">
        <w:rPr>
          <w:rFonts w:ascii="Times New Roman" w:hAnsi="Times New Roman" w:cs="Times New Roman"/>
          <w:b/>
          <w:bCs/>
          <w:sz w:val="24"/>
          <w:szCs w:val="24"/>
        </w:rPr>
        <w:t>Основные принципы распределения материала:</w:t>
      </w:r>
      <w:r w:rsidRPr="00A02ED8">
        <w:rPr>
          <w:rFonts w:ascii="Times New Roman" w:hAnsi="Times New Roman" w:cs="Times New Roman"/>
          <w:sz w:val="24"/>
          <w:szCs w:val="24"/>
        </w:rPr>
        <w:br/>
        <w:t xml:space="preserve">1) системность – задания располагаются в определенном порядке;  </w:t>
      </w:r>
      <w:r w:rsidRPr="00A02ED8">
        <w:rPr>
          <w:rFonts w:ascii="Times New Roman" w:hAnsi="Times New Roman" w:cs="Times New Roman"/>
          <w:sz w:val="24"/>
          <w:szCs w:val="24"/>
        </w:rPr>
        <w:br/>
        <w:t>2) принцип «спирали» – через каждые 7 занятий задания повторяются;</w:t>
      </w:r>
      <w:r w:rsidRPr="00A02ED8">
        <w:rPr>
          <w:rFonts w:ascii="Times New Roman" w:hAnsi="Times New Roman" w:cs="Times New Roman"/>
          <w:sz w:val="24"/>
          <w:szCs w:val="24"/>
        </w:rPr>
        <w:br/>
        <w:t>3) принцип «от простого к сложному» – задания постепенно усложняются;</w:t>
      </w:r>
      <w:r w:rsidRPr="00A02ED8">
        <w:rPr>
          <w:rFonts w:ascii="Times New Roman" w:hAnsi="Times New Roman" w:cs="Times New Roman"/>
          <w:sz w:val="24"/>
          <w:szCs w:val="24"/>
        </w:rPr>
        <w:br/>
        <w:t>4) увеличение объема материала;</w:t>
      </w:r>
      <w:r w:rsidRPr="00A02ED8">
        <w:rPr>
          <w:rFonts w:ascii="Times New Roman" w:hAnsi="Times New Roman" w:cs="Times New Roman"/>
          <w:sz w:val="24"/>
          <w:szCs w:val="24"/>
        </w:rPr>
        <w:br/>
        <w:t>5) наращивание темпа выполнения заданий;</w:t>
      </w:r>
      <w:r w:rsidRPr="00A02ED8">
        <w:rPr>
          <w:rFonts w:ascii="Times New Roman" w:hAnsi="Times New Roman" w:cs="Times New Roman"/>
          <w:sz w:val="24"/>
          <w:szCs w:val="24"/>
        </w:rPr>
        <w:br/>
        <w:t>6) смена разных видов деятельности.</w:t>
      </w:r>
      <w:proofErr w:type="gramEnd"/>
      <w:r w:rsidRPr="00A02ED8">
        <w:rPr>
          <w:rFonts w:ascii="Times New Roman" w:hAnsi="Times New Roman" w:cs="Times New Roman"/>
          <w:sz w:val="24"/>
          <w:szCs w:val="24"/>
        </w:rPr>
        <w:br/>
        <w:t>Таким образом, достигается основная цель обучения – расширение зоны ближайшего развития ребенка и последовательный перевод ее в непосредственный актив, то есть в зону актуального развития.</w:t>
      </w:r>
      <w:r w:rsidRPr="00A02ED8">
        <w:rPr>
          <w:rFonts w:ascii="Times New Roman" w:hAnsi="Times New Roman" w:cs="Times New Roman"/>
          <w:sz w:val="24"/>
          <w:szCs w:val="24"/>
        </w:rPr>
        <w:br/>
      </w:r>
    </w:p>
    <w:p w:rsidR="004B5F81" w:rsidRPr="00A02ED8" w:rsidRDefault="004B5F81" w:rsidP="00250F80">
      <w:pPr>
        <w:pStyle w:val="a3"/>
        <w:spacing w:line="276" w:lineRule="auto"/>
        <w:jc w:val="center"/>
        <w:rPr>
          <w:rFonts w:ascii="Times New Roman" w:hAnsi="Times New Roman" w:cs="Times New Roman"/>
          <w:b/>
          <w:sz w:val="24"/>
          <w:szCs w:val="24"/>
        </w:rPr>
      </w:pPr>
      <w:r w:rsidRPr="00A02ED8">
        <w:rPr>
          <w:rFonts w:ascii="Times New Roman" w:hAnsi="Times New Roman" w:cs="Times New Roman"/>
          <w:b/>
          <w:sz w:val="24"/>
          <w:szCs w:val="24"/>
        </w:rPr>
        <w:t>Предметные образовательные результаты</w:t>
      </w:r>
    </w:p>
    <w:p w:rsidR="004B5F81" w:rsidRPr="00A02ED8" w:rsidRDefault="004B5F81" w:rsidP="0079341B">
      <w:pPr>
        <w:pStyle w:val="a3"/>
        <w:spacing w:line="276" w:lineRule="auto"/>
        <w:jc w:val="both"/>
        <w:rPr>
          <w:rFonts w:ascii="Times New Roman" w:hAnsi="Times New Roman" w:cs="Times New Roman"/>
          <w:sz w:val="24"/>
          <w:szCs w:val="24"/>
        </w:rPr>
      </w:pPr>
      <w:r w:rsidRPr="00A02ED8">
        <w:rPr>
          <w:rFonts w:ascii="Times New Roman" w:hAnsi="Times New Roman" w:cs="Times New Roman"/>
          <w:sz w:val="24"/>
          <w:szCs w:val="24"/>
        </w:rPr>
        <w:t xml:space="preserve">  </w:t>
      </w:r>
    </w:p>
    <w:p w:rsidR="004B5F81" w:rsidRPr="00A02ED8" w:rsidRDefault="004B5F81" w:rsidP="0079341B">
      <w:pPr>
        <w:pStyle w:val="a3"/>
        <w:spacing w:line="276" w:lineRule="auto"/>
        <w:jc w:val="both"/>
        <w:rPr>
          <w:rFonts w:ascii="Times New Roman" w:hAnsi="Times New Roman" w:cs="Times New Roman"/>
          <w:sz w:val="24"/>
          <w:szCs w:val="24"/>
        </w:rPr>
      </w:pPr>
      <w:r w:rsidRPr="00A02ED8">
        <w:rPr>
          <w:rFonts w:ascii="Times New Roman" w:hAnsi="Times New Roman" w:cs="Times New Roman"/>
          <w:sz w:val="24"/>
          <w:szCs w:val="24"/>
        </w:rPr>
        <w:t xml:space="preserve">Основные предметные  образовательные результаты, достигаемые  в процессе пропедевтической подготовки школьников в области информатики и ИКТ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tbl>
      <w:tblPr>
        <w:tblStyle w:val="a4"/>
        <w:tblW w:w="0" w:type="auto"/>
        <w:tblLook w:val="04A0"/>
      </w:tblPr>
      <w:tblGrid>
        <w:gridCol w:w="4785"/>
        <w:gridCol w:w="4786"/>
      </w:tblGrid>
      <w:tr w:rsidR="004B5F81" w:rsidRPr="00A25299" w:rsidTr="004B5F81">
        <w:tc>
          <w:tcPr>
            <w:tcW w:w="4785" w:type="dxa"/>
          </w:tcPr>
          <w:p w:rsidR="004B5F81" w:rsidRPr="00A25299" w:rsidRDefault="004B5F81"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Владение  следующими знаниями   </w:t>
            </w:r>
          </w:p>
        </w:tc>
        <w:tc>
          <w:tcPr>
            <w:tcW w:w="4786" w:type="dxa"/>
          </w:tcPr>
          <w:p w:rsidR="004B5F81" w:rsidRPr="00A25299" w:rsidRDefault="004B5F81"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Владение  следующими умениями   </w:t>
            </w:r>
          </w:p>
          <w:p w:rsidR="004B5F81" w:rsidRPr="00A25299" w:rsidRDefault="004B5F81" w:rsidP="0079341B">
            <w:pPr>
              <w:pStyle w:val="a3"/>
              <w:spacing w:line="276" w:lineRule="auto"/>
              <w:jc w:val="both"/>
              <w:rPr>
                <w:rFonts w:ascii="Times New Roman" w:hAnsi="Times New Roman" w:cs="Times New Roman"/>
                <w:b/>
                <w:sz w:val="24"/>
                <w:szCs w:val="24"/>
              </w:rPr>
            </w:pPr>
          </w:p>
        </w:tc>
      </w:tr>
      <w:tr w:rsidR="004B5F81" w:rsidRPr="00A25299" w:rsidTr="007C5E87">
        <w:tc>
          <w:tcPr>
            <w:tcW w:w="9571" w:type="dxa"/>
            <w:gridSpan w:val="2"/>
          </w:tcPr>
          <w:p w:rsidR="004B5F81" w:rsidRPr="00A25299" w:rsidRDefault="004B5F81"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«Основы компьютерной графики» (5 класс)</w:t>
            </w:r>
          </w:p>
        </w:tc>
      </w:tr>
      <w:tr w:rsidR="004B5F81" w:rsidRPr="00A25299" w:rsidTr="004B5F81">
        <w:tc>
          <w:tcPr>
            <w:tcW w:w="4785" w:type="dxa"/>
          </w:tcPr>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правила работы за компьютером;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назначение главного меню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назначение и возможности </w:t>
            </w:r>
            <w:proofErr w:type="gramStart"/>
            <w:r w:rsidRPr="00A25299">
              <w:rPr>
                <w:rFonts w:ascii="Times New Roman" w:hAnsi="Times New Roman" w:cs="Times New Roman"/>
                <w:sz w:val="24"/>
                <w:szCs w:val="24"/>
              </w:rPr>
              <w:t>графического</w:t>
            </w:r>
            <w:proofErr w:type="gramEnd"/>
            <w:r w:rsidRPr="00A25299">
              <w:rPr>
                <w:rFonts w:ascii="Times New Roman" w:hAnsi="Times New Roman" w:cs="Times New Roman"/>
                <w:sz w:val="24"/>
                <w:szCs w:val="24"/>
              </w:rPr>
              <w:t xml:space="preserve">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редактора; </w:t>
            </w:r>
          </w:p>
          <w:p w:rsidR="008525EE"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  понятие фрагмента  рисунка;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понятие файла;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точные способы построения геометрических фигур;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понятие пикселя и пиктограммы;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понятие конструирования;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lastRenderedPageBreak/>
              <w:t xml:space="preserve">•  технологию конструирования из меню готовых  форм.   </w:t>
            </w:r>
          </w:p>
          <w:p w:rsidR="004B5F81"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создавать меню типовых элементов мозаики;   </w:t>
            </w:r>
          </w:p>
        </w:tc>
        <w:tc>
          <w:tcPr>
            <w:tcW w:w="4786" w:type="dxa"/>
          </w:tcPr>
          <w:p w:rsidR="00E914F5" w:rsidRPr="00A25299" w:rsidRDefault="00E914F5" w:rsidP="0079341B">
            <w:pPr>
              <w:pStyle w:val="a3"/>
              <w:numPr>
                <w:ilvl w:val="0"/>
                <w:numId w:val="2"/>
              </w:numPr>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lastRenderedPageBreak/>
              <w:t xml:space="preserve">работать мышью;  </w:t>
            </w:r>
          </w:p>
          <w:p w:rsidR="00E914F5" w:rsidRPr="00A25299" w:rsidRDefault="00E914F5" w:rsidP="0079341B">
            <w:pPr>
              <w:pStyle w:val="a3"/>
              <w:numPr>
                <w:ilvl w:val="0"/>
                <w:numId w:val="2"/>
              </w:numPr>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выбирать  пункты меню; </w:t>
            </w:r>
          </w:p>
          <w:p w:rsidR="00E914F5" w:rsidRPr="00A25299" w:rsidRDefault="00E914F5" w:rsidP="0079341B">
            <w:pPr>
              <w:pStyle w:val="a3"/>
              <w:numPr>
                <w:ilvl w:val="0"/>
                <w:numId w:val="2"/>
              </w:numPr>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запускать программу и завершать работу с ней; </w:t>
            </w:r>
          </w:p>
          <w:p w:rsidR="008525EE" w:rsidRPr="00A25299" w:rsidRDefault="008525EE" w:rsidP="0079341B">
            <w:pPr>
              <w:pStyle w:val="a3"/>
              <w:numPr>
                <w:ilvl w:val="0"/>
                <w:numId w:val="2"/>
              </w:numPr>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настраивать панель Инструменты графического редактора </w:t>
            </w:r>
            <w:proofErr w:type="spellStart"/>
            <w:r w:rsidRPr="00A25299">
              <w:rPr>
                <w:rFonts w:ascii="Times New Roman" w:hAnsi="Times New Roman" w:cs="Times New Roman"/>
                <w:sz w:val="24"/>
                <w:szCs w:val="24"/>
              </w:rPr>
              <w:t>Paint</w:t>
            </w:r>
            <w:proofErr w:type="spellEnd"/>
            <w:r w:rsidRPr="00A25299">
              <w:rPr>
                <w:rFonts w:ascii="Times New Roman" w:hAnsi="Times New Roman" w:cs="Times New Roman"/>
                <w:sz w:val="24"/>
                <w:szCs w:val="24"/>
              </w:rPr>
              <w:t xml:space="preserve">; </w:t>
            </w:r>
          </w:p>
          <w:p w:rsidR="008525EE" w:rsidRPr="00A25299" w:rsidRDefault="00E914F5" w:rsidP="0079341B">
            <w:pPr>
              <w:pStyle w:val="a3"/>
              <w:numPr>
                <w:ilvl w:val="0"/>
                <w:numId w:val="2"/>
              </w:numPr>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сохранять и открывать графические файлы</w:t>
            </w:r>
            <w:r w:rsidR="008525EE" w:rsidRPr="00A25299">
              <w:rPr>
                <w:rFonts w:ascii="Times New Roman" w:hAnsi="Times New Roman" w:cs="Times New Roman"/>
                <w:sz w:val="24"/>
                <w:szCs w:val="24"/>
              </w:rPr>
              <w:t xml:space="preserve">; </w:t>
            </w:r>
            <w:r w:rsidRPr="00A25299">
              <w:rPr>
                <w:rFonts w:ascii="Times New Roman" w:hAnsi="Times New Roman" w:cs="Times New Roman"/>
                <w:sz w:val="24"/>
                <w:szCs w:val="24"/>
              </w:rPr>
              <w:t xml:space="preserve"> </w:t>
            </w:r>
          </w:p>
          <w:p w:rsidR="008525EE" w:rsidRPr="00A25299" w:rsidRDefault="00E914F5" w:rsidP="0079341B">
            <w:pPr>
              <w:pStyle w:val="a3"/>
              <w:numPr>
                <w:ilvl w:val="0"/>
                <w:numId w:val="2"/>
              </w:numPr>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создавать  простейшие  рисунки с помощью  </w:t>
            </w:r>
            <w:r w:rsidR="008525EE" w:rsidRPr="00A25299">
              <w:rPr>
                <w:rFonts w:ascii="Times New Roman" w:hAnsi="Times New Roman" w:cs="Times New Roman"/>
                <w:sz w:val="24"/>
                <w:szCs w:val="24"/>
              </w:rPr>
              <w:t xml:space="preserve">графического редактора </w:t>
            </w:r>
            <w:proofErr w:type="spellStart"/>
            <w:r w:rsidR="008525EE" w:rsidRPr="00A25299">
              <w:rPr>
                <w:rFonts w:ascii="Times New Roman" w:hAnsi="Times New Roman" w:cs="Times New Roman"/>
                <w:sz w:val="24"/>
                <w:szCs w:val="24"/>
              </w:rPr>
              <w:lastRenderedPageBreak/>
              <w:t>Paint</w:t>
            </w:r>
            <w:proofErr w:type="spellEnd"/>
            <w:r w:rsidR="008525EE" w:rsidRPr="00A25299">
              <w:rPr>
                <w:rFonts w:ascii="Times New Roman" w:hAnsi="Times New Roman" w:cs="Times New Roman"/>
                <w:sz w:val="24"/>
                <w:szCs w:val="24"/>
              </w:rPr>
              <w:t>;</w:t>
            </w:r>
          </w:p>
          <w:p w:rsidR="008525EE" w:rsidRPr="00A25299" w:rsidRDefault="008525EE" w:rsidP="0079341B">
            <w:pPr>
              <w:pStyle w:val="a3"/>
              <w:numPr>
                <w:ilvl w:val="0"/>
                <w:numId w:val="2"/>
              </w:numPr>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использовать при построении геометрических  фигур клавишу </w:t>
            </w:r>
            <w:proofErr w:type="spellStart"/>
            <w:r w:rsidRPr="00A25299">
              <w:rPr>
                <w:rFonts w:ascii="Times New Roman" w:hAnsi="Times New Roman" w:cs="Times New Roman"/>
                <w:sz w:val="24"/>
                <w:szCs w:val="24"/>
              </w:rPr>
              <w:t>shift</w:t>
            </w:r>
            <w:proofErr w:type="spellEnd"/>
            <w:r w:rsidRPr="00A25299">
              <w:rPr>
                <w:rFonts w:ascii="Times New Roman" w:hAnsi="Times New Roman" w:cs="Times New Roman"/>
                <w:sz w:val="24"/>
                <w:szCs w:val="24"/>
              </w:rPr>
              <w:t xml:space="preserve">;  </w:t>
            </w:r>
          </w:p>
          <w:p w:rsidR="008525EE" w:rsidRPr="00A25299" w:rsidRDefault="008525EE" w:rsidP="0079341B">
            <w:pPr>
              <w:pStyle w:val="a3"/>
              <w:numPr>
                <w:ilvl w:val="0"/>
                <w:numId w:val="2"/>
              </w:numPr>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создавать и конструировать разнообразные графические объекты средствами графического редактора.  </w:t>
            </w:r>
          </w:p>
          <w:p w:rsidR="004B5F81" w:rsidRPr="00A25299" w:rsidRDefault="004B5F81" w:rsidP="0079341B">
            <w:pPr>
              <w:pStyle w:val="a3"/>
              <w:spacing w:line="276" w:lineRule="auto"/>
              <w:jc w:val="both"/>
              <w:rPr>
                <w:rFonts w:ascii="Times New Roman" w:hAnsi="Times New Roman" w:cs="Times New Roman"/>
                <w:sz w:val="24"/>
                <w:szCs w:val="24"/>
              </w:rPr>
            </w:pPr>
          </w:p>
        </w:tc>
      </w:tr>
      <w:tr w:rsidR="008525EE" w:rsidRPr="00A25299" w:rsidTr="007C5E87">
        <w:tc>
          <w:tcPr>
            <w:tcW w:w="9571" w:type="dxa"/>
            <w:gridSpan w:val="2"/>
          </w:tcPr>
          <w:p w:rsidR="008525EE" w:rsidRPr="00A25299" w:rsidRDefault="008525E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lastRenderedPageBreak/>
              <w:t>«Изучаем текстовые редакторы» (6 класс)</w:t>
            </w:r>
          </w:p>
        </w:tc>
      </w:tr>
      <w:tr w:rsidR="008525EE" w:rsidRPr="00A25299" w:rsidTr="004B5F81">
        <w:tc>
          <w:tcPr>
            <w:tcW w:w="4785" w:type="dxa"/>
          </w:tcPr>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основные объекты </w:t>
            </w:r>
            <w:proofErr w:type="gramStart"/>
            <w:r w:rsidRPr="00A25299">
              <w:rPr>
                <w:rFonts w:ascii="Times New Roman" w:hAnsi="Times New Roman" w:cs="Times New Roman"/>
                <w:sz w:val="24"/>
                <w:szCs w:val="24"/>
              </w:rPr>
              <w:t>текстовых</w:t>
            </w:r>
            <w:proofErr w:type="gram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документов и их параметры;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этапы создания и редактирования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текстового документа;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этапы форматирования текста;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этапы  копирования, перемещения</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удаления фрагментов текста </w:t>
            </w:r>
            <w:proofErr w:type="gramStart"/>
            <w:r w:rsidRPr="00A25299">
              <w:rPr>
                <w:rFonts w:ascii="Times New Roman" w:hAnsi="Times New Roman" w:cs="Times New Roman"/>
                <w:sz w:val="24"/>
                <w:szCs w:val="24"/>
              </w:rPr>
              <w:t>через</w:t>
            </w:r>
            <w:proofErr w:type="gram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буфер обмена.  </w:t>
            </w:r>
          </w:p>
        </w:tc>
        <w:tc>
          <w:tcPr>
            <w:tcW w:w="4786" w:type="dxa"/>
          </w:tcPr>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применять    текстовый  процессор  </w:t>
            </w:r>
            <w:proofErr w:type="gramStart"/>
            <w:r w:rsidRPr="00A25299">
              <w:rPr>
                <w:rFonts w:ascii="Times New Roman" w:hAnsi="Times New Roman" w:cs="Times New Roman"/>
                <w:sz w:val="24"/>
                <w:szCs w:val="24"/>
              </w:rPr>
              <w:t>для</w:t>
            </w:r>
            <w:proofErr w:type="gram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набора,  редактирования  и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форматирования  текстов,  создания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списков и таблиц;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работать  с  конкретным    текстовым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редактором;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создавать    текстовые  документы  </w:t>
            </w:r>
            <w:proofErr w:type="gramStart"/>
            <w:r w:rsidRPr="00A25299">
              <w:rPr>
                <w:rFonts w:ascii="Times New Roman" w:hAnsi="Times New Roman" w:cs="Times New Roman"/>
                <w:sz w:val="24"/>
                <w:szCs w:val="24"/>
              </w:rPr>
              <w:t>с</w:t>
            </w:r>
            <w:proofErr w:type="gram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включением таблиц, рисунков.  </w:t>
            </w:r>
          </w:p>
        </w:tc>
      </w:tr>
      <w:tr w:rsidR="008525EE" w:rsidRPr="00A25299" w:rsidTr="007C5E87">
        <w:tc>
          <w:tcPr>
            <w:tcW w:w="9571" w:type="dxa"/>
            <w:gridSpan w:val="2"/>
          </w:tcPr>
          <w:p w:rsidR="008525EE" w:rsidRPr="00A25299" w:rsidRDefault="008525E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«Создаем презентацию в среде </w:t>
            </w:r>
            <w:proofErr w:type="spellStart"/>
            <w:r w:rsidRPr="00A25299">
              <w:rPr>
                <w:rFonts w:ascii="Times New Roman" w:hAnsi="Times New Roman" w:cs="Times New Roman"/>
                <w:b/>
                <w:sz w:val="24"/>
                <w:szCs w:val="24"/>
              </w:rPr>
              <w:t>PowerPoint</w:t>
            </w:r>
            <w:proofErr w:type="spellEnd"/>
            <w:r w:rsidRPr="00A25299">
              <w:rPr>
                <w:rFonts w:ascii="Times New Roman" w:hAnsi="Times New Roman" w:cs="Times New Roman"/>
                <w:b/>
                <w:sz w:val="24"/>
                <w:szCs w:val="24"/>
              </w:rPr>
              <w:t>» (7 класс)</w:t>
            </w:r>
          </w:p>
        </w:tc>
      </w:tr>
      <w:tr w:rsidR="008525EE" w:rsidRPr="00A25299" w:rsidTr="004B5F81">
        <w:tc>
          <w:tcPr>
            <w:tcW w:w="4785" w:type="dxa"/>
          </w:tcPr>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назначение  и </w:t>
            </w:r>
            <w:proofErr w:type="gramStart"/>
            <w:r w:rsidRPr="00A25299">
              <w:rPr>
                <w:rFonts w:ascii="Times New Roman" w:hAnsi="Times New Roman" w:cs="Times New Roman"/>
                <w:sz w:val="24"/>
                <w:szCs w:val="24"/>
              </w:rPr>
              <w:t>функциональные</w:t>
            </w:r>
            <w:proofErr w:type="gram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возможности </w:t>
            </w:r>
            <w:proofErr w:type="spellStart"/>
            <w:r w:rsidRPr="00A25299">
              <w:rPr>
                <w:rFonts w:ascii="Times New Roman" w:hAnsi="Times New Roman" w:cs="Times New Roman"/>
                <w:sz w:val="24"/>
                <w:szCs w:val="24"/>
              </w:rPr>
              <w:t>PowerPoint</w:t>
            </w:r>
            <w:proofErr w:type="spell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объекты и инструменты </w:t>
            </w:r>
            <w:proofErr w:type="spellStart"/>
            <w:r w:rsidRPr="00A25299">
              <w:rPr>
                <w:rFonts w:ascii="Times New Roman" w:hAnsi="Times New Roman" w:cs="Times New Roman"/>
                <w:sz w:val="24"/>
                <w:szCs w:val="24"/>
              </w:rPr>
              <w:t>PowerPoint</w:t>
            </w:r>
            <w:proofErr w:type="spell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технологии настройки </w:t>
            </w:r>
            <w:proofErr w:type="spellStart"/>
            <w:r w:rsidRPr="00A25299">
              <w:rPr>
                <w:rFonts w:ascii="Times New Roman" w:hAnsi="Times New Roman" w:cs="Times New Roman"/>
                <w:sz w:val="24"/>
                <w:szCs w:val="24"/>
              </w:rPr>
              <w:t>PowerPoint</w:t>
            </w:r>
            <w:proofErr w:type="spell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объекты,   из   которых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состоит презентация;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этапы создания презентации;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технологию работы с каждым объектом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презентации.  </w:t>
            </w:r>
          </w:p>
        </w:tc>
        <w:tc>
          <w:tcPr>
            <w:tcW w:w="4786" w:type="dxa"/>
          </w:tcPr>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создавать слайд;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изменять настройки слайда;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создавать   анимацию   текста,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изображения;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представить творческий материал в виде</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презентации.  </w:t>
            </w:r>
          </w:p>
          <w:p w:rsidR="008525EE" w:rsidRPr="00A25299" w:rsidRDefault="008525EE" w:rsidP="0079341B">
            <w:pPr>
              <w:pStyle w:val="a3"/>
              <w:spacing w:line="276" w:lineRule="auto"/>
              <w:jc w:val="both"/>
              <w:rPr>
                <w:rFonts w:ascii="Times New Roman" w:hAnsi="Times New Roman" w:cs="Times New Roman"/>
                <w:sz w:val="24"/>
                <w:szCs w:val="24"/>
              </w:rPr>
            </w:pPr>
          </w:p>
        </w:tc>
      </w:tr>
    </w:tbl>
    <w:p w:rsidR="008525EE" w:rsidRPr="00A25299" w:rsidRDefault="008525EE" w:rsidP="0079341B">
      <w:pPr>
        <w:pStyle w:val="a3"/>
        <w:spacing w:line="276" w:lineRule="auto"/>
        <w:jc w:val="both"/>
        <w:rPr>
          <w:rFonts w:ascii="Times New Roman" w:hAnsi="Times New Roman" w:cs="Times New Roman"/>
          <w:sz w:val="24"/>
          <w:szCs w:val="24"/>
        </w:rPr>
      </w:pPr>
    </w:p>
    <w:p w:rsidR="008525EE" w:rsidRPr="00A25299" w:rsidRDefault="008525EE" w:rsidP="00250F80">
      <w:pPr>
        <w:pStyle w:val="a3"/>
        <w:spacing w:line="276" w:lineRule="auto"/>
        <w:jc w:val="center"/>
        <w:rPr>
          <w:rFonts w:ascii="Times New Roman" w:hAnsi="Times New Roman" w:cs="Times New Roman"/>
          <w:b/>
          <w:sz w:val="24"/>
          <w:szCs w:val="24"/>
        </w:rPr>
      </w:pPr>
      <w:r w:rsidRPr="00A25299">
        <w:rPr>
          <w:rFonts w:ascii="Times New Roman" w:hAnsi="Times New Roman" w:cs="Times New Roman"/>
          <w:b/>
          <w:sz w:val="24"/>
          <w:szCs w:val="24"/>
        </w:rPr>
        <w:t>Личностные образовательные результаты</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широкие  познавательные  интересы,  инициатива    и  любознательность,  мотивы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познания  и  творчества;  готовность  и  способность  учащихся  к  саморазвитию  и  реализации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творческого потенциала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готовность к повышению своего образовательного уровня и продолжению обучения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 использованием средств и методов информатики и ИКТ;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интерес  к  информатике  и  ИКТ,  стремление  использовать  полученные  знания  </w:t>
      </w:r>
      <w:proofErr w:type="gramStart"/>
      <w:r w:rsidRPr="00A25299">
        <w:rPr>
          <w:rFonts w:ascii="Times New Roman" w:hAnsi="Times New Roman" w:cs="Times New Roman"/>
          <w:sz w:val="24"/>
          <w:szCs w:val="24"/>
        </w:rPr>
        <w:t>в</w:t>
      </w:r>
      <w:proofErr w:type="gram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sz w:val="24"/>
          <w:szCs w:val="24"/>
        </w:rPr>
        <w:t>процессе</w:t>
      </w:r>
      <w:proofErr w:type="gramEnd"/>
      <w:r w:rsidRPr="00A25299">
        <w:rPr>
          <w:rFonts w:ascii="Times New Roman" w:hAnsi="Times New Roman" w:cs="Times New Roman"/>
          <w:sz w:val="24"/>
          <w:szCs w:val="24"/>
        </w:rPr>
        <w:t xml:space="preserve"> обучения другим предметам и в жизни;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основы  информационного  мировоззрения  –  научного  взгляда  на  область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информационных процессов в живой природе, обществе, технике как одну из важнейших областей современной действительности;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способность  увязать  учебное  содержание  с  собственным  жизненным  опытом  и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личными  смыслами, понять  значимость подготовки  в  области информатики и ИКТ  в  условиях развития информационного общества;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готовность к самостоятельным поступкам и действиям, принятию ответственности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за их результаты; готовность к осуществлению индивидуальной и коллективной информационной деятельности;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способность  к  избирательному  отношению  к  получаемой  информации  за  счет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lastRenderedPageBreak/>
        <w:t xml:space="preserve">умений ее анализа и критичного оценивания; ответственное отношение к информации с учетом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правовых и этических аспектов ее распространения;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развитие  чувства  личной  ответственности  за  качество  окружающей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информационной среды;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способность  и  готовность  к принятию ценностей  здорового  образа жизни  за  счет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знания  основных  гигиенических,  эргономических  и  технических  условий  </w:t>
      </w:r>
      <w:proofErr w:type="gramStart"/>
      <w:r w:rsidRPr="00A25299">
        <w:rPr>
          <w:rFonts w:ascii="Times New Roman" w:hAnsi="Times New Roman" w:cs="Times New Roman"/>
          <w:sz w:val="24"/>
          <w:szCs w:val="24"/>
        </w:rPr>
        <w:t>безопасной</w:t>
      </w:r>
      <w:proofErr w:type="gramEnd"/>
      <w:r w:rsidRPr="00A25299">
        <w:rPr>
          <w:rFonts w:ascii="Times New Roman" w:hAnsi="Times New Roman" w:cs="Times New Roman"/>
          <w:sz w:val="24"/>
          <w:szCs w:val="24"/>
        </w:rPr>
        <w:t xml:space="preserve">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эксплуатации средств ИКТ.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F8677E" w:rsidRPr="00A25299" w:rsidRDefault="008525EE" w:rsidP="00250F80">
      <w:pPr>
        <w:pStyle w:val="a3"/>
        <w:spacing w:line="276" w:lineRule="auto"/>
        <w:jc w:val="center"/>
        <w:rPr>
          <w:rFonts w:ascii="Times New Roman" w:hAnsi="Times New Roman" w:cs="Times New Roman"/>
          <w:b/>
          <w:sz w:val="24"/>
          <w:szCs w:val="24"/>
        </w:rPr>
      </w:pPr>
      <w:r w:rsidRPr="00A25299">
        <w:rPr>
          <w:rFonts w:ascii="Times New Roman" w:hAnsi="Times New Roman" w:cs="Times New Roman"/>
          <w:b/>
          <w:sz w:val="24"/>
          <w:szCs w:val="24"/>
        </w:rPr>
        <w:t>Метапредметные образовательные результаты</w:t>
      </w:r>
    </w:p>
    <w:p w:rsidR="00F8677E" w:rsidRPr="00A25299" w:rsidRDefault="00F8677E" w:rsidP="0079341B">
      <w:pPr>
        <w:pStyle w:val="a3"/>
        <w:spacing w:line="276" w:lineRule="auto"/>
        <w:jc w:val="both"/>
        <w:rPr>
          <w:rFonts w:ascii="Times New Roman" w:hAnsi="Times New Roman" w:cs="Times New Roman"/>
          <w:b/>
          <w:sz w:val="24"/>
          <w:szCs w:val="24"/>
        </w:rPr>
      </w:pP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Основные  </w:t>
      </w:r>
      <w:proofErr w:type="spellStart"/>
      <w:r w:rsidRPr="00A25299">
        <w:rPr>
          <w:rFonts w:ascii="Times New Roman" w:hAnsi="Times New Roman" w:cs="Times New Roman"/>
          <w:sz w:val="24"/>
          <w:szCs w:val="24"/>
        </w:rPr>
        <w:t>метапредметные</w:t>
      </w:r>
      <w:proofErr w:type="spellEnd"/>
      <w:r w:rsidRPr="00A25299">
        <w:rPr>
          <w:rFonts w:ascii="Times New Roman" w:hAnsi="Times New Roman" w:cs="Times New Roman"/>
          <w:sz w:val="24"/>
          <w:szCs w:val="24"/>
        </w:rPr>
        <w:t xml:space="preserve">  образовательные  результаты,  достигаемые  в  процессе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пропедевтической подготовки школьников в области информатики и ИКТ:  </w:t>
      </w:r>
    </w:p>
    <w:p w:rsidR="008525E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уверенная  ориентация  учащихся  в  различных  предметных  областях  за  счет </w:t>
      </w:r>
    </w:p>
    <w:p w:rsidR="00F8677E" w:rsidRPr="00A25299" w:rsidRDefault="008525E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осознанного использования при изучении  школьных дисциплин таких </w:t>
      </w:r>
      <w:proofErr w:type="spellStart"/>
      <w:r w:rsidRPr="00A25299">
        <w:rPr>
          <w:rFonts w:ascii="Times New Roman" w:hAnsi="Times New Roman" w:cs="Times New Roman"/>
          <w:sz w:val="24"/>
          <w:szCs w:val="24"/>
        </w:rPr>
        <w:t>общепредметных</w:t>
      </w:r>
      <w:proofErr w:type="spellEnd"/>
      <w:r w:rsidRPr="00A25299">
        <w:rPr>
          <w:rFonts w:ascii="Times New Roman" w:hAnsi="Times New Roman" w:cs="Times New Roman"/>
          <w:sz w:val="24"/>
          <w:szCs w:val="24"/>
        </w:rPr>
        <w:t xml:space="preserve"> понятий как «объект», «система», «модель», «алгоритм»;  </w:t>
      </w:r>
    </w:p>
    <w:p w:rsidR="00F8677E" w:rsidRPr="00A25299" w:rsidRDefault="004B5F8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r w:rsidR="00F8677E" w:rsidRPr="00A25299">
        <w:rPr>
          <w:rFonts w:ascii="Times New Roman" w:hAnsi="Times New Roman" w:cs="Times New Roman"/>
          <w:sz w:val="24"/>
          <w:szCs w:val="24"/>
        </w:rPr>
        <w:t xml:space="preserve">•  владение  умениями  организации  собственной  учебной  деятельности,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включающими: </w:t>
      </w:r>
      <w:proofErr w:type="spellStart"/>
      <w:r w:rsidRPr="00A25299">
        <w:rPr>
          <w:rFonts w:ascii="Times New Roman" w:hAnsi="Times New Roman" w:cs="Times New Roman"/>
          <w:sz w:val="24"/>
          <w:szCs w:val="24"/>
        </w:rPr>
        <w:t>целеполагание</w:t>
      </w:r>
      <w:proofErr w:type="spellEnd"/>
      <w:r w:rsidRPr="00A25299">
        <w:rPr>
          <w:rFonts w:ascii="Times New Roman" w:hAnsi="Times New Roman" w:cs="Times New Roman"/>
          <w:sz w:val="24"/>
          <w:szCs w:val="24"/>
        </w:rPr>
        <w:t xml:space="preserve">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w:t>
      </w:r>
      <w:r w:rsidR="004B5F81" w:rsidRPr="00A25299">
        <w:rPr>
          <w:rFonts w:ascii="Times New Roman" w:hAnsi="Times New Roman" w:cs="Times New Roman"/>
          <w:sz w:val="24"/>
          <w:szCs w:val="24"/>
        </w:rPr>
        <w:t xml:space="preserve">  </w:t>
      </w:r>
      <w:r w:rsidRPr="00A25299">
        <w:rPr>
          <w:rFonts w:ascii="Times New Roman" w:hAnsi="Times New Roman" w:cs="Times New Roman"/>
          <w:sz w:val="24"/>
          <w:szCs w:val="24"/>
        </w:rPr>
        <w:t xml:space="preserve">фиксированного  набора  средств;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F8677E" w:rsidRPr="00A25299" w:rsidRDefault="00F8677E" w:rsidP="00250F80">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владение  основными  универсальными  умениями  информационного  характера: </w:t>
      </w:r>
    </w:p>
    <w:p w:rsidR="00F8677E" w:rsidRPr="00A25299" w:rsidRDefault="00F8677E" w:rsidP="00250F80">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постановка  и  формулирование  проблемы;  поиск  и  выделение  необходимой  информации, </w:t>
      </w:r>
    </w:p>
    <w:p w:rsidR="00F8677E" w:rsidRPr="00A25299" w:rsidRDefault="00F8677E" w:rsidP="00250F80">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применение методов информационного поиска; структурирование и визуализация информации; </w:t>
      </w:r>
    </w:p>
    <w:p w:rsidR="00F8677E" w:rsidRPr="00A25299" w:rsidRDefault="00F8677E" w:rsidP="00250F80">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выбор наиболее эффективных способов решения задач в зависимости от конкретных условий;   </w:t>
      </w:r>
    </w:p>
    <w:p w:rsidR="00F8677E" w:rsidRPr="00A25299" w:rsidRDefault="00F8677E" w:rsidP="00250F80">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широкий  спектр  умений  и  навыков  использования  средств  информационных  и </w:t>
      </w:r>
    </w:p>
    <w:p w:rsidR="00F8677E" w:rsidRPr="00A25299" w:rsidRDefault="00F8677E" w:rsidP="00250F80">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коммуникационных технологий для сбора, хранения, преобразования и передачи различных видов информации (работа с текстом, звуком и графикой в среде соответствующих редакторов; хранение и обработка информации; поиск, передача и хранение информации),   </w:t>
      </w:r>
    </w:p>
    <w:p w:rsidR="00F8677E" w:rsidRPr="00A25299" w:rsidRDefault="00F8677E" w:rsidP="00250F80">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 умение осуществлять в коллективе совместную информационную деятельность,  в  частности  при  выполнении  проекта;  умение  выступать  перед  аудиторией, представляя ей результаты своей работы с помощью средств ИКТ</w:t>
      </w:r>
      <w:r w:rsidR="00250F80">
        <w:rPr>
          <w:rFonts w:ascii="Times New Roman" w:hAnsi="Times New Roman" w:cs="Times New Roman"/>
          <w:sz w:val="24"/>
          <w:szCs w:val="24"/>
        </w:rPr>
        <w:t>.</w:t>
      </w:r>
      <w:r w:rsidRPr="00A25299">
        <w:rPr>
          <w:rFonts w:ascii="Times New Roman" w:hAnsi="Times New Roman" w:cs="Times New Roman"/>
          <w:sz w:val="24"/>
          <w:szCs w:val="24"/>
        </w:rPr>
        <w:t xml:space="preserve">  </w:t>
      </w:r>
    </w:p>
    <w:p w:rsidR="00F8677E" w:rsidRPr="00A25299" w:rsidRDefault="00F8677E" w:rsidP="00250F80">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79341B" w:rsidRDefault="0079341B" w:rsidP="0079341B">
      <w:pPr>
        <w:pStyle w:val="a3"/>
        <w:spacing w:line="276" w:lineRule="auto"/>
        <w:jc w:val="center"/>
        <w:rPr>
          <w:rFonts w:ascii="Times New Roman" w:hAnsi="Times New Roman" w:cs="Times New Roman"/>
          <w:b/>
          <w:sz w:val="24"/>
          <w:szCs w:val="24"/>
        </w:rPr>
      </w:pPr>
    </w:p>
    <w:p w:rsidR="00250F80" w:rsidRDefault="00250F80" w:rsidP="0079341B">
      <w:pPr>
        <w:pStyle w:val="a3"/>
        <w:spacing w:line="276" w:lineRule="auto"/>
        <w:jc w:val="center"/>
        <w:rPr>
          <w:rFonts w:ascii="Times New Roman" w:hAnsi="Times New Roman" w:cs="Times New Roman"/>
          <w:b/>
          <w:sz w:val="24"/>
          <w:szCs w:val="24"/>
        </w:rPr>
      </w:pPr>
    </w:p>
    <w:p w:rsidR="00250F80" w:rsidRDefault="00250F80" w:rsidP="0079341B">
      <w:pPr>
        <w:pStyle w:val="a3"/>
        <w:spacing w:line="276" w:lineRule="auto"/>
        <w:jc w:val="center"/>
        <w:rPr>
          <w:rFonts w:ascii="Times New Roman" w:hAnsi="Times New Roman" w:cs="Times New Roman"/>
          <w:b/>
          <w:sz w:val="24"/>
          <w:szCs w:val="24"/>
        </w:rPr>
      </w:pPr>
    </w:p>
    <w:p w:rsidR="00250F80" w:rsidRDefault="00250F80" w:rsidP="0079341B">
      <w:pPr>
        <w:pStyle w:val="a3"/>
        <w:spacing w:line="276" w:lineRule="auto"/>
        <w:jc w:val="center"/>
        <w:rPr>
          <w:rFonts w:ascii="Times New Roman" w:hAnsi="Times New Roman" w:cs="Times New Roman"/>
          <w:b/>
          <w:sz w:val="24"/>
          <w:szCs w:val="24"/>
        </w:rPr>
      </w:pPr>
    </w:p>
    <w:p w:rsidR="00250F80" w:rsidRDefault="00250F80" w:rsidP="0079341B">
      <w:pPr>
        <w:pStyle w:val="a3"/>
        <w:spacing w:line="276" w:lineRule="auto"/>
        <w:jc w:val="center"/>
        <w:rPr>
          <w:rFonts w:ascii="Times New Roman" w:hAnsi="Times New Roman" w:cs="Times New Roman"/>
          <w:b/>
          <w:sz w:val="24"/>
          <w:szCs w:val="24"/>
        </w:rPr>
      </w:pPr>
    </w:p>
    <w:p w:rsidR="00250F80" w:rsidRDefault="00250F80" w:rsidP="0079341B">
      <w:pPr>
        <w:pStyle w:val="a3"/>
        <w:spacing w:line="276" w:lineRule="auto"/>
        <w:jc w:val="center"/>
        <w:rPr>
          <w:rFonts w:ascii="Times New Roman" w:hAnsi="Times New Roman" w:cs="Times New Roman"/>
          <w:b/>
          <w:sz w:val="24"/>
          <w:szCs w:val="24"/>
        </w:rPr>
      </w:pPr>
    </w:p>
    <w:p w:rsidR="00250F80" w:rsidRDefault="00250F80" w:rsidP="0079341B">
      <w:pPr>
        <w:pStyle w:val="a3"/>
        <w:spacing w:line="276" w:lineRule="auto"/>
        <w:jc w:val="center"/>
        <w:rPr>
          <w:rFonts w:ascii="Times New Roman" w:hAnsi="Times New Roman" w:cs="Times New Roman"/>
          <w:b/>
          <w:sz w:val="24"/>
          <w:szCs w:val="24"/>
        </w:rPr>
      </w:pPr>
    </w:p>
    <w:p w:rsidR="00F8677E" w:rsidRPr="00A25299" w:rsidRDefault="00F8677E" w:rsidP="0079341B">
      <w:pPr>
        <w:pStyle w:val="a3"/>
        <w:spacing w:line="276" w:lineRule="auto"/>
        <w:jc w:val="center"/>
        <w:rPr>
          <w:rFonts w:ascii="Times New Roman" w:hAnsi="Times New Roman" w:cs="Times New Roman"/>
          <w:b/>
          <w:sz w:val="24"/>
          <w:szCs w:val="24"/>
        </w:rPr>
      </w:pPr>
      <w:r w:rsidRPr="00A25299">
        <w:rPr>
          <w:rFonts w:ascii="Times New Roman" w:hAnsi="Times New Roman" w:cs="Times New Roman"/>
          <w:b/>
          <w:sz w:val="24"/>
          <w:szCs w:val="24"/>
        </w:rPr>
        <w:lastRenderedPageBreak/>
        <w:t>Содержание учебной программы</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F8677E" w:rsidRPr="00A25299" w:rsidRDefault="00F8677E" w:rsidP="0079341B">
      <w:pPr>
        <w:pStyle w:val="a3"/>
        <w:spacing w:line="276" w:lineRule="auto"/>
        <w:jc w:val="center"/>
        <w:rPr>
          <w:rFonts w:ascii="Times New Roman" w:hAnsi="Times New Roman" w:cs="Times New Roman"/>
          <w:b/>
          <w:sz w:val="24"/>
          <w:szCs w:val="24"/>
        </w:rPr>
      </w:pPr>
      <w:r w:rsidRPr="00A25299">
        <w:rPr>
          <w:rFonts w:ascii="Times New Roman" w:hAnsi="Times New Roman" w:cs="Times New Roman"/>
          <w:b/>
          <w:sz w:val="24"/>
          <w:szCs w:val="24"/>
        </w:rPr>
        <w:t>«Основы компьютерной графики» 5 класс (34 часа – 1 час в неделю)</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sz w:val="24"/>
          <w:szCs w:val="24"/>
        </w:rPr>
        <w:t xml:space="preserve">  </w:t>
      </w:r>
      <w:r w:rsidRPr="00A25299">
        <w:rPr>
          <w:rFonts w:ascii="Times New Roman" w:hAnsi="Times New Roman" w:cs="Times New Roman"/>
          <w:b/>
          <w:sz w:val="24"/>
          <w:szCs w:val="24"/>
        </w:rPr>
        <w:t xml:space="preserve">Тема 1. Обучение работе на компьютере (4ч.)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Назначение основных устройств компьютера. Правила работы за компьютером. Назначение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объектов  компьютерного  рабочего  стола.  Понятие  компьютерного  меню.  Освоение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технологии работы с меню.  </w:t>
      </w:r>
    </w:p>
    <w:p w:rsidR="00250F80" w:rsidRDefault="00250F80" w:rsidP="0079341B">
      <w:pPr>
        <w:pStyle w:val="a3"/>
        <w:spacing w:line="276" w:lineRule="auto"/>
        <w:jc w:val="both"/>
        <w:rPr>
          <w:rFonts w:ascii="Times New Roman" w:hAnsi="Times New Roman" w:cs="Times New Roman"/>
          <w:b/>
          <w:sz w:val="24"/>
          <w:szCs w:val="24"/>
        </w:rPr>
      </w:pP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2.  Освоение среды графического редактора </w:t>
      </w:r>
      <w:proofErr w:type="spellStart"/>
      <w:r w:rsidRPr="00A25299">
        <w:rPr>
          <w:rFonts w:ascii="Times New Roman" w:hAnsi="Times New Roman" w:cs="Times New Roman"/>
          <w:b/>
          <w:sz w:val="24"/>
          <w:szCs w:val="24"/>
        </w:rPr>
        <w:t>Paint</w:t>
      </w:r>
      <w:proofErr w:type="spellEnd"/>
      <w:r w:rsidRPr="00A25299">
        <w:rPr>
          <w:rFonts w:ascii="Times New Roman" w:hAnsi="Times New Roman" w:cs="Times New Roman"/>
          <w:b/>
          <w:sz w:val="24"/>
          <w:szCs w:val="24"/>
        </w:rPr>
        <w:t xml:space="preserve"> (6ч.)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Что такое компьютерная графика. Основные возможности графического редактора </w:t>
      </w:r>
      <w:proofErr w:type="spellStart"/>
      <w:r w:rsidRPr="00A25299">
        <w:rPr>
          <w:rFonts w:ascii="Times New Roman" w:hAnsi="Times New Roman" w:cs="Times New Roman"/>
          <w:sz w:val="24"/>
          <w:szCs w:val="24"/>
        </w:rPr>
        <w:t>Paint</w:t>
      </w:r>
      <w:proofErr w:type="spellEnd"/>
      <w:r w:rsidRPr="00A25299">
        <w:rPr>
          <w:rFonts w:ascii="Times New Roman" w:hAnsi="Times New Roman" w:cs="Times New Roman"/>
          <w:sz w:val="24"/>
          <w:szCs w:val="24"/>
        </w:rPr>
        <w:t xml:space="preserve"> </w:t>
      </w:r>
      <w:proofErr w:type="gramStart"/>
      <w:r w:rsidRPr="00A25299">
        <w:rPr>
          <w:rFonts w:ascii="Times New Roman" w:hAnsi="Times New Roman" w:cs="Times New Roman"/>
          <w:sz w:val="24"/>
          <w:szCs w:val="24"/>
        </w:rPr>
        <w:t>по</w:t>
      </w:r>
      <w:proofErr w:type="gramEnd"/>
      <w:r w:rsidRPr="00A25299">
        <w:rPr>
          <w:rFonts w:ascii="Times New Roman" w:hAnsi="Times New Roman" w:cs="Times New Roman"/>
          <w:sz w:val="24"/>
          <w:szCs w:val="24"/>
        </w:rPr>
        <w:t xml:space="preserve">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созданию  графических  объектов.  Панель  Палитра.  Панель  Инструменты.  Настройка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инструментов рисования. Создание рисунков с помощью инструментов.  </w:t>
      </w:r>
    </w:p>
    <w:p w:rsidR="00250F80" w:rsidRDefault="00250F80" w:rsidP="0079341B">
      <w:pPr>
        <w:pStyle w:val="a3"/>
        <w:spacing w:line="276" w:lineRule="auto"/>
        <w:jc w:val="both"/>
        <w:rPr>
          <w:rFonts w:ascii="Times New Roman" w:hAnsi="Times New Roman" w:cs="Times New Roman"/>
          <w:b/>
          <w:sz w:val="24"/>
          <w:szCs w:val="24"/>
        </w:rPr>
      </w:pPr>
    </w:p>
    <w:p w:rsidR="008C47F6"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3. Редактирование рисунков  (6ч.)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Понятие фрагмента рисунка. Технология выделения и перемещения фрагмента рисунка.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Сохранение рисунка на диске. Понятие файла. Открытие файла с рисунком.  </w:t>
      </w:r>
    </w:p>
    <w:p w:rsidR="00250F80" w:rsidRDefault="00250F80" w:rsidP="0079341B">
      <w:pPr>
        <w:pStyle w:val="a3"/>
        <w:spacing w:line="276" w:lineRule="auto"/>
        <w:jc w:val="both"/>
        <w:rPr>
          <w:rFonts w:ascii="Times New Roman" w:hAnsi="Times New Roman" w:cs="Times New Roman"/>
          <w:b/>
          <w:sz w:val="24"/>
          <w:szCs w:val="24"/>
        </w:rPr>
      </w:pP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4. Точные построения графических объектов (8ч.)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Геометрические  инструменты.  Использование  клавиши  </w:t>
      </w:r>
      <w:proofErr w:type="spellStart"/>
      <w:r w:rsidRPr="00A25299">
        <w:rPr>
          <w:rFonts w:ascii="Times New Roman" w:hAnsi="Times New Roman" w:cs="Times New Roman"/>
          <w:sz w:val="24"/>
          <w:szCs w:val="24"/>
        </w:rPr>
        <w:t>shift</w:t>
      </w:r>
      <w:proofErr w:type="spellEnd"/>
      <w:r w:rsidRPr="00A25299">
        <w:rPr>
          <w:rFonts w:ascii="Times New Roman" w:hAnsi="Times New Roman" w:cs="Times New Roman"/>
          <w:sz w:val="24"/>
          <w:szCs w:val="24"/>
        </w:rPr>
        <w:t xml:space="preserve">  при  построении  </w:t>
      </w:r>
      <w:proofErr w:type="gramStart"/>
      <w:r w:rsidRPr="00A25299">
        <w:rPr>
          <w:rFonts w:ascii="Times New Roman" w:hAnsi="Times New Roman" w:cs="Times New Roman"/>
          <w:sz w:val="24"/>
          <w:szCs w:val="24"/>
        </w:rPr>
        <w:t>прямых</w:t>
      </w:r>
      <w:proofErr w:type="gramEnd"/>
      <w:r w:rsidRPr="00A25299">
        <w:rPr>
          <w:rFonts w:ascii="Times New Roman" w:hAnsi="Times New Roman" w:cs="Times New Roman"/>
          <w:sz w:val="24"/>
          <w:szCs w:val="24"/>
        </w:rPr>
        <w:t xml:space="preserve">,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квадратов,  окружностей.  Редактирование  графического    объекта    по  пикселям.  Понятие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пиктограммы.  </w:t>
      </w:r>
    </w:p>
    <w:p w:rsidR="00250F80" w:rsidRDefault="00250F80" w:rsidP="0079341B">
      <w:pPr>
        <w:pStyle w:val="a3"/>
        <w:spacing w:line="276" w:lineRule="auto"/>
        <w:jc w:val="both"/>
        <w:rPr>
          <w:rFonts w:ascii="Times New Roman" w:hAnsi="Times New Roman" w:cs="Times New Roman"/>
          <w:b/>
          <w:sz w:val="24"/>
          <w:szCs w:val="24"/>
        </w:rPr>
      </w:pP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5. Преобразование рисунка (4ч.)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Отражения и повороты. Наклоны. Сжатия и растяжения рисунка.  </w:t>
      </w:r>
    </w:p>
    <w:p w:rsidR="00250F80" w:rsidRDefault="00250F80" w:rsidP="0079341B">
      <w:pPr>
        <w:pStyle w:val="a3"/>
        <w:spacing w:line="276" w:lineRule="auto"/>
        <w:jc w:val="both"/>
        <w:rPr>
          <w:rFonts w:ascii="Times New Roman" w:hAnsi="Times New Roman" w:cs="Times New Roman"/>
          <w:b/>
          <w:sz w:val="24"/>
          <w:szCs w:val="24"/>
        </w:rPr>
      </w:pP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6. Конструирование из мозаики (6ч.)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Понятие  типового  элемента  мозаики.  Понятие  конструирования.  Меню  готовых  форм  –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плоских и объемных. Конструирование с помощью меню готовых форм.  </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      </w:t>
      </w:r>
    </w:p>
    <w:p w:rsidR="00F8677E" w:rsidRPr="00A25299" w:rsidRDefault="00F8677E" w:rsidP="0079341B">
      <w:pPr>
        <w:pStyle w:val="a3"/>
        <w:spacing w:line="276" w:lineRule="auto"/>
        <w:jc w:val="center"/>
        <w:rPr>
          <w:rFonts w:ascii="Times New Roman" w:hAnsi="Times New Roman" w:cs="Times New Roman"/>
          <w:b/>
          <w:sz w:val="24"/>
          <w:szCs w:val="24"/>
        </w:rPr>
      </w:pPr>
      <w:r w:rsidRPr="00A25299">
        <w:rPr>
          <w:rFonts w:ascii="Times New Roman" w:hAnsi="Times New Roman" w:cs="Times New Roman"/>
          <w:b/>
          <w:sz w:val="24"/>
          <w:szCs w:val="24"/>
        </w:rPr>
        <w:t>«Изучаем текстовые редакторы»   6 класс (34 часа – 1 час в неделю)</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    Тема 1.  Общая характеристика текстового  процессора (3ч.)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История  обработки  текстовых  документов.  Назначение  текстового  редактора.  Назначение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Основного меню. Команды Основного меню текстового редактора. Технология ввода текста. </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2. Текстовый редактор Блокнот (6ч.)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Набор и редактирование  текста. Вставка,  удаление и  замена  символов. Вставка и  удаление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пустых  строк.  Действие  с  фрагментом  текста:  выделение,  копирование,  удаление,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перемещение.  </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3. Текстовый редактор  </w:t>
      </w:r>
      <w:proofErr w:type="spellStart"/>
      <w:r w:rsidRPr="00A25299">
        <w:rPr>
          <w:rFonts w:ascii="Times New Roman" w:hAnsi="Times New Roman" w:cs="Times New Roman"/>
          <w:b/>
          <w:sz w:val="24"/>
          <w:szCs w:val="24"/>
        </w:rPr>
        <w:t>WordPad</w:t>
      </w:r>
      <w:proofErr w:type="spellEnd"/>
      <w:r w:rsidRPr="00A25299">
        <w:rPr>
          <w:rFonts w:ascii="Times New Roman" w:hAnsi="Times New Roman" w:cs="Times New Roman"/>
          <w:b/>
          <w:sz w:val="24"/>
          <w:szCs w:val="24"/>
        </w:rPr>
        <w:t xml:space="preserve"> (7ч.)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Оформление    абзаца  и  заголовка.  Изменение  размера  и  начертание  шрифта.  Метод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выравнивания. Панель форматирования. Форматирование абзаца. Ввод и загрузка текста.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Нумерованные и маркированные списки.  </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4. Текстовый редактор </w:t>
      </w:r>
      <w:proofErr w:type="spellStart"/>
      <w:r w:rsidRPr="00A25299">
        <w:rPr>
          <w:rFonts w:ascii="Times New Roman" w:hAnsi="Times New Roman" w:cs="Times New Roman"/>
          <w:b/>
          <w:sz w:val="24"/>
          <w:szCs w:val="24"/>
        </w:rPr>
        <w:t>Microsoft</w:t>
      </w:r>
      <w:proofErr w:type="spellEnd"/>
      <w:r w:rsidRPr="00A25299">
        <w:rPr>
          <w:rFonts w:ascii="Times New Roman" w:hAnsi="Times New Roman" w:cs="Times New Roman"/>
          <w:b/>
          <w:sz w:val="24"/>
          <w:szCs w:val="24"/>
        </w:rPr>
        <w:t xml:space="preserve"> </w:t>
      </w:r>
      <w:proofErr w:type="spellStart"/>
      <w:r w:rsidRPr="00A25299">
        <w:rPr>
          <w:rFonts w:ascii="Times New Roman" w:hAnsi="Times New Roman" w:cs="Times New Roman"/>
          <w:b/>
          <w:sz w:val="24"/>
          <w:szCs w:val="24"/>
        </w:rPr>
        <w:t>Word</w:t>
      </w:r>
      <w:proofErr w:type="spellEnd"/>
      <w:r w:rsidRPr="00A25299">
        <w:rPr>
          <w:rFonts w:ascii="Times New Roman" w:hAnsi="Times New Roman" w:cs="Times New Roman"/>
          <w:b/>
          <w:sz w:val="24"/>
          <w:szCs w:val="24"/>
        </w:rPr>
        <w:t xml:space="preserve"> (10ч.)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Объекты  текстового  документа    и  их  параметры. Способы  выделения  объектов  текстового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документа. Форматирование текста. Оформление текста в виде таблицы и печать документа.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Включение в текстовый документ графических объектов.  </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5. Компьютерный практикум (8ч.)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Выполнение практических работ по изученному материалу.  </w:t>
      </w:r>
    </w:p>
    <w:p w:rsidR="00F8677E" w:rsidRPr="00A25299" w:rsidRDefault="00F8677E" w:rsidP="00250F80">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lastRenderedPageBreak/>
        <w:t xml:space="preserve">    «Создание презентаций в среде </w:t>
      </w:r>
      <w:proofErr w:type="spellStart"/>
      <w:proofErr w:type="gramStart"/>
      <w:r w:rsidRPr="00A25299">
        <w:rPr>
          <w:rFonts w:ascii="Times New Roman" w:hAnsi="Times New Roman" w:cs="Times New Roman"/>
          <w:b/>
          <w:sz w:val="24"/>
          <w:szCs w:val="24"/>
        </w:rPr>
        <w:t>Р</w:t>
      </w:r>
      <w:proofErr w:type="gramEnd"/>
      <w:r w:rsidRPr="00A25299">
        <w:rPr>
          <w:rFonts w:ascii="Times New Roman" w:hAnsi="Times New Roman" w:cs="Times New Roman"/>
          <w:b/>
          <w:sz w:val="24"/>
          <w:szCs w:val="24"/>
        </w:rPr>
        <w:t>owerPoint</w:t>
      </w:r>
      <w:proofErr w:type="spellEnd"/>
      <w:r w:rsidRPr="00A25299">
        <w:rPr>
          <w:rFonts w:ascii="Times New Roman" w:hAnsi="Times New Roman" w:cs="Times New Roman"/>
          <w:b/>
          <w:sz w:val="24"/>
          <w:szCs w:val="24"/>
        </w:rPr>
        <w:t>»  7 класс (34 часа – 1 час в неделю)</w:t>
      </w:r>
    </w:p>
    <w:p w:rsidR="00F8677E" w:rsidRPr="00A25299" w:rsidRDefault="00F8677E" w:rsidP="0079341B">
      <w:pPr>
        <w:pStyle w:val="a3"/>
        <w:spacing w:line="276" w:lineRule="auto"/>
        <w:jc w:val="both"/>
        <w:rPr>
          <w:rFonts w:ascii="Times New Roman" w:hAnsi="Times New Roman" w:cs="Times New Roman"/>
          <w:b/>
          <w:sz w:val="24"/>
          <w:szCs w:val="24"/>
        </w:rPr>
      </w:pP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1. Назначение приложения </w:t>
      </w:r>
      <w:proofErr w:type="spellStart"/>
      <w:proofErr w:type="gramStart"/>
      <w:r w:rsidRPr="00A25299">
        <w:rPr>
          <w:rFonts w:ascii="Times New Roman" w:hAnsi="Times New Roman" w:cs="Times New Roman"/>
          <w:b/>
          <w:sz w:val="24"/>
          <w:szCs w:val="24"/>
        </w:rPr>
        <w:t>Р</w:t>
      </w:r>
      <w:proofErr w:type="gramEnd"/>
      <w:r w:rsidRPr="00A25299">
        <w:rPr>
          <w:rFonts w:ascii="Times New Roman" w:hAnsi="Times New Roman" w:cs="Times New Roman"/>
          <w:b/>
          <w:sz w:val="24"/>
          <w:szCs w:val="24"/>
        </w:rPr>
        <w:t>owerPoint</w:t>
      </w:r>
      <w:proofErr w:type="spellEnd"/>
      <w:r w:rsidRPr="00A25299">
        <w:rPr>
          <w:rFonts w:ascii="Times New Roman" w:hAnsi="Times New Roman" w:cs="Times New Roman"/>
          <w:b/>
          <w:sz w:val="24"/>
          <w:szCs w:val="24"/>
        </w:rPr>
        <w:t xml:space="preserve"> (5ч.)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Возможности    и  область  использования  приложения  </w:t>
      </w:r>
      <w:proofErr w:type="spellStart"/>
      <w:proofErr w:type="gramStart"/>
      <w:r w:rsidRPr="00A25299">
        <w:rPr>
          <w:rFonts w:ascii="Times New Roman" w:hAnsi="Times New Roman" w:cs="Times New Roman"/>
          <w:sz w:val="24"/>
          <w:szCs w:val="24"/>
        </w:rPr>
        <w:t>Р</w:t>
      </w:r>
      <w:proofErr w:type="gramEnd"/>
      <w:r w:rsidRPr="00A25299">
        <w:rPr>
          <w:rFonts w:ascii="Times New Roman" w:hAnsi="Times New Roman" w:cs="Times New Roman"/>
          <w:sz w:val="24"/>
          <w:szCs w:val="24"/>
        </w:rPr>
        <w:t>owerPoint</w:t>
      </w:r>
      <w:proofErr w:type="spellEnd"/>
      <w:r w:rsidRPr="00A25299">
        <w:rPr>
          <w:rFonts w:ascii="Times New Roman" w:hAnsi="Times New Roman" w:cs="Times New Roman"/>
          <w:sz w:val="24"/>
          <w:szCs w:val="24"/>
        </w:rPr>
        <w:t xml:space="preserve">  .  Типовые  объекты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презентации.  Группы  инструментов  среды  </w:t>
      </w:r>
      <w:proofErr w:type="spellStart"/>
      <w:proofErr w:type="gramStart"/>
      <w:r w:rsidRPr="00A25299">
        <w:rPr>
          <w:rFonts w:ascii="Times New Roman" w:hAnsi="Times New Roman" w:cs="Times New Roman"/>
          <w:sz w:val="24"/>
          <w:szCs w:val="24"/>
        </w:rPr>
        <w:t>Р</w:t>
      </w:r>
      <w:proofErr w:type="gramEnd"/>
      <w:r w:rsidRPr="00A25299">
        <w:rPr>
          <w:rFonts w:ascii="Times New Roman" w:hAnsi="Times New Roman" w:cs="Times New Roman"/>
          <w:sz w:val="24"/>
          <w:szCs w:val="24"/>
        </w:rPr>
        <w:t>owerPoint</w:t>
      </w:r>
      <w:proofErr w:type="spellEnd"/>
      <w:r w:rsidRPr="00A25299">
        <w:rPr>
          <w:rFonts w:ascii="Times New Roman" w:hAnsi="Times New Roman" w:cs="Times New Roman"/>
          <w:sz w:val="24"/>
          <w:szCs w:val="24"/>
        </w:rPr>
        <w:t xml:space="preserve">.  Запуск  и  настройка  приложения </w:t>
      </w:r>
    </w:p>
    <w:p w:rsidR="00F8677E" w:rsidRPr="00A25299" w:rsidRDefault="00F8677E" w:rsidP="0079341B">
      <w:pPr>
        <w:pStyle w:val="a3"/>
        <w:spacing w:line="276" w:lineRule="auto"/>
        <w:jc w:val="both"/>
        <w:rPr>
          <w:rFonts w:ascii="Times New Roman" w:hAnsi="Times New Roman" w:cs="Times New Roman"/>
          <w:sz w:val="24"/>
          <w:szCs w:val="24"/>
        </w:rPr>
      </w:pPr>
      <w:proofErr w:type="spellStart"/>
      <w:proofErr w:type="gramStart"/>
      <w:r w:rsidRPr="00A25299">
        <w:rPr>
          <w:rFonts w:ascii="Times New Roman" w:hAnsi="Times New Roman" w:cs="Times New Roman"/>
          <w:sz w:val="24"/>
          <w:szCs w:val="24"/>
        </w:rPr>
        <w:t>Р</w:t>
      </w:r>
      <w:proofErr w:type="gramEnd"/>
      <w:r w:rsidRPr="00A25299">
        <w:rPr>
          <w:rFonts w:ascii="Times New Roman" w:hAnsi="Times New Roman" w:cs="Times New Roman"/>
          <w:sz w:val="24"/>
          <w:szCs w:val="24"/>
        </w:rPr>
        <w:t>owerPoint</w:t>
      </w:r>
      <w:proofErr w:type="spellEnd"/>
      <w:r w:rsidRPr="00A25299">
        <w:rPr>
          <w:rFonts w:ascii="Times New Roman" w:hAnsi="Times New Roman" w:cs="Times New Roman"/>
          <w:sz w:val="24"/>
          <w:szCs w:val="24"/>
        </w:rPr>
        <w:t xml:space="preserve">. Назначение панелей инструментов.  </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2. Базовая технология создания презентаций (10ч.)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Выделение этапов создания презентаций. Создание фона, создание текста, вставка рисунков </w:t>
      </w:r>
      <w:proofErr w:type="gramStart"/>
      <w:r w:rsidRPr="00A25299">
        <w:rPr>
          <w:rFonts w:ascii="Times New Roman" w:hAnsi="Times New Roman" w:cs="Times New Roman"/>
          <w:sz w:val="24"/>
          <w:szCs w:val="24"/>
        </w:rPr>
        <w:t>в</w:t>
      </w:r>
      <w:proofErr w:type="gramEnd"/>
      <w:r w:rsidRPr="00A25299">
        <w:rPr>
          <w:rFonts w:ascii="Times New Roman" w:hAnsi="Times New Roman" w:cs="Times New Roman"/>
          <w:sz w:val="24"/>
          <w:szCs w:val="24"/>
        </w:rPr>
        <w:t xml:space="preserve">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презентацию,  создание  анимации  текста,  настройка  анимации  рисунков,  запуск  и  отладка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презентации.  </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3. Создание презентаций (10ч.)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Постановка задачи на конкретном примере. Выделение объектов. Создание слайдов согласно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сценарию. Работа с сортировщиком слайдов.  </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Тема 4. Компьютерный практикум (9ч.)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Выполнение  практических  работ  по  изученному  материалу.  Выполнение  </w:t>
      </w:r>
      <w:proofErr w:type="gramStart"/>
      <w:r w:rsidRPr="00A25299">
        <w:rPr>
          <w:rFonts w:ascii="Times New Roman" w:hAnsi="Times New Roman" w:cs="Times New Roman"/>
          <w:sz w:val="24"/>
          <w:szCs w:val="24"/>
        </w:rPr>
        <w:t>творческого</w:t>
      </w:r>
      <w:proofErr w:type="gramEnd"/>
      <w:r w:rsidRPr="00A25299">
        <w:rPr>
          <w:rFonts w:ascii="Times New Roman" w:hAnsi="Times New Roman" w:cs="Times New Roman"/>
          <w:sz w:val="24"/>
          <w:szCs w:val="24"/>
        </w:rPr>
        <w:t xml:space="preserve">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итогового проекта.  </w:t>
      </w:r>
    </w:p>
    <w:p w:rsidR="00F8677E" w:rsidRPr="00A25299" w:rsidRDefault="00F8677E" w:rsidP="0079341B">
      <w:pPr>
        <w:pStyle w:val="a3"/>
        <w:spacing w:line="276" w:lineRule="auto"/>
        <w:jc w:val="both"/>
        <w:rPr>
          <w:rFonts w:ascii="Times New Roman" w:hAnsi="Times New Roman" w:cs="Times New Roman"/>
          <w:sz w:val="24"/>
          <w:szCs w:val="24"/>
        </w:rPr>
      </w:pPr>
    </w:p>
    <w:p w:rsidR="006A0F45" w:rsidRDefault="00F8677E" w:rsidP="0079341B">
      <w:pPr>
        <w:pStyle w:val="a3"/>
        <w:spacing w:line="276" w:lineRule="auto"/>
        <w:jc w:val="center"/>
        <w:rPr>
          <w:rFonts w:ascii="Times New Roman" w:hAnsi="Times New Roman" w:cs="Times New Roman"/>
          <w:b/>
          <w:sz w:val="24"/>
          <w:szCs w:val="24"/>
        </w:rPr>
      </w:pPr>
      <w:r w:rsidRPr="00A25299">
        <w:rPr>
          <w:rFonts w:ascii="Times New Roman" w:hAnsi="Times New Roman" w:cs="Times New Roman"/>
          <w:b/>
          <w:sz w:val="24"/>
          <w:szCs w:val="24"/>
        </w:rPr>
        <w:t xml:space="preserve">Учебно-тематический план </w:t>
      </w:r>
      <w:r w:rsidR="00A02ED8">
        <w:rPr>
          <w:rFonts w:ascii="Times New Roman" w:hAnsi="Times New Roman" w:cs="Times New Roman"/>
          <w:b/>
          <w:sz w:val="24"/>
          <w:szCs w:val="24"/>
        </w:rPr>
        <w:t>5 – 7 классы</w:t>
      </w:r>
      <w:r w:rsidRPr="00A25299">
        <w:rPr>
          <w:rFonts w:ascii="Times New Roman" w:hAnsi="Times New Roman" w:cs="Times New Roman"/>
          <w:b/>
          <w:sz w:val="24"/>
          <w:szCs w:val="24"/>
        </w:rPr>
        <w:t xml:space="preserve">  102ч.</w:t>
      </w:r>
      <w:r w:rsidR="007C5E87" w:rsidRPr="00A25299">
        <w:rPr>
          <w:rFonts w:ascii="Times New Roman" w:hAnsi="Times New Roman" w:cs="Times New Roman"/>
          <w:b/>
          <w:sz w:val="24"/>
          <w:szCs w:val="24"/>
        </w:rPr>
        <w:t xml:space="preserve">  </w:t>
      </w:r>
      <w:r w:rsidRPr="00A25299">
        <w:rPr>
          <w:rFonts w:ascii="Times New Roman" w:hAnsi="Times New Roman" w:cs="Times New Roman"/>
          <w:b/>
          <w:sz w:val="24"/>
          <w:szCs w:val="24"/>
        </w:rPr>
        <w:t>(1 ч в неделю, 34 ч в год)</w:t>
      </w:r>
    </w:p>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 </w:t>
      </w:r>
    </w:p>
    <w:tbl>
      <w:tblPr>
        <w:tblStyle w:val="a4"/>
        <w:tblW w:w="0" w:type="auto"/>
        <w:tblLayout w:type="fixed"/>
        <w:tblLook w:val="04A0"/>
      </w:tblPr>
      <w:tblGrid>
        <w:gridCol w:w="534"/>
        <w:gridCol w:w="6520"/>
        <w:gridCol w:w="1134"/>
        <w:gridCol w:w="851"/>
        <w:gridCol w:w="1098"/>
      </w:tblGrid>
      <w:tr w:rsidR="00F8677E" w:rsidRPr="00A25299" w:rsidTr="00F8677E">
        <w:tc>
          <w:tcPr>
            <w:tcW w:w="534" w:type="dxa"/>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w:t>
            </w:r>
          </w:p>
        </w:tc>
        <w:tc>
          <w:tcPr>
            <w:tcW w:w="6520" w:type="dxa"/>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Название темы     </w:t>
            </w:r>
          </w:p>
        </w:tc>
        <w:tc>
          <w:tcPr>
            <w:tcW w:w="3083" w:type="dxa"/>
            <w:gridSpan w:val="3"/>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Количество часов  </w:t>
            </w:r>
          </w:p>
          <w:p w:rsidR="00F8677E" w:rsidRPr="00A25299" w:rsidRDefault="00F8677E" w:rsidP="0079341B">
            <w:pPr>
              <w:pStyle w:val="a3"/>
              <w:spacing w:line="276" w:lineRule="auto"/>
              <w:jc w:val="both"/>
              <w:rPr>
                <w:rFonts w:ascii="Times New Roman" w:hAnsi="Times New Roman" w:cs="Times New Roman"/>
                <w:sz w:val="24"/>
                <w:szCs w:val="24"/>
              </w:rPr>
            </w:pPr>
          </w:p>
        </w:tc>
      </w:tr>
      <w:tr w:rsidR="00F8677E" w:rsidRPr="00A25299" w:rsidTr="00F8677E">
        <w:tc>
          <w:tcPr>
            <w:tcW w:w="534" w:type="dxa"/>
          </w:tcPr>
          <w:p w:rsidR="00F8677E" w:rsidRPr="00A25299" w:rsidRDefault="00F8677E" w:rsidP="0079341B">
            <w:pPr>
              <w:pStyle w:val="a3"/>
              <w:spacing w:line="276" w:lineRule="auto"/>
              <w:jc w:val="both"/>
              <w:rPr>
                <w:rFonts w:ascii="Times New Roman" w:hAnsi="Times New Roman" w:cs="Times New Roman"/>
                <w:sz w:val="24"/>
                <w:szCs w:val="24"/>
              </w:rPr>
            </w:pPr>
          </w:p>
        </w:tc>
        <w:tc>
          <w:tcPr>
            <w:tcW w:w="6520" w:type="dxa"/>
          </w:tcPr>
          <w:p w:rsidR="00F8677E" w:rsidRPr="00A25299" w:rsidRDefault="00F8677E" w:rsidP="0079341B">
            <w:pPr>
              <w:pStyle w:val="a3"/>
              <w:spacing w:line="276" w:lineRule="auto"/>
              <w:jc w:val="both"/>
              <w:rPr>
                <w:rFonts w:ascii="Times New Roman" w:hAnsi="Times New Roman" w:cs="Times New Roman"/>
                <w:sz w:val="24"/>
                <w:szCs w:val="24"/>
              </w:rPr>
            </w:pPr>
          </w:p>
        </w:tc>
        <w:tc>
          <w:tcPr>
            <w:tcW w:w="1134" w:type="dxa"/>
          </w:tcPr>
          <w:p w:rsidR="000B2568" w:rsidRDefault="000B2568" w:rsidP="007934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w:t>
            </w:r>
          </w:p>
          <w:p w:rsidR="000B2568" w:rsidRDefault="000B2568" w:rsidP="007934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б</w:t>
            </w:r>
          </w:p>
          <w:p w:rsidR="000B2568" w:rsidRDefault="000B2568" w:rsidP="0079341B">
            <w:pPr>
              <w:pStyle w:val="a3"/>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щ</w:t>
            </w:r>
            <w:proofErr w:type="spellEnd"/>
          </w:p>
          <w:p w:rsidR="000B2568" w:rsidRDefault="000B2568" w:rsidP="007934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е</w:t>
            </w:r>
          </w:p>
          <w:p w:rsidR="00F8677E" w:rsidRDefault="000B2568" w:rsidP="0079341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е</w:t>
            </w:r>
          </w:p>
          <w:p w:rsidR="000B2568" w:rsidRPr="00A25299" w:rsidRDefault="000B2568" w:rsidP="0079341B">
            <w:pPr>
              <w:pStyle w:val="a3"/>
              <w:spacing w:line="276" w:lineRule="auto"/>
              <w:jc w:val="both"/>
              <w:rPr>
                <w:rFonts w:ascii="Times New Roman" w:hAnsi="Times New Roman" w:cs="Times New Roman"/>
                <w:sz w:val="24"/>
                <w:szCs w:val="24"/>
              </w:rPr>
            </w:pPr>
          </w:p>
        </w:tc>
        <w:tc>
          <w:tcPr>
            <w:tcW w:w="851" w:type="dxa"/>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е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 </w:t>
            </w:r>
          </w:p>
          <w:p w:rsidR="00F8677E" w:rsidRPr="00A25299" w:rsidRDefault="00F8677E" w:rsidP="0079341B">
            <w:pPr>
              <w:pStyle w:val="a3"/>
              <w:spacing w:line="276" w:lineRule="auto"/>
              <w:jc w:val="both"/>
              <w:rPr>
                <w:rFonts w:ascii="Times New Roman" w:hAnsi="Times New Roman" w:cs="Times New Roman"/>
                <w:sz w:val="24"/>
                <w:szCs w:val="24"/>
              </w:rPr>
            </w:pPr>
            <w:proofErr w:type="spellStart"/>
            <w:proofErr w:type="gramStart"/>
            <w:r w:rsidRPr="00A25299">
              <w:rPr>
                <w:rFonts w:ascii="Times New Roman" w:hAnsi="Times New Roman" w:cs="Times New Roman"/>
                <w:sz w:val="24"/>
                <w:szCs w:val="24"/>
              </w:rPr>
              <w:t>р</w:t>
            </w:r>
            <w:proofErr w:type="spellEnd"/>
            <w:proofErr w:type="gramEnd"/>
            <w:r w:rsidRPr="00A25299">
              <w:rPr>
                <w:rFonts w:ascii="Times New Roman" w:hAnsi="Times New Roman" w:cs="Times New Roman"/>
                <w:sz w:val="24"/>
                <w:szCs w:val="24"/>
              </w:rPr>
              <w:t xml:space="preserve">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 </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я  </w:t>
            </w:r>
          </w:p>
        </w:tc>
        <w:tc>
          <w:tcPr>
            <w:tcW w:w="1098" w:type="dxa"/>
          </w:tcPr>
          <w:p w:rsidR="000B2568" w:rsidRDefault="000B2568" w:rsidP="0079341B">
            <w:pPr>
              <w:pStyle w:val="a3"/>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p>
          <w:p w:rsidR="00F8677E" w:rsidRPr="00A25299" w:rsidRDefault="00F8677E" w:rsidP="0079341B">
            <w:pPr>
              <w:pStyle w:val="a3"/>
              <w:spacing w:line="276" w:lineRule="auto"/>
              <w:jc w:val="both"/>
              <w:rPr>
                <w:rFonts w:ascii="Times New Roman" w:hAnsi="Times New Roman" w:cs="Times New Roman"/>
                <w:sz w:val="24"/>
                <w:szCs w:val="24"/>
              </w:rPr>
            </w:pPr>
            <w:proofErr w:type="spellStart"/>
            <w:proofErr w:type="gramStart"/>
            <w:r w:rsidRPr="00A25299">
              <w:rPr>
                <w:rFonts w:ascii="Times New Roman" w:hAnsi="Times New Roman" w:cs="Times New Roman"/>
                <w:sz w:val="24"/>
                <w:szCs w:val="24"/>
              </w:rPr>
              <w:t>р</w:t>
            </w:r>
            <w:proofErr w:type="spellEnd"/>
            <w:proofErr w:type="gramEnd"/>
            <w:r w:rsidRPr="00A25299">
              <w:rPr>
                <w:rFonts w:ascii="Times New Roman" w:hAnsi="Times New Roman" w:cs="Times New Roman"/>
                <w:sz w:val="24"/>
                <w:szCs w:val="24"/>
              </w:rPr>
              <w:t xml:space="preserve"> </w:t>
            </w:r>
          </w:p>
          <w:p w:rsidR="000B2568"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а</w:t>
            </w:r>
          </w:p>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 </w:t>
            </w:r>
          </w:p>
          <w:p w:rsidR="00F8677E" w:rsidRPr="00A25299" w:rsidRDefault="00F8677E" w:rsidP="0079341B">
            <w:pPr>
              <w:pStyle w:val="a3"/>
              <w:spacing w:line="276" w:lineRule="auto"/>
              <w:jc w:val="both"/>
              <w:rPr>
                <w:rFonts w:ascii="Times New Roman" w:hAnsi="Times New Roman" w:cs="Times New Roman"/>
                <w:sz w:val="24"/>
                <w:szCs w:val="24"/>
              </w:rPr>
            </w:pPr>
            <w:proofErr w:type="spellStart"/>
            <w:r w:rsidRPr="00A25299">
              <w:rPr>
                <w:rFonts w:ascii="Times New Roman" w:hAnsi="Times New Roman" w:cs="Times New Roman"/>
                <w:sz w:val="24"/>
                <w:szCs w:val="24"/>
              </w:rPr>
              <w:t>ти</w:t>
            </w:r>
            <w:proofErr w:type="spellEnd"/>
            <w:r w:rsidRPr="00A25299">
              <w:rPr>
                <w:rFonts w:ascii="Times New Roman" w:hAnsi="Times New Roman" w:cs="Times New Roman"/>
                <w:sz w:val="24"/>
                <w:szCs w:val="24"/>
              </w:rPr>
              <w:t xml:space="preserve"> </w:t>
            </w:r>
          </w:p>
          <w:p w:rsidR="00F8677E" w:rsidRPr="00A25299" w:rsidRDefault="00F8677E" w:rsidP="0079341B">
            <w:pPr>
              <w:pStyle w:val="a3"/>
              <w:spacing w:line="276" w:lineRule="auto"/>
              <w:jc w:val="both"/>
              <w:rPr>
                <w:rFonts w:ascii="Times New Roman" w:hAnsi="Times New Roman" w:cs="Times New Roman"/>
                <w:sz w:val="24"/>
                <w:szCs w:val="24"/>
              </w:rPr>
            </w:pPr>
            <w:proofErr w:type="spellStart"/>
            <w:r w:rsidRPr="00A25299">
              <w:rPr>
                <w:rFonts w:ascii="Times New Roman" w:hAnsi="Times New Roman" w:cs="Times New Roman"/>
                <w:sz w:val="24"/>
                <w:szCs w:val="24"/>
              </w:rPr>
              <w:t>ка</w:t>
            </w:r>
            <w:proofErr w:type="spellEnd"/>
            <w:r w:rsidRPr="00A25299">
              <w:rPr>
                <w:rFonts w:ascii="Times New Roman" w:hAnsi="Times New Roman" w:cs="Times New Roman"/>
                <w:sz w:val="24"/>
                <w:szCs w:val="24"/>
              </w:rPr>
              <w:t xml:space="preserve">  </w:t>
            </w:r>
          </w:p>
        </w:tc>
      </w:tr>
      <w:tr w:rsidR="00F8677E" w:rsidRPr="00A25299" w:rsidTr="007C5E87">
        <w:tc>
          <w:tcPr>
            <w:tcW w:w="10137" w:type="dxa"/>
            <w:gridSpan w:val="5"/>
          </w:tcPr>
          <w:p w:rsidR="00F8677E" w:rsidRPr="00A25299" w:rsidRDefault="00F8677E"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5 класс  «Основы компьютерной графики»    </w:t>
            </w:r>
          </w:p>
        </w:tc>
      </w:tr>
      <w:tr w:rsidR="00F8677E" w:rsidRPr="00A25299" w:rsidTr="00F8677E">
        <w:tc>
          <w:tcPr>
            <w:tcW w:w="534" w:type="dxa"/>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6520" w:type="dxa"/>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Обучение работе на компьютере   </w:t>
            </w:r>
          </w:p>
        </w:tc>
        <w:tc>
          <w:tcPr>
            <w:tcW w:w="11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    </w:t>
            </w:r>
          </w:p>
        </w:tc>
        <w:tc>
          <w:tcPr>
            <w:tcW w:w="851"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c>
          <w:tcPr>
            <w:tcW w:w="1098"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2  </w:t>
            </w:r>
          </w:p>
        </w:tc>
      </w:tr>
      <w:tr w:rsidR="00F8677E" w:rsidRPr="00A25299" w:rsidTr="00F8677E">
        <w:tc>
          <w:tcPr>
            <w:tcW w:w="534" w:type="dxa"/>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c>
          <w:tcPr>
            <w:tcW w:w="6520"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Освоение среды графического редактора </w:t>
            </w:r>
            <w:proofErr w:type="spellStart"/>
            <w:r w:rsidRPr="00A25299">
              <w:rPr>
                <w:rFonts w:ascii="Times New Roman" w:hAnsi="Times New Roman" w:cs="Times New Roman"/>
                <w:sz w:val="24"/>
                <w:szCs w:val="24"/>
              </w:rPr>
              <w:t>Paint</w:t>
            </w:r>
            <w:proofErr w:type="spellEnd"/>
            <w:r w:rsidRPr="00A25299">
              <w:rPr>
                <w:rFonts w:ascii="Times New Roman" w:hAnsi="Times New Roman" w:cs="Times New Roman"/>
                <w:sz w:val="24"/>
                <w:szCs w:val="24"/>
              </w:rPr>
              <w:t xml:space="preserve">        </w:t>
            </w:r>
          </w:p>
        </w:tc>
        <w:tc>
          <w:tcPr>
            <w:tcW w:w="11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6</w:t>
            </w:r>
          </w:p>
        </w:tc>
        <w:tc>
          <w:tcPr>
            <w:tcW w:w="851"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c>
          <w:tcPr>
            <w:tcW w:w="1098"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  </w:t>
            </w:r>
          </w:p>
        </w:tc>
      </w:tr>
      <w:tr w:rsidR="00F8677E" w:rsidRPr="00A25299" w:rsidTr="00F8677E">
        <w:tc>
          <w:tcPr>
            <w:tcW w:w="534" w:type="dxa"/>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6520"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Редактирование рисунков       </w:t>
            </w:r>
          </w:p>
        </w:tc>
        <w:tc>
          <w:tcPr>
            <w:tcW w:w="11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6</w:t>
            </w:r>
          </w:p>
        </w:tc>
        <w:tc>
          <w:tcPr>
            <w:tcW w:w="851"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c>
          <w:tcPr>
            <w:tcW w:w="1098"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4</w:t>
            </w:r>
          </w:p>
        </w:tc>
      </w:tr>
      <w:tr w:rsidR="00F8677E" w:rsidRPr="00A25299" w:rsidTr="00F8677E">
        <w:tc>
          <w:tcPr>
            <w:tcW w:w="534" w:type="dxa"/>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4</w:t>
            </w:r>
          </w:p>
        </w:tc>
        <w:tc>
          <w:tcPr>
            <w:tcW w:w="6520"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Точные построения графических объектов     </w:t>
            </w:r>
          </w:p>
        </w:tc>
        <w:tc>
          <w:tcPr>
            <w:tcW w:w="11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8</w:t>
            </w:r>
          </w:p>
        </w:tc>
        <w:tc>
          <w:tcPr>
            <w:tcW w:w="851"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1098"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5</w:t>
            </w:r>
          </w:p>
        </w:tc>
      </w:tr>
      <w:tr w:rsidR="00F8677E" w:rsidRPr="00A25299" w:rsidTr="00F8677E">
        <w:tc>
          <w:tcPr>
            <w:tcW w:w="534" w:type="dxa"/>
          </w:tcPr>
          <w:p w:rsidR="00F8677E" w:rsidRPr="00A25299" w:rsidRDefault="00F8677E"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5</w:t>
            </w:r>
          </w:p>
        </w:tc>
        <w:tc>
          <w:tcPr>
            <w:tcW w:w="6520"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Преобразование рисунка    </w:t>
            </w:r>
          </w:p>
        </w:tc>
        <w:tc>
          <w:tcPr>
            <w:tcW w:w="11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4</w:t>
            </w:r>
          </w:p>
        </w:tc>
        <w:tc>
          <w:tcPr>
            <w:tcW w:w="851"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c>
          <w:tcPr>
            <w:tcW w:w="1098"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r>
      <w:tr w:rsidR="00F8677E" w:rsidRPr="00A25299" w:rsidTr="00F8677E">
        <w:tc>
          <w:tcPr>
            <w:tcW w:w="5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6</w:t>
            </w:r>
          </w:p>
        </w:tc>
        <w:tc>
          <w:tcPr>
            <w:tcW w:w="6520"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Конструирование из мозаики   </w:t>
            </w:r>
          </w:p>
        </w:tc>
        <w:tc>
          <w:tcPr>
            <w:tcW w:w="11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6</w:t>
            </w:r>
          </w:p>
        </w:tc>
        <w:tc>
          <w:tcPr>
            <w:tcW w:w="851"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1098"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r>
      <w:tr w:rsidR="00F8677E" w:rsidRPr="00A25299" w:rsidTr="00F8677E">
        <w:tc>
          <w:tcPr>
            <w:tcW w:w="534" w:type="dxa"/>
          </w:tcPr>
          <w:p w:rsidR="00F8677E" w:rsidRPr="00A25299" w:rsidRDefault="00F8677E" w:rsidP="0079341B">
            <w:pPr>
              <w:pStyle w:val="a3"/>
              <w:spacing w:line="276" w:lineRule="auto"/>
              <w:jc w:val="both"/>
              <w:rPr>
                <w:rFonts w:ascii="Times New Roman" w:hAnsi="Times New Roman" w:cs="Times New Roman"/>
                <w:sz w:val="24"/>
                <w:szCs w:val="24"/>
              </w:rPr>
            </w:pPr>
          </w:p>
        </w:tc>
        <w:tc>
          <w:tcPr>
            <w:tcW w:w="6520" w:type="dxa"/>
          </w:tcPr>
          <w:p w:rsidR="00F8677E" w:rsidRPr="00A25299" w:rsidRDefault="007F4991" w:rsidP="0079341B">
            <w:pPr>
              <w:pStyle w:val="a3"/>
              <w:spacing w:line="276" w:lineRule="auto"/>
              <w:jc w:val="right"/>
              <w:rPr>
                <w:rFonts w:ascii="Times New Roman" w:hAnsi="Times New Roman" w:cs="Times New Roman"/>
                <w:b/>
                <w:sz w:val="24"/>
                <w:szCs w:val="24"/>
              </w:rPr>
            </w:pPr>
            <w:r w:rsidRPr="00A25299">
              <w:rPr>
                <w:rFonts w:ascii="Times New Roman" w:hAnsi="Times New Roman" w:cs="Times New Roman"/>
                <w:b/>
                <w:sz w:val="24"/>
                <w:szCs w:val="24"/>
              </w:rPr>
              <w:t xml:space="preserve">Итого   </w:t>
            </w:r>
          </w:p>
        </w:tc>
        <w:tc>
          <w:tcPr>
            <w:tcW w:w="11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34</w:t>
            </w:r>
          </w:p>
        </w:tc>
        <w:tc>
          <w:tcPr>
            <w:tcW w:w="851"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14</w:t>
            </w:r>
          </w:p>
        </w:tc>
        <w:tc>
          <w:tcPr>
            <w:tcW w:w="1098"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20</w:t>
            </w:r>
          </w:p>
        </w:tc>
      </w:tr>
      <w:tr w:rsidR="007F4991" w:rsidRPr="00A25299" w:rsidTr="007C5E87">
        <w:tc>
          <w:tcPr>
            <w:tcW w:w="10137" w:type="dxa"/>
            <w:gridSpan w:val="5"/>
          </w:tcPr>
          <w:p w:rsidR="007F4991" w:rsidRPr="00A25299" w:rsidRDefault="007F4991"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6 класс  «Изучаем текстовые редакторы»      </w:t>
            </w:r>
          </w:p>
        </w:tc>
      </w:tr>
      <w:tr w:rsidR="00F8677E" w:rsidRPr="00A25299" w:rsidTr="00F8677E">
        <w:tc>
          <w:tcPr>
            <w:tcW w:w="5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6520"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Общая характеристика текстового  </w:t>
            </w:r>
          </w:p>
        </w:tc>
        <w:tc>
          <w:tcPr>
            <w:tcW w:w="11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851"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1098"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0</w:t>
            </w:r>
          </w:p>
        </w:tc>
      </w:tr>
      <w:tr w:rsidR="00F8677E" w:rsidRPr="00A25299" w:rsidTr="00F8677E">
        <w:tc>
          <w:tcPr>
            <w:tcW w:w="534"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c>
          <w:tcPr>
            <w:tcW w:w="6520" w:type="dxa"/>
          </w:tcPr>
          <w:p w:rsidR="00F8677E"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Текстовый редактор Блокнот     </w:t>
            </w:r>
          </w:p>
        </w:tc>
        <w:tc>
          <w:tcPr>
            <w:tcW w:w="1134" w:type="dxa"/>
          </w:tcPr>
          <w:p w:rsidR="00F8677E"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6</w:t>
            </w:r>
          </w:p>
        </w:tc>
        <w:tc>
          <w:tcPr>
            <w:tcW w:w="851" w:type="dxa"/>
          </w:tcPr>
          <w:p w:rsidR="00F8677E"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1098" w:type="dxa"/>
          </w:tcPr>
          <w:p w:rsidR="00F8677E"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r>
      <w:tr w:rsidR="007F4991" w:rsidRPr="00A25299" w:rsidTr="00F8677E">
        <w:tc>
          <w:tcPr>
            <w:tcW w:w="534" w:type="dxa"/>
          </w:tcPr>
          <w:p w:rsidR="007F4991"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6520"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Текстовый редактор  </w:t>
            </w:r>
            <w:proofErr w:type="spellStart"/>
            <w:r w:rsidRPr="00A25299">
              <w:rPr>
                <w:rFonts w:ascii="Times New Roman" w:hAnsi="Times New Roman" w:cs="Times New Roman"/>
                <w:sz w:val="24"/>
                <w:szCs w:val="24"/>
              </w:rPr>
              <w:t>WordPad</w:t>
            </w:r>
            <w:proofErr w:type="spellEnd"/>
            <w:r w:rsidRPr="00A25299">
              <w:rPr>
                <w:rFonts w:ascii="Times New Roman" w:hAnsi="Times New Roman" w:cs="Times New Roman"/>
                <w:sz w:val="24"/>
                <w:szCs w:val="24"/>
              </w:rPr>
              <w:t xml:space="preserve">     </w:t>
            </w:r>
          </w:p>
        </w:tc>
        <w:tc>
          <w:tcPr>
            <w:tcW w:w="1134"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7</w:t>
            </w:r>
          </w:p>
        </w:tc>
        <w:tc>
          <w:tcPr>
            <w:tcW w:w="851"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c>
          <w:tcPr>
            <w:tcW w:w="1098"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5</w:t>
            </w:r>
          </w:p>
        </w:tc>
      </w:tr>
      <w:tr w:rsidR="007F4991" w:rsidRPr="00A25299" w:rsidTr="00F8677E">
        <w:tc>
          <w:tcPr>
            <w:tcW w:w="534" w:type="dxa"/>
          </w:tcPr>
          <w:p w:rsidR="007F4991"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4</w:t>
            </w:r>
          </w:p>
        </w:tc>
        <w:tc>
          <w:tcPr>
            <w:tcW w:w="6520"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Текстовый  редактор  </w:t>
            </w:r>
            <w:proofErr w:type="spellStart"/>
            <w:r w:rsidRPr="00A25299">
              <w:rPr>
                <w:rFonts w:ascii="Times New Roman" w:hAnsi="Times New Roman" w:cs="Times New Roman"/>
                <w:sz w:val="24"/>
                <w:szCs w:val="24"/>
              </w:rPr>
              <w:t>Microsoft</w:t>
            </w:r>
            <w:proofErr w:type="spellEnd"/>
            <w:r w:rsidRPr="00A25299">
              <w:rPr>
                <w:rFonts w:ascii="Times New Roman" w:hAnsi="Times New Roman" w:cs="Times New Roman"/>
                <w:sz w:val="24"/>
                <w:szCs w:val="24"/>
              </w:rPr>
              <w:t xml:space="preserve"> </w:t>
            </w:r>
            <w:proofErr w:type="spellStart"/>
            <w:r w:rsidRPr="00A25299">
              <w:rPr>
                <w:rFonts w:ascii="Times New Roman" w:hAnsi="Times New Roman" w:cs="Times New Roman"/>
                <w:sz w:val="24"/>
                <w:szCs w:val="24"/>
              </w:rPr>
              <w:t>Word</w:t>
            </w:r>
            <w:proofErr w:type="spellEnd"/>
            <w:r w:rsidRPr="00A25299">
              <w:rPr>
                <w:rFonts w:ascii="Times New Roman" w:hAnsi="Times New Roman" w:cs="Times New Roman"/>
                <w:sz w:val="24"/>
                <w:szCs w:val="24"/>
              </w:rPr>
              <w:t xml:space="preserve">     </w:t>
            </w:r>
          </w:p>
        </w:tc>
        <w:tc>
          <w:tcPr>
            <w:tcW w:w="1134"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10</w:t>
            </w:r>
          </w:p>
        </w:tc>
        <w:tc>
          <w:tcPr>
            <w:tcW w:w="851"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1098"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7</w:t>
            </w:r>
          </w:p>
        </w:tc>
      </w:tr>
      <w:tr w:rsidR="007F4991" w:rsidRPr="00A25299" w:rsidTr="00F8677E">
        <w:tc>
          <w:tcPr>
            <w:tcW w:w="534" w:type="dxa"/>
          </w:tcPr>
          <w:p w:rsidR="007F4991" w:rsidRPr="00A25299" w:rsidRDefault="007F4991"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5</w:t>
            </w:r>
          </w:p>
        </w:tc>
        <w:tc>
          <w:tcPr>
            <w:tcW w:w="6520"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Компьютерный практикум     </w:t>
            </w:r>
          </w:p>
        </w:tc>
        <w:tc>
          <w:tcPr>
            <w:tcW w:w="1134"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8</w:t>
            </w:r>
          </w:p>
        </w:tc>
        <w:tc>
          <w:tcPr>
            <w:tcW w:w="851"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0</w:t>
            </w:r>
          </w:p>
        </w:tc>
        <w:tc>
          <w:tcPr>
            <w:tcW w:w="1098"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8</w:t>
            </w:r>
          </w:p>
        </w:tc>
      </w:tr>
      <w:tr w:rsidR="007F4991" w:rsidRPr="00A25299" w:rsidTr="00F8677E">
        <w:tc>
          <w:tcPr>
            <w:tcW w:w="534" w:type="dxa"/>
          </w:tcPr>
          <w:p w:rsidR="007F4991" w:rsidRPr="00A25299" w:rsidRDefault="007F4991" w:rsidP="0079341B">
            <w:pPr>
              <w:pStyle w:val="a3"/>
              <w:spacing w:line="276" w:lineRule="auto"/>
              <w:jc w:val="both"/>
              <w:rPr>
                <w:rFonts w:ascii="Times New Roman" w:hAnsi="Times New Roman" w:cs="Times New Roman"/>
                <w:sz w:val="24"/>
                <w:szCs w:val="24"/>
              </w:rPr>
            </w:pPr>
          </w:p>
        </w:tc>
        <w:tc>
          <w:tcPr>
            <w:tcW w:w="6520" w:type="dxa"/>
          </w:tcPr>
          <w:p w:rsidR="007F4991" w:rsidRPr="00A25299" w:rsidRDefault="00711BE8" w:rsidP="0079341B">
            <w:pPr>
              <w:pStyle w:val="a3"/>
              <w:spacing w:line="276" w:lineRule="auto"/>
              <w:jc w:val="right"/>
              <w:rPr>
                <w:rFonts w:ascii="Times New Roman" w:hAnsi="Times New Roman" w:cs="Times New Roman"/>
                <w:b/>
                <w:sz w:val="24"/>
                <w:szCs w:val="24"/>
              </w:rPr>
            </w:pPr>
            <w:r w:rsidRPr="00A25299">
              <w:rPr>
                <w:rFonts w:ascii="Times New Roman" w:hAnsi="Times New Roman" w:cs="Times New Roman"/>
                <w:b/>
                <w:sz w:val="24"/>
                <w:szCs w:val="24"/>
              </w:rPr>
              <w:t>Итого</w:t>
            </w:r>
          </w:p>
        </w:tc>
        <w:tc>
          <w:tcPr>
            <w:tcW w:w="1134"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34   </w:t>
            </w:r>
          </w:p>
        </w:tc>
        <w:tc>
          <w:tcPr>
            <w:tcW w:w="851"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11</w:t>
            </w:r>
          </w:p>
        </w:tc>
        <w:tc>
          <w:tcPr>
            <w:tcW w:w="1098" w:type="dxa"/>
          </w:tcPr>
          <w:p w:rsidR="007F4991"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23</w:t>
            </w:r>
          </w:p>
        </w:tc>
      </w:tr>
      <w:tr w:rsidR="00711BE8" w:rsidRPr="00A25299" w:rsidTr="007C5E87">
        <w:tc>
          <w:tcPr>
            <w:tcW w:w="10137" w:type="dxa"/>
            <w:gridSpan w:val="5"/>
          </w:tcPr>
          <w:p w:rsidR="00711BE8" w:rsidRPr="00A25299" w:rsidRDefault="00711BE8"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7 класс   «Создание презентаций в среде </w:t>
            </w:r>
            <w:proofErr w:type="spellStart"/>
            <w:proofErr w:type="gramStart"/>
            <w:r w:rsidRPr="00A25299">
              <w:rPr>
                <w:rFonts w:ascii="Times New Roman" w:hAnsi="Times New Roman" w:cs="Times New Roman"/>
                <w:b/>
                <w:sz w:val="24"/>
                <w:szCs w:val="24"/>
              </w:rPr>
              <w:t>Р</w:t>
            </w:r>
            <w:proofErr w:type="gramEnd"/>
            <w:r w:rsidRPr="00A25299">
              <w:rPr>
                <w:rFonts w:ascii="Times New Roman" w:hAnsi="Times New Roman" w:cs="Times New Roman"/>
                <w:b/>
                <w:sz w:val="24"/>
                <w:szCs w:val="24"/>
              </w:rPr>
              <w:t>owerPoint</w:t>
            </w:r>
            <w:proofErr w:type="spellEnd"/>
            <w:r w:rsidRPr="00A25299">
              <w:rPr>
                <w:rFonts w:ascii="Times New Roman" w:hAnsi="Times New Roman" w:cs="Times New Roman"/>
                <w:b/>
                <w:sz w:val="24"/>
                <w:szCs w:val="24"/>
              </w:rPr>
              <w:t xml:space="preserve">»      </w:t>
            </w:r>
          </w:p>
        </w:tc>
      </w:tr>
      <w:tr w:rsidR="00711BE8" w:rsidRPr="00A25299" w:rsidTr="00F8677E">
        <w:tc>
          <w:tcPr>
            <w:tcW w:w="534"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6520"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Назначение приложения </w:t>
            </w:r>
            <w:proofErr w:type="spellStart"/>
            <w:proofErr w:type="gramStart"/>
            <w:r w:rsidRPr="00A25299">
              <w:rPr>
                <w:rFonts w:ascii="Times New Roman" w:hAnsi="Times New Roman" w:cs="Times New Roman"/>
                <w:sz w:val="24"/>
                <w:szCs w:val="24"/>
              </w:rPr>
              <w:t>Р</w:t>
            </w:r>
            <w:proofErr w:type="gramEnd"/>
            <w:r w:rsidRPr="00A25299">
              <w:rPr>
                <w:rFonts w:ascii="Times New Roman" w:hAnsi="Times New Roman" w:cs="Times New Roman"/>
                <w:sz w:val="24"/>
                <w:szCs w:val="24"/>
              </w:rPr>
              <w:t>owerPoint</w:t>
            </w:r>
            <w:proofErr w:type="spellEnd"/>
            <w:r w:rsidRPr="00A25299">
              <w:rPr>
                <w:rFonts w:ascii="Times New Roman" w:hAnsi="Times New Roman" w:cs="Times New Roman"/>
                <w:sz w:val="24"/>
                <w:szCs w:val="24"/>
              </w:rPr>
              <w:t xml:space="preserve">     </w:t>
            </w:r>
          </w:p>
        </w:tc>
        <w:tc>
          <w:tcPr>
            <w:tcW w:w="1134"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5</w:t>
            </w:r>
          </w:p>
        </w:tc>
        <w:tc>
          <w:tcPr>
            <w:tcW w:w="851"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1098"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r>
      <w:tr w:rsidR="00711BE8" w:rsidRPr="00A25299" w:rsidTr="00F8677E">
        <w:tc>
          <w:tcPr>
            <w:tcW w:w="534"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c>
          <w:tcPr>
            <w:tcW w:w="6520"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Базовая технология создания презентации     </w:t>
            </w:r>
          </w:p>
        </w:tc>
        <w:tc>
          <w:tcPr>
            <w:tcW w:w="1134"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10</w:t>
            </w:r>
          </w:p>
        </w:tc>
        <w:tc>
          <w:tcPr>
            <w:tcW w:w="851"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5</w:t>
            </w:r>
          </w:p>
        </w:tc>
        <w:tc>
          <w:tcPr>
            <w:tcW w:w="1098"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5</w:t>
            </w:r>
          </w:p>
        </w:tc>
      </w:tr>
      <w:tr w:rsidR="00711BE8" w:rsidRPr="00A25299" w:rsidTr="00F8677E">
        <w:tc>
          <w:tcPr>
            <w:tcW w:w="534"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6520"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Создание презентации, состоящей из нескольких слайдов     </w:t>
            </w:r>
          </w:p>
        </w:tc>
        <w:tc>
          <w:tcPr>
            <w:tcW w:w="1134"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10</w:t>
            </w:r>
          </w:p>
        </w:tc>
        <w:tc>
          <w:tcPr>
            <w:tcW w:w="851"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1098"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7</w:t>
            </w:r>
          </w:p>
        </w:tc>
      </w:tr>
      <w:tr w:rsidR="00F8677E" w:rsidRPr="00A25299" w:rsidTr="00F8677E">
        <w:tc>
          <w:tcPr>
            <w:tcW w:w="534" w:type="dxa"/>
          </w:tcPr>
          <w:p w:rsidR="00F8677E"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lastRenderedPageBreak/>
              <w:t>4</w:t>
            </w:r>
          </w:p>
        </w:tc>
        <w:tc>
          <w:tcPr>
            <w:tcW w:w="6520" w:type="dxa"/>
          </w:tcPr>
          <w:p w:rsidR="00F8677E"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Компьютерный практикум     </w:t>
            </w:r>
          </w:p>
        </w:tc>
        <w:tc>
          <w:tcPr>
            <w:tcW w:w="1134" w:type="dxa"/>
          </w:tcPr>
          <w:p w:rsidR="00F8677E"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9</w:t>
            </w:r>
          </w:p>
        </w:tc>
        <w:tc>
          <w:tcPr>
            <w:tcW w:w="851" w:type="dxa"/>
          </w:tcPr>
          <w:p w:rsidR="00F8677E"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98" w:type="dxa"/>
          </w:tcPr>
          <w:p w:rsidR="00F8677E"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8</w:t>
            </w:r>
          </w:p>
        </w:tc>
      </w:tr>
      <w:tr w:rsidR="00711BE8" w:rsidRPr="00A25299" w:rsidTr="00F8677E">
        <w:tc>
          <w:tcPr>
            <w:tcW w:w="534" w:type="dxa"/>
          </w:tcPr>
          <w:p w:rsidR="00711BE8" w:rsidRPr="00A25299" w:rsidRDefault="00711BE8" w:rsidP="0079341B">
            <w:pPr>
              <w:pStyle w:val="a3"/>
              <w:spacing w:line="276" w:lineRule="auto"/>
              <w:jc w:val="both"/>
              <w:rPr>
                <w:rFonts w:ascii="Times New Roman" w:hAnsi="Times New Roman" w:cs="Times New Roman"/>
                <w:sz w:val="24"/>
                <w:szCs w:val="24"/>
              </w:rPr>
            </w:pPr>
          </w:p>
        </w:tc>
        <w:tc>
          <w:tcPr>
            <w:tcW w:w="6520" w:type="dxa"/>
          </w:tcPr>
          <w:p w:rsidR="00711BE8" w:rsidRPr="00A25299" w:rsidRDefault="00711BE8" w:rsidP="0079341B">
            <w:pPr>
              <w:pStyle w:val="a3"/>
              <w:spacing w:line="276" w:lineRule="auto"/>
              <w:jc w:val="right"/>
              <w:rPr>
                <w:rFonts w:ascii="Times New Roman" w:hAnsi="Times New Roman" w:cs="Times New Roman"/>
                <w:b/>
                <w:sz w:val="24"/>
                <w:szCs w:val="24"/>
              </w:rPr>
            </w:pPr>
            <w:r w:rsidRPr="00A25299">
              <w:rPr>
                <w:rFonts w:ascii="Times New Roman" w:hAnsi="Times New Roman" w:cs="Times New Roman"/>
                <w:b/>
                <w:sz w:val="24"/>
                <w:szCs w:val="24"/>
              </w:rPr>
              <w:t xml:space="preserve">     Итого:   </w:t>
            </w:r>
          </w:p>
        </w:tc>
        <w:tc>
          <w:tcPr>
            <w:tcW w:w="1134"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34</w:t>
            </w:r>
          </w:p>
        </w:tc>
        <w:tc>
          <w:tcPr>
            <w:tcW w:w="851"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12</w:t>
            </w:r>
          </w:p>
        </w:tc>
        <w:tc>
          <w:tcPr>
            <w:tcW w:w="1098" w:type="dxa"/>
          </w:tcPr>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22</w:t>
            </w:r>
          </w:p>
        </w:tc>
      </w:tr>
    </w:tbl>
    <w:p w:rsidR="00C30CBC" w:rsidRPr="00A25299" w:rsidRDefault="00F8677E" w:rsidP="0079341B">
      <w:pPr>
        <w:spacing w:before="100" w:beforeAutospacing="1" w:after="100" w:afterAutospacing="1" w:line="276" w:lineRule="auto"/>
        <w:ind w:firstLine="340"/>
        <w:jc w:val="center"/>
        <w:rPr>
          <w:rFonts w:ascii="Times New Roman" w:hAnsi="Times New Roman"/>
          <w:b/>
          <w:color w:val="000000"/>
          <w:sz w:val="28"/>
          <w:szCs w:val="28"/>
        </w:rPr>
      </w:pPr>
      <w:r w:rsidRPr="00A25299">
        <w:rPr>
          <w:rFonts w:ascii="Times New Roman" w:hAnsi="Times New Roman"/>
          <w:sz w:val="24"/>
          <w:szCs w:val="24"/>
        </w:rPr>
        <w:t xml:space="preserve"> </w:t>
      </w:r>
      <w:r w:rsidR="00C30CBC" w:rsidRPr="00A25299">
        <w:rPr>
          <w:rFonts w:ascii="Times New Roman" w:hAnsi="Times New Roman"/>
          <w:b/>
          <w:color w:val="000000"/>
          <w:sz w:val="28"/>
          <w:szCs w:val="28"/>
        </w:rPr>
        <w:t>Календарно-тематическое планирование</w:t>
      </w:r>
    </w:p>
    <w:p w:rsidR="00F8677E" w:rsidRPr="00A25299" w:rsidRDefault="00F8677E" w:rsidP="0079341B">
      <w:pPr>
        <w:pStyle w:val="a3"/>
        <w:spacing w:line="276" w:lineRule="auto"/>
        <w:jc w:val="center"/>
        <w:rPr>
          <w:rFonts w:ascii="Times New Roman" w:hAnsi="Times New Roman" w:cs="Times New Roman"/>
          <w:sz w:val="24"/>
          <w:szCs w:val="24"/>
        </w:rPr>
      </w:pPr>
      <w:r w:rsidRPr="00A25299">
        <w:rPr>
          <w:rFonts w:ascii="Times New Roman" w:hAnsi="Times New Roman" w:cs="Times New Roman"/>
          <w:sz w:val="24"/>
          <w:szCs w:val="24"/>
        </w:rPr>
        <w:t>«</w:t>
      </w:r>
      <w:r w:rsidRPr="00A25299">
        <w:rPr>
          <w:rFonts w:ascii="Times New Roman" w:hAnsi="Times New Roman" w:cs="Times New Roman"/>
          <w:b/>
          <w:sz w:val="24"/>
          <w:szCs w:val="24"/>
        </w:rPr>
        <w:t>Основы компьютерной графики» (5 класс, 34 часа)</w:t>
      </w:r>
    </w:p>
    <w:tbl>
      <w:tblPr>
        <w:tblStyle w:val="a4"/>
        <w:tblW w:w="0" w:type="auto"/>
        <w:tblLook w:val="04A0"/>
      </w:tblPr>
      <w:tblGrid>
        <w:gridCol w:w="534"/>
        <w:gridCol w:w="1423"/>
        <w:gridCol w:w="4651"/>
        <w:gridCol w:w="836"/>
        <w:gridCol w:w="791"/>
        <w:gridCol w:w="1000"/>
        <w:gridCol w:w="902"/>
      </w:tblGrid>
      <w:tr w:rsidR="00C30CBC" w:rsidRPr="00A25299" w:rsidTr="00BB1CB4">
        <w:tc>
          <w:tcPr>
            <w:tcW w:w="1957" w:type="dxa"/>
            <w:gridSpan w:val="2"/>
          </w:tcPr>
          <w:p w:rsidR="00C30CBC" w:rsidRPr="00A25299" w:rsidRDefault="00C30CBC" w:rsidP="0079341B">
            <w:pPr>
              <w:pStyle w:val="a3"/>
              <w:spacing w:line="276" w:lineRule="auto"/>
              <w:jc w:val="center"/>
              <w:rPr>
                <w:rFonts w:ascii="Times New Roman" w:hAnsi="Times New Roman" w:cs="Times New Roman"/>
                <w:sz w:val="24"/>
                <w:szCs w:val="24"/>
              </w:rPr>
            </w:pPr>
          </w:p>
          <w:p w:rsidR="00C30CBC" w:rsidRPr="00A25299" w:rsidRDefault="00C30CBC" w:rsidP="0079341B">
            <w:pPr>
              <w:pStyle w:val="a3"/>
              <w:spacing w:line="276" w:lineRule="auto"/>
              <w:jc w:val="center"/>
              <w:rPr>
                <w:rFonts w:ascii="Times New Roman" w:hAnsi="Times New Roman" w:cs="Times New Roman"/>
                <w:sz w:val="24"/>
                <w:szCs w:val="24"/>
              </w:rPr>
            </w:pPr>
            <w:r w:rsidRPr="00A25299">
              <w:rPr>
                <w:rFonts w:ascii="Times New Roman" w:hAnsi="Times New Roman" w:cs="Times New Roman"/>
                <w:sz w:val="24"/>
                <w:szCs w:val="24"/>
              </w:rPr>
              <w:t xml:space="preserve">№ </w:t>
            </w:r>
            <w:proofErr w:type="spellStart"/>
            <w:proofErr w:type="gramStart"/>
            <w:r w:rsidRPr="00A25299">
              <w:rPr>
                <w:rFonts w:ascii="Times New Roman" w:hAnsi="Times New Roman" w:cs="Times New Roman"/>
                <w:sz w:val="24"/>
                <w:szCs w:val="24"/>
              </w:rPr>
              <w:t>п</w:t>
            </w:r>
            <w:proofErr w:type="spellEnd"/>
            <w:proofErr w:type="gramEnd"/>
            <w:r w:rsidRPr="00A25299">
              <w:rPr>
                <w:rFonts w:ascii="Times New Roman" w:hAnsi="Times New Roman" w:cs="Times New Roman"/>
                <w:sz w:val="24"/>
                <w:szCs w:val="24"/>
              </w:rPr>
              <w:t>/</w:t>
            </w:r>
            <w:proofErr w:type="spellStart"/>
            <w:r w:rsidRPr="00A25299">
              <w:rPr>
                <w:rFonts w:ascii="Times New Roman" w:hAnsi="Times New Roman" w:cs="Times New Roman"/>
                <w:sz w:val="24"/>
                <w:szCs w:val="24"/>
              </w:rPr>
              <w:t>п</w:t>
            </w:r>
            <w:proofErr w:type="spellEnd"/>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Наименование темы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Всего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часов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Тео </w:t>
            </w:r>
          </w:p>
          <w:p w:rsidR="00C30CBC" w:rsidRPr="00A25299" w:rsidRDefault="00C30CBC" w:rsidP="0079341B">
            <w:pPr>
              <w:pStyle w:val="a3"/>
              <w:spacing w:line="276" w:lineRule="auto"/>
              <w:jc w:val="both"/>
              <w:rPr>
                <w:rFonts w:ascii="Times New Roman" w:hAnsi="Times New Roman" w:cs="Times New Roman"/>
                <w:sz w:val="24"/>
                <w:szCs w:val="24"/>
              </w:rPr>
            </w:pPr>
            <w:proofErr w:type="spellStart"/>
            <w:r w:rsidRPr="00A25299">
              <w:rPr>
                <w:rFonts w:ascii="Times New Roman" w:hAnsi="Times New Roman" w:cs="Times New Roman"/>
                <w:sz w:val="24"/>
                <w:szCs w:val="24"/>
              </w:rPr>
              <w:t>рия</w:t>
            </w:r>
            <w:proofErr w:type="spellEnd"/>
            <w:r w:rsidRPr="00A25299">
              <w:rPr>
                <w:rFonts w:ascii="Times New Roman" w:hAnsi="Times New Roman" w:cs="Times New Roman"/>
                <w:sz w:val="24"/>
                <w:szCs w:val="24"/>
              </w:rPr>
              <w:t xml:space="preserve">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roofErr w:type="spellStart"/>
            <w:r w:rsidRPr="00A25299">
              <w:rPr>
                <w:rFonts w:ascii="Times New Roman" w:hAnsi="Times New Roman" w:cs="Times New Roman"/>
                <w:sz w:val="24"/>
                <w:szCs w:val="24"/>
              </w:rPr>
              <w:t>Практи</w:t>
            </w:r>
            <w:proofErr w:type="spellEnd"/>
          </w:p>
          <w:p w:rsidR="00C30CBC" w:rsidRPr="00A25299" w:rsidRDefault="00C30CBC" w:rsidP="0079341B">
            <w:pPr>
              <w:pStyle w:val="a3"/>
              <w:spacing w:line="276" w:lineRule="auto"/>
              <w:jc w:val="both"/>
              <w:rPr>
                <w:rFonts w:ascii="Times New Roman" w:hAnsi="Times New Roman" w:cs="Times New Roman"/>
                <w:sz w:val="24"/>
                <w:szCs w:val="24"/>
              </w:rPr>
            </w:pPr>
            <w:proofErr w:type="spellStart"/>
            <w:r w:rsidRPr="00A25299">
              <w:rPr>
                <w:rFonts w:ascii="Times New Roman" w:hAnsi="Times New Roman" w:cs="Times New Roman"/>
                <w:sz w:val="24"/>
                <w:szCs w:val="24"/>
              </w:rPr>
              <w:t>ческие</w:t>
            </w:r>
            <w:proofErr w:type="spellEnd"/>
            <w:r w:rsidRPr="00A25299">
              <w:rPr>
                <w:rFonts w:ascii="Times New Roman" w:hAnsi="Times New Roman" w:cs="Times New Roman"/>
                <w:sz w:val="24"/>
                <w:szCs w:val="24"/>
              </w:rPr>
              <w:t xml:space="preserve">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занятия  </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Вид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кон </w:t>
            </w:r>
          </w:p>
          <w:p w:rsidR="00C30CBC" w:rsidRPr="00A25299" w:rsidRDefault="00C30CBC" w:rsidP="0079341B">
            <w:pPr>
              <w:pStyle w:val="a3"/>
              <w:spacing w:line="276" w:lineRule="auto"/>
              <w:jc w:val="both"/>
              <w:rPr>
                <w:rFonts w:ascii="Times New Roman" w:hAnsi="Times New Roman" w:cs="Times New Roman"/>
                <w:sz w:val="24"/>
                <w:szCs w:val="24"/>
              </w:rPr>
            </w:pPr>
            <w:proofErr w:type="spellStart"/>
            <w:r w:rsidRPr="00A25299">
              <w:rPr>
                <w:rFonts w:ascii="Times New Roman" w:hAnsi="Times New Roman" w:cs="Times New Roman"/>
                <w:sz w:val="24"/>
                <w:szCs w:val="24"/>
              </w:rPr>
              <w:t>тро</w:t>
            </w:r>
            <w:proofErr w:type="spellEnd"/>
            <w:r w:rsidRPr="00A25299">
              <w:rPr>
                <w:rFonts w:ascii="Times New Roman" w:hAnsi="Times New Roman" w:cs="Times New Roman"/>
                <w:sz w:val="24"/>
                <w:szCs w:val="24"/>
              </w:rPr>
              <w:t xml:space="preserve">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ля  </w:t>
            </w: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423"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Раздел 1   </w:t>
            </w:r>
          </w:p>
        </w:tc>
        <w:tc>
          <w:tcPr>
            <w:tcW w:w="4651"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Обучение работе на компьютере   </w:t>
            </w:r>
          </w:p>
        </w:tc>
        <w:tc>
          <w:tcPr>
            <w:tcW w:w="836"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4</w:t>
            </w: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1.1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Информация. Информатика. Компьютер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1     </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1.2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Как устроен компьютер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1        </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1.3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Рабочий стол. Управление мышью. Запуск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программ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4</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1.4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Практическая работа по теме: «Обучение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работе на компьютере»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1   </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roofErr w:type="spellStart"/>
            <w:proofErr w:type="gramStart"/>
            <w:r w:rsidRPr="00A25299">
              <w:rPr>
                <w:rFonts w:ascii="Times New Roman" w:hAnsi="Times New Roman" w:cs="Times New Roman"/>
                <w:sz w:val="24"/>
                <w:szCs w:val="24"/>
              </w:rPr>
              <w:t>Пр</w:t>
            </w:r>
            <w:proofErr w:type="spellEnd"/>
            <w:proofErr w:type="gramEnd"/>
            <w:r w:rsidRPr="00A25299">
              <w:rPr>
                <w:rFonts w:ascii="Times New Roman" w:hAnsi="Times New Roman" w:cs="Times New Roman"/>
                <w:sz w:val="24"/>
                <w:szCs w:val="24"/>
              </w:rPr>
              <w:t>/</w:t>
            </w:r>
            <w:proofErr w:type="spellStart"/>
            <w:r w:rsidRPr="00A25299">
              <w:rPr>
                <w:rFonts w:ascii="Times New Roman" w:hAnsi="Times New Roman" w:cs="Times New Roman"/>
                <w:sz w:val="24"/>
                <w:szCs w:val="24"/>
              </w:rPr>
              <w:t>р</w:t>
            </w:r>
            <w:proofErr w:type="spellEnd"/>
            <w:r w:rsidRPr="00A25299">
              <w:rPr>
                <w:rFonts w:ascii="Times New Roman" w:hAnsi="Times New Roman" w:cs="Times New Roman"/>
                <w:sz w:val="24"/>
                <w:szCs w:val="24"/>
              </w:rPr>
              <w:t xml:space="preserve">  </w:t>
            </w: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423"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Раздел 2  </w:t>
            </w:r>
          </w:p>
          <w:p w:rsidR="00C30CBC" w:rsidRPr="00A25299" w:rsidRDefault="00C30CBC" w:rsidP="0079341B">
            <w:pPr>
              <w:pStyle w:val="a3"/>
              <w:spacing w:line="276" w:lineRule="auto"/>
              <w:jc w:val="both"/>
              <w:rPr>
                <w:rFonts w:ascii="Times New Roman" w:hAnsi="Times New Roman" w:cs="Times New Roman"/>
                <w:b/>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Освоение среды </w:t>
            </w:r>
            <w:proofErr w:type="gramStart"/>
            <w:r w:rsidRPr="00A25299">
              <w:rPr>
                <w:rFonts w:ascii="Times New Roman" w:hAnsi="Times New Roman" w:cs="Times New Roman"/>
                <w:b/>
                <w:sz w:val="24"/>
                <w:szCs w:val="24"/>
              </w:rPr>
              <w:t>графического</w:t>
            </w:r>
            <w:proofErr w:type="gramEnd"/>
            <w:r w:rsidRPr="00A25299">
              <w:rPr>
                <w:rFonts w:ascii="Times New Roman" w:hAnsi="Times New Roman" w:cs="Times New Roman"/>
                <w:b/>
                <w:sz w:val="24"/>
                <w:szCs w:val="24"/>
              </w:rPr>
              <w:t xml:space="preserve"> </w:t>
            </w:r>
          </w:p>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редактора </w:t>
            </w:r>
            <w:proofErr w:type="spellStart"/>
            <w:r w:rsidRPr="00A25299">
              <w:rPr>
                <w:rFonts w:ascii="Times New Roman" w:hAnsi="Times New Roman" w:cs="Times New Roman"/>
                <w:b/>
                <w:sz w:val="24"/>
                <w:szCs w:val="24"/>
              </w:rPr>
              <w:t>Paint</w:t>
            </w:r>
            <w:proofErr w:type="spellEnd"/>
            <w:r w:rsidRPr="00A25299">
              <w:rPr>
                <w:rFonts w:ascii="Times New Roman" w:hAnsi="Times New Roman" w:cs="Times New Roman"/>
                <w:b/>
                <w:sz w:val="24"/>
                <w:szCs w:val="24"/>
              </w:rPr>
              <w:t xml:space="preserve">  </w:t>
            </w:r>
          </w:p>
          <w:p w:rsidR="00C30CBC" w:rsidRPr="00A25299" w:rsidRDefault="00C30CBC" w:rsidP="0079341B">
            <w:pPr>
              <w:pStyle w:val="a3"/>
              <w:spacing w:line="276" w:lineRule="auto"/>
              <w:jc w:val="both"/>
              <w:rPr>
                <w:rFonts w:ascii="Times New Roman" w:hAnsi="Times New Roman" w:cs="Times New Roman"/>
                <w:b/>
                <w:sz w:val="24"/>
                <w:szCs w:val="24"/>
              </w:rPr>
            </w:pPr>
          </w:p>
        </w:tc>
        <w:tc>
          <w:tcPr>
            <w:tcW w:w="836"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6    </w:t>
            </w: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5</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2.1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Назначение графического редактора </w:t>
            </w:r>
            <w:proofErr w:type="spellStart"/>
            <w:r w:rsidRPr="00A25299">
              <w:rPr>
                <w:rFonts w:ascii="Times New Roman" w:hAnsi="Times New Roman" w:cs="Times New Roman"/>
                <w:sz w:val="24"/>
                <w:szCs w:val="24"/>
              </w:rPr>
              <w:t>Paint</w:t>
            </w:r>
            <w:proofErr w:type="spellEnd"/>
            <w:r w:rsidRPr="00A25299">
              <w:rPr>
                <w:rFonts w:ascii="Times New Roman" w:hAnsi="Times New Roman" w:cs="Times New Roman"/>
                <w:sz w:val="24"/>
                <w:szCs w:val="24"/>
              </w:rPr>
              <w:t xml:space="preserve">.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Компьютерная графика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6</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2.2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Инструменты рисования. Настройка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инструментов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7</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2.3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Панель Палитра. Изменение Палитры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8</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2.4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Свободное рисование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9</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2.5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Редактирование компьютерного рисунка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10</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2.6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Практическая работа по теме: «Освоение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среды графического редактора  </w:t>
            </w:r>
            <w:proofErr w:type="spellStart"/>
            <w:r w:rsidRPr="00A25299">
              <w:rPr>
                <w:rFonts w:ascii="Times New Roman" w:hAnsi="Times New Roman" w:cs="Times New Roman"/>
                <w:sz w:val="24"/>
                <w:szCs w:val="24"/>
              </w:rPr>
              <w:t>Paint</w:t>
            </w:r>
            <w:proofErr w:type="spellEnd"/>
            <w:r w:rsidRPr="00A25299">
              <w:rPr>
                <w:rFonts w:ascii="Times New Roman" w:hAnsi="Times New Roman" w:cs="Times New Roman"/>
                <w:sz w:val="24"/>
                <w:szCs w:val="24"/>
              </w:rPr>
              <w:t xml:space="preserve">»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roofErr w:type="spellStart"/>
            <w:proofErr w:type="gramStart"/>
            <w:r w:rsidRPr="00A25299">
              <w:rPr>
                <w:rFonts w:ascii="Times New Roman" w:hAnsi="Times New Roman" w:cs="Times New Roman"/>
                <w:sz w:val="24"/>
                <w:szCs w:val="24"/>
              </w:rPr>
              <w:t>Пр</w:t>
            </w:r>
            <w:proofErr w:type="spellEnd"/>
            <w:proofErr w:type="gramEnd"/>
            <w:r w:rsidRPr="00A25299">
              <w:rPr>
                <w:rFonts w:ascii="Times New Roman" w:hAnsi="Times New Roman" w:cs="Times New Roman"/>
                <w:sz w:val="24"/>
                <w:szCs w:val="24"/>
              </w:rPr>
              <w:t>/</w:t>
            </w:r>
            <w:proofErr w:type="spellStart"/>
            <w:r w:rsidRPr="00A25299">
              <w:rPr>
                <w:rFonts w:ascii="Times New Roman" w:hAnsi="Times New Roman" w:cs="Times New Roman"/>
                <w:sz w:val="24"/>
                <w:szCs w:val="24"/>
              </w:rPr>
              <w:t>р</w:t>
            </w:r>
            <w:proofErr w:type="spellEnd"/>
            <w:r w:rsidRPr="00A25299">
              <w:rPr>
                <w:rFonts w:ascii="Times New Roman" w:hAnsi="Times New Roman" w:cs="Times New Roman"/>
                <w:sz w:val="24"/>
                <w:szCs w:val="24"/>
              </w:rPr>
              <w:t xml:space="preserve">  </w:t>
            </w: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423"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Раздел 3   </w:t>
            </w:r>
          </w:p>
        </w:tc>
        <w:tc>
          <w:tcPr>
            <w:tcW w:w="4651"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Редактирование рисунков             </w:t>
            </w:r>
          </w:p>
          <w:p w:rsidR="00C30CBC" w:rsidRPr="00A25299" w:rsidRDefault="00C30CBC" w:rsidP="0079341B">
            <w:pPr>
              <w:pStyle w:val="a3"/>
              <w:spacing w:line="276" w:lineRule="auto"/>
              <w:jc w:val="both"/>
              <w:rPr>
                <w:rFonts w:ascii="Times New Roman" w:hAnsi="Times New Roman" w:cs="Times New Roman"/>
                <w:b/>
                <w:sz w:val="24"/>
                <w:szCs w:val="24"/>
              </w:rPr>
            </w:pPr>
          </w:p>
        </w:tc>
        <w:tc>
          <w:tcPr>
            <w:tcW w:w="836"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6</w:t>
            </w: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11</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3.1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Понятие фрагмента рисунка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12</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3.2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Выделение, перенос, копирование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13</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3.3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Понятие файла. Сохранение </w:t>
            </w:r>
            <w:proofErr w:type="gramStart"/>
            <w:r w:rsidRPr="00A25299">
              <w:rPr>
                <w:rFonts w:ascii="Times New Roman" w:hAnsi="Times New Roman" w:cs="Times New Roman"/>
                <w:sz w:val="24"/>
                <w:szCs w:val="24"/>
              </w:rPr>
              <w:t>созданного</w:t>
            </w:r>
            <w:proofErr w:type="gramEnd"/>
            <w:r w:rsidRPr="00A25299">
              <w:rPr>
                <w:rFonts w:ascii="Times New Roman" w:hAnsi="Times New Roman" w:cs="Times New Roman"/>
                <w:sz w:val="24"/>
                <w:szCs w:val="24"/>
              </w:rPr>
              <w:t xml:space="preserve">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рисунка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14</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3.4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Открытие сохраненного рисунка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15</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3.5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Сборка рисунка из деталей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16</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3.6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Практическая работа по теме: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«Редактирование рисунков»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roofErr w:type="spellStart"/>
            <w:proofErr w:type="gramStart"/>
            <w:r w:rsidRPr="00A25299">
              <w:rPr>
                <w:rFonts w:ascii="Times New Roman" w:hAnsi="Times New Roman" w:cs="Times New Roman"/>
                <w:sz w:val="24"/>
                <w:szCs w:val="24"/>
              </w:rPr>
              <w:t>Пр</w:t>
            </w:r>
            <w:proofErr w:type="spellEnd"/>
            <w:proofErr w:type="gramEnd"/>
            <w:r w:rsidRPr="00A25299">
              <w:rPr>
                <w:rFonts w:ascii="Times New Roman" w:hAnsi="Times New Roman" w:cs="Times New Roman"/>
                <w:sz w:val="24"/>
                <w:szCs w:val="24"/>
              </w:rPr>
              <w:t>/</w:t>
            </w:r>
            <w:proofErr w:type="spellStart"/>
            <w:r w:rsidRPr="00A25299">
              <w:rPr>
                <w:rFonts w:ascii="Times New Roman" w:hAnsi="Times New Roman" w:cs="Times New Roman"/>
                <w:sz w:val="24"/>
                <w:szCs w:val="24"/>
              </w:rPr>
              <w:t>р</w:t>
            </w:r>
            <w:proofErr w:type="spellEnd"/>
            <w:r w:rsidRPr="00A25299">
              <w:rPr>
                <w:rFonts w:ascii="Times New Roman" w:hAnsi="Times New Roman" w:cs="Times New Roman"/>
                <w:sz w:val="24"/>
                <w:szCs w:val="24"/>
              </w:rPr>
              <w:t xml:space="preserve">  </w:t>
            </w: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423"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Раздел 4  </w:t>
            </w:r>
          </w:p>
          <w:p w:rsidR="00C30CBC" w:rsidRPr="00A25299" w:rsidRDefault="00C30CBC" w:rsidP="0079341B">
            <w:pPr>
              <w:pStyle w:val="a3"/>
              <w:spacing w:line="276" w:lineRule="auto"/>
              <w:jc w:val="both"/>
              <w:rPr>
                <w:rFonts w:ascii="Times New Roman" w:hAnsi="Times New Roman" w:cs="Times New Roman"/>
                <w:b/>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Точные построения </w:t>
            </w:r>
            <w:proofErr w:type="gramStart"/>
            <w:r w:rsidRPr="00A25299">
              <w:rPr>
                <w:rFonts w:ascii="Times New Roman" w:hAnsi="Times New Roman" w:cs="Times New Roman"/>
                <w:b/>
                <w:sz w:val="24"/>
                <w:szCs w:val="24"/>
              </w:rPr>
              <w:t>графических</w:t>
            </w:r>
            <w:proofErr w:type="gramEnd"/>
            <w:r w:rsidRPr="00A25299">
              <w:rPr>
                <w:rFonts w:ascii="Times New Roman" w:hAnsi="Times New Roman" w:cs="Times New Roman"/>
                <w:b/>
                <w:sz w:val="24"/>
                <w:szCs w:val="24"/>
              </w:rPr>
              <w:t xml:space="preserve"> </w:t>
            </w:r>
          </w:p>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объектов  </w:t>
            </w:r>
          </w:p>
          <w:p w:rsidR="00C30CBC" w:rsidRPr="00A25299" w:rsidRDefault="00C30CBC" w:rsidP="0079341B">
            <w:pPr>
              <w:pStyle w:val="a3"/>
              <w:spacing w:line="276" w:lineRule="auto"/>
              <w:jc w:val="both"/>
              <w:rPr>
                <w:rFonts w:ascii="Times New Roman" w:hAnsi="Times New Roman" w:cs="Times New Roman"/>
                <w:b/>
                <w:sz w:val="24"/>
                <w:szCs w:val="24"/>
              </w:rPr>
            </w:pPr>
          </w:p>
        </w:tc>
        <w:tc>
          <w:tcPr>
            <w:tcW w:w="836"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8</w:t>
            </w: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17</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4.1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Геометрические инструменты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18</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4.2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lastRenderedPageBreak/>
              <w:t xml:space="preserve">Инструменты рисования линий.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lastRenderedPageBreak/>
              <w:t xml:space="preserve">Построение линий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lastRenderedPageBreak/>
              <w:t>19</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4.3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Построение фигур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20</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4.4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Что такое пиксель и пиктограмма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21</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4.5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Изменение масштаба просмотра рисунков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22</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4.6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Редактирование рисунков по пикселям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23</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4.7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Создание пиктограммы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24</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4.8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Практическая работа по теме: «Точные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построения графических объектов»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roofErr w:type="spellStart"/>
            <w:proofErr w:type="gramStart"/>
            <w:r w:rsidRPr="00A25299">
              <w:rPr>
                <w:rFonts w:ascii="Times New Roman" w:hAnsi="Times New Roman" w:cs="Times New Roman"/>
                <w:sz w:val="24"/>
                <w:szCs w:val="24"/>
              </w:rPr>
              <w:t>Пр</w:t>
            </w:r>
            <w:proofErr w:type="spellEnd"/>
            <w:proofErr w:type="gramEnd"/>
            <w:r w:rsidRPr="00A25299">
              <w:rPr>
                <w:rFonts w:ascii="Times New Roman" w:hAnsi="Times New Roman" w:cs="Times New Roman"/>
                <w:sz w:val="24"/>
                <w:szCs w:val="24"/>
              </w:rPr>
              <w:t>/</w:t>
            </w:r>
            <w:proofErr w:type="spellStart"/>
            <w:r w:rsidRPr="00A25299">
              <w:rPr>
                <w:rFonts w:ascii="Times New Roman" w:hAnsi="Times New Roman" w:cs="Times New Roman"/>
                <w:sz w:val="24"/>
                <w:szCs w:val="24"/>
              </w:rPr>
              <w:t>р</w:t>
            </w:r>
            <w:proofErr w:type="spellEnd"/>
            <w:r w:rsidRPr="00A25299">
              <w:rPr>
                <w:rFonts w:ascii="Times New Roman" w:hAnsi="Times New Roman" w:cs="Times New Roman"/>
                <w:sz w:val="24"/>
                <w:szCs w:val="24"/>
              </w:rPr>
              <w:t xml:space="preserve">  </w:t>
            </w: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423"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Раздел 5</w:t>
            </w:r>
          </w:p>
        </w:tc>
        <w:tc>
          <w:tcPr>
            <w:tcW w:w="4651"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   Преобразование рисунка   </w:t>
            </w:r>
          </w:p>
        </w:tc>
        <w:tc>
          <w:tcPr>
            <w:tcW w:w="836"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4       </w:t>
            </w: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25</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5.1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Выполнение команд наклона, отражения и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поворота</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26</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5.2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Растяжение и сжатие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27</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5.3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Исполнение надписи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28</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5.4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Практическая  работа  по  теме: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«Преобразование  рисунка»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roofErr w:type="spellStart"/>
            <w:proofErr w:type="gramStart"/>
            <w:r w:rsidRPr="00A25299">
              <w:rPr>
                <w:rFonts w:ascii="Times New Roman" w:hAnsi="Times New Roman" w:cs="Times New Roman"/>
                <w:sz w:val="24"/>
                <w:szCs w:val="24"/>
              </w:rPr>
              <w:t>Пр</w:t>
            </w:r>
            <w:proofErr w:type="spellEnd"/>
            <w:proofErr w:type="gramEnd"/>
            <w:r w:rsidRPr="00A25299">
              <w:rPr>
                <w:rFonts w:ascii="Times New Roman" w:hAnsi="Times New Roman" w:cs="Times New Roman"/>
                <w:sz w:val="24"/>
                <w:szCs w:val="24"/>
              </w:rPr>
              <w:t>/</w:t>
            </w:r>
            <w:proofErr w:type="spellStart"/>
            <w:r w:rsidRPr="00A25299">
              <w:rPr>
                <w:rFonts w:ascii="Times New Roman" w:hAnsi="Times New Roman" w:cs="Times New Roman"/>
                <w:sz w:val="24"/>
                <w:szCs w:val="24"/>
              </w:rPr>
              <w:t>р</w:t>
            </w:r>
            <w:proofErr w:type="spellEnd"/>
            <w:r w:rsidRPr="00A25299">
              <w:rPr>
                <w:rFonts w:ascii="Times New Roman" w:hAnsi="Times New Roman" w:cs="Times New Roman"/>
                <w:sz w:val="24"/>
                <w:szCs w:val="24"/>
              </w:rPr>
              <w:t xml:space="preserve">  </w:t>
            </w: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423"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Раздел 6   </w:t>
            </w:r>
          </w:p>
        </w:tc>
        <w:tc>
          <w:tcPr>
            <w:tcW w:w="4651"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Конструирование из мозаики             </w:t>
            </w:r>
          </w:p>
        </w:tc>
        <w:tc>
          <w:tcPr>
            <w:tcW w:w="836" w:type="dxa"/>
          </w:tcPr>
          <w:p w:rsidR="00C30CBC" w:rsidRPr="00A25299" w:rsidRDefault="00C30CBC"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6</w:t>
            </w: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29</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6.1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Творческая работа «Меню готовых форм»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30</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6.2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Творческая работа «Конструирование </w:t>
            </w:r>
            <w:proofErr w:type="gramStart"/>
            <w:r w:rsidRPr="00A25299">
              <w:rPr>
                <w:rFonts w:ascii="Times New Roman" w:hAnsi="Times New Roman" w:cs="Times New Roman"/>
                <w:sz w:val="24"/>
                <w:szCs w:val="24"/>
              </w:rPr>
              <w:t>из</w:t>
            </w:r>
            <w:proofErr w:type="gramEnd"/>
            <w:r w:rsidRPr="00A25299">
              <w:rPr>
                <w:rFonts w:ascii="Times New Roman" w:hAnsi="Times New Roman" w:cs="Times New Roman"/>
                <w:sz w:val="24"/>
                <w:szCs w:val="24"/>
              </w:rPr>
              <w:t xml:space="preserve">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кубиков»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31</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6.3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Проектная работа «Композиция </w:t>
            </w:r>
            <w:proofErr w:type="gramStart"/>
            <w:r w:rsidRPr="00A25299">
              <w:rPr>
                <w:rFonts w:ascii="Times New Roman" w:hAnsi="Times New Roman" w:cs="Times New Roman"/>
                <w:sz w:val="24"/>
                <w:szCs w:val="24"/>
              </w:rPr>
              <w:t>из</w:t>
            </w:r>
            <w:proofErr w:type="gramEnd"/>
            <w:r w:rsidRPr="00A25299">
              <w:rPr>
                <w:rFonts w:ascii="Times New Roman" w:hAnsi="Times New Roman" w:cs="Times New Roman"/>
                <w:sz w:val="24"/>
                <w:szCs w:val="24"/>
              </w:rPr>
              <w:t xml:space="preserve">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кубиков»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32</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6.4  </w:t>
            </w:r>
          </w:p>
          <w:p w:rsidR="00C30CBC" w:rsidRPr="00A25299" w:rsidRDefault="00C30CBC" w:rsidP="0079341B">
            <w:pPr>
              <w:pStyle w:val="a3"/>
              <w:spacing w:line="276" w:lineRule="auto"/>
              <w:jc w:val="both"/>
              <w:rPr>
                <w:rFonts w:ascii="Times New Roman" w:hAnsi="Times New Roman" w:cs="Times New Roman"/>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Практическая работа по теме:  </w:t>
            </w:r>
          </w:p>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«Конструирование из мозаики»</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33</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6.5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Итоговое  тестирование</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тест</w:t>
            </w: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34</w:t>
            </w: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6.6   </w:t>
            </w: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Виртуальная экскурсия «Графика»      </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p>
        </w:tc>
      </w:tr>
      <w:tr w:rsidR="00C30CBC" w:rsidRPr="00A25299" w:rsidTr="00C30CBC">
        <w:tc>
          <w:tcPr>
            <w:tcW w:w="534"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1423" w:type="dxa"/>
          </w:tcPr>
          <w:p w:rsidR="00C30CBC" w:rsidRPr="00A25299" w:rsidRDefault="00C30CBC" w:rsidP="0079341B">
            <w:pPr>
              <w:pStyle w:val="a3"/>
              <w:spacing w:line="276" w:lineRule="auto"/>
              <w:jc w:val="both"/>
              <w:rPr>
                <w:rFonts w:ascii="Times New Roman" w:hAnsi="Times New Roman" w:cs="Times New Roman"/>
                <w:sz w:val="24"/>
                <w:szCs w:val="24"/>
              </w:rPr>
            </w:pPr>
          </w:p>
        </w:tc>
        <w:tc>
          <w:tcPr>
            <w:tcW w:w="465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Итого:</w:t>
            </w:r>
          </w:p>
        </w:tc>
        <w:tc>
          <w:tcPr>
            <w:tcW w:w="836"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34     </w:t>
            </w:r>
          </w:p>
        </w:tc>
        <w:tc>
          <w:tcPr>
            <w:tcW w:w="791"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14</w:t>
            </w:r>
          </w:p>
        </w:tc>
        <w:tc>
          <w:tcPr>
            <w:tcW w:w="1000" w:type="dxa"/>
          </w:tcPr>
          <w:p w:rsidR="00C30CBC" w:rsidRPr="00A25299" w:rsidRDefault="00C30CBC" w:rsidP="0079341B">
            <w:pPr>
              <w:pStyle w:val="a3"/>
              <w:spacing w:line="276" w:lineRule="auto"/>
              <w:jc w:val="both"/>
              <w:rPr>
                <w:rFonts w:ascii="Times New Roman" w:hAnsi="Times New Roman" w:cs="Times New Roman"/>
                <w:sz w:val="24"/>
                <w:szCs w:val="24"/>
              </w:rPr>
            </w:pPr>
            <w:proofErr w:type="spellStart"/>
            <w:proofErr w:type="gramStart"/>
            <w:r w:rsidRPr="00A25299">
              <w:rPr>
                <w:rFonts w:ascii="Times New Roman" w:hAnsi="Times New Roman" w:cs="Times New Roman"/>
                <w:sz w:val="24"/>
                <w:szCs w:val="24"/>
              </w:rPr>
              <w:t>Пр</w:t>
            </w:r>
            <w:proofErr w:type="spellEnd"/>
            <w:proofErr w:type="gramEnd"/>
            <w:r w:rsidRPr="00A25299">
              <w:rPr>
                <w:rFonts w:ascii="Times New Roman" w:hAnsi="Times New Roman" w:cs="Times New Roman"/>
                <w:sz w:val="24"/>
                <w:szCs w:val="24"/>
              </w:rPr>
              <w:t xml:space="preserve">/р-20   </w:t>
            </w:r>
          </w:p>
        </w:tc>
        <w:tc>
          <w:tcPr>
            <w:tcW w:w="902" w:type="dxa"/>
          </w:tcPr>
          <w:p w:rsidR="00C30CBC" w:rsidRPr="00A25299" w:rsidRDefault="00C30CBC"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тест-1  </w:t>
            </w:r>
          </w:p>
        </w:tc>
      </w:tr>
    </w:tbl>
    <w:p w:rsidR="00711BE8" w:rsidRPr="00A25299" w:rsidRDefault="00711BE8"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711BE8"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7C5E87" w:rsidRPr="00A25299" w:rsidRDefault="007C5E87" w:rsidP="00250F80">
      <w:pPr>
        <w:tabs>
          <w:tab w:val="left" w:pos="855"/>
          <w:tab w:val="left" w:pos="2052"/>
        </w:tabs>
        <w:spacing w:line="276" w:lineRule="auto"/>
        <w:ind w:left="720"/>
        <w:jc w:val="center"/>
        <w:rPr>
          <w:rFonts w:ascii="Times New Roman" w:hAnsi="Times New Roman"/>
          <w:b/>
          <w:spacing w:val="10"/>
          <w:sz w:val="24"/>
          <w:szCs w:val="24"/>
        </w:rPr>
      </w:pPr>
      <w:r w:rsidRPr="00A25299">
        <w:rPr>
          <w:rFonts w:ascii="Times New Roman" w:hAnsi="Times New Roman"/>
          <w:b/>
          <w:spacing w:val="10"/>
          <w:sz w:val="24"/>
          <w:szCs w:val="24"/>
        </w:rPr>
        <w:t>Перечень учебно-методического обеспечения</w:t>
      </w:r>
    </w:p>
    <w:p w:rsidR="007C5E87" w:rsidRPr="00A25299" w:rsidRDefault="007C5E87" w:rsidP="0079341B">
      <w:pPr>
        <w:tabs>
          <w:tab w:val="left" w:pos="855"/>
          <w:tab w:val="left" w:pos="2052"/>
        </w:tabs>
        <w:spacing w:line="276" w:lineRule="auto"/>
        <w:ind w:left="720"/>
        <w:rPr>
          <w:rFonts w:ascii="Times New Roman" w:hAnsi="Times New Roman"/>
          <w:b/>
          <w:spacing w:val="10"/>
          <w:sz w:val="24"/>
          <w:szCs w:val="24"/>
        </w:rPr>
      </w:pPr>
    </w:p>
    <w:p w:rsidR="007C5E87" w:rsidRPr="00A25299" w:rsidRDefault="007C5E87" w:rsidP="0079341B">
      <w:pPr>
        <w:pStyle w:val="a7"/>
        <w:spacing w:line="276" w:lineRule="auto"/>
        <w:jc w:val="both"/>
        <w:rPr>
          <w:rFonts w:ascii="Times New Roman" w:hAnsi="Times New Roman" w:cs="Times New Roman"/>
          <w:sz w:val="24"/>
          <w:szCs w:val="24"/>
          <w:u w:val="single"/>
        </w:rPr>
      </w:pPr>
      <w:r w:rsidRPr="00A25299">
        <w:rPr>
          <w:rFonts w:ascii="Times New Roman" w:hAnsi="Times New Roman" w:cs="Times New Roman"/>
          <w:sz w:val="24"/>
          <w:szCs w:val="24"/>
          <w:u w:val="single"/>
        </w:rPr>
        <w:t>Аппаратные средства</w:t>
      </w:r>
    </w:p>
    <w:p w:rsidR="007C5E87" w:rsidRPr="00A25299" w:rsidRDefault="007C5E87" w:rsidP="0079341B">
      <w:pPr>
        <w:pStyle w:val="a7"/>
        <w:spacing w:line="276" w:lineRule="auto"/>
        <w:jc w:val="both"/>
        <w:rPr>
          <w:rFonts w:ascii="Times New Roman" w:hAnsi="Times New Roman" w:cs="Times New Roman"/>
          <w:sz w:val="24"/>
          <w:szCs w:val="24"/>
        </w:rPr>
      </w:pP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b/>
          <w:sz w:val="24"/>
          <w:szCs w:val="24"/>
        </w:rPr>
        <w:t>Персональный компьютер, ноутбук</w:t>
      </w:r>
      <w:r w:rsidRPr="00A25299">
        <w:rPr>
          <w:rFonts w:ascii="Times New Roman" w:hAnsi="Times New Roman"/>
          <w:sz w:val="24"/>
          <w:szCs w:val="24"/>
        </w:rPr>
        <w:t xml:space="preserve"> – универсальные устройства обработки информации; ос</w:t>
      </w:r>
      <w:r w:rsidRPr="00A25299">
        <w:rPr>
          <w:rFonts w:ascii="Times New Roman" w:hAnsi="Times New Roman"/>
          <w:sz w:val="24"/>
          <w:szCs w:val="24"/>
        </w:rPr>
        <w:softHyphen/>
        <w:t>новная конфигурация современного компьютера обеспечивает учащемуся муль</w:t>
      </w:r>
      <w:r w:rsidRPr="00A25299">
        <w:rPr>
          <w:rFonts w:ascii="Times New Roman" w:hAnsi="Times New Roman"/>
          <w:sz w:val="24"/>
          <w:szCs w:val="24"/>
        </w:rPr>
        <w:softHyphen/>
        <w:t>тимедиа-возможности.</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b/>
          <w:sz w:val="24"/>
          <w:szCs w:val="24"/>
        </w:rPr>
        <w:t xml:space="preserve">Проектор, </w:t>
      </w:r>
      <w:r w:rsidRPr="00A25299">
        <w:rPr>
          <w:rFonts w:ascii="Times New Roman" w:hAnsi="Times New Roman"/>
          <w:sz w:val="24"/>
          <w:szCs w:val="24"/>
        </w:rPr>
        <w:t>подсоединяемый к компьютеру (видеомагнитофону);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b/>
          <w:sz w:val="24"/>
          <w:szCs w:val="24"/>
        </w:rPr>
        <w:t xml:space="preserve">Интерактивная доска </w:t>
      </w:r>
      <w:r w:rsidRPr="00A25299">
        <w:rPr>
          <w:rFonts w:ascii="Times New Roman" w:hAnsi="Times New Roman"/>
          <w:sz w:val="24"/>
          <w:szCs w:val="24"/>
        </w:rPr>
        <w:t>– повышает уровень наглядности в работе учителя и уче</w:t>
      </w:r>
      <w:r w:rsidRPr="00A25299">
        <w:rPr>
          <w:rFonts w:ascii="Times New Roman" w:hAnsi="Times New Roman"/>
          <w:sz w:val="24"/>
          <w:szCs w:val="24"/>
        </w:rPr>
        <w:softHyphen/>
        <w:t>ника; качественно изменяет методику ведения отдельных уроков.</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b/>
          <w:sz w:val="24"/>
          <w:szCs w:val="24"/>
        </w:rPr>
        <w:t>Принтер</w:t>
      </w:r>
      <w:r w:rsidRPr="00A25299">
        <w:rPr>
          <w:rFonts w:ascii="Times New Roman" w:hAnsi="Times New Roman"/>
          <w:sz w:val="24"/>
          <w:szCs w:val="24"/>
        </w:rPr>
        <w:t xml:space="preserve"> – позволяет фиксировать информацию на бумаге.</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b/>
          <w:sz w:val="24"/>
          <w:szCs w:val="24"/>
        </w:rPr>
        <w:t>Устройства вывода звуковой информации</w:t>
      </w:r>
      <w:r w:rsidRPr="00A25299">
        <w:rPr>
          <w:rFonts w:ascii="Times New Roman" w:hAnsi="Times New Roman"/>
          <w:sz w:val="24"/>
          <w:szCs w:val="24"/>
        </w:rPr>
        <w:t xml:space="preserve"> – аудиоколонки и наушники для инди</w:t>
      </w:r>
      <w:r w:rsidRPr="00A25299">
        <w:rPr>
          <w:rFonts w:ascii="Times New Roman" w:hAnsi="Times New Roman"/>
          <w:sz w:val="24"/>
          <w:szCs w:val="24"/>
        </w:rPr>
        <w:softHyphen/>
        <w:t>видуальной работы со звуковой информацией, громкоговорители для озвучи</w:t>
      </w:r>
      <w:r w:rsidRPr="00A25299">
        <w:rPr>
          <w:rFonts w:ascii="Times New Roman" w:hAnsi="Times New Roman"/>
          <w:sz w:val="24"/>
          <w:szCs w:val="24"/>
        </w:rPr>
        <w:softHyphen/>
        <w:t xml:space="preserve">вания всего </w:t>
      </w:r>
      <w:r w:rsidRPr="00A25299">
        <w:rPr>
          <w:rFonts w:ascii="Times New Roman" w:hAnsi="Times New Roman"/>
          <w:sz w:val="24"/>
          <w:szCs w:val="24"/>
        </w:rPr>
        <w:lastRenderedPageBreak/>
        <w:t>класса.</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b/>
          <w:sz w:val="24"/>
          <w:szCs w:val="24"/>
        </w:rPr>
        <w:t xml:space="preserve">Устройство ввода графической и текстовой информации </w:t>
      </w:r>
      <w:r w:rsidRPr="00A25299">
        <w:rPr>
          <w:rFonts w:ascii="Times New Roman" w:hAnsi="Times New Roman"/>
          <w:sz w:val="24"/>
          <w:szCs w:val="24"/>
        </w:rPr>
        <w:t>– сканер.</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b/>
          <w:sz w:val="24"/>
          <w:szCs w:val="24"/>
        </w:rPr>
        <w:t>Устройства для ручного ввода текстовой информации и манипулирования эк</w:t>
      </w:r>
      <w:r w:rsidRPr="00A25299">
        <w:rPr>
          <w:rFonts w:ascii="Times New Roman" w:hAnsi="Times New Roman"/>
          <w:b/>
          <w:sz w:val="24"/>
          <w:szCs w:val="24"/>
        </w:rPr>
        <w:softHyphen/>
        <w:t xml:space="preserve">ранными объектами – </w:t>
      </w:r>
      <w:r w:rsidRPr="00A25299">
        <w:rPr>
          <w:rFonts w:ascii="Times New Roman" w:hAnsi="Times New Roman"/>
          <w:sz w:val="24"/>
          <w:szCs w:val="24"/>
        </w:rPr>
        <w:t xml:space="preserve">клавиатура и мышь. </w:t>
      </w:r>
    </w:p>
    <w:p w:rsidR="007C5E87" w:rsidRPr="00A25299" w:rsidRDefault="007C5E87" w:rsidP="0079341B">
      <w:pPr>
        <w:pStyle w:val="a5"/>
        <w:suppressAutoHyphens/>
        <w:spacing w:before="360" w:line="276" w:lineRule="auto"/>
        <w:jc w:val="center"/>
        <w:rPr>
          <w:b/>
          <w:sz w:val="24"/>
          <w:szCs w:val="24"/>
          <w:u w:val="single"/>
        </w:rPr>
      </w:pPr>
      <w:r w:rsidRPr="00A25299">
        <w:rPr>
          <w:b/>
          <w:sz w:val="24"/>
          <w:szCs w:val="24"/>
          <w:u w:val="single"/>
        </w:rPr>
        <w:t>Программные средства</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sz w:val="24"/>
          <w:szCs w:val="24"/>
        </w:rPr>
        <w:t>Операционная система.</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sz w:val="24"/>
          <w:szCs w:val="24"/>
        </w:rPr>
        <w:t>Файловый менеджер.</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sz w:val="24"/>
          <w:szCs w:val="24"/>
        </w:rPr>
        <w:t>Антивирусная программа.</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sz w:val="24"/>
          <w:szCs w:val="24"/>
        </w:rPr>
        <w:t>Программа-архиватор.</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sz w:val="24"/>
          <w:szCs w:val="24"/>
        </w:rPr>
        <w:t>Текстовый редактор, растровый и векторный графические редакторы.</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sz w:val="24"/>
          <w:szCs w:val="24"/>
        </w:rPr>
        <w:t>Программа разработки презентаций.</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sz w:val="24"/>
          <w:szCs w:val="24"/>
        </w:rPr>
        <w:t>Среда Кумир</w:t>
      </w:r>
    </w:p>
    <w:p w:rsidR="007C5E87" w:rsidRPr="00A25299" w:rsidRDefault="007C5E87" w:rsidP="0079341B">
      <w:pPr>
        <w:widowControl w:val="0"/>
        <w:numPr>
          <w:ilvl w:val="0"/>
          <w:numId w:val="3"/>
        </w:numPr>
        <w:autoSpaceDE w:val="0"/>
        <w:autoSpaceDN w:val="0"/>
        <w:adjustRightInd w:val="0"/>
        <w:spacing w:line="276" w:lineRule="auto"/>
        <w:rPr>
          <w:rFonts w:ascii="Times New Roman" w:hAnsi="Times New Roman"/>
          <w:sz w:val="24"/>
          <w:szCs w:val="24"/>
        </w:rPr>
      </w:pPr>
      <w:r w:rsidRPr="00A25299">
        <w:rPr>
          <w:rFonts w:ascii="Times New Roman" w:hAnsi="Times New Roman"/>
          <w:sz w:val="24"/>
          <w:szCs w:val="24"/>
        </w:rPr>
        <w:t>Браузер</w:t>
      </w:r>
    </w:p>
    <w:p w:rsidR="007C5E87" w:rsidRPr="00A25299" w:rsidRDefault="007C5E87" w:rsidP="0079341B">
      <w:pPr>
        <w:pStyle w:val="a3"/>
        <w:spacing w:line="276" w:lineRule="auto"/>
        <w:jc w:val="both"/>
        <w:rPr>
          <w:rFonts w:ascii="Times New Roman" w:hAnsi="Times New Roman" w:cs="Times New Roman"/>
          <w:sz w:val="24"/>
          <w:szCs w:val="24"/>
        </w:rPr>
      </w:pPr>
    </w:p>
    <w:p w:rsidR="006A0F45" w:rsidRDefault="00F85EDB"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 </w:t>
      </w:r>
    </w:p>
    <w:p w:rsidR="00F85EDB" w:rsidRPr="00A25299" w:rsidRDefault="00F85EDB" w:rsidP="0079341B">
      <w:pPr>
        <w:pStyle w:val="a3"/>
        <w:spacing w:line="276" w:lineRule="auto"/>
        <w:jc w:val="center"/>
        <w:rPr>
          <w:rFonts w:ascii="Times New Roman" w:hAnsi="Times New Roman" w:cs="Times New Roman"/>
          <w:b/>
          <w:sz w:val="24"/>
          <w:szCs w:val="24"/>
        </w:rPr>
      </w:pPr>
      <w:r w:rsidRPr="00A25299">
        <w:rPr>
          <w:rFonts w:ascii="Times New Roman" w:hAnsi="Times New Roman" w:cs="Times New Roman"/>
          <w:b/>
          <w:sz w:val="24"/>
          <w:szCs w:val="24"/>
        </w:rPr>
        <w:t>Планируемые результаты обучения</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F85EDB" w:rsidRPr="00A25299" w:rsidRDefault="00C30CBC" w:rsidP="0079341B">
      <w:pPr>
        <w:pStyle w:val="a3"/>
        <w:spacing w:line="276" w:lineRule="auto"/>
        <w:jc w:val="both"/>
        <w:rPr>
          <w:rFonts w:ascii="Times New Roman" w:hAnsi="Times New Roman" w:cs="Times New Roman"/>
          <w:b/>
          <w:i/>
          <w:sz w:val="24"/>
          <w:szCs w:val="24"/>
        </w:rPr>
      </w:pPr>
      <w:r w:rsidRPr="00A25299">
        <w:rPr>
          <w:rFonts w:ascii="Times New Roman" w:hAnsi="Times New Roman" w:cs="Times New Roman"/>
          <w:b/>
          <w:i/>
          <w:sz w:val="24"/>
          <w:szCs w:val="24"/>
        </w:rPr>
        <w:t>обучающийся</w:t>
      </w:r>
      <w:r w:rsidR="00F85EDB" w:rsidRPr="00A25299">
        <w:rPr>
          <w:rFonts w:ascii="Times New Roman" w:hAnsi="Times New Roman" w:cs="Times New Roman"/>
          <w:b/>
          <w:i/>
          <w:sz w:val="24"/>
          <w:szCs w:val="24"/>
        </w:rPr>
        <w:t xml:space="preserve"> научится: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  понимать  и  правильно  применять  на  бытовом  уровне  понятий  «информация»,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«информационный объект»;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приводить примеры передачи, хранения и обработки информации в деятельности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человека, в живой природе, обществе, технике;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приводить  примеры  древних  и  современных  информационных  носителей;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классифицировать информацию по способам её восприятия человеком, по формам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представления на материальных носителях;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определять  устройства  компьютера  (основные  и  подключаемые) и  выполняемые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ими функции;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различать программное и аппаратное обеспечение компьютера;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запускать на выполнение программу, работать с ней, закрывать программу;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создавать, переименовывать, перемещать, копировать и удалять файлы;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работать с основными элементами пользовательского интерфейса: использовать </w:t>
      </w:r>
    </w:p>
    <w:p w:rsidR="00F85EDB" w:rsidRPr="00A25299" w:rsidRDefault="00F85EDB"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sz w:val="24"/>
          <w:szCs w:val="24"/>
        </w:rPr>
        <w:t xml:space="preserve">меню,  обращаться  за  справкой,  работать  с  окнами  (изменять  размеры  и </w:t>
      </w:r>
      <w:proofErr w:type="gramEnd"/>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перемещать окна, реагировать на диалоговые окна);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вводить информацию в компьютер с помощью клавиатуры и мыши;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применять  текстовый  редактор  для  набора,  редактирования  и  форматирования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простейших текстов на русском и иностранном языках;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выделять,  перемещать  и  удалять  фрагменты  текста;  создавать  тексты  </w:t>
      </w:r>
      <w:proofErr w:type="gramStart"/>
      <w:r w:rsidRPr="00A25299">
        <w:rPr>
          <w:rFonts w:ascii="Times New Roman" w:hAnsi="Times New Roman" w:cs="Times New Roman"/>
          <w:sz w:val="24"/>
          <w:szCs w:val="24"/>
        </w:rPr>
        <w:t>с</w:t>
      </w:r>
      <w:proofErr w:type="gramEnd"/>
      <w:r w:rsidRPr="00A25299">
        <w:rPr>
          <w:rFonts w:ascii="Times New Roman" w:hAnsi="Times New Roman" w:cs="Times New Roman"/>
          <w:sz w:val="24"/>
          <w:szCs w:val="24"/>
        </w:rPr>
        <w:t xml:space="preserve">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повторяющимися фрагментами;  </w:t>
      </w:r>
    </w:p>
    <w:p w:rsidR="00F85EDB" w:rsidRPr="00A25299" w:rsidRDefault="00F85EDB"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sz w:val="24"/>
          <w:szCs w:val="24"/>
        </w:rPr>
        <w:t xml:space="preserve">•  использовать  простые  способы форматирования  (выделение  жирным  шрифтом, </w:t>
      </w:r>
      <w:proofErr w:type="gramEnd"/>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курсивом, изменение величины шрифта) текстов;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создавать и форматировать списки;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применять  простейший  графический  редактор  для  создания  и  редактирования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простых рисунков;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использовать основные приёмы создания презентаций в редакторах презентаций;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осуществлять  поиск  информации  в  сети  Интернет  с  использованием  </w:t>
      </w:r>
      <w:proofErr w:type="gramStart"/>
      <w:r w:rsidRPr="00A25299">
        <w:rPr>
          <w:rFonts w:ascii="Times New Roman" w:hAnsi="Times New Roman" w:cs="Times New Roman"/>
          <w:sz w:val="24"/>
          <w:szCs w:val="24"/>
        </w:rPr>
        <w:t>простых</w:t>
      </w:r>
      <w:proofErr w:type="gramEnd"/>
      <w:r w:rsidRPr="00A25299">
        <w:rPr>
          <w:rFonts w:ascii="Times New Roman" w:hAnsi="Times New Roman" w:cs="Times New Roman"/>
          <w:sz w:val="24"/>
          <w:szCs w:val="24"/>
        </w:rPr>
        <w:t xml:space="preserve">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запросов (по одному признаку);  </w:t>
      </w:r>
    </w:p>
    <w:p w:rsidR="00F85EDB" w:rsidRPr="00A25299" w:rsidRDefault="00F85EDB"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sz w:val="24"/>
          <w:szCs w:val="24"/>
        </w:rPr>
        <w:lastRenderedPageBreak/>
        <w:t xml:space="preserve">•  ориентироваться  на  интернет-сайтах  (нажать  указатель,  вернуться,  перейти  на </w:t>
      </w:r>
      <w:proofErr w:type="gramEnd"/>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главную страницу);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соблюдать требования к организации компьютерного рабочего места, требования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безопасности и гигиены при работе со средствами ИКТ.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F8040A" w:rsidRPr="00A25299" w:rsidRDefault="00F8040A"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b/>
          <w:sz w:val="24"/>
          <w:szCs w:val="24"/>
        </w:rPr>
        <w:t>обучающийся</w:t>
      </w:r>
      <w:proofErr w:type="gramEnd"/>
      <w:r w:rsidRPr="00A25299">
        <w:rPr>
          <w:rFonts w:ascii="Times New Roman" w:hAnsi="Times New Roman" w:cs="Times New Roman"/>
          <w:b/>
          <w:sz w:val="24"/>
          <w:szCs w:val="24"/>
        </w:rPr>
        <w:t xml:space="preserve"> </w:t>
      </w:r>
      <w:r w:rsidR="00F85EDB" w:rsidRPr="00A25299">
        <w:rPr>
          <w:rFonts w:ascii="Times New Roman" w:hAnsi="Times New Roman" w:cs="Times New Roman"/>
          <w:b/>
          <w:sz w:val="24"/>
          <w:szCs w:val="24"/>
        </w:rPr>
        <w:t xml:space="preserve">получит возможность:  </w:t>
      </w:r>
      <w:r w:rsidR="00F85EDB" w:rsidRPr="00A25299">
        <w:rPr>
          <w:rFonts w:ascii="Times New Roman" w:hAnsi="Times New Roman" w:cs="Times New Roman"/>
          <w:sz w:val="24"/>
          <w:szCs w:val="24"/>
        </w:rPr>
        <w:t xml:space="preserve">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овладеть приёмами клавиатурного письма;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научиться систематизировать (упорядочивать) файлы и папки;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сформировать  представления  об  основных  возможностях  графического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интерфейса  и  </w:t>
      </w:r>
      <w:proofErr w:type="gramStart"/>
      <w:r w:rsidRPr="00A25299">
        <w:rPr>
          <w:rFonts w:ascii="Times New Roman" w:hAnsi="Times New Roman" w:cs="Times New Roman"/>
          <w:sz w:val="24"/>
          <w:szCs w:val="24"/>
        </w:rPr>
        <w:t>правилах</w:t>
      </w:r>
      <w:proofErr w:type="gramEnd"/>
      <w:r w:rsidRPr="00A25299">
        <w:rPr>
          <w:rFonts w:ascii="Times New Roman" w:hAnsi="Times New Roman" w:cs="Times New Roman"/>
          <w:sz w:val="24"/>
          <w:szCs w:val="24"/>
        </w:rPr>
        <w:t xml:space="preserve">  организации  индивидуального  информационного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пространства;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  расширить  знания  о  назначении  и  функциях  программного  обеспечения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компьютера;  приобрести  опыт  решения  задач  из  разных  сфер  </w:t>
      </w:r>
      <w:proofErr w:type="gramStart"/>
      <w:r w:rsidRPr="00A25299">
        <w:rPr>
          <w:rFonts w:ascii="Times New Roman" w:hAnsi="Times New Roman" w:cs="Times New Roman"/>
          <w:sz w:val="24"/>
          <w:szCs w:val="24"/>
        </w:rPr>
        <w:t>человеческой</w:t>
      </w:r>
      <w:proofErr w:type="gramEnd"/>
      <w:r w:rsidRPr="00A25299">
        <w:rPr>
          <w:rFonts w:ascii="Times New Roman" w:hAnsi="Times New Roman" w:cs="Times New Roman"/>
          <w:sz w:val="24"/>
          <w:szCs w:val="24"/>
        </w:rPr>
        <w:t xml:space="preserve">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деятельности с применение средств информационных технологий;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создавать  объемные  текстовые  документы,  включающие  списки,  таблицы,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диаграммы, рисунки;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осуществлять  орфографический  контроль  в  текстовом  документе  с  помощью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средств текстового процессора;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оформлять  текст  в  соответствии  с  заданными  требованиями  к  шрифту,  его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начертанию, размеру и цвету, к выравниванию текста;  </w:t>
      </w:r>
    </w:p>
    <w:p w:rsidR="00F85EDB" w:rsidRPr="00A25299" w:rsidRDefault="00F85EDB"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sz w:val="24"/>
          <w:szCs w:val="24"/>
        </w:rPr>
        <w:t xml:space="preserve">•  видоизменять готовые графические изображения с помощью средств графического </w:t>
      </w:r>
      <w:proofErr w:type="gramEnd"/>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редактора;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научиться  создавать  сложные  графические  объекты  </w:t>
      </w:r>
      <w:proofErr w:type="gramStart"/>
      <w:r w:rsidRPr="00A25299">
        <w:rPr>
          <w:rFonts w:ascii="Times New Roman" w:hAnsi="Times New Roman" w:cs="Times New Roman"/>
          <w:sz w:val="24"/>
          <w:szCs w:val="24"/>
        </w:rPr>
        <w:t>с</w:t>
      </w:r>
      <w:proofErr w:type="gramEnd"/>
      <w:r w:rsidRPr="00A25299">
        <w:rPr>
          <w:rFonts w:ascii="Times New Roman" w:hAnsi="Times New Roman" w:cs="Times New Roman"/>
          <w:sz w:val="24"/>
          <w:szCs w:val="24"/>
        </w:rPr>
        <w:t xml:space="preserve">  повторяющимися  и  /или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преобразованными фрагментами;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научиться  создавать  на  заданную  тему  </w:t>
      </w:r>
      <w:proofErr w:type="spellStart"/>
      <w:r w:rsidRPr="00A25299">
        <w:rPr>
          <w:rFonts w:ascii="Times New Roman" w:hAnsi="Times New Roman" w:cs="Times New Roman"/>
          <w:sz w:val="24"/>
          <w:szCs w:val="24"/>
        </w:rPr>
        <w:t>мультимедийную</w:t>
      </w:r>
      <w:proofErr w:type="spellEnd"/>
      <w:r w:rsidRPr="00A25299">
        <w:rPr>
          <w:rFonts w:ascii="Times New Roman" w:hAnsi="Times New Roman" w:cs="Times New Roman"/>
          <w:sz w:val="24"/>
          <w:szCs w:val="24"/>
        </w:rPr>
        <w:t xml:space="preserve">  презентацию  </w:t>
      </w:r>
      <w:proofErr w:type="gramStart"/>
      <w:r w:rsidRPr="00A25299">
        <w:rPr>
          <w:rFonts w:ascii="Times New Roman" w:hAnsi="Times New Roman" w:cs="Times New Roman"/>
          <w:sz w:val="24"/>
          <w:szCs w:val="24"/>
        </w:rPr>
        <w:t>с</w:t>
      </w:r>
      <w:proofErr w:type="gramEnd"/>
      <w:r w:rsidRPr="00A25299">
        <w:rPr>
          <w:rFonts w:ascii="Times New Roman" w:hAnsi="Times New Roman" w:cs="Times New Roman"/>
          <w:sz w:val="24"/>
          <w:szCs w:val="24"/>
        </w:rPr>
        <w:t xml:space="preserve">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гиперссылками, слайды </w:t>
      </w:r>
      <w:proofErr w:type="gramStart"/>
      <w:r w:rsidRPr="00A25299">
        <w:rPr>
          <w:rFonts w:ascii="Times New Roman" w:hAnsi="Times New Roman" w:cs="Times New Roman"/>
          <w:sz w:val="24"/>
          <w:szCs w:val="24"/>
        </w:rPr>
        <w:t>которой</w:t>
      </w:r>
      <w:proofErr w:type="gramEnd"/>
      <w:r w:rsidRPr="00A25299">
        <w:rPr>
          <w:rFonts w:ascii="Times New Roman" w:hAnsi="Times New Roman" w:cs="Times New Roman"/>
          <w:sz w:val="24"/>
          <w:szCs w:val="24"/>
        </w:rPr>
        <w:t xml:space="preserve"> содержат тексты, звуки, графические изображения;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демонстрировать презентацию на экране компьютера или с помощью проектора;  </w:t>
      </w:r>
    </w:p>
    <w:p w:rsidR="00F85EDB" w:rsidRPr="00A25299" w:rsidRDefault="00F85EDB"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sz w:val="24"/>
          <w:szCs w:val="24"/>
        </w:rPr>
        <w:t xml:space="preserve">•  научиться  работать  с  электронной  почтой  (регистрировать  почтовый  ящик  и </w:t>
      </w:r>
      <w:proofErr w:type="gramEnd"/>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пересылать сообщения);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научиться  сохранять  для  индивидуального  </w:t>
      </w:r>
      <w:proofErr w:type="gramStart"/>
      <w:r w:rsidRPr="00A25299">
        <w:rPr>
          <w:rFonts w:ascii="Times New Roman" w:hAnsi="Times New Roman" w:cs="Times New Roman"/>
          <w:sz w:val="24"/>
          <w:szCs w:val="24"/>
        </w:rPr>
        <w:t>использования</w:t>
      </w:r>
      <w:proofErr w:type="gramEnd"/>
      <w:r w:rsidRPr="00A25299">
        <w:rPr>
          <w:rFonts w:ascii="Times New Roman" w:hAnsi="Times New Roman" w:cs="Times New Roman"/>
          <w:sz w:val="24"/>
          <w:szCs w:val="24"/>
        </w:rPr>
        <w:t xml:space="preserve">  найденные  в  сети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Интернет материалы;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расширить  представления  об  этических  нормах  работы  с  </w:t>
      </w:r>
      <w:proofErr w:type="gramStart"/>
      <w:r w:rsidRPr="00A25299">
        <w:rPr>
          <w:rFonts w:ascii="Times New Roman" w:hAnsi="Times New Roman" w:cs="Times New Roman"/>
          <w:sz w:val="24"/>
          <w:szCs w:val="24"/>
        </w:rPr>
        <w:t>информационными</w:t>
      </w:r>
      <w:proofErr w:type="gramEnd"/>
      <w:r w:rsidRPr="00A25299">
        <w:rPr>
          <w:rFonts w:ascii="Times New Roman" w:hAnsi="Times New Roman" w:cs="Times New Roman"/>
          <w:sz w:val="24"/>
          <w:szCs w:val="24"/>
        </w:rPr>
        <w:t xml:space="preserve"> </w:t>
      </w:r>
    </w:p>
    <w:p w:rsidR="00F85EDB" w:rsidRPr="00A25299" w:rsidRDefault="00F85EDB"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объектами.   </w:t>
      </w:r>
    </w:p>
    <w:p w:rsidR="006A0F45" w:rsidRDefault="006A0F45" w:rsidP="0079341B">
      <w:pPr>
        <w:pStyle w:val="a3"/>
        <w:spacing w:line="276" w:lineRule="auto"/>
        <w:jc w:val="both"/>
        <w:rPr>
          <w:rFonts w:ascii="Times New Roman" w:hAnsi="Times New Roman" w:cs="Times New Roman"/>
          <w:b/>
          <w:sz w:val="24"/>
          <w:szCs w:val="24"/>
        </w:rPr>
      </w:pPr>
    </w:p>
    <w:p w:rsidR="007C5E87" w:rsidRPr="00A25299" w:rsidRDefault="007C5E87" w:rsidP="0079341B">
      <w:pPr>
        <w:pStyle w:val="a3"/>
        <w:spacing w:line="276" w:lineRule="auto"/>
        <w:jc w:val="center"/>
        <w:rPr>
          <w:rFonts w:ascii="Times New Roman" w:hAnsi="Times New Roman" w:cs="Times New Roman"/>
          <w:b/>
          <w:sz w:val="24"/>
          <w:szCs w:val="24"/>
        </w:rPr>
      </w:pPr>
      <w:r w:rsidRPr="00A25299">
        <w:rPr>
          <w:rFonts w:ascii="Times New Roman" w:hAnsi="Times New Roman" w:cs="Times New Roman"/>
          <w:b/>
          <w:sz w:val="24"/>
          <w:szCs w:val="24"/>
        </w:rPr>
        <w:t>Учебно-методическое обеспечение</w:t>
      </w:r>
    </w:p>
    <w:p w:rsidR="007C5E87" w:rsidRPr="00A25299" w:rsidRDefault="007C5E87"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Список литературы для учащихся  </w:t>
      </w:r>
    </w:p>
    <w:p w:rsidR="007C5E87" w:rsidRPr="00A25299" w:rsidRDefault="007C5E87" w:rsidP="0079341B">
      <w:pPr>
        <w:pStyle w:val="a3"/>
        <w:spacing w:line="276" w:lineRule="auto"/>
        <w:jc w:val="both"/>
        <w:rPr>
          <w:rFonts w:ascii="Times New Roman" w:hAnsi="Times New Roman" w:cs="Times New Roman"/>
          <w:sz w:val="24"/>
          <w:szCs w:val="24"/>
        </w:rPr>
      </w:pPr>
      <w:proofErr w:type="spellStart"/>
      <w:r w:rsidRPr="00A25299">
        <w:rPr>
          <w:rFonts w:ascii="Times New Roman" w:hAnsi="Times New Roman" w:cs="Times New Roman"/>
          <w:sz w:val="24"/>
          <w:szCs w:val="24"/>
        </w:rPr>
        <w:t>Босова</w:t>
      </w:r>
      <w:proofErr w:type="spellEnd"/>
      <w:r w:rsidRPr="00A25299">
        <w:rPr>
          <w:rFonts w:ascii="Times New Roman" w:hAnsi="Times New Roman" w:cs="Times New Roman"/>
          <w:sz w:val="24"/>
          <w:szCs w:val="24"/>
        </w:rPr>
        <w:t xml:space="preserve"> Л. Л., </w:t>
      </w:r>
      <w:proofErr w:type="spellStart"/>
      <w:r w:rsidRPr="00A25299">
        <w:rPr>
          <w:rFonts w:ascii="Times New Roman" w:hAnsi="Times New Roman" w:cs="Times New Roman"/>
          <w:sz w:val="24"/>
          <w:szCs w:val="24"/>
        </w:rPr>
        <w:t>Босова</w:t>
      </w:r>
      <w:proofErr w:type="spellEnd"/>
      <w:r w:rsidRPr="00A25299">
        <w:rPr>
          <w:rFonts w:ascii="Times New Roman" w:hAnsi="Times New Roman" w:cs="Times New Roman"/>
          <w:sz w:val="24"/>
          <w:szCs w:val="24"/>
        </w:rPr>
        <w:t xml:space="preserve"> А. Ю. Информатика</w:t>
      </w:r>
      <w:proofErr w:type="gramStart"/>
      <w:r w:rsidRPr="00A25299">
        <w:rPr>
          <w:rFonts w:ascii="Times New Roman" w:hAnsi="Times New Roman" w:cs="Times New Roman"/>
          <w:sz w:val="24"/>
          <w:szCs w:val="24"/>
        </w:rPr>
        <w:t xml:space="preserve"> :</w:t>
      </w:r>
      <w:proofErr w:type="gramEnd"/>
      <w:r w:rsidRPr="00A25299">
        <w:rPr>
          <w:rFonts w:ascii="Times New Roman" w:hAnsi="Times New Roman" w:cs="Times New Roman"/>
          <w:sz w:val="24"/>
          <w:szCs w:val="24"/>
        </w:rPr>
        <w:t xml:space="preserve"> учебник для 5 класса 4-е изд., </w:t>
      </w:r>
      <w:proofErr w:type="spellStart"/>
      <w:r w:rsidRPr="00A25299">
        <w:rPr>
          <w:rFonts w:ascii="Times New Roman" w:hAnsi="Times New Roman" w:cs="Times New Roman"/>
          <w:sz w:val="24"/>
          <w:szCs w:val="24"/>
        </w:rPr>
        <w:t>испр</w:t>
      </w:r>
      <w:proofErr w:type="spellEnd"/>
      <w:r w:rsidRPr="00A25299">
        <w:rPr>
          <w:rFonts w:ascii="Times New Roman" w:hAnsi="Times New Roman" w:cs="Times New Roman"/>
          <w:sz w:val="24"/>
          <w:szCs w:val="24"/>
        </w:rPr>
        <w:t xml:space="preserve">. и доп. – М.: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БИНОМ. Лаборатория знаний, 2013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Информатика и ИКТ: 6  класс: Учебник. 2-е изд.,/ Под ред. Л.Л. </w:t>
      </w:r>
      <w:proofErr w:type="spellStart"/>
      <w:r w:rsidRPr="00A25299">
        <w:rPr>
          <w:rFonts w:ascii="Times New Roman" w:hAnsi="Times New Roman" w:cs="Times New Roman"/>
          <w:sz w:val="24"/>
          <w:szCs w:val="24"/>
        </w:rPr>
        <w:t>Босова</w:t>
      </w:r>
      <w:proofErr w:type="spellEnd"/>
      <w:r w:rsidRPr="00A25299">
        <w:rPr>
          <w:rFonts w:ascii="Times New Roman" w:hAnsi="Times New Roman" w:cs="Times New Roman"/>
          <w:sz w:val="24"/>
          <w:szCs w:val="24"/>
        </w:rPr>
        <w:t xml:space="preserve">– </w:t>
      </w:r>
      <w:proofErr w:type="gramStart"/>
      <w:r w:rsidRPr="00A25299">
        <w:rPr>
          <w:rFonts w:ascii="Times New Roman" w:hAnsi="Times New Roman" w:cs="Times New Roman"/>
          <w:sz w:val="24"/>
          <w:szCs w:val="24"/>
        </w:rPr>
        <w:t>М.</w:t>
      </w:r>
      <w:proofErr w:type="gramEnd"/>
      <w:r w:rsidRPr="00A25299">
        <w:rPr>
          <w:rFonts w:ascii="Times New Roman" w:hAnsi="Times New Roman" w:cs="Times New Roman"/>
          <w:sz w:val="24"/>
          <w:szCs w:val="24"/>
        </w:rPr>
        <w:t xml:space="preserve">:БИНОМ.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Лаборатория знаний, 2012 г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Дуванов  А.А.,  Азы  информатики.  Рисуем  на  компьютере.  Книга  для  ученика.-  СПб</w:t>
      </w:r>
      <w:proofErr w:type="gramStart"/>
      <w:r w:rsidRPr="00A25299">
        <w:rPr>
          <w:rFonts w:ascii="Times New Roman" w:hAnsi="Times New Roman" w:cs="Times New Roman"/>
          <w:sz w:val="24"/>
          <w:szCs w:val="24"/>
        </w:rPr>
        <w:t xml:space="preserve">.: </w:t>
      </w:r>
      <w:proofErr w:type="gramEnd"/>
    </w:p>
    <w:p w:rsidR="007C5E87" w:rsidRPr="00A25299" w:rsidRDefault="007C5E87" w:rsidP="0079341B">
      <w:pPr>
        <w:pStyle w:val="a3"/>
        <w:spacing w:line="276" w:lineRule="auto"/>
        <w:jc w:val="both"/>
        <w:rPr>
          <w:rFonts w:ascii="Times New Roman" w:hAnsi="Times New Roman" w:cs="Times New Roman"/>
          <w:sz w:val="24"/>
          <w:szCs w:val="24"/>
        </w:rPr>
      </w:pPr>
      <w:proofErr w:type="spellStart"/>
      <w:r w:rsidRPr="00A25299">
        <w:rPr>
          <w:rFonts w:ascii="Times New Roman" w:hAnsi="Times New Roman" w:cs="Times New Roman"/>
          <w:sz w:val="24"/>
          <w:szCs w:val="24"/>
        </w:rPr>
        <w:t>БХВПетербург</w:t>
      </w:r>
      <w:proofErr w:type="spellEnd"/>
      <w:r w:rsidRPr="00A25299">
        <w:rPr>
          <w:rFonts w:ascii="Times New Roman" w:hAnsi="Times New Roman" w:cs="Times New Roman"/>
          <w:sz w:val="24"/>
          <w:szCs w:val="24"/>
        </w:rPr>
        <w:t xml:space="preserve">, 2010.- 352с.: ил.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Макарова Н.В., </w:t>
      </w:r>
      <w:proofErr w:type="spellStart"/>
      <w:r w:rsidRPr="00A25299">
        <w:rPr>
          <w:rFonts w:ascii="Times New Roman" w:hAnsi="Times New Roman" w:cs="Times New Roman"/>
          <w:sz w:val="24"/>
          <w:szCs w:val="24"/>
        </w:rPr>
        <w:t>Николайчук</w:t>
      </w:r>
      <w:proofErr w:type="spellEnd"/>
      <w:r w:rsidRPr="00A25299">
        <w:rPr>
          <w:rFonts w:ascii="Times New Roman" w:hAnsi="Times New Roman" w:cs="Times New Roman"/>
          <w:sz w:val="24"/>
          <w:szCs w:val="24"/>
        </w:rPr>
        <w:t xml:space="preserve"> </w:t>
      </w:r>
      <w:proofErr w:type="spellStart"/>
      <w:r w:rsidRPr="00A25299">
        <w:rPr>
          <w:rFonts w:ascii="Times New Roman" w:hAnsi="Times New Roman" w:cs="Times New Roman"/>
          <w:sz w:val="24"/>
          <w:szCs w:val="24"/>
        </w:rPr>
        <w:t>Г.С.,Титова</w:t>
      </w:r>
      <w:proofErr w:type="spellEnd"/>
      <w:r w:rsidRPr="00A25299">
        <w:rPr>
          <w:rFonts w:ascii="Times New Roman" w:hAnsi="Times New Roman" w:cs="Times New Roman"/>
          <w:sz w:val="24"/>
          <w:szCs w:val="24"/>
        </w:rPr>
        <w:t xml:space="preserve"> Ю.Ф., Симонова И.В. Информатика 5-6 класс (начальный курс) Питер, 2009.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Макарова Н.В., Волкова И.В., </w:t>
      </w:r>
      <w:proofErr w:type="spellStart"/>
      <w:r w:rsidRPr="00A25299">
        <w:rPr>
          <w:rFonts w:ascii="Times New Roman" w:hAnsi="Times New Roman" w:cs="Times New Roman"/>
          <w:sz w:val="24"/>
          <w:szCs w:val="24"/>
        </w:rPr>
        <w:t>Николайчук</w:t>
      </w:r>
      <w:proofErr w:type="spellEnd"/>
      <w:r w:rsidRPr="00A25299">
        <w:rPr>
          <w:rFonts w:ascii="Times New Roman" w:hAnsi="Times New Roman" w:cs="Times New Roman"/>
          <w:sz w:val="24"/>
          <w:szCs w:val="24"/>
        </w:rPr>
        <w:t xml:space="preserve"> ЕС</w:t>
      </w:r>
      <w:proofErr w:type="gramStart"/>
      <w:r w:rsidRPr="00A25299">
        <w:rPr>
          <w:rFonts w:ascii="Times New Roman" w:hAnsi="Times New Roman" w:cs="Times New Roman"/>
          <w:sz w:val="24"/>
          <w:szCs w:val="24"/>
        </w:rPr>
        <w:t>.</w:t>
      </w:r>
      <w:proofErr w:type="gramEnd"/>
      <w:r w:rsidRPr="00A25299">
        <w:rPr>
          <w:rFonts w:ascii="Times New Roman" w:hAnsi="Times New Roman" w:cs="Times New Roman"/>
          <w:sz w:val="24"/>
          <w:szCs w:val="24"/>
        </w:rPr>
        <w:t xml:space="preserve"> </w:t>
      </w:r>
      <w:proofErr w:type="gramStart"/>
      <w:r w:rsidRPr="00A25299">
        <w:rPr>
          <w:rFonts w:ascii="Times New Roman" w:hAnsi="Times New Roman" w:cs="Times New Roman"/>
          <w:sz w:val="24"/>
          <w:szCs w:val="24"/>
        </w:rPr>
        <w:t>и</w:t>
      </w:r>
      <w:proofErr w:type="gramEnd"/>
      <w:r w:rsidRPr="00A25299">
        <w:rPr>
          <w:rFonts w:ascii="Times New Roman" w:hAnsi="Times New Roman" w:cs="Times New Roman"/>
          <w:sz w:val="24"/>
          <w:szCs w:val="24"/>
        </w:rPr>
        <w:t xml:space="preserve"> др. / Под ред. Макаровой Н.В. </w:t>
      </w:r>
    </w:p>
    <w:p w:rsidR="00F8040A"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Информатика Питер Пресс, 2009-2012. </w:t>
      </w:r>
    </w:p>
    <w:p w:rsidR="00F8040A" w:rsidRPr="00A25299" w:rsidRDefault="00F8040A" w:rsidP="0079341B">
      <w:pPr>
        <w:pStyle w:val="a3"/>
        <w:spacing w:line="276" w:lineRule="auto"/>
        <w:jc w:val="both"/>
        <w:rPr>
          <w:rFonts w:ascii="Times New Roman" w:hAnsi="Times New Roman" w:cs="Times New Roman"/>
          <w:sz w:val="24"/>
          <w:szCs w:val="24"/>
        </w:rPr>
      </w:pPr>
    </w:p>
    <w:p w:rsidR="00F8040A" w:rsidRPr="00A25299" w:rsidRDefault="007C5E87"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Интернет ресурсы:</w:t>
      </w:r>
    </w:p>
    <w:p w:rsidR="007C5E87" w:rsidRPr="00A25299" w:rsidRDefault="007C5E87" w:rsidP="0079341B">
      <w:pPr>
        <w:pStyle w:val="a3"/>
        <w:spacing w:line="276" w:lineRule="auto"/>
        <w:jc w:val="both"/>
        <w:rPr>
          <w:rFonts w:ascii="Times New Roman" w:hAnsi="Times New Roman" w:cs="Times New Roman"/>
          <w:sz w:val="24"/>
          <w:szCs w:val="24"/>
        </w:rPr>
      </w:pPr>
      <w:proofErr w:type="spellStart"/>
      <w:r w:rsidRPr="00A25299">
        <w:rPr>
          <w:rFonts w:ascii="Times New Roman" w:hAnsi="Times New Roman" w:cs="Times New Roman"/>
          <w:sz w:val="24"/>
          <w:szCs w:val="24"/>
        </w:rPr>
        <w:t>www.metod-kopilka.ru</w:t>
      </w:r>
      <w:proofErr w:type="spellEnd"/>
      <w:r w:rsidRPr="00A25299">
        <w:rPr>
          <w:rFonts w:ascii="Times New Roman" w:hAnsi="Times New Roman" w:cs="Times New Roman"/>
          <w:sz w:val="24"/>
          <w:szCs w:val="24"/>
        </w:rPr>
        <w:t xml:space="preserve"> – Методическая копилка учителя информатики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http://www.klyaksa.net/ - Информатика и И</w:t>
      </w:r>
      <w:proofErr w:type="gramStart"/>
      <w:r w:rsidRPr="00A25299">
        <w:rPr>
          <w:rFonts w:ascii="Times New Roman" w:hAnsi="Times New Roman" w:cs="Times New Roman"/>
          <w:sz w:val="24"/>
          <w:szCs w:val="24"/>
        </w:rPr>
        <w:t>КТ в шк</w:t>
      </w:r>
      <w:proofErr w:type="gramEnd"/>
      <w:r w:rsidRPr="00A25299">
        <w:rPr>
          <w:rFonts w:ascii="Times New Roman" w:hAnsi="Times New Roman" w:cs="Times New Roman"/>
          <w:sz w:val="24"/>
          <w:szCs w:val="24"/>
        </w:rPr>
        <w:t xml:space="preserve">оле. Компьютер на уроках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http://www.issl.dnttm.ru — сайт журнала «Исследовательская работа школьника».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http://www.nmc.uvuo.ru/lab_SRO_opit/posobie_metod_proektov.htm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http://www.fsu-expert.ru/node/2251 - ИНФОРМАТИКА и ИКТ. Программа </w:t>
      </w:r>
      <w:proofErr w:type="gramStart"/>
      <w:r w:rsidRPr="00A25299">
        <w:rPr>
          <w:rFonts w:ascii="Times New Roman" w:hAnsi="Times New Roman" w:cs="Times New Roman"/>
          <w:sz w:val="24"/>
          <w:szCs w:val="24"/>
        </w:rPr>
        <w:t>для</w:t>
      </w:r>
      <w:proofErr w:type="gramEnd"/>
      <w:r w:rsidRPr="00A25299">
        <w:rPr>
          <w:rFonts w:ascii="Times New Roman" w:hAnsi="Times New Roman" w:cs="Times New Roman"/>
          <w:sz w:val="24"/>
          <w:szCs w:val="24"/>
        </w:rPr>
        <w:t xml:space="preserve">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базового уровня (системно-информационная концепция);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http://www.5byte.ru/8/0006.php - Информатика на пять  </w:t>
      </w:r>
    </w:p>
    <w:p w:rsidR="000E252B"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http://festival.1september.ru/  - фестиваль педагогических идей «Открытый урок»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http://go-oo.org -</w:t>
      </w:r>
      <w:proofErr w:type="spellStart"/>
      <w:proofErr w:type="gramStart"/>
      <w:r w:rsidRPr="00A25299">
        <w:rPr>
          <w:rFonts w:ascii="Times New Roman" w:hAnsi="Times New Roman" w:cs="Times New Roman"/>
          <w:sz w:val="24"/>
          <w:szCs w:val="24"/>
        </w:rPr>
        <w:t>C</w:t>
      </w:r>
      <w:proofErr w:type="gramEnd"/>
      <w:r w:rsidRPr="00A25299">
        <w:rPr>
          <w:rFonts w:ascii="Times New Roman" w:hAnsi="Times New Roman" w:cs="Times New Roman"/>
          <w:sz w:val="24"/>
          <w:szCs w:val="24"/>
        </w:rPr>
        <w:t>вободный</w:t>
      </w:r>
      <w:proofErr w:type="spellEnd"/>
      <w:r w:rsidRPr="00A25299">
        <w:rPr>
          <w:rFonts w:ascii="Times New Roman" w:hAnsi="Times New Roman" w:cs="Times New Roman"/>
          <w:sz w:val="24"/>
          <w:szCs w:val="24"/>
        </w:rPr>
        <w:t xml:space="preserve"> пакет офисных приложений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http://www.gimp.org/ - GIMP (</w:t>
      </w:r>
      <w:proofErr w:type="spellStart"/>
      <w:r w:rsidRPr="00A25299">
        <w:rPr>
          <w:rFonts w:ascii="Times New Roman" w:hAnsi="Times New Roman" w:cs="Times New Roman"/>
          <w:sz w:val="24"/>
          <w:szCs w:val="24"/>
        </w:rPr>
        <w:t>Гимп</w:t>
      </w:r>
      <w:proofErr w:type="spellEnd"/>
      <w:r w:rsidRPr="00A25299">
        <w:rPr>
          <w:rFonts w:ascii="Times New Roman" w:hAnsi="Times New Roman" w:cs="Times New Roman"/>
          <w:sz w:val="24"/>
          <w:szCs w:val="24"/>
        </w:rPr>
        <w:t xml:space="preserve">) — растровый графический редактор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http://www.inkscape.org/ - </w:t>
      </w:r>
      <w:proofErr w:type="spellStart"/>
      <w:r w:rsidRPr="00A25299">
        <w:rPr>
          <w:rFonts w:ascii="Times New Roman" w:hAnsi="Times New Roman" w:cs="Times New Roman"/>
          <w:sz w:val="24"/>
          <w:szCs w:val="24"/>
        </w:rPr>
        <w:t>Inkscape</w:t>
      </w:r>
      <w:proofErr w:type="spellEnd"/>
      <w:r w:rsidRPr="00A25299">
        <w:rPr>
          <w:rFonts w:ascii="Times New Roman" w:hAnsi="Times New Roman" w:cs="Times New Roman"/>
          <w:sz w:val="24"/>
          <w:szCs w:val="24"/>
        </w:rPr>
        <w:t xml:space="preserve"> Векторный графический редактор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http://www.softcore.com.ru/graphity - Программа может служить отличной заменой </w:t>
      </w:r>
    </w:p>
    <w:p w:rsidR="000E252B"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стандартному графическому редактору </w:t>
      </w:r>
      <w:proofErr w:type="spellStart"/>
      <w:r w:rsidRPr="00A25299">
        <w:rPr>
          <w:rFonts w:ascii="Times New Roman" w:hAnsi="Times New Roman" w:cs="Times New Roman"/>
          <w:sz w:val="24"/>
          <w:szCs w:val="24"/>
        </w:rPr>
        <w:t>Paint</w:t>
      </w:r>
      <w:proofErr w:type="spellEnd"/>
      <w:r w:rsidRPr="00A25299">
        <w:rPr>
          <w:rFonts w:ascii="Times New Roman" w:hAnsi="Times New Roman" w:cs="Times New Roman"/>
          <w:sz w:val="24"/>
          <w:szCs w:val="24"/>
        </w:rPr>
        <w:t xml:space="preserve">. </w:t>
      </w:r>
    </w:p>
    <w:p w:rsidR="000E252B"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http://www.inernika.org/users/astana-ch-41/works - </w:t>
      </w:r>
      <w:proofErr w:type="spellStart"/>
      <w:r w:rsidRPr="00A25299">
        <w:rPr>
          <w:rFonts w:ascii="Times New Roman" w:hAnsi="Times New Roman" w:cs="Times New Roman"/>
          <w:sz w:val="24"/>
          <w:szCs w:val="24"/>
        </w:rPr>
        <w:t>Видеоуроки</w:t>
      </w:r>
      <w:proofErr w:type="spellEnd"/>
      <w:r w:rsidRPr="00A25299">
        <w:rPr>
          <w:rFonts w:ascii="Times New Roman" w:hAnsi="Times New Roman" w:cs="Times New Roman"/>
          <w:sz w:val="24"/>
          <w:szCs w:val="24"/>
        </w:rPr>
        <w:t xml:space="preserve"> </w:t>
      </w:r>
      <w:proofErr w:type="spellStart"/>
      <w:r w:rsidRPr="00A25299">
        <w:rPr>
          <w:rFonts w:ascii="Times New Roman" w:hAnsi="Times New Roman" w:cs="Times New Roman"/>
          <w:sz w:val="24"/>
          <w:szCs w:val="24"/>
        </w:rPr>
        <w:t>Gimp</w:t>
      </w:r>
      <w:proofErr w:type="spellEnd"/>
      <w:r w:rsidRPr="00A25299">
        <w:rPr>
          <w:rFonts w:ascii="Times New Roman" w:hAnsi="Times New Roman" w:cs="Times New Roman"/>
          <w:sz w:val="24"/>
          <w:szCs w:val="24"/>
        </w:rPr>
        <w:t xml:space="preserve"> Кольцова Михаила  Петровича взяты с сайта Открытого педагогического сообщества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http://www.progimp.ru/articles/ - уроки </w:t>
      </w:r>
      <w:proofErr w:type="spellStart"/>
      <w:r w:rsidRPr="00A25299">
        <w:rPr>
          <w:rFonts w:ascii="Times New Roman" w:hAnsi="Times New Roman" w:cs="Times New Roman"/>
          <w:sz w:val="24"/>
          <w:szCs w:val="24"/>
        </w:rPr>
        <w:t>Gimp</w:t>
      </w:r>
      <w:proofErr w:type="spellEnd"/>
      <w:r w:rsidRPr="00A25299">
        <w:rPr>
          <w:rFonts w:ascii="Times New Roman" w:hAnsi="Times New Roman" w:cs="Times New Roman"/>
          <w:sz w:val="24"/>
          <w:szCs w:val="24"/>
        </w:rPr>
        <w:t xml:space="preserve">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http://snezhzhka.ya.ru/replies.xml?item_no=363 про </w:t>
      </w:r>
      <w:proofErr w:type="spellStart"/>
      <w:r w:rsidRPr="00A25299">
        <w:rPr>
          <w:rFonts w:ascii="Times New Roman" w:hAnsi="Times New Roman" w:cs="Times New Roman"/>
          <w:sz w:val="24"/>
          <w:szCs w:val="24"/>
        </w:rPr>
        <w:t>Gimp</w:t>
      </w:r>
      <w:proofErr w:type="spellEnd"/>
      <w:r w:rsidRPr="00A25299">
        <w:rPr>
          <w:rFonts w:ascii="Times New Roman" w:hAnsi="Times New Roman" w:cs="Times New Roman"/>
          <w:sz w:val="24"/>
          <w:szCs w:val="24"/>
        </w:rPr>
        <w:t xml:space="preserve">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7C5E87" w:rsidRPr="00A25299" w:rsidRDefault="007C5E87" w:rsidP="0079341B">
      <w:pPr>
        <w:pStyle w:val="a3"/>
        <w:spacing w:line="276" w:lineRule="auto"/>
        <w:jc w:val="both"/>
        <w:rPr>
          <w:rFonts w:ascii="Times New Roman" w:hAnsi="Times New Roman" w:cs="Times New Roman"/>
          <w:b/>
          <w:sz w:val="24"/>
          <w:szCs w:val="24"/>
        </w:rPr>
      </w:pPr>
      <w:r w:rsidRPr="00A25299">
        <w:rPr>
          <w:rFonts w:ascii="Times New Roman" w:hAnsi="Times New Roman" w:cs="Times New Roman"/>
          <w:b/>
          <w:sz w:val="24"/>
          <w:szCs w:val="24"/>
        </w:rPr>
        <w:t xml:space="preserve">Список литературы для учителя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Концепция  фундаментального  ядра  содержания  общего  образования </w:t>
      </w:r>
    </w:p>
    <w:p w:rsidR="007C5E87" w:rsidRPr="00A25299" w:rsidRDefault="00B54E0B" w:rsidP="0079341B">
      <w:pPr>
        <w:pStyle w:val="a3"/>
        <w:spacing w:line="276" w:lineRule="auto"/>
        <w:jc w:val="both"/>
        <w:rPr>
          <w:rFonts w:ascii="Times New Roman" w:hAnsi="Times New Roman" w:cs="Times New Roman"/>
          <w:sz w:val="24"/>
          <w:szCs w:val="24"/>
        </w:rPr>
      </w:pPr>
      <w:hyperlink r:id="rId6" w:history="1">
        <w:r w:rsidR="00F8040A" w:rsidRPr="000E252B">
          <w:rPr>
            <w:rStyle w:val="a9"/>
            <w:rFonts w:ascii="Times New Roman" w:hAnsi="Times New Roman" w:cs="Times New Roman"/>
            <w:color w:val="auto"/>
            <w:sz w:val="24"/>
            <w:szCs w:val="24"/>
          </w:rPr>
          <w:t>http://standart.edu.ru/catalog.aspx?CatalogId=2619</w:t>
        </w:r>
      </w:hyperlink>
      <w:r w:rsidR="00F8040A" w:rsidRPr="00A25299">
        <w:rPr>
          <w:rFonts w:ascii="Times New Roman" w:hAnsi="Times New Roman" w:cs="Times New Roman"/>
          <w:sz w:val="24"/>
          <w:szCs w:val="24"/>
        </w:rPr>
        <w:t xml:space="preserve"> </w:t>
      </w:r>
      <w:r w:rsidR="007C5E87" w:rsidRPr="00A25299">
        <w:rPr>
          <w:rFonts w:ascii="Times New Roman" w:hAnsi="Times New Roman" w:cs="Times New Roman"/>
          <w:sz w:val="24"/>
          <w:szCs w:val="24"/>
        </w:rPr>
        <w:t>Федеральный государственный образовательный стандарт основного общего образования приказ №  1897  Министерства  образования  и  науки  РФ  от  17  декабря  2010  г</w:t>
      </w:r>
      <w:r w:rsidR="00F8040A" w:rsidRPr="00A25299">
        <w:rPr>
          <w:rFonts w:ascii="Times New Roman" w:hAnsi="Times New Roman" w:cs="Times New Roman"/>
          <w:sz w:val="24"/>
          <w:szCs w:val="24"/>
        </w:rPr>
        <w:t xml:space="preserve"> </w:t>
      </w:r>
      <w:r w:rsidR="007C5E87" w:rsidRPr="00A25299">
        <w:rPr>
          <w:rFonts w:ascii="Times New Roman" w:hAnsi="Times New Roman" w:cs="Times New Roman"/>
          <w:sz w:val="24"/>
          <w:szCs w:val="24"/>
        </w:rPr>
        <w:t xml:space="preserve">http://standart.edu.ru/catalog.aspx?CatalogId=2588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Федеральный  компонент  государственного  стандарта  общего  образования  (от  05.03.2004  г. № 1089) Часть I. Начальное общее образование. Основное общее образование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http://www.ed.gov.ru/ob-edu/noc/rub/standart/p1/1287/ Часть II. Среднее (полное) общее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образование http://www.ed.gov.ru/ob-edu/noc/rub/standart /p2/1288/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Концепция  духовно-нравственного  развития  и  воспитания  личности  гражданина  России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http://standart.edu.ru/catalog.aspx?CatalogId=985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Обязательный минимум содержания образования по информатике.   Информатика и образование  № 7, 1999 г., ISSN 0234-0453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Приказ  №  2885  от  27.12.2011  «Об  утверждении  федеральных  перечней  учебников, </w:t>
      </w:r>
    </w:p>
    <w:p w:rsidR="007C5E87" w:rsidRPr="00A25299" w:rsidRDefault="007C5E87" w:rsidP="0079341B">
      <w:pPr>
        <w:pStyle w:val="a3"/>
        <w:spacing w:line="276" w:lineRule="auto"/>
        <w:jc w:val="both"/>
        <w:rPr>
          <w:rFonts w:ascii="Times New Roman" w:hAnsi="Times New Roman" w:cs="Times New Roman"/>
          <w:sz w:val="24"/>
          <w:szCs w:val="24"/>
        </w:rPr>
      </w:pPr>
      <w:proofErr w:type="gramStart"/>
      <w:r w:rsidRPr="00A25299">
        <w:rPr>
          <w:rFonts w:ascii="Times New Roman" w:hAnsi="Times New Roman" w:cs="Times New Roman"/>
          <w:sz w:val="24"/>
          <w:szCs w:val="24"/>
        </w:rPr>
        <w:t>рекомендованных</w:t>
      </w:r>
      <w:proofErr w:type="gramEnd"/>
      <w:r w:rsidRPr="00A25299">
        <w:rPr>
          <w:rFonts w:ascii="Times New Roman" w:hAnsi="Times New Roman" w:cs="Times New Roman"/>
          <w:sz w:val="24"/>
          <w:szCs w:val="24"/>
        </w:rPr>
        <w:t xml:space="preserve">  (допущенных)  к  использованию  в  образовательном  процессе  в </w:t>
      </w:r>
    </w:p>
    <w:p w:rsidR="007C5E87" w:rsidRPr="00A25299"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образовательных </w:t>
      </w:r>
      <w:proofErr w:type="gramStart"/>
      <w:r w:rsidRPr="00A25299">
        <w:rPr>
          <w:rFonts w:ascii="Times New Roman" w:hAnsi="Times New Roman" w:cs="Times New Roman"/>
          <w:sz w:val="24"/>
          <w:szCs w:val="24"/>
        </w:rPr>
        <w:t>учреждениях</w:t>
      </w:r>
      <w:proofErr w:type="gramEnd"/>
      <w:r w:rsidRPr="00A25299">
        <w:rPr>
          <w:rFonts w:ascii="Times New Roman" w:hAnsi="Times New Roman" w:cs="Times New Roman"/>
          <w:sz w:val="24"/>
          <w:szCs w:val="24"/>
        </w:rPr>
        <w:t xml:space="preserve">, реализующих образовательные программы общего образования </w:t>
      </w:r>
    </w:p>
    <w:p w:rsidR="007C5E87" w:rsidRDefault="007C5E87" w:rsidP="0079341B">
      <w:pPr>
        <w:pStyle w:val="a3"/>
        <w:spacing w:line="276" w:lineRule="auto"/>
        <w:jc w:val="both"/>
        <w:rPr>
          <w:rFonts w:ascii="Times New Roman" w:hAnsi="Times New Roman" w:cs="Times New Roman"/>
          <w:sz w:val="24"/>
          <w:szCs w:val="24"/>
        </w:rPr>
      </w:pPr>
      <w:r w:rsidRPr="00A25299">
        <w:rPr>
          <w:rFonts w:ascii="Times New Roman" w:hAnsi="Times New Roman" w:cs="Times New Roman"/>
          <w:sz w:val="24"/>
          <w:szCs w:val="24"/>
        </w:rPr>
        <w:t xml:space="preserve">на 2012-2013 учебный год» http://www.edu.ru  </w:t>
      </w:r>
    </w:p>
    <w:p w:rsidR="00A430C8" w:rsidRDefault="00A430C8" w:rsidP="00A430C8">
      <w:pPr>
        <w:rPr>
          <w:rFonts w:ascii="Times New Roman" w:hAnsi="Times New Roman"/>
          <w:sz w:val="24"/>
          <w:szCs w:val="24"/>
        </w:rPr>
      </w:pPr>
    </w:p>
    <w:p w:rsidR="00A430C8" w:rsidRPr="00AD1256" w:rsidRDefault="00A430C8" w:rsidP="00A430C8">
      <w:pPr>
        <w:pStyle w:val="ab"/>
        <w:rPr>
          <w:rFonts w:ascii="Times New Roman" w:hAnsi="Times New Roman" w:cs="Times New Roman"/>
          <w:sz w:val="24"/>
          <w:szCs w:val="24"/>
        </w:rPr>
      </w:pPr>
      <w:r w:rsidRPr="00A430C8">
        <w:rPr>
          <w:rFonts w:ascii="Times New Roman" w:hAnsi="Times New Roman"/>
          <w:b/>
          <w:sz w:val="24"/>
          <w:szCs w:val="24"/>
        </w:rPr>
        <w:t>Итог</w:t>
      </w:r>
      <w:r>
        <w:rPr>
          <w:rFonts w:ascii="Times New Roman" w:hAnsi="Times New Roman"/>
          <w:b/>
          <w:sz w:val="24"/>
          <w:szCs w:val="24"/>
        </w:rPr>
        <w:t>и:</w:t>
      </w:r>
      <w:r w:rsidRPr="00A430C8">
        <w:rPr>
          <w:rFonts w:ascii="Times New Roman" w:hAnsi="Times New Roman"/>
          <w:sz w:val="24"/>
          <w:szCs w:val="24"/>
        </w:rPr>
        <w:t xml:space="preserve">  </w:t>
      </w:r>
      <w:r w:rsidRPr="00AD1256">
        <w:rPr>
          <w:rFonts w:ascii="Times New Roman" w:hAnsi="Times New Roman" w:cs="Times New Roman"/>
          <w:sz w:val="24"/>
          <w:szCs w:val="24"/>
        </w:rPr>
        <w:t xml:space="preserve">продемонстрировать </w:t>
      </w:r>
      <w:r>
        <w:rPr>
          <w:rFonts w:ascii="Times New Roman" w:hAnsi="Times New Roman" w:cs="Times New Roman"/>
          <w:sz w:val="24"/>
          <w:szCs w:val="24"/>
        </w:rPr>
        <w:t xml:space="preserve">  </w:t>
      </w:r>
      <w:r w:rsidRPr="00AD1256">
        <w:rPr>
          <w:rFonts w:ascii="Times New Roman" w:hAnsi="Times New Roman" w:cs="Times New Roman"/>
          <w:sz w:val="24"/>
          <w:szCs w:val="24"/>
        </w:rPr>
        <w:t xml:space="preserve">  работ</w:t>
      </w:r>
      <w:r>
        <w:rPr>
          <w:rFonts w:ascii="Times New Roman" w:hAnsi="Times New Roman" w:cs="Times New Roman"/>
          <w:sz w:val="24"/>
          <w:szCs w:val="24"/>
        </w:rPr>
        <w:t>ы</w:t>
      </w:r>
      <w:r w:rsidRPr="00AD1256">
        <w:rPr>
          <w:rFonts w:ascii="Times New Roman" w:hAnsi="Times New Roman" w:cs="Times New Roman"/>
          <w:sz w:val="24"/>
          <w:szCs w:val="24"/>
        </w:rPr>
        <w:t xml:space="preserve"> учеников  на  большом экране всему классу. </w:t>
      </w:r>
    </w:p>
    <w:p w:rsidR="00A430C8" w:rsidRDefault="00A430C8" w:rsidP="00A430C8">
      <w:pPr>
        <w:pStyle w:val="ab"/>
        <w:ind w:left="788"/>
        <w:rPr>
          <w:rFonts w:ascii="Times New Roman" w:hAnsi="Times New Roman"/>
          <w:sz w:val="24"/>
          <w:szCs w:val="24"/>
        </w:rPr>
      </w:pPr>
    </w:p>
    <w:p w:rsidR="00A430C8" w:rsidRPr="00A430C8" w:rsidRDefault="00A430C8" w:rsidP="00A430C8">
      <w:pPr>
        <w:pStyle w:val="ab"/>
        <w:numPr>
          <w:ilvl w:val="0"/>
          <w:numId w:val="9"/>
        </w:numPr>
        <w:rPr>
          <w:rFonts w:ascii="Times New Roman" w:hAnsi="Times New Roman"/>
          <w:b/>
          <w:i/>
          <w:sz w:val="24"/>
          <w:szCs w:val="24"/>
        </w:rPr>
      </w:pPr>
      <w:r w:rsidRPr="00A430C8">
        <w:rPr>
          <w:rFonts w:ascii="Times New Roman" w:hAnsi="Times New Roman"/>
          <w:b/>
          <w:i/>
          <w:sz w:val="24"/>
          <w:szCs w:val="24"/>
        </w:rPr>
        <w:t xml:space="preserve">проект «Создание движущихся изображений»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  </w:t>
      </w:r>
      <w:proofErr w:type="gramStart"/>
      <w:r w:rsidRPr="00AD1256">
        <w:rPr>
          <w:rFonts w:ascii="Times New Roman" w:hAnsi="Times New Roman"/>
          <w:sz w:val="24"/>
          <w:szCs w:val="24"/>
        </w:rPr>
        <w:t xml:space="preserve">предметные  –  представление  об  анимации,  как  о  последовательности </w:t>
      </w:r>
      <w:proofErr w:type="gramEnd"/>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событий, разворачивающихся по плану;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  </w:t>
      </w:r>
      <w:proofErr w:type="spellStart"/>
      <w:r w:rsidRPr="00AD1256">
        <w:rPr>
          <w:rFonts w:ascii="Times New Roman" w:hAnsi="Times New Roman"/>
          <w:sz w:val="24"/>
          <w:szCs w:val="24"/>
        </w:rPr>
        <w:t>метапредметные</w:t>
      </w:r>
      <w:proofErr w:type="spellEnd"/>
      <w:r w:rsidRPr="00AD1256">
        <w:rPr>
          <w:rFonts w:ascii="Times New Roman" w:hAnsi="Times New Roman"/>
          <w:sz w:val="24"/>
          <w:szCs w:val="24"/>
        </w:rPr>
        <w:t xml:space="preserve"> – умение планировать пути достижения целей; соотносить свои  действия  с планируемыми  результатами;  осуществлять  контроль  своей деятельности;  определять  </w:t>
      </w:r>
      <w:r w:rsidRPr="00AD1256">
        <w:rPr>
          <w:rFonts w:ascii="Times New Roman" w:hAnsi="Times New Roman"/>
          <w:sz w:val="24"/>
          <w:szCs w:val="24"/>
        </w:rPr>
        <w:lastRenderedPageBreak/>
        <w:t xml:space="preserve">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поставленной задачи;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  личностные  –  понимание  роли  информационных  процессов  в  современном мире.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Решаемые учебные задачи: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1)  расширить  представления  учащихся  о  задачах,  связанных  с  составлением плана действий;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2)  ввести  понятие  анимации,  как  последовательности  событий, разворачивающихся по плану;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3)  дать  представление  о  простейших  способах  создания  движущихся изображений;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4)  познакомить</w:t>
      </w:r>
      <w:r>
        <w:rPr>
          <w:rFonts w:ascii="Times New Roman" w:hAnsi="Times New Roman"/>
          <w:sz w:val="24"/>
          <w:szCs w:val="24"/>
        </w:rPr>
        <w:t>ся</w:t>
      </w:r>
      <w:r w:rsidRPr="00AD1256">
        <w:rPr>
          <w:rFonts w:ascii="Times New Roman" w:hAnsi="Times New Roman"/>
          <w:sz w:val="24"/>
          <w:szCs w:val="24"/>
        </w:rPr>
        <w:t xml:space="preserve"> с инструментарием для создания анимации. </w:t>
      </w:r>
    </w:p>
    <w:p w:rsidR="00A430C8" w:rsidRPr="00AD1256" w:rsidRDefault="00A430C8" w:rsidP="00A430C8">
      <w:pPr>
        <w:rPr>
          <w:rFonts w:ascii="Times New Roman" w:hAnsi="Times New Roman"/>
          <w:sz w:val="24"/>
          <w:szCs w:val="24"/>
        </w:rPr>
      </w:pPr>
    </w:p>
    <w:p w:rsidR="00A430C8" w:rsidRPr="00A430C8" w:rsidRDefault="00A430C8" w:rsidP="00A430C8">
      <w:pPr>
        <w:pStyle w:val="ab"/>
        <w:numPr>
          <w:ilvl w:val="0"/>
          <w:numId w:val="9"/>
        </w:numPr>
        <w:rPr>
          <w:rFonts w:ascii="Times New Roman" w:hAnsi="Times New Roman"/>
          <w:b/>
          <w:i/>
          <w:sz w:val="24"/>
          <w:szCs w:val="24"/>
        </w:rPr>
      </w:pPr>
      <w:r w:rsidRPr="00A430C8">
        <w:rPr>
          <w:rFonts w:ascii="Times New Roman" w:hAnsi="Times New Roman"/>
          <w:b/>
          <w:i/>
          <w:sz w:val="24"/>
          <w:szCs w:val="24"/>
        </w:rPr>
        <w:t xml:space="preserve">проект «Создание анимации по собственному замыслу»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  предметные – навыки работы с редактором презентаций;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  </w:t>
      </w:r>
      <w:proofErr w:type="spellStart"/>
      <w:r w:rsidRPr="00AD1256">
        <w:rPr>
          <w:rFonts w:ascii="Times New Roman" w:hAnsi="Times New Roman"/>
          <w:sz w:val="24"/>
          <w:szCs w:val="24"/>
        </w:rPr>
        <w:t>метапредметные</w:t>
      </w:r>
      <w:proofErr w:type="spellEnd"/>
      <w:r w:rsidRPr="00AD1256">
        <w:rPr>
          <w:rFonts w:ascii="Times New Roman" w:hAnsi="Times New Roman"/>
          <w:sz w:val="24"/>
          <w:szCs w:val="24"/>
        </w:rPr>
        <w:t xml:space="preserve"> – умение планировать пути достижения целей; соотносить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свои  действия  с планируемыми  результатами;  осуществлять  контроль  </w:t>
      </w:r>
      <w:proofErr w:type="gramStart"/>
      <w:r w:rsidRPr="00AD1256">
        <w:rPr>
          <w:rFonts w:ascii="Times New Roman" w:hAnsi="Times New Roman"/>
          <w:sz w:val="24"/>
          <w:szCs w:val="24"/>
        </w:rPr>
        <w:t>своей</w:t>
      </w:r>
      <w:proofErr w:type="gramEnd"/>
      <w:r w:rsidRPr="00AD1256">
        <w:rPr>
          <w:rFonts w:ascii="Times New Roman" w:hAnsi="Times New Roman"/>
          <w:sz w:val="24"/>
          <w:szCs w:val="24"/>
        </w:rPr>
        <w:t xml:space="preserve">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деятельности;  определять  способы  действий  в  рамках  предложенных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условий;  корректировать  свои  действия  в  соответствии  с  </w:t>
      </w:r>
      <w:proofErr w:type="gramStart"/>
      <w:r w:rsidRPr="00AD1256">
        <w:rPr>
          <w:rFonts w:ascii="Times New Roman" w:hAnsi="Times New Roman"/>
          <w:sz w:val="24"/>
          <w:szCs w:val="24"/>
        </w:rPr>
        <w:t>изменяющейся</w:t>
      </w:r>
      <w:proofErr w:type="gramEnd"/>
      <w:r w:rsidRPr="00AD1256">
        <w:rPr>
          <w:rFonts w:ascii="Times New Roman" w:hAnsi="Times New Roman"/>
          <w:sz w:val="24"/>
          <w:szCs w:val="24"/>
        </w:rPr>
        <w:t xml:space="preserve">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ситуацией; оценивать правильность выполнения поставленной  задачи; ИКТ-</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компетентность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  личностные  –  понимание  роли  информационных  процессов  в  </w:t>
      </w:r>
      <w:proofErr w:type="gramStart"/>
      <w:r w:rsidRPr="00AD1256">
        <w:rPr>
          <w:rFonts w:ascii="Times New Roman" w:hAnsi="Times New Roman"/>
          <w:sz w:val="24"/>
          <w:szCs w:val="24"/>
        </w:rPr>
        <w:t>современном</w:t>
      </w:r>
      <w:proofErr w:type="gramEnd"/>
      <w:r w:rsidRPr="00AD1256">
        <w:rPr>
          <w:rFonts w:ascii="Times New Roman" w:hAnsi="Times New Roman"/>
          <w:sz w:val="24"/>
          <w:szCs w:val="24"/>
        </w:rPr>
        <w:t xml:space="preserve"> </w:t>
      </w:r>
    </w:p>
    <w:p w:rsidR="00A430C8" w:rsidRPr="00AD1256" w:rsidRDefault="00A430C8" w:rsidP="00A430C8">
      <w:pPr>
        <w:rPr>
          <w:rFonts w:ascii="Times New Roman" w:hAnsi="Times New Roman"/>
          <w:sz w:val="24"/>
          <w:szCs w:val="24"/>
        </w:rPr>
      </w:pPr>
      <w:proofErr w:type="gramStart"/>
      <w:r w:rsidRPr="00AD1256">
        <w:rPr>
          <w:rFonts w:ascii="Times New Roman" w:hAnsi="Times New Roman"/>
          <w:sz w:val="24"/>
          <w:szCs w:val="24"/>
        </w:rPr>
        <w:t>мире</w:t>
      </w:r>
      <w:proofErr w:type="gramEnd"/>
      <w:r w:rsidRPr="00AD1256">
        <w:rPr>
          <w:rFonts w:ascii="Times New Roman" w:hAnsi="Times New Roman"/>
          <w:sz w:val="24"/>
          <w:szCs w:val="24"/>
        </w:rPr>
        <w:t xml:space="preserve">.  </w:t>
      </w:r>
    </w:p>
    <w:p w:rsidR="00A430C8" w:rsidRPr="00AD1256" w:rsidRDefault="00A430C8" w:rsidP="00A430C8">
      <w:pPr>
        <w:rPr>
          <w:rFonts w:ascii="Times New Roman" w:hAnsi="Times New Roman"/>
          <w:sz w:val="24"/>
          <w:szCs w:val="24"/>
        </w:rPr>
      </w:pPr>
      <w:r w:rsidRPr="00AD1256">
        <w:rPr>
          <w:rFonts w:ascii="Times New Roman" w:hAnsi="Times New Roman"/>
          <w:sz w:val="24"/>
          <w:szCs w:val="24"/>
        </w:rPr>
        <w:t xml:space="preserve">Решаемые учебные задачи: </w:t>
      </w:r>
    </w:p>
    <w:p w:rsidR="00A430C8" w:rsidRPr="00AD1256" w:rsidRDefault="00A430C8" w:rsidP="00A430C8">
      <w:pPr>
        <w:pStyle w:val="ab"/>
        <w:numPr>
          <w:ilvl w:val="0"/>
          <w:numId w:val="5"/>
        </w:numPr>
        <w:rPr>
          <w:rFonts w:ascii="Times New Roman" w:hAnsi="Times New Roman" w:cs="Times New Roman"/>
          <w:sz w:val="24"/>
          <w:szCs w:val="24"/>
        </w:rPr>
      </w:pPr>
      <w:r w:rsidRPr="00AD1256">
        <w:rPr>
          <w:rFonts w:ascii="Times New Roman" w:hAnsi="Times New Roman" w:cs="Times New Roman"/>
          <w:sz w:val="24"/>
          <w:szCs w:val="24"/>
        </w:rPr>
        <w:t>закрепить навыки обработки графической информации;</w:t>
      </w:r>
    </w:p>
    <w:p w:rsidR="00A430C8" w:rsidRPr="00AD1256" w:rsidRDefault="00A430C8" w:rsidP="00A430C8">
      <w:pPr>
        <w:pStyle w:val="ab"/>
        <w:rPr>
          <w:rFonts w:ascii="Times New Roman" w:hAnsi="Times New Roman" w:cs="Times New Roman"/>
          <w:sz w:val="24"/>
          <w:szCs w:val="24"/>
        </w:rPr>
      </w:pP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2)  закрепить навыки планирования последовательности действий; </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3)  закрепить умения работы в редакторе презентаций. </w:t>
      </w:r>
    </w:p>
    <w:p w:rsidR="00A430C8" w:rsidRPr="00AD1256" w:rsidRDefault="00A430C8" w:rsidP="00A430C8">
      <w:pPr>
        <w:pStyle w:val="ab"/>
        <w:rPr>
          <w:rFonts w:ascii="Times New Roman" w:hAnsi="Times New Roman" w:cs="Times New Roman"/>
          <w:sz w:val="24"/>
          <w:szCs w:val="24"/>
        </w:rPr>
      </w:pPr>
    </w:p>
    <w:p w:rsidR="00A430C8" w:rsidRPr="00A430C8" w:rsidRDefault="00A430C8" w:rsidP="00A430C8">
      <w:pPr>
        <w:pStyle w:val="ab"/>
        <w:numPr>
          <w:ilvl w:val="0"/>
          <w:numId w:val="9"/>
        </w:numPr>
        <w:rPr>
          <w:rFonts w:ascii="Times New Roman" w:hAnsi="Times New Roman" w:cs="Times New Roman"/>
          <w:b/>
          <w:i/>
          <w:sz w:val="24"/>
          <w:szCs w:val="24"/>
        </w:rPr>
      </w:pPr>
      <w:r w:rsidRPr="00A430C8">
        <w:rPr>
          <w:rFonts w:ascii="Times New Roman" w:hAnsi="Times New Roman" w:cs="Times New Roman"/>
          <w:b/>
          <w:i/>
          <w:sz w:val="24"/>
          <w:szCs w:val="24"/>
        </w:rPr>
        <w:t xml:space="preserve">Создание итогового мини-проекта </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  предметные  –  представления  об  основных  понятиях,  изученных  на  </w:t>
      </w:r>
      <w:r>
        <w:rPr>
          <w:rFonts w:ascii="Times New Roman" w:hAnsi="Times New Roman" w:cs="Times New Roman"/>
          <w:sz w:val="24"/>
          <w:szCs w:val="24"/>
        </w:rPr>
        <w:t xml:space="preserve"> кружке</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информатики в 5 классе; </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  </w:t>
      </w:r>
      <w:proofErr w:type="spellStart"/>
      <w:r w:rsidRPr="00AD1256">
        <w:rPr>
          <w:rFonts w:ascii="Times New Roman" w:hAnsi="Times New Roman" w:cs="Times New Roman"/>
          <w:sz w:val="24"/>
          <w:szCs w:val="24"/>
        </w:rPr>
        <w:t>метапредметные</w:t>
      </w:r>
      <w:proofErr w:type="spellEnd"/>
      <w:r w:rsidRPr="00AD1256">
        <w:rPr>
          <w:rFonts w:ascii="Times New Roman" w:hAnsi="Times New Roman" w:cs="Times New Roman"/>
          <w:sz w:val="24"/>
          <w:szCs w:val="24"/>
        </w:rPr>
        <w:t xml:space="preserve">  –  умение  структурировать  знания;  умения  поиска  и </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выделения необходимой информации; ИКТ-компетентность </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  личностные  –  понимание  роли  информационных  процессов  в  </w:t>
      </w:r>
      <w:proofErr w:type="gramStart"/>
      <w:r w:rsidRPr="00AD1256">
        <w:rPr>
          <w:rFonts w:ascii="Times New Roman" w:hAnsi="Times New Roman" w:cs="Times New Roman"/>
          <w:sz w:val="24"/>
          <w:szCs w:val="24"/>
        </w:rPr>
        <w:t>современном</w:t>
      </w:r>
      <w:proofErr w:type="gramEnd"/>
      <w:r w:rsidRPr="00AD1256">
        <w:rPr>
          <w:rFonts w:ascii="Times New Roman" w:hAnsi="Times New Roman" w:cs="Times New Roman"/>
          <w:sz w:val="24"/>
          <w:szCs w:val="24"/>
        </w:rPr>
        <w:t xml:space="preserve"> </w:t>
      </w:r>
    </w:p>
    <w:p w:rsidR="00A430C8" w:rsidRPr="00AD1256" w:rsidRDefault="00A430C8" w:rsidP="00A430C8">
      <w:pPr>
        <w:pStyle w:val="ab"/>
        <w:rPr>
          <w:rFonts w:ascii="Times New Roman" w:hAnsi="Times New Roman" w:cs="Times New Roman"/>
          <w:sz w:val="24"/>
          <w:szCs w:val="24"/>
        </w:rPr>
      </w:pPr>
      <w:proofErr w:type="gramStart"/>
      <w:r w:rsidRPr="00AD1256">
        <w:rPr>
          <w:rFonts w:ascii="Times New Roman" w:hAnsi="Times New Roman" w:cs="Times New Roman"/>
          <w:sz w:val="24"/>
          <w:szCs w:val="24"/>
        </w:rPr>
        <w:t>мире</w:t>
      </w:r>
      <w:proofErr w:type="gramEnd"/>
      <w:r w:rsidRPr="00AD1256">
        <w:rPr>
          <w:rFonts w:ascii="Times New Roman" w:hAnsi="Times New Roman" w:cs="Times New Roman"/>
          <w:sz w:val="24"/>
          <w:szCs w:val="24"/>
        </w:rPr>
        <w:t xml:space="preserve">.  </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Решаемые учебные задачи: </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1)  повторить и систематизировать материал, изученный </w:t>
      </w:r>
      <w:r>
        <w:rPr>
          <w:rFonts w:ascii="Times New Roman" w:hAnsi="Times New Roman" w:cs="Times New Roman"/>
          <w:sz w:val="24"/>
          <w:szCs w:val="24"/>
        </w:rPr>
        <w:t xml:space="preserve"> на кружке </w:t>
      </w:r>
      <w:r w:rsidRPr="00AD1256">
        <w:rPr>
          <w:rFonts w:ascii="Times New Roman" w:hAnsi="Times New Roman" w:cs="Times New Roman"/>
          <w:sz w:val="24"/>
          <w:szCs w:val="24"/>
        </w:rPr>
        <w:t xml:space="preserve">в 5 классе; </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2)  закрепить умения работы в редакторе презентаций. </w:t>
      </w:r>
    </w:p>
    <w:p w:rsidR="00A430C8" w:rsidRPr="00AD1256" w:rsidRDefault="00A430C8" w:rsidP="00A430C8">
      <w:pPr>
        <w:pStyle w:val="ab"/>
        <w:rPr>
          <w:rFonts w:ascii="Times New Roman" w:hAnsi="Times New Roman" w:cs="Times New Roman"/>
          <w:sz w:val="24"/>
          <w:szCs w:val="24"/>
        </w:rPr>
      </w:pPr>
      <w:r w:rsidRPr="00AD1256">
        <w:rPr>
          <w:rFonts w:ascii="Times New Roman" w:hAnsi="Times New Roman" w:cs="Times New Roman"/>
          <w:sz w:val="24"/>
          <w:szCs w:val="24"/>
        </w:rPr>
        <w:t xml:space="preserve">Основные понятия, рассматриваемые на </w:t>
      </w:r>
      <w:r w:rsidR="002E78C5">
        <w:rPr>
          <w:rFonts w:ascii="Times New Roman" w:hAnsi="Times New Roman" w:cs="Times New Roman"/>
          <w:sz w:val="24"/>
          <w:szCs w:val="24"/>
        </w:rPr>
        <w:t>итоговом занятии</w:t>
      </w:r>
      <w:r w:rsidRPr="00AD1256">
        <w:rPr>
          <w:rFonts w:ascii="Times New Roman" w:hAnsi="Times New Roman" w:cs="Times New Roman"/>
          <w:sz w:val="24"/>
          <w:szCs w:val="24"/>
        </w:rPr>
        <w:t xml:space="preserve">: </w:t>
      </w:r>
    </w:p>
    <w:p w:rsidR="00A430C8" w:rsidRPr="00AD1256" w:rsidRDefault="00A430C8" w:rsidP="00A430C8">
      <w:pPr>
        <w:pStyle w:val="ab"/>
        <w:numPr>
          <w:ilvl w:val="0"/>
          <w:numId w:val="8"/>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информация; </w:t>
      </w:r>
    </w:p>
    <w:p w:rsidR="00A430C8" w:rsidRPr="00AD1256" w:rsidRDefault="00A430C8" w:rsidP="00A430C8">
      <w:pPr>
        <w:pStyle w:val="ab"/>
        <w:numPr>
          <w:ilvl w:val="0"/>
          <w:numId w:val="8"/>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информатика; </w:t>
      </w:r>
    </w:p>
    <w:p w:rsidR="00A430C8" w:rsidRPr="00AD1256" w:rsidRDefault="00A430C8" w:rsidP="00A430C8">
      <w:pPr>
        <w:pStyle w:val="ab"/>
        <w:numPr>
          <w:ilvl w:val="0"/>
          <w:numId w:val="8"/>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действия с информацией: </w:t>
      </w:r>
    </w:p>
    <w:p w:rsidR="00A430C8" w:rsidRPr="00AD1256" w:rsidRDefault="00A430C8" w:rsidP="00A430C8">
      <w:pPr>
        <w:pStyle w:val="ab"/>
        <w:numPr>
          <w:ilvl w:val="0"/>
          <w:numId w:val="7"/>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кодирование информации; </w:t>
      </w:r>
    </w:p>
    <w:p w:rsidR="00A430C8" w:rsidRPr="00AD1256" w:rsidRDefault="00A430C8" w:rsidP="00A430C8">
      <w:pPr>
        <w:pStyle w:val="ab"/>
        <w:numPr>
          <w:ilvl w:val="0"/>
          <w:numId w:val="7"/>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хранение информации; </w:t>
      </w:r>
    </w:p>
    <w:p w:rsidR="00A430C8" w:rsidRPr="00AD1256" w:rsidRDefault="00A430C8" w:rsidP="00A430C8">
      <w:pPr>
        <w:pStyle w:val="ab"/>
        <w:numPr>
          <w:ilvl w:val="0"/>
          <w:numId w:val="7"/>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передача информации; </w:t>
      </w:r>
    </w:p>
    <w:p w:rsidR="00A430C8" w:rsidRPr="00AD1256" w:rsidRDefault="00A430C8" w:rsidP="00A430C8">
      <w:pPr>
        <w:pStyle w:val="ab"/>
        <w:numPr>
          <w:ilvl w:val="0"/>
          <w:numId w:val="7"/>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обработка информации;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план действий;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информационный объект: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документ;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lastRenderedPageBreak/>
        <w:t xml:space="preserve">таблица;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список;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рисунок;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диаграмма;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анимация;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информационные технологии;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текстовый редактор;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 xml:space="preserve">графический редактор; </w:t>
      </w:r>
    </w:p>
    <w:p w:rsidR="00A430C8" w:rsidRPr="00AD1256" w:rsidRDefault="00A430C8" w:rsidP="00A430C8">
      <w:pPr>
        <w:pStyle w:val="ab"/>
        <w:numPr>
          <w:ilvl w:val="0"/>
          <w:numId w:val="6"/>
        </w:numPr>
        <w:ind w:left="0" w:firstLine="0"/>
        <w:rPr>
          <w:rFonts w:ascii="Times New Roman" w:hAnsi="Times New Roman" w:cs="Times New Roman"/>
          <w:sz w:val="24"/>
          <w:szCs w:val="24"/>
        </w:rPr>
      </w:pPr>
      <w:r w:rsidRPr="00AD1256">
        <w:rPr>
          <w:rFonts w:ascii="Times New Roman" w:hAnsi="Times New Roman" w:cs="Times New Roman"/>
          <w:sz w:val="24"/>
          <w:szCs w:val="24"/>
        </w:rPr>
        <w:t>редактор презентаций.</w:t>
      </w:r>
    </w:p>
    <w:p w:rsidR="00542C37" w:rsidRDefault="00542C37" w:rsidP="0079341B">
      <w:pPr>
        <w:pStyle w:val="a3"/>
        <w:spacing w:line="276" w:lineRule="auto"/>
        <w:jc w:val="both"/>
        <w:rPr>
          <w:rFonts w:ascii="Times New Roman" w:hAnsi="Times New Roman" w:cs="Times New Roman"/>
          <w:sz w:val="24"/>
          <w:szCs w:val="24"/>
        </w:rPr>
      </w:pPr>
    </w:p>
    <w:p w:rsidR="00A430C8" w:rsidRPr="00A25299" w:rsidRDefault="00A430C8" w:rsidP="0079341B">
      <w:pPr>
        <w:pStyle w:val="a3"/>
        <w:spacing w:line="276" w:lineRule="auto"/>
        <w:jc w:val="both"/>
        <w:rPr>
          <w:rFonts w:ascii="Times New Roman" w:hAnsi="Times New Roman" w:cs="Times New Roman"/>
          <w:sz w:val="24"/>
          <w:szCs w:val="24"/>
        </w:rPr>
      </w:pPr>
    </w:p>
    <w:sectPr w:rsidR="00A430C8" w:rsidRPr="00A25299" w:rsidSect="008525EE">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D186B80"/>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222"/>
        </w:tabs>
        <w:ind w:left="859" w:firstLine="3"/>
      </w:pPr>
      <w:rPr>
        <w:rFonts w:hint="default"/>
      </w:rPr>
    </w:lvl>
    <w:lvl w:ilvl="2">
      <w:start w:val="1"/>
      <w:numFmt w:val="decimal"/>
      <w:lvlText w:val="%3."/>
      <w:lvlJc w:val="left"/>
      <w:pPr>
        <w:tabs>
          <w:tab w:val="num" w:pos="1942"/>
        </w:tabs>
        <w:ind w:left="1942" w:hanging="360"/>
      </w:pPr>
      <w:rPr>
        <w:rFonts w:hint="default"/>
      </w:rPr>
    </w:lvl>
    <w:lvl w:ilvl="3">
      <w:start w:val="1"/>
      <w:numFmt w:val="decimal"/>
      <w:lvlText w:val="%4."/>
      <w:lvlJc w:val="left"/>
      <w:pPr>
        <w:tabs>
          <w:tab w:val="num" w:pos="2662"/>
        </w:tabs>
        <w:ind w:left="2662" w:hanging="360"/>
      </w:pPr>
      <w:rPr>
        <w:rFonts w:hint="default"/>
      </w:rPr>
    </w:lvl>
    <w:lvl w:ilvl="4">
      <w:start w:val="1"/>
      <w:numFmt w:val="decimal"/>
      <w:lvlText w:val="%5."/>
      <w:lvlJc w:val="left"/>
      <w:pPr>
        <w:tabs>
          <w:tab w:val="num" w:pos="3382"/>
        </w:tabs>
        <w:ind w:left="3382" w:hanging="360"/>
      </w:pPr>
      <w:rPr>
        <w:rFonts w:hint="default"/>
      </w:rPr>
    </w:lvl>
    <w:lvl w:ilvl="5">
      <w:start w:val="1"/>
      <w:numFmt w:val="decimal"/>
      <w:lvlText w:val="%6."/>
      <w:lvlJc w:val="left"/>
      <w:pPr>
        <w:tabs>
          <w:tab w:val="num" w:pos="4102"/>
        </w:tabs>
        <w:ind w:left="4102" w:hanging="360"/>
      </w:pPr>
      <w:rPr>
        <w:rFonts w:hint="default"/>
      </w:rPr>
    </w:lvl>
    <w:lvl w:ilvl="6">
      <w:start w:val="1"/>
      <w:numFmt w:val="decimal"/>
      <w:lvlText w:val="%7."/>
      <w:lvlJc w:val="left"/>
      <w:pPr>
        <w:tabs>
          <w:tab w:val="num" w:pos="4822"/>
        </w:tabs>
        <w:ind w:left="4822" w:hanging="360"/>
      </w:pPr>
      <w:rPr>
        <w:rFonts w:hint="default"/>
      </w:rPr>
    </w:lvl>
    <w:lvl w:ilvl="7">
      <w:start w:val="1"/>
      <w:numFmt w:val="decimal"/>
      <w:lvlText w:val="%8."/>
      <w:lvlJc w:val="left"/>
      <w:pPr>
        <w:tabs>
          <w:tab w:val="num" w:pos="5542"/>
        </w:tabs>
        <w:ind w:left="5542" w:hanging="360"/>
      </w:pPr>
      <w:rPr>
        <w:rFonts w:hint="default"/>
      </w:rPr>
    </w:lvl>
    <w:lvl w:ilvl="8">
      <w:start w:val="1"/>
      <w:numFmt w:val="decimal"/>
      <w:lvlText w:val="%9."/>
      <w:lvlJc w:val="left"/>
      <w:pPr>
        <w:tabs>
          <w:tab w:val="num" w:pos="6262"/>
        </w:tabs>
        <w:ind w:left="6262" w:hanging="360"/>
      </w:pPr>
      <w:rPr>
        <w:rFonts w:hint="default"/>
      </w:rPr>
    </w:lvl>
  </w:abstractNum>
  <w:abstractNum w:abstractNumId="1">
    <w:nsid w:val="0F986A2B"/>
    <w:multiLevelType w:val="hybridMultilevel"/>
    <w:tmpl w:val="8AE04574"/>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C37C55"/>
    <w:multiLevelType w:val="hybridMultilevel"/>
    <w:tmpl w:val="756E8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57828"/>
    <w:multiLevelType w:val="hybridMultilevel"/>
    <w:tmpl w:val="0FCEA272"/>
    <w:lvl w:ilvl="0" w:tplc="237E0B68">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15A79F9"/>
    <w:multiLevelType w:val="hybridMultilevel"/>
    <w:tmpl w:val="F148143E"/>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
    <w:nsid w:val="5A1640D7"/>
    <w:multiLevelType w:val="hybridMultilevel"/>
    <w:tmpl w:val="968AA1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0DF1D21"/>
    <w:multiLevelType w:val="hybridMultilevel"/>
    <w:tmpl w:val="41C8E9F2"/>
    <w:lvl w:ilvl="0" w:tplc="237E0B68">
      <w:numFmt w:val="bullet"/>
      <w:lvlText w:val=""/>
      <w:lvlJc w:val="left"/>
      <w:pPr>
        <w:ind w:left="180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0D152BB"/>
    <w:multiLevelType w:val="hybridMultilevel"/>
    <w:tmpl w:val="45043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B336E0"/>
    <w:multiLevelType w:val="hybridMultilevel"/>
    <w:tmpl w:val="E5DCE72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2"/>
  </w:num>
  <w:num w:numId="6">
    <w:abstractNumId w:val="5"/>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B5F81"/>
    <w:rsid w:val="000B2568"/>
    <w:rsid w:val="000E252B"/>
    <w:rsid w:val="00250F80"/>
    <w:rsid w:val="00260914"/>
    <w:rsid w:val="002E78C5"/>
    <w:rsid w:val="003E5042"/>
    <w:rsid w:val="004B5F81"/>
    <w:rsid w:val="00542C37"/>
    <w:rsid w:val="00596F80"/>
    <w:rsid w:val="00603F5B"/>
    <w:rsid w:val="006A0F45"/>
    <w:rsid w:val="00711BE8"/>
    <w:rsid w:val="0079341B"/>
    <w:rsid w:val="007C5E87"/>
    <w:rsid w:val="007F4991"/>
    <w:rsid w:val="008525EE"/>
    <w:rsid w:val="008C47F6"/>
    <w:rsid w:val="008F11E0"/>
    <w:rsid w:val="00A02ED8"/>
    <w:rsid w:val="00A25299"/>
    <w:rsid w:val="00A430C8"/>
    <w:rsid w:val="00B54E0B"/>
    <w:rsid w:val="00B86C8B"/>
    <w:rsid w:val="00BB1CB4"/>
    <w:rsid w:val="00BB2FF2"/>
    <w:rsid w:val="00C30CBC"/>
    <w:rsid w:val="00E914F5"/>
    <w:rsid w:val="00F322B4"/>
    <w:rsid w:val="00F8040A"/>
    <w:rsid w:val="00F85EDB"/>
    <w:rsid w:val="00F86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87"/>
    <w:pPr>
      <w:spacing w:after="0" w:line="240" w:lineRule="atLeast"/>
      <w:ind w:left="68"/>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F81"/>
    <w:pPr>
      <w:spacing w:after="0" w:line="240" w:lineRule="auto"/>
    </w:pPr>
  </w:style>
  <w:style w:type="table" w:styleId="a4">
    <w:name w:val="Table Grid"/>
    <w:basedOn w:val="a1"/>
    <w:uiPriority w:val="59"/>
    <w:rsid w:val="004B5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7C5E87"/>
    <w:pPr>
      <w:widowControl w:val="0"/>
      <w:autoSpaceDE w:val="0"/>
      <w:autoSpaceDN w:val="0"/>
      <w:adjustRightInd w:val="0"/>
      <w:spacing w:after="120" w:line="240" w:lineRule="auto"/>
      <w:ind w:left="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C5E87"/>
    <w:rPr>
      <w:rFonts w:ascii="Times New Roman" w:eastAsia="Times New Roman" w:hAnsi="Times New Roman" w:cs="Times New Roman"/>
      <w:sz w:val="20"/>
      <w:szCs w:val="20"/>
      <w:lang w:eastAsia="ru-RU"/>
    </w:rPr>
  </w:style>
  <w:style w:type="paragraph" w:styleId="a7">
    <w:name w:val="Title"/>
    <w:basedOn w:val="a"/>
    <w:link w:val="a8"/>
    <w:qFormat/>
    <w:rsid w:val="007C5E87"/>
    <w:pPr>
      <w:spacing w:line="240" w:lineRule="auto"/>
      <w:ind w:left="0"/>
      <w:jc w:val="center"/>
    </w:pPr>
    <w:rPr>
      <w:rFonts w:ascii="Arial" w:eastAsia="Times New Roman" w:hAnsi="Arial" w:cs="Arial"/>
      <w:b/>
      <w:bCs/>
      <w:sz w:val="28"/>
      <w:szCs w:val="26"/>
      <w:lang w:eastAsia="ru-RU"/>
    </w:rPr>
  </w:style>
  <w:style w:type="character" w:customStyle="1" w:styleId="a8">
    <w:name w:val="Название Знак"/>
    <w:basedOn w:val="a0"/>
    <w:link w:val="a7"/>
    <w:rsid w:val="007C5E87"/>
    <w:rPr>
      <w:rFonts w:ascii="Arial" w:eastAsia="Times New Roman" w:hAnsi="Arial" w:cs="Arial"/>
      <w:b/>
      <w:bCs/>
      <w:sz w:val="28"/>
      <w:szCs w:val="26"/>
      <w:lang w:eastAsia="ru-RU"/>
    </w:rPr>
  </w:style>
  <w:style w:type="character" w:styleId="a9">
    <w:name w:val="Hyperlink"/>
    <w:basedOn w:val="a0"/>
    <w:uiPriority w:val="99"/>
    <w:unhideWhenUsed/>
    <w:rsid w:val="00F8040A"/>
    <w:rPr>
      <w:color w:val="0000FF" w:themeColor="hyperlink"/>
      <w:u w:val="single"/>
    </w:rPr>
  </w:style>
  <w:style w:type="paragraph" w:styleId="aa">
    <w:name w:val="Normal (Web)"/>
    <w:basedOn w:val="a"/>
    <w:rsid w:val="00A25299"/>
    <w:pPr>
      <w:suppressAutoHyphens/>
      <w:spacing w:before="280" w:after="119" w:line="240" w:lineRule="auto"/>
      <w:ind w:left="0"/>
      <w:jc w:val="left"/>
    </w:pPr>
    <w:rPr>
      <w:rFonts w:ascii="Times New Roman" w:eastAsia="Times New Roman" w:hAnsi="Times New Roman"/>
      <w:sz w:val="24"/>
      <w:szCs w:val="24"/>
      <w:lang w:eastAsia="ar-SA"/>
    </w:rPr>
  </w:style>
  <w:style w:type="paragraph" w:styleId="ab">
    <w:name w:val="List Paragraph"/>
    <w:basedOn w:val="a"/>
    <w:uiPriority w:val="34"/>
    <w:qFormat/>
    <w:rsid w:val="00A430C8"/>
    <w:pPr>
      <w:spacing w:after="200" w:line="276" w:lineRule="auto"/>
      <w:ind w:left="720"/>
      <w:contextualSpacing/>
      <w:jc w:val="left"/>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ndart.edu.ru/catalog.aspx?CatalogId=2619"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UX25FU4DC2SS-485-193</_dlc_DocId>
    <_dlc_DocIdUrl xmlns="abdb83d0-779d-445a-a542-78c4e7e32ea9">
      <Url>http://www.eduportal44.ru/soligalich/Kuzem_OSchool/1/_layouts/15/DocIdRedir.aspx?ID=UX25FU4DC2SS-485-193</Url>
      <Description>UX25FU4DC2SS-485-193</Description>
    </_dlc_DocIdUrl>
  </documentManagement>
</p:properties>
</file>

<file path=customXml/itemProps1.xml><?xml version="1.0" encoding="utf-8"?>
<ds:datastoreItem xmlns:ds="http://schemas.openxmlformats.org/officeDocument/2006/customXml" ds:itemID="{FF6C895F-A518-4FDD-82C5-064DF6883495}"/>
</file>

<file path=customXml/itemProps2.xml><?xml version="1.0" encoding="utf-8"?>
<ds:datastoreItem xmlns:ds="http://schemas.openxmlformats.org/officeDocument/2006/customXml" ds:itemID="{28E8378D-E247-42BC-8939-BD16BF020D26}"/>
</file>

<file path=customXml/itemProps3.xml><?xml version="1.0" encoding="utf-8"?>
<ds:datastoreItem xmlns:ds="http://schemas.openxmlformats.org/officeDocument/2006/customXml" ds:itemID="{C0030CFA-0EB0-4963-8A8A-28047B7B7493}"/>
</file>

<file path=customXml/itemProps4.xml><?xml version="1.0" encoding="utf-8"?>
<ds:datastoreItem xmlns:ds="http://schemas.openxmlformats.org/officeDocument/2006/customXml" ds:itemID="{4B5CAD39-979A-46FE-ABE5-1BE4A21F37B0}"/>
</file>

<file path=customXml/itemProps5.xml><?xml version="1.0" encoding="utf-8"?>
<ds:datastoreItem xmlns:ds="http://schemas.openxmlformats.org/officeDocument/2006/customXml" ds:itemID="{82DFAE7E-88BD-4CB5-97AB-9C87313FEDD1}"/>
</file>

<file path=docProps/app.xml><?xml version="1.0" encoding="utf-8"?>
<Properties xmlns="http://schemas.openxmlformats.org/officeDocument/2006/extended-properties" xmlns:vt="http://schemas.openxmlformats.org/officeDocument/2006/docPropsVTypes">
  <Template>Normal.dotm</Template>
  <TotalTime>185</TotalTime>
  <Pages>15</Pages>
  <Words>4789</Words>
  <Characters>27303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2015-09-30T07:10:00Z</cp:lastPrinted>
  <dcterms:created xsi:type="dcterms:W3CDTF">2015-09-25T08:06:00Z</dcterms:created>
  <dcterms:modified xsi:type="dcterms:W3CDTF">2015-10-23T17:49:00Z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3f46b0f4-c4b1-4d0f-903e-f85699bdf0c8</vt:lpwstr>
  </property>
</Properties>
</file>