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1A" w:rsidRPr="00E4701A" w:rsidRDefault="00E4701A" w:rsidP="005F7146">
      <w:pPr>
        <w:jc w:val="center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Дополнения и изменения в правила</w:t>
      </w:r>
      <w:r w:rsidR="00E132C9">
        <w:rPr>
          <w:rFonts w:ascii="Times New Roman" w:hAnsi="Times New Roman" w:cs="Times New Roman"/>
        </w:rPr>
        <w:t>х</w:t>
      </w:r>
      <w:r w:rsidRPr="00E4701A">
        <w:rPr>
          <w:rFonts w:ascii="Times New Roman" w:hAnsi="Times New Roman" w:cs="Times New Roman"/>
        </w:rPr>
        <w:t xml:space="preserve"> участия</w:t>
      </w:r>
    </w:p>
    <w:p w:rsidR="00E4701A" w:rsidRPr="00E4701A" w:rsidRDefault="00E4701A" w:rsidP="005F7146">
      <w:pPr>
        <w:spacing w:after="120"/>
        <w:jc w:val="center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во Всероссийском форуме научной молодёжи «Шаг в будущее»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1. В форуме предусмотрено два вида участия: с докладом и с видео-презентацией. Желающим участвовать в форуме необходимо подать заявку согласно правилам в установленные сроки. При отборе на форум оценке подлежат работа и видео-презентация, включённые в состав заявки. 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Видео-презентации представляются по желанию конкурсантов. Видео-презентация может оказать положительное влияние на результаты конкурсного отбора на участие в форуме с докладом. При подготовке видео-презентаций необходимо следовать </w:t>
      </w:r>
      <w:r>
        <w:rPr>
          <w:rFonts w:ascii="Times New Roman" w:hAnsi="Times New Roman" w:cs="Times New Roman"/>
        </w:rPr>
        <w:t xml:space="preserve">рамочным </w:t>
      </w:r>
      <w:r w:rsidRPr="00E4701A">
        <w:rPr>
          <w:rFonts w:ascii="Times New Roman" w:hAnsi="Times New Roman" w:cs="Times New Roman"/>
        </w:rPr>
        <w:t>правилам</w:t>
      </w:r>
      <w:r w:rsidR="00530DE5">
        <w:rPr>
          <w:rStyle w:val="a7"/>
          <w:rFonts w:ascii="Times New Roman" w:hAnsi="Times New Roman" w:cs="Times New Roman"/>
        </w:rPr>
        <w:footnoteReference w:id="1"/>
      </w:r>
      <w:r w:rsidRPr="00E4701A">
        <w:rPr>
          <w:rFonts w:ascii="Times New Roman" w:hAnsi="Times New Roman" w:cs="Times New Roman"/>
        </w:rPr>
        <w:t xml:space="preserve">. После проверки видео-презентации на предмет наличия научного и/или инженерного содержания, а также на соответствие требованиям, она размещается на онлайн выставке видео-презентаций форума. 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Выставка видео-презентаций форума открывается для голосования посетителей с 1 марта 2025 года; последний день голосования – 23 марта 2025 года. Молодые исследователи и разработчики, представившие свои работы на выставке видео-презентаций форума, будут иметь преимущества при конкурсном отборе участников Всероссийского Интернет-конкурса на самый популярный молодёжный научно-технологический проект «Идеи будущего», который пройдёт в сентябре-декабре 2025 года.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Для каждого из видов участия – с докладом и с видео-презентацией, установлены свои правила отбора и представления работ, поощрения, условия получения свидетельств, дипломов и наград, которые определяются следующим регламентом.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2. Состав участников форума с докладом формируется из числа прошедших конкурсный отбор на секции форума. </w:t>
      </w:r>
      <w:r w:rsidRPr="00E4701A">
        <w:rPr>
          <w:rFonts w:ascii="Times New Roman" w:hAnsi="Times New Roman" w:cs="Times New Roman"/>
          <w:b/>
          <w:bCs/>
        </w:rPr>
        <w:t>Они получают свидетельство участника форума только в случае очного выступления на секции форума и не могут претендовать на получение свидетельства участника форума с видео-презентацией.</w:t>
      </w:r>
      <w:r w:rsidRPr="00E4701A">
        <w:rPr>
          <w:rFonts w:ascii="Times New Roman" w:hAnsi="Times New Roman" w:cs="Times New Roman"/>
        </w:rPr>
        <w:t xml:space="preserve"> Перечень дипломов и наград, присуждаемых участникам с докладом, размещается на сайте форума. Участники с докладом могут претендовать на все дипломы и награды, присуждаемые на выставке видео-презентаций только в случае очного участия с докладом в форуме.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3. Состав участников форума с видео-през</w:t>
      </w:r>
      <w:bookmarkStart w:id="0" w:name="_GoBack"/>
      <w:bookmarkEnd w:id="0"/>
      <w:r w:rsidRPr="00E4701A">
        <w:rPr>
          <w:rFonts w:ascii="Times New Roman" w:hAnsi="Times New Roman" w:cs="Times New Roman"/>
        </w:rPr>
        <w:t>ентацией формируется из числа непрошедших конкурсный отбор на участие в форуме с докладом. Необходимыми условиями для включения в состав участников форума с видео-презентацией являются:</w:t>
      </w:r>
    </w:p>
    <w:p w:rsidR="00E4701A" w:rsidRPr="00E4701A" w:rsidRDefault="00E4701A" w:rsidP="00E4701A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</w:pPr>
      <w:r w:rsidRPr="00E4701A">
        <w:t>наличие видео-презентации в составе заявки, поданной на участие в форуме;</w:t>
      </w:r>
    </w:p>
    <w:p w:rsidR="00E4701A" w:rsidRPr="00E4701A" w:rsidRDefault="00E4701A" w:rsidP="00E4701A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</w:pPr>
      <w:r w:rsidRPr="00E4701A">
        <w:t xml:space="preserve">положительные результаты проверки видео-презентации на предмет наличия научного и/или инженерного содержания, а также на её соответствие требованиям, изложенным в материалах форума. </w:t>
      </w:r>
    </w:p>
    <w:p w:rsidR="00BF40DD" w:rsidRPr="00E4701A" w:rsidRDefault="00E4701A" w:rsidP="001B2B54">
      <w:pPr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Для участия с видео-презентацией личное присутствие на мероприятиях форума не обязательно. Участники форума с видео-презентацией получают соответствующие свидетельства. Сведения о работах участников с видео-презентациями будут включены в соответствующий раздел Программы форума. Участники форума с видео-презентацией при наличии возможностей и по предварительной заявке и согласованию с Секретариатом программы «Шаг в будущее» смогут посетить научно-технологическую выставку форума, Церемонии открытия и награждения, а также принять участие в работе секций форума в качестве слушателей. Они не смогут выступить на секциях форума, но им будет дано право участвовать в обсуждении прозвучавших на них докладов. Перечень дипломов и наград, присуждаемых участникам с видео-презентацией, размещается на сайте форума.</w:t>
      </w:r>
    </w:p>
    <w:sectPr w:rsidR="00BF40DD" w:rsidRPr="00E4701A" w:rsidSect="00530DE5">
      <w:pgSz w:w="11900" w:h="16840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EA6" w:rsidRDefault="00273EA6" w:rsidP="00530DE5">
      <w:r>
        <w:separator/>
      </w:r>
    </w:p>
  </w:endnote>
  <w:endnote w:type="continuationSeparator" w:id="0">
    <w:p w:rsidR="00273EA6" w:rsidRDefault="00273EA6" w:rsidP="0053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EA6" w:rsidRDefault="00273EA6" w:rsidP="00530DE5">
      <w:r>
        <w:separator/>
      </w:r>
    </w:p>
  </w:footnote>
  <w:footnote w:type="continuationSeparator" w:id="0">
    <w:p w:rsidR="00273EA6" w:rsidRDefault="00273EA6" w:rsidP="00530DE5">
      <w:r>
        <w:continuationSeparator/>
      </w:r>
    </w:p>
  </w:footnote>
  <w:footnote w:id="1">
    <w:p w:rsidR="00530DE5" w:rsidRPr="00F66260" w:rsidRDefault="00530DE5" w:rsidP="00530DE5">
      <w:pPr>
        <w:pStyle w:val="a5"/>
        <w:rPr>
          <w:highlight w:val="cyan"/>
        </w:rPr>
      </w:pPr>
      <w:r w:rsidRPr="00F66260">
        <w:rPr>
          <w:rStyle w:val="a7"/>
          <w:highlight w:val="cyan"/>
        </w:rPr>
        <w:footnoteRef/>
      </w:r>
      <w:r w:rsidRPr="00F66260">
        <w:rPr>
          <w:highlight w:val="cyan"/>
        </w:rPr>
        <w:t xml:space="preserve">  </w:t>
      </w:r>
      <w:r w:rsidRPr="00F66260">
        <w:rPr>
          <w:i/>
          <w:iCs/>
          <w:highlight w:val="cyan"/>
        </w:rPr>
        <w:t>Карпов А.О.</w:t>
      </w:r>
      <w:r w:rsidRPr="00F66260">
        <w:rPr>
          <w:highlight w:val="cyan"/>
        </w:rPr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учебного года. М., 2024. </w:t>
      </w:r>
      <w:r w:rsidRPr="008C6C53">
        <w:rPr>
          <w:highlight w:val="yellow"/>
        </w:rPr>
        <w:t>С.</w:t>
      </w:r>
      <w:r w:rsidR="001B2B54">
        <w:rPr>
          <w:highlight w:val="yellow"/>
        </w:rPr>
        <w:t xml:space="preserve"> </w:t>
      </w:r>
      <w:r w:rsidRPr="008C6C53">
        <w:rPr>
          <w:highlight w:val="yellow"/>
        </w:rPr>
        <w:t xml:space="preserve">26, 27. </w:t>
      </w:r>
    </w:p>
    <w:p w:rsidR="001B2B54" w:rsidRPr="001B2B54" w:rsidRDefault="001B2B54" w:rsidP="001B2B54">
      <w:pPr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</w:pPr>
      <w:r w:rsidRPr="001B2B54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URL: </w:t>
      </w:r>
      <w:hyperlink r:id="rId1" w:anchor="rec798675402" w:tgtFrame="_blank" w:history="1">
        <w:r w:rsidRPr="001B2B54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https://шагвбудущее.рф/pr2024#rec798675402</w:t>
        </w:r>
      </w:hyperlink>
      <w:r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.</w:t>
      </w:r>
    </w:p>
    <w:p w:rsidR="00530DE5" w:rsidRDefault="00530DE5" w:rsidP="00530DE5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24F67"/>
    <w:multiLevelType w:val="hybridMultilevel"/>
    <w:tmpl w:val="B59A66EE"/>
    <w:lvl w:ilvl="0" w:tplc="9DB0D1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1A"/>
    <w:rsid w:val="00055D9D"/>
    <w:rsid w:val="00077264"/>
    <w:rsid w:val="0009363C"/>
    <w:rsid w:val="001B2B54"/>
    <w:rsid w:val="001F38C5"/>
    <w:rsid w:val="0026477A"/>
    <w:rsid w:val="00273EA6"/>
    <w:rsid w:val="002861F6"/>
    <w:rsid w:val="002D1623"/>
    <w:rsid w:val="00357154"/>
    <w:rsid w:val="003606EC"/>
    <w:rsid w:val="0041046B"/>
    <w:rsid w:val="004A7135"/>
    <w:rsid w:val="00504E6D"/>
    <w:rsid w:val="00530DE5"/>
    <w:rsid w:val="00551150"/>
    <w:rsid w:val="005C1FC3"/>
    <w:rsid w:val="005F7146"/>
    <w:rsid w:val="00660EAA"/>
    <w:rsid w:val="006A2678"/>
    <w:rsid w:val="007517BB"/>
    <w:rsid w:val="00845AB8"/>
    <w:rsid w:val="008C5E52"/>
    <w:rsid w:val="00915C9D"/>
    <w:rsid w:val="00941FA2"/>
    <w:rsid w:val="00991C38"/>
    <w:rsid w:val="009B0CB2"/>
    <w:rsid w:val="00AB171D"/>
    <w:rsid w:val="00AE7877"/>
    <w:rsid w:val="00B5070F"/>
    <w:rsid w:val="00B60918"/>
    <w:rsid w:val="00B81EDF"/>
    <w:rsid w:val="00BF40DD"/>
    <w:rsid w:val="00C0237A"/>
    <w:rsid w:val="00C435DD"/>
    <w:rsid w:val="00D03B5C"/>
    <w:rsid w:val="00D151CB"/>
    <w:rsid w:val="00D74348"/>
    <w:rsid w:val="00D958A2"/>
    <w:rsid w:val="00DF04F5"/>
    <w:rsid w:val="00E129E2"/>
    <w:rsid w:val="00E132C9"/>
    <w:rsid w:val="00E37EC0"/>
    <w:rsid w:val="00E4701A"/>
    <w:rsid w:val="00F709A5"/>
    <w:rsid w:val="00F95A1C"/>
    <w:rsid w:val="00F96199"/>
    <w:rsid w:val="00FB78CF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701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E4701A"/>
    <w:rPr>
      <w:rFonts w:ascii="Times New Roman" w:eastAsia="Times New Roman" w:hAnsi="Times New Roman" w:cs="Times New Roman"/>
      <w:lang w:eastAsia="ru-RU"/>
    </w:rPr>
  </w:style>
  <w:style w:type="paragraph" w:styleId="a5">
    <w:name w:val="footnote text"/>
    <w:basedOn w:val="a"/>
    <w:link w:val="a6"/>
    <w:uiPriority w:val="99"/>
    <w:unhideWhenUsed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530D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701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E4701A"/>
    <w:rPr>
      <w:rFonts w:ascii="Times New Roman" w:eastAsia="Times New Roman" w:hAnsi="Times New Roman" w:cs="Times New Roman"/>
      <w:lang w:eastAsia="ru-RU"/>
    </w:rPr>
  </w:style>
  <w:style w:type="paragraph" w:styleId="a5">
    <w:name w:val="footnote text"/>
    <w:basedOn w:val="a"/>
    <w:link w:val="a6"/>
    <w:uiPriority w:val="99"/>
    <w:unhideWhenUsed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530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80accdhga3ib7bs.xn--p1ai/pr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UX25FU4DC2SS-416-1265</_dlc_DocId>
    <_dlc_DocIdUrl xmlns="abdb83d0-779d-445a-a542-78c4e7e32ea9">
      <Url>https://www.eduportal44.ru/soligalich/Korov_OSchool/1/_layouts/15/DocIdRedir.aspx?ID=UX25FU4DC2SS-416-1265</Url>
      <Description>UX25FU4DC2SS-416-1265</Description>
    </_dlc_DocIdUrl>
  </documentManagement>
</p:properties>
</file>

<file path=customXml/itemProps1.xml><?xml version="1.0" encoding="utf-8"?>
<ds:datastoreItem xmlns:ds="http://schemas.openxmlformats.org/officeDocument/2006/customXml" ds:itemID="{C9D1D9A5-9312-4260-AF45-B16F0D72B393}"/>
</file>

<file path=customXml/itemProps2.xml><?xml version="1.0" encoding="utf-8"?>
<ds:datastoreItem xmlns:ds="http://schemas.openxmlformats.org/officeDocument/2006/customXml" ds:itemID="{EEC66BFF-D7AA-47A9-AED6-266680D7850F}"/>
</file>

<file path=customXml/itemProps3.xml><?xml version="1.0" encoding="utf-8"?>
<ds:datastoreItem xmlns:ds="http://schemas.openxmlformats.org/officeDocument/2006/customXml" ds:itemID="{48569D15-015B-435E-B137-A7CE2B726F1D}"/>
</file>

<file path=customXml/itemProps4.xml><?xml version="1.0" encoding="utf-8"?>
<ds:datastoreItem xmlns:ds="http://schemas.openxmlformats.org/officeDocument/2006/customXml" ds:itemID="{192B8799-ECB6-4096-AE2E-939124AF06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2923</Characters>
  <Application>Microsoft Office Word</Application>
  <DocSecurity>0</DocSecurity>
  <Lines>79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OlgaK</cp:lastModifiedBy>
  <cp:revision>3</cp:revision>
  <dcterms:created xsi:type="dcterms:W3CDTF">2024-09-18T12:30:00Z</dcterms:created>
  <dcterms:modified xsi:type="dcterms:W3CDTF">2024-09-18T12:32:00Z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f4b98f0a-2abf-4bff-a24e-32b9f1c586d8</vt:lpwstr>
  </property>
</Properties>
</file>