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D5" w:rsidRPr="004F65D5" w:rsidRDefault="004F65D5" w:rsidP="004F65D5">
      <w:pPr>
        <w:jc w:val="center"/>
        <w:rPr>
          <w:b w:val="0"/>
          <w:sz w:val="28"/>
          <w:szCs w:val="28"/>
        </w:rPr>
      </w:pPr>
      <w:r w:rsidRPr="004F65D5">
        <w:rPr>
          <w:b w:val="0"/>
          <w:sz w:val="28"/>
          <w:szCs w:val="28"/>
        </w:rPr>
        <w:t xml:space="preserve">Муниципальное казённое общеобразовательное </w:t>
      </w:r>
      <w:proofErr w:type="spellStart"/>
      <w:r w:rsidRPr="004F65D5">
        <w:rPr>
          <w:b w:val="0"/>
          <w:sz w:val="28"/>
          <w:szCs w:val="28"/>
        </w:rPr>
        <w:t>учреждени</w:t>
      </w:r>
      <w:proofErr w:type="spellEnd"/>
    </w:p>
    <w:p w:rsidR="004F65D5" w:rsidRPr="004F65D5" w:rsidRDefault="004F65D5" w:rsidP="004F65D5">
      <w:pPr>
        <w:jc w:val="center"/>
        <w:rPr>
          <w:b w:val="0"/>
          <w:sz w:val="28"/>
          <w:szCs w:val="28"/>
        </w:rPr>
      </w:pPr>
      <w:r w:rsidRPr="004F65D5">
        <w:rPr>
          <w:b w:val="0"/>
          <w:sz w:val="28"/>
          <w:szCs w:val="28"/>
        </w:rPr>
        <w:t xml:space="preserve"> « </w:t>
      </w:r>
      <w:proofErr w:type="spellStart"/>
      <w:r w:rsidRPr="004F65D5">
        <w:rPr>
          <w:b w:val="0"/>
          <w:sz w:val="28"/>
          <w:szCs w:val="28"/>
        </w:rPr>
        <w:t>Коровновская</w:t>
      </w:r>
      <w:proofErr w:type="spellEnd"/>
      <w:r w:rsidRPr="004F65D5">
        <w:rPr>
          <w:b w:val="0"/>
          <w:sz w:val="28"/>
          <w:szCs w:val="28"/>
        </w:rPr>
        <w:t xml:space="preserve"> основная общеобразовательная школа»</w:t>
      </w:r>
    </w:p>
    <w:p w:rsidR="004F65D5" w:rsidRPr="004F65D5" w:rsidRDefault="004F65D5" w:rsidP="004F65D5">
      <w:pPr>
        <w:jc w:val="center"/>
        <w:rPr>
          <w:b w:val="0"/>
          <w:sz w:val="28"/>
          <w:szCs w:val="28"/>
        </w:rPr>
      </w:pPr>
      <w:proofErr w:type="spellStart"/>
      <w:r w:rsidRPr="004F65D5">
        <w:rPr>
          <w:b w:val="0"/>
          <w:sz w:val="28"/>
          <w:szCs w:val="28"/>
        </w:rPr>
        <w:t>Солигаличского</w:t>
      </w:r>
      <w:proofErr w:type="spellEnd"/>
      <w:r w:rsidRPr="004F65D5">
        <w:rPr>
          <w:b w:val="0"/>
          <w:sz w:val="28"/>
          <w:szCs w:val="28"/>
        </w:rPr>
        <w:t xml:space="preserve"> муниципального района Костромской области</w:t>
      </w:r>
    </w:p>
    <w:p w:rsidR="004F65D5" w:rsidRPr="004F65D5" w:rsidRDefault="004F65D5" w:rsidP="004F65D5">
      <w:pPr>
        <w:jc w:val="center"/>
        <w:rPr>
          <w:b w:val="0"/>
          <w:sz w:val="28"/>
          <w:szCs w:val="28"/>
        </w:rPr>
      </w:pPr>
      <w:r w:rsidRPr="004F65D5">
        <w:rPr>
          <w:b w:val="0"/>
          <w:sz w:val="28"/>
          <w:szCs w:val="28"/>
        </w:rPr>
        <w:t>________________________________________________________________</w:t>
      </w:r>
    </w:p>
    <w:p w:rsidR="004F65D5" w:rsidRPr="004F65D5" w:rsidRDefault="004F65D5" w:rsidP="004F65D5">
      <w:pPr>
        <w:jc w:val="center"/>
        <w:rPr>
          <w:sz w:val="28"/>
          <w:szCs w:val="28"/>
        </w:rPr>
      </w:pPr>
    </w:p>
    <w:p w:rsidR="004F65D5" w:rsidRPr="004F65D5" w:rsidRDefault="004F65D5" w:rsidP="004F65D5">
      <w:pPr>
        <w:jc w:val="both"/>
        <w:rPr>
          <w:b w:val="0"/>
          <w:sz w:val="28"/>
          <w:szCs w:val="28"/>
        </w:rPr>
      </w:pPr>
      <w:r w:rsidRPr="004F65D5">
        <w:rPr>
          <w:b w:val="0"/>
          <w:sz w:val="28"/>
          <w:szCs w:val="28"/>
        </w:rPr>
        <w:t>Рассмотрено</w:t>
      </w:r>
      <w:proofErr w:type="gramStart"/>
      <w:r w:rsidRPr="004F65D5">
        <w:rPr>
          <w:b w:val="0"/>
          <w:sz w:val="28"/>
          <w:szCs w:val="28"/>
        </w:rPr>
        <w:t xml:space="preserve">                                                                                                                                    У</w:t>
      </w:r>
      <w:proofErr w:type="gramEnd"/>
      <w:r w:rsidRPr="004F65D5">
        <w:rPr>
          <w:b w:val="0"/>
          <w:sz w:val="28"/>
          <w:szCs w:val="28"/>
        </w:rPr>
        <w:t>тверждаю</w:t>
      </w:r>
    </w:p>
    <w:p w:rsidR="004F65D5" w:rsidRPr="004F65D5" w:rsidRDefault="004F65D5" w:rsidP="004F65D5">
      <w:pPr>
        <w:jc w:val="both"/>
        <w:rPr>
          <w:b w:val="0"/>
          <w:sz w:val="28"/>
          <w:szCs w:val="28"/>
        </w:rPr>
      </w:pPr>
      <w:r w:rsidRPr="004F65D5">
        <w:rPr>
          <w:b w:val="0"/>
          <w:sz w:val="28"/>
          <w:szCs w:val="28"/>
        </w:rPr>
        <w:t>на педагогическом совете                                                                                                              Директор школы:</w:t>
      </w:r>
    </w:p>
    <w:p w:rsidR="004F65D5" w:rsidRPr="004F65D5" w:rsidRDefault="004F65D5" w:rsidP="004F65D5">
      <w:pPr>
        <w:jc w:val="both"/>
        <w:rPr>
          <w:b w:val="0"/>
          <w:sz w:val="28"/>
          <w:szCs w:val="28"/>
        </w:rPr>
      </w:pPr>
      <w:r w:rsidRPr="004F65D5">
        <w:rPr>
          <w:b w:val="0"/>
          <w:sz w:val="28"/>
          <w:szCs w:val="28"/>
        </w:rPr>
        <w:t>«30» августа 2023г.                                                                                                                         ________</w:t>
      </w:r>
      <w:proofErr w:type="spellStart"/>
      <w:r w:rsidRPr="004F65D5">
        <w:rPr>
          <w:b w:val="0"/>
          <w:sz w:val="28"/>
          <w:szCs w:val="28"/>
        </w:rPr>
        <w:t>И.Г.Капустина</w:t>
      </w:r>
      <w:proofErr w:type="spellEnd"/>
    </w:p>
    <w:p w:rsidR="004F65D5" w:rsidRPr="004F65D5" w:rsidRDefault="004F65D5" w:rsidP="004F65D5">
      <w:pPr>
        <w:jc w:val="both"/>
        <w:rPr>
          <w:b w:val="0"/>
          <w:sz w:val="28"/>
          <w:szCs w:val="28"/>
        </w:rPr>
      </w:pPr>
      <w:r w:rsidRPr="004F65D5">
        <w:rPr>
          <w:b w:val="0"/>
          <w:sz w:val="28"/>
          <w:szCs w:val="28"/>
        </w:rPr>
        <w:t>Протокол № 5                                                                                                                                 «01» сентября 2023г.</w:t>
      </w:r>
    </w:p>
    <w:p w:rsidR="004F65D5" w:rsidRPr="004F65D5" w:rsidRDefault="004F65D5" w:rsidP="004F65D5">
      <w:pPr>
        <w:jc w:val="both"/>
        <w:rPr>
          <w:b w:val="0"/>
          <w:sz w:val="28"/>
          <w:szCs w:val="28"/>
        </w:rPr>
      </w:pPr>
      <w:r w:rsidRPr="004F65D5">
        <w:rPr>
          <w:b w:val="0"/>
          <w:sz w:val="28"/>
          <w:szCs w:val="28"/>
        </w:rPr>
        <w:t xml:space="preserve">                                                                                                                                                          Приказ № 82</w:t>
      </w:r>
      <w:bookmarkStart w:id="0" w:name="_GoBack"/>
      <w:bookmarkEnd w:id="0"/>
    </w:p>
    <w:p w:rsidR="004F65D5" w:rsidRPr="004F65D5" w:rsidRDefault="004F65D5" w:rsidP="004F65D5">
      <w:pPr>
        <w:jc w:val="both"/>
        <w:rPr>
          <w:sz w:val="28"/>
          <w:szCs w:val="28"/>
        </w:rPr>
      </w:pPr>
    </w:p>
    <w:p w:rsidR="004F65D5" w:rsidRPr="004F65D5" w:rsidRDefault="004F65D5" w:rsidP="004F65D5">
      <w:pPr>
        <w:jc w:val="both"/>
        <w:rPr>
          <w:sz w:val="28"/>
          <w:szCs w:val="28"/>
        </w:rPr>
      </w:pPr>
    </w:p>
    <w:p w:rsidR="004F65D5" w:rsidRPr="004F65D5" w:rsidRDefault="004F65D5" w:rsidP="004F65D5">
      <w:pPr>
        <w:jc w:val="both"/>
        <w:rPr>
          <w:sz w:val="28"/>
          <w:szCs w:val="28"/>
        </w:rPr>
      </w:pPr>
    </w:p>
    <w:p w:rsidR="004F65D5" w:rsidRPr="004F65D5" w:rsidRDefault="004F65D5" w:rsidP="004F65D5">
      <w:pPr>
        <w:jc w:val="both"/>
        <w:rPr>
          <w:sz w:val="28"/>
          <w:szCs w:val="28"/>
        </w:rPr>
      </w:pPr>
    </w:p>
    <w:p w:rsidR="004F65D5" w:rsidRPr="004F65D5" w:rsidRDefault="004F65D5" w:rsidP="004F65D5">
      <w:pPr>
        <w:jc w:val="both"/>
        <w:rPr>
          <w:sz w:val="28"/>
          <w:szCs w:val="28"/>
        </w:rPr>
      </w:pPr>
    </w:p>
    <w:p w:rsidR="004F65D5" w:rsidRPr="004F65D5" w:rsidRDefault="004F65D5" w:rsidP="004F65D5">
      <w:pPr>
        <w:jc w:val="center"/>
        <w:rPr>
          <w:sz w:val="28"/>
          <w:szCs w:val="28"/>
        </w:rPr>
      </w:pPr>
    </w:p>
    <w:p w:rsidR="004F65D5" w:rsidRPr="004F65D5" w:rsidRDefault="004F65D5" w:rsidP="004F65D5">
      <w:pPr>
        <w:shd w:val="clear" w:color="auto" w:fill="FFFFFF"/>
        <w:ind w:right="72"/>
        <w:contextualSpacing/>
        <w:jc w:val="center"/>
        <w:rPr>
          <w:color w:val="000000"/>
          <w:sz w:val="28"/>
          <w:szCs w:val="28"/>
        </w:rPr>
      </w:pPr>
      <w:r w:rsidRPr="004F65D5">
        <w:rPr>
          <w:color w:val="000000"/>
          <w:sz w:val="28"/>
          <w:szCs w:val="28"/>
        </w:rPr>
        <w:t>РАБОЧАЯ ПРОГРАММА ПО ФИЗИКЕ 7-9 КЛАССЫ</w:t>
      </w:r>
    </w:p>
    <w:p w:rsidR="004F65D5" w:rsidRPr="004F65D5" w:rsidRDefault="004F65D5" w:rsidP="004F65D5">
      <w:pPr>
        <w:shd w:val="clear" w:color="auto" w:fill="FFFFFF"/>
        <w:ind w:right="72"/>
        <w:contextualSpacing/>
        <w:jc w:val="center"/>
        <w:rPr>
          <w:color w:val="000000"/>
          <w:sz w:val="28"/>
          <w:szCs w:val="28"/>
        </w:rPr>
      </w:pPr>
      <w:r w:rsidRPr="004F65D5">
        <w:rPr>
          <w:color w:val="000000"/>
          <w:sz w:val="28"/>
          <w:szCs w:val="28"/>
        </w:rPr>
        <w:t>УМК ПЕРЫШКИН А.В</w:t>
      </w:r>
    </w:p>
    <w:p w:rsidR="004F65D5" w:rsidRPr="004F65D5" w:rsidRDefault="004F65D5" w:rsidP="004F65D5">
      <w:pPr>
        <w:jc w:val="both"/>
        <w:rPr>
          <w:sz w:val="28"/>
          <w:szCs w:val="28"/>
        </w:rPr>
      </w:pPr>
    </w:p>
    <w:p w:rsidR="004F65D5" w:rsidRPr="004F65D5" w:rsidRDefault="004F65D5" w:rsidP="004F65D5">
      <w:pPr>
        <w:jc w:val="both"/>
        <w:rPr>
          <w:sz w:val="28"/>
          <w:szCs w:val="28"/>
        </w:rPr>
      </w:pPr>
    </w:p>
    <w:p w:rsidR="004F65D5" w:rsidRDefault="004F65D5" w:rsidP="004F65D5">
      <w:pPr>
        <w:jc w:val="both"/>
        <w:rPr>
          <w:sz w:val="28"/>
          <w:szCs w:val="28"/>
        </w:rPr>
      </w:pPr>
    </w:p>
    <w:p w:rsidR="004F65D5" w:rsidRDefault="004F65D5" w:rsidP="004F65D5">
      <w:pPr>
        <w:jc w:val="both"/>
        <w:rPr>
          <w:sz w:val="28"/>
          <w:szCs w:val="28"/>
        </w:rPr>
      </w:pPr>
    </w:p>
    <w:p w:rsidR="004F65D5" w:rsidRDefault="004F65D5" w:rsidP="004F65D5">
      <w:pPr>
        <w:jc w:val="both"/>
        <w:rPr>
          <w:sz w:val="28"/>
          <w:szCs w:val="28"/>
        </w:rPr>
      </w:pPr>
    </w:p>
    <w:p w:rsidR="004F65D5" w:rsidRDefault="004F65D5" w:rsidP="004F65D5">
      <w:pPr>
        <w:jc w:val="both"/>
        <w:rPr>
          <w:sz w:val="28"/>
          <w:szCs w:val="28"/>
        </w:rPr>
      </w:pPr>
    </w:p>
    <w:p w:rsidR="004F65D5" w:rsidRPr="004F65D5" w:rsidRDefault="004F65D5" w:rsidP="004F65D5">
      <w:pPr>
        <w:jc w:val="both"/>
        <w:rPr>
          <w:sz w:val="28"/>
          <w:szCs w:val="28"/>
        </w:rPr>
      </w:pPr>
    </w:p>
    <w:p w:rsidR="004F65D5" w:rsidRPr="004F65D5" w:rsidRDefault="004F65D5" w:rsidP="004F65D5">
      <w:pPr>
        <w:jc w:val="both"/>
        <w:rPr>
          <w:sz w:val="28"/>
          <w:szCs w:val="28"/>
        </w:rPr>
      </w:pPr>
    </w:p>
    <w:p w:rsidR="004F65D5" w:rsidRPr="004F65D5" w:rsidRDefault="004F65D5" w:rsidP="004F65D5">
      <w:pPr>
        <w:jc w:val="center"/>
        <w:rPr>
          <w:b w:val="0"/>
          <w:sz w:val="28"/>
          <w:szCs w:val="28"/>
        </w:rPr>
      </w:pPr>
      <w:r w:rsidRPr="004F65D5">
        <w:rPr>
          <w:b w:val="0"/>
          <w:sz w:val="28"/>
          <w:szCs w:val="28"/>
        </w:rPr>
        <w:t xml:space="preserve">                                                                                                                                                Составитель:</w:t>
      </w:r>
    </w:p>
    <w:p w:rsidR="004F65D5" w:rsidRPr="004F65D5" w:rsidRDefault="004F65D5" w:rsidP="004F65D5">
      <w:pPr>
        <w:rPr>
          <w:b w:val="0"/>
          <w:sz w:val="28"/>
          <w:szCs w:val="28"/>
        </w:rPr>
      </w:pPr>
      <w:r w:rsidRPr="004F65D5">
        <w:rPr>
          <w:b w:val="0"/>
          <w:sz w:val="28"/>
          <w:szCs w:val="28"/>
        </w:rPr>
        <w:t xml:space="preserve">                                                                                                                                                                  учитель  Лебедева О.Е.</w:t>
      </w:r>
    </w:p>
    <w:p w:rsidR="004F65D5" w:rsidRPr="004F65D5" w:rsidRDefault="004F65D5" w:rsidP="004F65D5">
      <w:pPr>
        <w:ind w:left="3540" w:firstLine="708"/>
        <w:rPr>
          <w:b w:val="0"/>
          <w:sz w:val="28"/>
          <w:szCs w:val="28"/>
        </w:rPr>
      </w:pPr>
    </w:p>
    <w:p w:rsidR="004F65D5" w:rsidRDefault="004F65D5" w:rsidP="00F1304F">
      <w:pPr>
        <w:shd w:val="clear" w:color="auto" w:fill="FFFFFF"/>
        <w:ind w:right="72"/>
        <w:contextualSpacing/>
        <w:jc w:val="center"/>
        <w:rPr>
          <w:color w:val="000000"/>
          <w:sz w:val="24"/>
          <w:szCs w:val="24"/>
        </w:rPr>
      </w:pPr>
    </w:p>
    <w:p w:rsidR="00EE4D6E" w:rsidRDefault="00EE4D6E" w:rsidP="00F1304F">
      <w:pPr>
        <w:shd w:val="clear" w:color="auto" w:fill="FFFFFF"/>
        <w:ind w:right="72"/>
        <w:contextualSpacing/>
        <w:jc w:val="center"/>
        <w:rPr>
          <w:color w:val="000000"/>
          <w:sz w:val="24"/>
          <w:szCs w:val="24"/>
        </w:rPr>
      </w:pPr>
    </w:p>
    <w:p w:rsidR="00620210" w:rsidRPr="00584C0C" w:rsidRDefault="00620210" w:rsidP="00F1304F">
      <w:pPr>
        <w:shd w:val="clear" w:color="auto" w:fill="FFFFFF"/>
        <w:ind w:right="72"/>
        <w:contextualSpacing/>
        <w:jc w:val="center"/>
        <w:rPr>
          <w:color w:val="000000"/>
          <w:sz w:val="24"/>
          <w:szCs w:val="24"/>
        </w:rPr>
      </w:pPr>
      <w:r w:rsidRPr="00584C0C">
        <w:rPr>
          <w:color w:val="000000"/>
          <w:sz w:val="24"/>
          <w:szCs w:val="24"/>
        </w:rPr>
        <w:t>1. Планируемые результаты</w:t>
      </w:r>
      <w:r w:rsidR="00F42580" w:rsidRPr="00584C0C">
        <w:rPr>
          <w:color w:val="000000"/>
          <w:sz w:val="24"/>
          <w:szCs w:val="24"/>
        </w:rPr>
        <w:t xml:space="preserve"> освоения учебного предмета,</w:t>
      </w:r>
      <w:r w:rsidR="005F247D" w:rsidRPr="00584C0C">
        <w:rPr>
          <w:color w:val="000000"/>
          <w:sz w:val="24"/>
          <w:szCs w:val="24"/>
        </w:rPr>
        <w:t xml:space="preserve"> </w:t>
      </w:r>
      <w:r w:rsidR="00F42580" w:rsidRPr="00584C0C">
        <w:rPr>
          <w:color w:val="000000"/>
          <w:sz w:val="24"/>
          <w:szCs w:val="24"/>
        </w:rPr>
        <w:t>курса</w:t>
      </w:r>
    </w:p>
    <w:p w:rsidR="00F42580" w:rsidRPr="00584C0C" w:rsidRDefault="00F42580" w:rsidP="00F1304F">
      <w:pPr>
        <w:shd w:val="clear" w:color="auto" w:fill="FFFFFF"/>
        <w:ind w:right="72"/>
        <w:contextualSpacing/>
        <w:jc w:val="center"/>
        <w:rPr>
          <w:color w:val="000000"/>
          <w:sz w:val="24"/>
          <w:szCs w:val="24"/>
        </w:rPr>
      </w:pPr>
    </w:p>
    <w:p w:rsidR="00F42580" w:rsidRPr="00584C0C" w:rsidRDefault="00F42580" w:rsidP="00F42580">
      <w:pPr>
        <w:ind w:left="720"/>
        <w:jc w:val="both"/>
        <w:outlineLvl w:val="0"/>
        <w:rPr>
          <w:sz w:val="24"/>
          <w:szCs w:val="24"/>
        </w:rPr>
      </w:pPr>
      <w:r w:rsidRPr="00584C0C">
        <w:rPr>
          <w:sz w:val="24"/>
          <w:szCs w:val="24"/>
        </w:rPr>
        <w:t>Личностные результаты:</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 Российская гражданская идентичность (патриотизм, ува</w:t>
      </w:r>
      <w:r w:rsidRPr="00584C0C">
        <w:rPr>
          <w:rStyle w:val="FontStyle117"/>
          <w:rFonts w:ascii="Times New Roman" w:hAnsi="Times New Roman" w:cs="Times New Roman"/>
          <w:sz w:val="24"/>
          <w:szCs w:val="24"/>
        </w:rPr>
        <w:softHyphen/>
        <w:t>жение к Отечеству, к прошлому и настоящему многонацио</w:t>
      </w:r>
      <w:r w:rsidRPr="00584C0C">
        <w:rPr>
          <w:rStyle w:val="FontStyle117"/>
          <w:rFonts w:ascii="Times New Roman" w:hAnsi="Times New Roman" w:cs="Times New Roman"/>
          <w:sz w:val="24"/>
          <w:szCs w:val="24"/>
        </w:rPr>
        <w:softHyphen/>
        <w:t>нального народа России, чувство ответственности и долга пе</w:t>
      </w:r>
      <w:r w:rsidRPr="00584C0C">
        <w:rPr>
          <w:rStyle w:val="FontStyle117"/>
          <w:rFonts w:ascii="Times New Roman" w:hAnsi="Times New Roman" w:cs="Times New Roman"/>
          <w:sz w:val="24"/>
          <w:szCs w:val="24"/>
        </w:rPr>
        <w:softHyphen/>
        <w:t>ред Родиной, идентификация себя в качестве гражданина Рос</w:t>
      </w:r>
      <w:r w:rsidRPr="00584C0C">
        <w:rPr>
          <w:rStyle w:val="FontStyle117"/>
          <w:rFonts w:ascii="Times New Roman" w:hAnsi="Times New Roman" w:cs="Times New Roman"/>
          <w:sz w:val="24"/>
          <w:szCs w:val="24"/>
        </w:rPr>
        <w:softHyphen/>
        <w:t>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w:t>
      </w:r>
      <w:r w:rsidRPr="00584C0C">
        <w:rPr>
          <w:rStyle w:val="FontStyle117"/>
          <w:rFonts w:ascii="Times New Roman" w:hAnsi="Times New Roman" w:cs="Times New Roman"/>
          <w:sz w:val="24"/>
          <w:szCs w:val="24"/>
        </w:rPr>
        <w:softHyphen/>
        <w:t>ской принадлежности, знание истории, языка, культуры свое</w:t>
      </w:r>
      <w:r w:rsidRPr="00584C0C">
        <w:rPr>
          <w:rStyle w:val="FontStyle117"/>
          <w:rFonts w:ascii="Times New Roman" w:hAnsi="Times New Roman" w:cs="Times New Roman"/>
          <w:sz w:val="24"/>
          <w:szCs w:val="24"/>
        </w:rPr>
        <w:softHyphen/>
        <w:t>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w:t>
      </w:r>
      <w:r w:rsidRPr="00584C0C">
        <w:rPr>
          <w:rStyle w:val="FontStyle117"/>
          <w:rFonts w:ascii="Times New Roman" w:hAnsi="Times New Roman" w:cs="Times New Roman"/>
          <w:sz w:val="24"/>
          <w:szCs w:val="24"/>
        </w:rPr>
        <w:softHyphen/>
        <w:t xml:space="preserve">дов и государств, находившихся на территории современной России); </w:t>
      </w:r>
      <w:proofErr w:type="spellStart"/>
      <w:r w:rsidRPr="00584C0C">
        <w:rPr>
          <w:rStyle w:val="FontStyle117"/>
          <w:rFonts w:ascii="Times New Roman" w:hAnsi="Times New Roman" w:cs="Times New Roman"/>
          <w:sz w:val="24"/>
          <w:szCs w:val="24"/>
        </w:rPr>
        <w:t>интериоризация</w:t>
      </w:r>
      <w:proofErr w:type="spellEnd"/>
      <w:r w:rsidRPr="00584C0C">
        <w:rPr>
          <w:rStyle w:val="FontStyle117"/>
          <w:rFonts w:ascii="Times New Roman" w:hAnsi="Times New Roman" w:cs="Times New Roman"/>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w:t>
      </w:r>
      <w:r w:rsidRPr="00584C0C">
        <w:rPr>
          <w:rStyle w:val="FontStyle117"/>
          <w:rFonts w:ascii="Times New Roman" w:hAnsi="Times New Roman" w:cs="Times New Roman"/>
          <w:sz w:val="24"/>
          <w:szCs w:val="24"/>
        </w:rPr>
        <w:softHyphen/>
        <w:t>ношение к истории, культуре, религии, традициям, языкам, ценностям народов России и народов мира.</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2. Готовность и способность обучающихся к саморазвитию и самообразованию на основе мотивации к обучению и позна</w:t>
      </w:r>
      <w:r w:rsidRPr="00584C0C">
        <w:rPr>
          <w:rStyle w:val="FontStyle117"/>
          <w:rFonts w:ascii="Times New Roman" w:hAnsi="Times New Roman" w:cs="Times New Roman"/>
          <w:sz w:val="24"/>
          <w:szCs w:val="24"/>
        </w:rPr>
        <w:softHyphen/>
        <w:t>нию; готовность и способность к осознанному выбору и постро</w:t>
      </w:r>
      <w:r w:rsidRPr="00584C0C">
        <w:rPr>
          <w:rStyle w:val="FontStyle117"/>
          <w:rFonts w:ascii="Times New Roman" w:hAnsi="Times New Roman" w:cs="Times New Roman"/>
          <w:sz w:val="24"/>
          <w:szCs w:val="24"/>
        </w:rPr>
        <w:softHyphen/>
        <w:t>ению дальнейшей индивидуальной траектории образования на базе ориентировки в мире профессий и профессиональ</w:t>
      </w:r>
      <w:r w:rsidRPr="00584C0C">
        <w:rPr>
          <w:rStyle w:val="FontStyle117"/>
          <w:rFonts w:ascii="Times New Roman" w:hAnsi="Times New Roman" w:cs="Times New Roman"/>
          <w:sz w:val="24"/>
          <w:szCs w:val="24"/>
        </w:rPr>
        <w:softHyphen/>
        <w:t>ных предпочтений, с учетом устойчивых познавательных инте</w:t>
      </w:r>
      <w:r w:rsidRPr="00584C0C">
        <w:rPr>
          <w:rStyle w:val="FontStyle117"/>
          <w:rFonts w:ascii="Times New Roman" w:hAnsi="Times New Roman" w:cs="Times New Roman"/>
          <w:sz w:val="24"/>
          <w:szCs w:val="24"/>
        </w:rPr>
        <w:softHyphen/>
        <w:t>ресов.</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3. </w:t>
      </w:r>
      <w:proofErr w:type="gramStart"/>
      <w:r w:rsidRPr="00584C0C">
        <w:rPr>
          <w:rStyle w:val="FontStyle117"/>
          <w:rFonts w:ascii="Times New Roman" w:hAnsi="Times New Roman" w:cs="Times New Roman"/>
          <w:sz w:val="24"/>
          <w:szCs w:val="24"/>
        </w:rPr>
        <w:t>Развитое моральное сознание и компетентность в реше</w:t>
      </w:r>
      <w:r w:rsidRPr="00584C0C">
        <w:rPr>
          <w:rStyle w:val="FontStyle117"/>
          <w:rFonts w:ascii="Times New Roman" w:hAnsi="Times New Roman" w:cs="Times New Roman"/>
          <w:sz w:val="24"/>
          <w:szCs w:val="24"/>
        </w:rPr>
        <w:softHyphen/>
        <w:t>нии моральных проблем на основе личностного выбора, фор</w:t>
      </w:r>
      <w:r w:rsidRPr="00584C0C">
        <w:rPr>
          <w:rStyle w:val="FontStyle117"/>
          <w:rFonts w:ascii="Times New Roman" w:hAnsi="Times New Roman" w:cs="Times New Roman"/>
          <w:sz w:val="24"/>
          <w:szCs w:val="24"/>
        </w:rPr>
        <w:softHyphen/>
        <w:t>мирование нравственных чувств и нравственного поведения, осознанного и ответственного отношения к собственным по</w:t>
      </w:r>
      <w:r w:rsidRPr="00584C0C">
        <w:rPr>
          <w:rFonts w:ascii="Times New Roman" w:hAnsi="Times New Roman" w:cs="Times New Roman"/>
        </w:rPr>
        <w:t xml:space="preserve"> </w:t>
      </w:r>
      <w:r w:rsidRPr="00584C0C">
        <w:rPr>
          <w:rStyle w:val="FontStyle117"/>
          <w:rFonts w:ascii="Times New Roman" w:hAnsi="Times New Roman" w:cs="Times New Roman"/>
          <w:sz w:val="24"/>
          <w:szCs w:val="24"/>
        </w:rPr>
        <w:t>ступкам (способность к нравственному самосовершенствова</w:t>
      </w:r>
      <w:r w:rsidRPr="00584C0C">
        <w:rPr>
          <w:rStyle w:val="FontStyle117"/>
          <w:rFonts w:ascii="Times New Roman" w:hAnsi="Times New Roman" w:cs="Times New Roman"/>
          <w:sz w:val="24"/>
          <w:szCs w:val="24"/>
        </w:rPr>
        <w:softHyphen/>
        <w:t>нию; веротерпимость, уважительное отношение к религиоз</w:t>
      </w:r>
      <w:r w:rsidRPr="00584C0C">
        <w:rPr>
          <w:rStyle w:val="FontStyle117"/>
          <w:rFonts w:ascii="Times New Roman" w:hAnsi="Times New Roman" w:cs="Times New Roman"/>
          <w:sz w:val="24"/>
          <w:szCs w:val="24"/>
        </w:rPr>
        <w:softHyphen/>
        <w:t>ным чувствам, взглядам людей или их отсутствию;</w:t>
      </w:r>
      <w:proofErr w:type="gramEnd"/>
      <w:r w:rsidRPr="00584C0C">
        <w:rPr>
          <w:rStyle w:val="FontStyle117"/>
          <w:rFonts w:ascii="Times New Roman" w:hAnsi="Times New Roman" w:cs="Times New Roman"/>
          <w:sz w:val="24"/>
          <w:szCs w:val="24"/>
        </w:rPr>
        <w:t xml:space="preserve"> </w:t>
      </w:r>
      <w:proofErr w:type="gramStart"/>
      <w:r w:rsidRPr="00584C0C">
        <w:rPr>
          <w:rStyle w:val="FontStyle117"/>
          <w:rFonts w:ascii="Times New Roman" w:hAnsi="Times New Roman" w:cs="Times New Roman"/>
          <w:sz w:val="24"/>
          <w:szCs w:val="24"/>
        </w:rPr>
        <w:t>знание основных норм морали, нравственных, духовных идеалов, хра</w:t>
      </w:r>
      <w:r w:rsidRPr="00584C0C">
        <w:rPr>
          <w:rStyle w:val="FontStyle117"/>
          <w:rFonts w:ascii="Times New Roman" w:hAnsi="Times New Roman" w:cs="Times New Roman"/>
          <w:sz w:val="24"/>
          <w:szCs w:val="24"/>
        </w:rPr>
        <w:softHyphen/>
        <w:t xml:space="preserve">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584C0C">
        <w:rPr>
          <w:rStyle w:val="FontStyle117"/>
          <w:rFonts w:ascii="Times New Roman" w:hAnsi="Times New Roman" w:cs="Times New Roman"/>
          <w:sz w:val="24"/>
          <w:szCs w:val="24"/>
        </w:rPr>
        <w:t>потребительстве</w:t>
      </w:r>
      <w:proofErr w:type="spellEnd"/>
      <w:r w:rsidRPr="00584C0C">
        <w:rPr>
          <w:rStyle w:val="FontStyle117"/>
          <w:rFonts w:ascii="Times New Roman" w:hAnsi="Times New Roman" w:cs="Times New Roman"/>
          <w:sz w:val="24"/>
          <w:szCs w:val="24"/>
        </w:rPr>
        <w:t>; сформирован-</w:t>
      </w:r>
      <w:proofErr w:type="spellStart"/>
      <w:r w:rsidRPr="00584C0C">
        <w:rPr>
          <w:rStyle w:val="FontStyle117"/>
          <w:rFonts w:ascii="Times New Roman" w:hAnsi="Times New Roman" w:cs="Times New Roman"/>
          <w:sz w:val="24"/>
          <w:szCs w:val="24"/>
        </w:rPr>
        <w:t>ность</w:t>
      </w:r>
      <w:proofErr w:type="spellEnd"/>
      <w:r w:rsidRPr="00584C0C">
        <w:rPr>
          <w:rStyle w:val="FontStyle117"/>
          <w:rFonts w:ascii="Times New Roman" w:hAnsi="Times New Roman" w:cs="Times New Roman"/>
          <w:sz w:val="24"/>
          <w:szCs w:val="24"/>
        </w:rPr>
        <w:t xml:space="preserve"> представлений об основах светской этики, культуры тра</w:t>
      </w:r>
      <w:r w:rsidRPr="00584C0C">
        <w:rPr>
          <w:rStyle w:val="FontStyle117"/>
          <w:rFonts w:ascii="Times New Roman" w:hAnsi="Times New Roman" w:cs="Times New Roman"/>
          <w:sz w:val="24"/>
          <w:szCs w:val="24"/>
        </w:rPr>
        <w:softHyphen/>
        <w:t>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584C0C">
        <w:rPr>
          <w:rStyle w:val="FontStyle117"/>
          <w:rFonts w:ascii="Times New Roman" w:hAnsi="Times New Roman" w:cs="Times New Roman"/>
          <w:sz w:val="24"/>
          <w:szCs w:val="24"/>
        </w:rPr>
        <w:t xml:space="preserve"> понимание значения нрав</w:t>
      </w:r>
      <w:r w:rsidRPr="00584C0C">
        <w:rPr>
          <w:rStyle w:val="FontStyle117"/>
          <w:rFonts w:ascii="Times New Roman" w:hAnsi="Times New Roman" w:cs="Times New Roman"/>
          <w:sz w:val="24"/>
          <w:szCs w:val="24"/>
        </w:rPr>
        <w:softHyphen/>
        <w:t>ственности, веры и религии в жизни человека, семьи и об</w:t>
      </w:r>
      <w:r w:rsidRPr="00584C0C">
        <w:rPr>
          <w:rStyle w:val="FontStyle117"/>
          <w:rFonts w:ascii="Times New Roman" w:hAnsi="Times New Roman" w:cs="Times New Roman"/>
          <w:sz w:val="24"/>
          <w:szCs w:val="24"/>
        </w:rPr>
        <w:softHyphen/>
        <w:t xml:space="preserve">щества). </w:t>
      </w:r>
      <w:proofErr w:type="spellStart"/>
      <w:r w:rsidRPr="00584C0C">
        <w:rPr>
          <w:rStyle w:val="FontStyle117"/>
          <w:rFonts w:ascii="Times New Roman" w:hAnsi="Times New Roman" w:cs="Times New Roman"/>
          <w:sz w:val="24"/>
          <w:szCs w:val="24"/>
        </w:rPr>
        <w:t>Сформированность</w:t>
      </w:r>
      <w:proofErr w:type="spellEnd"/>
      <w:r w:rsidRPr="00584C0C">
        <w:rPr>
          <w:rStyle w:val="FontStyle117"/>
          <w:rFonts w:ascii="Times New Roman" w:hAnsi="Times New Roman" w:cs="Times New Roman"/>
          <w:sz w:val="24"/>
          <w:szCs w:val="24"/>
        </w:rPr>
        <w:t xml:space="preserve"> ответственного отношения к уче</w:t>
      </w:r>
      <w:r w:rsidRPr="00584C0C">
        <w:rPr>
          <w:rStyle w:val="FontStyle117"/>
          <w:rFonts w:ascii="Times New Roman" w:hAnsi="Times New Roman" w:cs="Times New Roman"/>
          <w:sz w:val="24"/>
          <w:szCs w:val="24"/>
        </w:rPr>
        <w:softHyphen/>
        <w:t>нию; уважительного отношения к труду, наличие опыта учас</w:t>
      </w:r>
      <w:r w:rsidRPr="00584C0C">
        <w:rPr>
          <w:rStyle w:val="FontStyle117"/>
          <w:rFonts w:ascii="Times New Roman" w:hAnsi="Times New Roman" w:cs="Times New Roman"/>
          <w:sz w:val="24"/>
          <w:szCs w:val="24"/>
        </w:rPr>
        <w:softHyphen/>
        <w:t>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4. </w:t>
      </w:r>
      <w:proofErr w:type="spellStart"/>
      <w:r w:rsidRPr="00584C0C">
        <w:rPr>
          <w:rStyle w:val="FontStyle117"/>
          <w:rFonts w:ascii="Times New Roman" w:hAnsi="Times New Roman" w:cs="Times New Roman"/>
          <w:sz w:val="24"/>
          <w:szCs w:val="24"/>
        </w:rPr>
        <w:t>Сформированность</w:t>
      </w:r>
      <w:proofErr w:type="spellEnd"/>
      <w:r w:rsidRPr="00584C0C">
        <w:rPr>
          <w:rStyle w:val="FontStyle117"/>
          <w:rFonts w:ascii="Times New Roman" w:hAnsi="Times New Roman" w:cs="Times New Roman"/>
          <w:sz w:val="24"/>
          <w:szCs w:val="24"/>
        </w:rPr>
        <w:t xml:space="preserve"> целостного мировоззрения, соответ</w:t>
      </w:r>
      <w:r w:rsidRPr="00584C0C">
        <w:rPr>
          <w:rStyle w:val="FontStyle117"/>
          <w:rFonts w:ascii="Times New Roman" w:hAnsi="Times New Roman" w:cs="Times New Roman"/>
          <w:sz w:val="24"/>
          <w:szCs w:val="24"/>
        </w:rPr>
        <w:softHyphen/>
        <w:t>ствующего современному уровню развития науки и обществен</w:t>
      </w:r>
      <w:r w:rsidRPr="00584C0C">
        <w:rPr>
          <w:rStyle w:val="FontStyle117"/>
          <w:rFonts w:ascii="Times New Roman" w:hAnsi="Times New Roman" w:cs="Times New Roman"/>
          <w:sz w:val="24"/>
          <w:szCs w:val="24"/>
        </w:rPr>
        <w:softHyphen/>
        <w:t>ной практики, учитывающего социальное, культурное, языко</w:t>
      </w:r>
      <w:r w:rsidRPr="00584C0C">
        <w:rPr>
          <w:rStyle w:val="FontStyle117"/>
          <w:rFonts w:ascii="Times New Roman" w:hAnsi="Times New Roman" w:cs="Times New Roman"/>
          <w:sz w:val="24"/>
          <w:szCs w:val="24"/>
        </w:rPr>
        <w:softHyphen/>
        <w:t>вое, духовное многообразие современного мира.</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5. Осознанное, уважительное и доброжелательное отноше</w:t>
      </w:r>
      <w:r w:rsidRPr="00584C0C">
        <w:rPr>
          <w:rStyle w:val="FontStyle117"/>
          <w:rFonts w:ascii="Times New Roman" w:hAnsi="Times New Roman" w:cs="Times New Roman"/>
          <w:sz w:val="24"/>
          <w:szCs w:val="24"/>
        </w:rPr>
        <w:softHyphen/>
        <w:t>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w:t>
      </w:r>
      <w:r w:rsidRPr="00584C0C">
        <w:rPr>
          <w:rStyle w:val="FontStyle117"/>
          <w:rFonts w:ascii="Times New Roman" w:hAnsi="Times New Roman" w:cs="Times New Roman"/>
          <w:sz w:val="24"/>
          <w:szCs w:val="24"/>
        </w:rPr>
        <w:softHyphen/>
        <w:t>мания (идентификация себя как полноправного субъекта обще</w:t>
      </w:r>
      <w:r w:rsidRPr="00584C0C">
        <w:rPr>
          <w:rStyle w:val="FontStyle117"/>
          <w:rFonts w:ascii="Times New Roman" w:hAnsi="Times New Roman" w:cs="Times New Roman"/>
          <w:sz w:val="24"/>
          <w:szCs w:val="24"/>
        </w:rPr>
        <w:softHyphen/>
        <w:t>ния, готовность к конструированию образа партнера по диало</w:t>
      </w:r>
      <w:r w:rsidRPr="00584C0C">
        <w:rPr>
          <w:rStyle w:val="FontStyle117"/>
          <w:rFonts w:ascii="Times New Roman" w:hAnsi="Times New Roman" w:cs="Times New Roman"/>
          <w:sz w:val="24"/>
          <w:szCs w:val="24"/>
        </w:rPr>
        <w:softHyphen/>
        <w:t xml:space="preserve">гу, готовность к конструированию образа допустимых способов диалога, готовность к конструированию процесса диалога как </w:t>
      </w:r>
      <w:proofErr w:type="spellStart"/>
      <w:r w:rsidRPr="00584C0C">
        <w:rPr>
          <w:rStyle w:val="FontStyle117"/>
          <w:rFonts w:ascii="Times New Roman" w:hAnsi="Times New Roman" w:cs="Times New Roman"/>
          <w:sz w:val="24"/>
          <w:szCs w:val="24"/>
        </w:rPr>
        <w:t>конвенционирования</w:t>
      </w:r>
      <w:proofErr w:type="spellEnd"/>
      <w:r w:rsidRPr="00584C0C">
        <w:rPr>
          <w:rStyle w:val="FontStyle117"/>
          <w:rFonts w:ascii="Times New Roman" w:hAnsi="Times New Roman" w:cs="Times New Roman"/>
          <w:sz w:val="24"/>
          <w:szCs w:val="24"/>
        </w:rPr>
        <w:t xml:space="preserve"> интересов, процедур, готовность и спо</w:t>
      </w:r>
      <w:r w:rsidRPr="00584C0C">
        <w:rPr>
          <w:rStyle w:val="FontStyle117"/>
          <w:rFonts w:ascii="Times New Roman" w:hAnsi="Times New Roman" w:cs="Times New Roman"/>
          <w:sz w:val="24"/>
          <w:szCs w:val="24"/>
        </w:rPr>
        <w:softHyphen/>
        <w:t>собность к ведению переговоров).</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6. Освоенность социальных норм, правил поведения, ролей и форм социальной жизни в группах и сообществах. </w:t>
      </w:r>
      <w:proofErr w:type="gramStart"/>
      <w:r w:rsidRPr="00584C0C">
        <w:rPr>
          <w:rStyle w:val="FontStyle117"/>
          <w:rFonts w:ascii="Times New Roman" w:hAnsi="Times New Roman" w:cs="Times New Roman"/>
          <w:sz w:val="24"/>
          <w:szCs w:val="24"/>
        </w:rPr>
        <w:t>Участие в школьном самоуправлении и общественной жизни в преде</w:t>
      </w:r>
      <w:r w:rsidRPr="00584C0C">
        <w:rPr>
          <w:rStyle w:val="FontStyle117"/>
          <w:rFonts w:ascii="Times New Roman" w:hAnsi="Times New Roman" w:cs="Times New Roman"/>
          <w:sz w:val="24"/>
          <w:szCs w:val="24"/>
        </w:rPr>
        <w:softHyphen/>
        <w:t>лах возрастных компетенций с учетом региональных, этно</w:t>
      </w:r>
      <w:r w:rsidRPr="00584C0C">
        <w:rPr>
          <w:rStyle w:val="FontStyle117"/>
          <w:rFonts w:ascii="Times New Roman" w:hAnsi="Times New Roman" w:cs="Times New Roman"/>
          <w:sz w:val="24"/>
          <w:szCs w:val="24"/>
        </w:rPr>
        <w:softHyphen/>
        <w:t xml:space="preserve">культурных, социальных и </w:t>
      </w:r>
      <w:r w:rsidRPr="00584C0C">
        <w:rPr>
          <w:rStyle w:val="FontStyle117"/>
          <w:rFonts w:ascii="Times New Roman" w:hAnsi="Times New Roman" w:cs="Times New Roman"/>
          <w:sz w:val="24"/>
          <w:szCs w:val="24"/>
        </w:rPr>
        <w:lastRenderedPageBreak/>
        <w:t>экономических особенностей (фор</w:t>
      </w:r>
      <w:r w:rsidRPr="00584C0C">
        <w:rPr>
          <w:rStyle w:val="FontStyle117"/>
          <w:rFonts w:ascii="Times New Roman" w:hAnsi="Times New Roman" w:cs="Times New Roman"/>
          <w:sz w:val="24"/>
          <w:szCs w:val="24"/>
        </w:rPr>
        <w:softHyphen/>
        <w:t>мирование готовности к участию в процессе упорядочения со</w:t>
      </w:r>
      <w:r w:rsidRPr="00584C0C">
        <w:rPr>
          <w:rStyle w:val="FontStyle117"/>
          <w:rFonts w:ascii="Times New Roman" w:hAnsi="Times New Roman" w:cs="Times New Roman"/>
          <w:sz w:val="24"/>
          <w:szCs w:val="24"/>
        </w:rPr>
        <w:softHyphen/>
        <w:t>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w:t>
      </w:r>
      <w:r w:rsidRPr="00584C0C">
        <w:rPr>
          <w:rStyle w:val="FontStyle117"/>
          <w:rFonts w:ascii="Times New Roman" w:hAnsi="Times New Roman" w:cs="Times New Roman"/>
          <w:sz w:val="24"/>
          <w:szCs w:val="24"/>
        </w:rPr>
        <w:softHyphen/>
        <w:t>ности подросткового общественного объединения, продуктивно взаимодействующего с социальной средой и социальными ин</w:t>
      </w:r>
      <w:r w:rsidRPr="00584C0C">
        <w:rPr>
          <w:rStyle w:val="FontStyle117"/>
          <w:rFonts w:ascii="Times New Roman" w:hAnsi="Times New Roman" w:cs="Times New Roman"/>
          <w:sz w:val="24"/>
          <w:szCs w:val="24"/>
        </w:rPr>
        <w:softHyphen/>
        <w:t>ститутами;</w:t>
      </w:r>
      <w:proofErr w:type="gramEnd"/>
      <w:r w:rsidRPr="00584C0C">
        <w:rPr>
          <w:rStyle w:val="FontStyle117"/>
          <w:rFonts w:ascii="Times New Roman" w:hAnsi="Times New Roman" w:cs="Times New Roman"/>
          <w:sz w:val="24"/>
          <w:szCs w:val="24"/>
        </w:rPr>
        <w:t xml:space="preserve"> идентификация себя в качестве субъекта </w:t>
      </w:r>
      <w:proofErr w:type="spellStart"/>
      <w:proofErr w:type="gramStart"/>
      <w:r w:rsidRPr="00584C0C">
        <w:rPr>
          <w:rStyle w:val="FontStyle117"/>
          <w:rFonts w:ascii="Times New Roman" w:hAnsi="Times New Roman" w:cs="Times New Roman"/>
          <w:sz w:val="24"/>
          <w:szCs w:val="24"/>
        </w:rPr>
        <w:t>социаль</w:t>
      </w:r>
      <w:proofErr w:type="spellEnd"/>
      <w:r w:rsidRPr="00584C0C">
        <w:rPr>
          <w:rFonts w:ascii="Times New Roman" w:hAnsi="Times New Roman" w:cs="Times New Roman"/>
        </w:rPr>
        <w:t xml:space="preserve"> </w:t>
      </w:r>
      <w:proofErr w:type="spellStart"/>
      <w:r w:rsidRPr="00584C0C">
        <w:rPr>
          <w:rStyle w:val="FontStyle117"/>
          <w:rFonts w:ascii="Times New Roman" w:hAnsi="Times New Roman" w:cs="Times New Roman"/>
          <w:sz w:val="24"/>
          <w:szCs w:val="24"/>
        </w:rPr>
        <w:t>ных</w:t>
      </w:r>
      <w:proofErr w:type="spellEnd"/>
      <w:proofErr w:type="gramEnd"/>
      <w:r w:rsidRPr="00584C0C">
        <w:rPr>
          <w:rStyle w:val="FontStyle117"/>
          <w:rFonts w:ascii="Times New Roman" w:hAnsi="Times New Roman" w:cs="Times New Roman"/>
          <w:sz w:val="24"/>
          <w:szCs w:val="24"/>
        </w:rPr>
        <w:t xml:space="preserve"> преобразований, освоение компетентностей в сфере орга</w:t>
      </w:r>
      <w:r w:rsidRPr="00584C0C">
        <w:rPr>
          <w:rStyle w:val="FontStyle117"/>
          <w:rFonts w:ascii="Times New Roman" w:hAnsi="Times New Roman" w:cs="Times New Roman"/>
          <w:sz w:val="24"/>
          <w:szCs w:val="24"/>
        </w:rPr>
        <w:softHyphen/>
        <w:t xml:space="preserve">низаторской деятельности; </w:t>
      </w:r>
      <w:proofErr w:type="spellStart"/>
      <w:r w:rsidRPr="00584C0C">
        <w:rPr>
          <w:rStyle w:val="FontStyle117"/>
          <w:rFonts w:ascii="Times New Roman" w:hAnsi="Times New Roman" w:cs="Times New Roman"/>
          <w:sz w:val="24"/>
          <w:szCs w:val="24"/>
        </w:rPr>
        <w:t>интериоризация</w:t>
      </w:r>
      <w:proofErr w:type="spellEnd"/>
      <w:r w:rsidRPr="00584C0C">
        <w:rPr>
          <w:rStyle w:val="FontStyle117"/>
          <w:rFonts w:ascii="Times New Roman" w:hAnsi="Times New Roman" w:cs="Times New Roman"/>
          <w:sz w:val="24"/>
          <w:szCs w:val="24"/>
        </w:rPr>
        <w:t xml:space="preserve"> ценностей сози</w:t>
      </w:r>
      <w:r w:rsidRPr="00584C0C">
        <w:rPr>
          <w:rStyle w:val="FontStyle117"/>
          <w:rFonts w:ascii="Times New Roman" w:hAnsi="Times New Roman" w:cs="Times New Roman"/>
          <w:sz w:val="24"/>
          <w:szCs w:val="24"/>
        </w:rPr>
        <w:softHyphen/>
        <w:t>дательного отношения к окружающей действительности, ценностей социального творчества, ценности продуктивной ор</w:t>
      </w:r>
      <w:r w:rsidRPr="00584C0C">
        <w:rPr>
          <w:rStyle w:val="FontStyle117"/>
          <w:rFonts w:ascii="Times New Roman" w:hAnsi="Times New Roman" w:cs="Times New Roman"/>
          <w:sz w:val="24"/>
          <w:szCs w:val="24"/>
        </w:rPr>
        <w:softHyphen/>
        <w:t>ганизации совместной деятельности, самореализации в группе и организации, ценности «другого» как равноправного парт</w:t>
      </w:r>
      <w:r w:rsidRPr="00584C0C">
        <w:rPr>
          <w:rStyle w:val="FontStyle117"/>
          <w:rFonts w:ascii="Times New Roman" w:hAnsi="Times New Roman" w:cs="Times New Roman"/>
          <w:sz w:val="24"/>
          <w:szCs w:val="24"/>
        </w:rPr>
        <w:softHyphen/>
        <w:t>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w:t>
      </w:r>
      <w:r w:rsidRPr="00584C0C">
        <w:rPr>
          <w:rStyle w:val="FontStyle117"/>
          <w:rFonts w:ascii="Times New Roman" w:hAnsi="Times New Roman" w:cs="Times New Roman"/>
          <w:sz w:val="24"/>
          <w:szCs w:val="24"/>
        </w:rPr>
        <w:softHyphen/>
        <w:t>ственного лидерского потенциала).</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7. </w:t>
      </w:r>
      <w:proofErr w:type="spellStart"/>
      <w:r w:rsidRPr="00584C0C">
        <w:rPr>
          <w:rStyle w:val="FontStyle117"/>
          <w:rFonts w:ascii="Times New Roman" w:hAnsi="Times New Roman" w:cs="Times New Roman"/>
          <w:sz w:val="24"/>
          <w:szCs w:val="24"/>
        </w:rPr>
        <w:t>Сформированность</w:t>
      </w:r>
      <w:proofErr w:type="spellEnd"/>
      <w:r w:rsidRPr="00584C0C">
        <w:rPr>
          <w:rStyle w:val="FontStyle117"/>
          <w:rFonts w:ascii="Times New Roman" w:hAnsi="Times New Roman" w:cs="Times New Roman"/>
          <w:sz w:val="24"/>
          <w:szCs w:val="24"/>
        </w:rPr>
        <w:t xml:space="preserve"> ценности здорового и безопасного об</w:t>
      </w:r>
      <w:r w:rsidRPr="00584C0C">
        <w:rPr>
          <w:rStyle w:val="FontStyle117"/>
          <w:rFonts w:ascii="Times New Roman" w:hAnsi="Times New Roman" w:cs="Times New Roman"/>
          <w:sz w:val="24"/>
          <w:szCs w:val="24"/>
        </w:rPr>
        <w:softHyphen/>
        <w:t xml:space="preserve">раза жизни; </w:t>
      </w:r>
      <w:proofErr w:type="spellStart"/>
      <w:r w:rsidRPr="00584C0C">
        <w:rPr>
          <w:rStyle w:val="FontStyle117"/>
          <w:rFonts w:ascii="Times New Roman" w:hAnsi="Times New Roman" w:cs="Times New Roman"/>
          <w:sz w:val="24"/>
          <w:szCs w:val="24"/>
        </w:rPr>
        <w:t>интериоризация</w:t>
      </w:r>
      <w:proofErr w:type="spellEnd"/>
      <w:r w:rsidRPr="00584C0C">
        <w:rPr>
          <w:rStyle w:val="FontStyle117"/>
          <w:rFonts w:ascii="Times New Roman" w:hAnsi="Times New Roman" w:cs="Times New Roman"/>
          <w:sz w:val="24"/>
          <w:szCs w:val="24"/>
        </w:rPr>
        <w:t xml:space="preserve"> правил индивидуального и кол</w:t>
      </w:r>
      <w:r w:rsidRPr="00584C0C">
        <w:rPr>
          <w:rStyle w:val="FontStyle117"/>
          <w:rFonts w:ascii="Times New Roman" w:hAnsi="Times New Roman" w:cs="Times New Roman"/>
          <w:sz w:val="24"/>
          <w:szCs w:val="24"/>
        </w:rPr>
        <w:softHyphen/>
        <w:t>лективного безопасного поведения в чрезвычайных ситуациях, угрожающих жизни и здоровью людей, правил поведения на транспорте и на дорогах.</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8. Развитость эстетического сознания через освоение худо</w:t>
      </w:r>
      <w:r w:rsidRPr="00584C0C">
        <w:rPr>
          <w:rStyle w:val="FontStyle117"/>
          <w:rFonts w:ascii="Times New Roman" w:hAnsi="Times New Roman" w:cs="Times New Roman"/>
          <w:sz w:val="24"/>
          <w:szCs w:val="24"/>
        </w:rPr>
        <w:softHyphen/>
        <w:t>жественного наследия народов России и мира, творческой дея</w:t>
      </w:r>
      <w:r w:rsidRPr="00584C0C">
        <w:rPr>
          <w:rStyle w:val="FontStyle117"/>
          <w:rFonts w:ascii="Times New Roman" w:hAnsi="Times New Roman" w:cs="Times New Roman"/>
          <w:sz w:val="24"/>
          <w:szCs w:val="24"/>
        </w:rPr>
        <w:softHyphen/>
        <w:t>тельности эстетического характера (способность понимать ху</w:t>
      </w:r>
      <w:r w:rsidRPr="00584C0C">
        <w:rPr>
          <w:rStyle w:val="FontStyle117"/>
          <w:rFonts w:ascii="Times New Roman" w:hAnsi="Times New Roman" w:cs="Times New Roman"/>
          <w:sz w:val="24"/>
          <w:szCs w:val="24"/>
        </w:rPr>
        <w:softHyphen/>
        <w:t>дожественные произведения, отражающие разные этнокуль</w:t>
      </w:r>
      <w:r w:rsidRPr="00584C0C">
        <w:rPr>
          <w:rStyle w:val="FontStyle117"/>
          <w:rFonts w:ascii="Times New Roman" w:hAnsi="Times New Roman" w:cs="Times New Roman"/>
          <w:sz w:val="24"/>
          <w:szCs w:val="24"/>
        </w:rPr>
        <w:softHyphen/>
        <w:t xml:space="preserve">турные традиции; </w:t>
      </w:r>
      <w:proofErr w:type="spellStart"/>
      <w:r w:rsidRPr="00584C0C">
        <w:rPr>
          <w:rStyle w:val="FontStyle117"/>
          <w:rFonts w:ascii="Times New Roman" w:hAnsi="Times New Roman" w:cs="Times New Roman"/>
          <w:sz w:val="24"/>
          <w:szCs w:val="24"/>
        </w:rPr>
        <w:t>сформированность</w:t>
      </w:r>
      <w:proofErr w:type="spellEnd"/>
      <w:r w:rsidRPr="00584C0C">
        <w:rPr>
          <w:rStyle w:val="FontStyle117"/>
          <w:rFonts w:ascii="Times New Roman" w:hAnsi="Times New Roman" w:cs="Times New Roman"/>
          <w:sz w:val="24"/>
          <w:szCs w:val="24"/>
        </w:rPr>
        <w:t xml:space="preserve"> основ художественной культуры обучающихся как части их общей духовной культу</w:t>
      </w:r>
      <w:r w:rsidRPr="00584C0C">
        <w:rPr>
          <w:rStyle w:val="FontStyle117"/>
          <w:rFonts w:ascii="Times New Roman" w:hAnsi="Times New Roman" w:cs="Times New Roman"/>
          <w:sz w:val="24"/>
          <w:szCs w:val="24"/>
        </w:rPr>
        <w:softHyphen/>
        <w:t>ры, как особого способа познания жизни и средства организа</w:t>
      </w:r>
      <w:r w:rsidRPr="00584C0C">
        <w:rPr>
          <w:rStyle w:val="FontStyle117"/>
          <w:rFonts w:ascii="Times New Roman" w:hAnsi="Times New Roman" w:cs="Times New Roman"/>
          <w:sz w:val="24"/>
          <w:szCs w:val="24"/>
        </w:rPr>
        <w:softHyphen/>
        <w:t>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w:t>
      </w:r>
      <w:r w:rsidRPr="00584C0C">
        <w:rPr>
          <w:rStyle w:val="FontStyle117"/>
          <w:rFonts w:ascii="Times New Roman" w:hAnsi="Times New Roman" w:cs="Times New Roman"/>
          <w:sz w:val="24"/>
          <w:szCs w:val="24"/>
        </w:rPr>
        <w:softHyphen/>
        <w:t>ном и нравственном пространстве культуры; уважение к ис</w:t>
      </w:r>
      <w:r w:rsidRPr="00584C0C">
        <w:rPr>
          <w:rStyle w:val="FontStyle117"/>
          <w:rFonts w:ascii="Times New Roman" w:hAnsi="Times New Roman" w:cs="Times New Roman"/>
          <w:sz w:val="24"/>
          <w:szCs w:val="24"/>
        </w:rPr>
        <w:softHyphen/>
        <w:t xml:space="preserve">тории культуры своего Отечества, </w:t>
      </w:r>
      <w:proofErr w:type="gramStart"/>
      <w:r w:rsidRPr="00584C0C">
        <w:rPr>
          <w:rStyle w:val="FontStyle117"/>
          <w:rFonts w:ascii="Times New Roman" w:hAnsi="Times New Roman" w:cs="Times New Roman"/>
          <w:sz w:val="24"/>
          <w:szCs w:val="24"/>
        </w:rPr>
        <w:t>выраженной</w:t>
      </w:r>
      <w:proofErr w:type="gramEnd"/>
      <w:r w:rsidRPr="00584C0C">
        <w:rPr>
          <w:rStyle w:val="FontStyle117"/>
          <w:rFonts w:ascii="Times New Roman" w:hAnsi="Times New Roman" w:cs="Times New Roman"/>
          <w:sz w:val="24"/>
          <w:szCs w:val="24"/>
        </w:rPr>
        <w:t xml:space="preserve"> в том числе в понимании красоты человека; потребность в общении с худо</w:t>
      </w:r>
      <w:r w:rsidRPr="00584C0C">
        <w:rPr>
          <w:rStyle w:val="FontStyle117"/>
          <w:rFonts w:ascii="Times New Roman" w:hAnsi="Times New Roman" w:cs="Times New Roman"/>
          <w:sz w:val="24"/>
          <w:szCs w:val="24"/>
        </w:rPr>
        <w:softHyphen/>
        <w:t xml:space="preserve">жественными произведениями, </w:t>
      </w:r>
      <w:proofErr w:type="spellStart"/>
      <w:r w:rsidRPr="00584C0C">
        <w:rPr>
          <w:rStyle w:val="FontStyle117"/>
          <w:rFonts w:ascii="Times New Roman" w:hAnsi="Times New Roman" w:cs="Times New Roman"/>
          <w:sz w:val="24"/>
          <w:szCs w:val="24"/>
        </w:rPr>
        <w:t>сформированность</w:t>
      </w:r>
      <w:proofErr w:type="spellEnd"/>
      <w:r w:rsidRPr="00584C0C">
        <w:rPr>
          <w:rStyle w:val="FontStyle117"/>
          <w:rFonts w:ascii="Times New Roman" w:hAnsi="Times New Roman" w:cs="Times New Roman"/>
          <w:sz w:val="24"/>
          <w:szCs w:val="24"/>
        </w:rPr>
        <w:t xml:space="preserve"> активного отношения к традициям художественной культуры как смыс</w:t>
      </w:r>
      <w:r w:rsidRPr="00584C0C">
        <w:rPr>
          <w:rStyle w:val="FontStyle117"/>
          <w:rFonts w:ascii="Times New Roman" w:hAnsi="Times New Roman" w:cs="Times New Roman"/>
          <w:sz w:val="24"/>
          <w:szCs w:val="24"/>
        </w:rPr>
        <w:softHyphen/>
        <w:t>ловой, эстетической и личностно-значимой ценности).</w:t>
      </w:r>
    </w:p>
    <w:p w:rsidR="00603722" w:rsidRPr="00584C0C" w:rsidRDefault="00603722" w:rsidP="00603722">
      <w:pPr>
        <w:pStyle w:val="Style35"/>
        <w:widowControl/>
        <w:rPr>
          <w:rFonts w:ascii="Times New Roman" w:hAnsi="Times New Roman" w:cs="Times New Roman"/>
          <w:color w:val="000000"/>
        </w:rPr>
      </w:pPr>
      <w:r w:rsidRPr="00584C0C">
        <w:rPr>
          <w:rStyle w:val="FontStyle117"/>
          <w:rFonts w:ascii="Times New Roman" w:hAnsi="Times New Roman" w:cs="Times New Roman"/>
          <w:sz w:val="24"/>
          <w:szCs w:val="24"/>
        </w:rPr>
        <w:t xml:space="preserve">    9. </w:t>
      </w:r>
      <w:proofErr w:type="spellStart"/>
      <w:r w:rsidRPr="00584C0C">
        <w:rPr>
          <w:rStyle w:val="FontStyle117"/>
          <w:rFonts w:ascii="Times New Roman" w:hAnsi="Times New Roman" w:cs="Times New Roman"/>
          <w:sz w:val="24"/>
          <w:szCs w:val="24"/>
        </w:rPr>
        <w:t>Сформированность</w:t>
      </w:r>
      <w:proofErr w:type="spellEnd"/>
      <w:r w:rsidRPr="00584C0C">
        <w:rPr>
          <w:rStyle w:val="FontStyle117"/>
          <w:rFonts w:ascii="Times New Roman" w:hAnsi="Times New Roman" w:cs="Times New Roman"/>
          <w:sz w:val="24"/>
          <w:szCs w:val="24"/>
        </w:rPr>
        <w:t xml:space="preserve"> основ экологической культуры, соот</w:t>
      </w:r>
      <w:r w:rsidRPr="00584C0C">
        <w:rPr>
          <w:rStyle w:val="FontStyle117"/>
          <w:rFonts w:ascii="Times New Roman" w:hAnsi="Times New Roman" w:cs="Times New Roman"/>
          <w:sz w:val="24"/>
          <w:szCs w:val="24"/>
        </w:rPr>
        <w:softHyphen/>
        <w:t>ветствующей современному уровню экологического мышле</w:t>
      </w:r>
      <w:r w:rsidRPr="00584C0C">
        <w:rPr>
          <w:rStyle w:val="FontStyle117"/>
          <w:rFonts w:ascii="Times New Roman" w:hAnsi="Times New Roman" w:cs="Times New Roman"/>
          <w:sz w:val="24"/>
          <w:szCs w:val="24"/>
        </w:rPr>
        <w:softHyphen/>
        <w:t>ния, наличие опыта экологически ориентированной рефлек</w:t>
      </w:r>
      <w:r w:rsidRPr="00584C0C">
        <w:rPr>
          <w:rStyle w:val="FontStyle117"/>
          <w:rFonts w:ascii="Times New Roman" w:hAnsi="Times New Roman" w:cs="Times New Roman"/>
          <w:sz w:val="24"/>
          <w:szCs w:val="24"/>
        </w:rPr>
        <w:softHyphen/>
        <w:t>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w:t>
      </w:r>
      <w:r w:rsidRPr="00584C0C">
        <w:rPr>
          <w:rStyle w:val="FontStyle117"/>
          <w:rFonts w:ascii="Times New Roman" w:hAnsi="Times New Roman" w:cs="Times New Roman"/>
          <w:sz w:val="24"/>
          <w:szCs w:val="24"/>
        </w:rPr>
        <w:softHyphen/>
        <w:t>му отражению природы, к занятиям туризмом, в том числе экотуризмом, к осуществлению природоохранной деятель</w:t>
      </w:r>
      <w:r w:rsidRPr="00584C0C">
        <w:rPr>
          <w:rStyle w:val="FontStyle117"/>
          <w:rFonts w:ascii="Times New Roman" w:hAnsi="Times New Roman" w:cs="Times New Roman"/>
          <w:sz w:val="24"/>
          <w:szCs w:val="24"/>
        </w:rPr>
        <w:softHyphen/>
        <w:t>ности)</w:t>
      </w:r>
      <w:r w:rsidRPr="00584C0C">
        <w:rPr>
          <w:rStyle w:val="FontStyle117"/>
          <w:rFonts w:ascii="Times New Roman" w:hAnsi="Times New Roman" w:cs="Times New Roman"/>
          <w:sz w:val="24"/>
          <w:szCs w:val="24"/>
        </w:rPr>
        <w:softHyphen/>
      </w:r>
    </w:p>
    <w:p w:rsidR="00F42580" w:rsidRPr="00584C0C" w:rsidRDefault="00F42580" w:rsidP="00F42580">
      <w:pPr>
        <w:ind w:left="720"/>
        <w:jc w:val="both"/>
        <w:outlineLvl w:val="0"/>
        <w:rPr>
          <w:sz w:val="24"/>
          <w:szCs w:val="24"/>
        </w:rPr>
      </w:pPr>
      <w:proofErr w:type="spellStart"/>
      <w:r w:rsidRPr="00584C0C">
        <w:rPr>
          <w:sz w:val="24"/>
          <w:szCs w:val="24"/>
        </w:rPr>
        <w:t>Метапредметные</w:t>
      </w:r>
      <w:proofErr w:type="spellEnd"/>
      <w:r w:rsidRPr="00584C0C">
        <w:rPr>
          <w:sz w:val="24"/>
          <w:szCs w:val="24"/>
        </w:rPr>
        <w:t xml:space="preserve"> результаты:</w:t>
      </w:r>
    </w:p>
    <w:p w:rsidR="00603722" w:rsidRPr="00584C0C" w:rsidRDefault="00603722" w:rsidP="00603722">
      <w:pPr>
        <w:pStyle w:val="Style27"/>
        <w:widowControl/>
        <w:rPr>
          <w:rStyle w:val="FontStyle117"/>
          <w:rFonts w:ascii="Times New Roman" w:hAnsi="Times New Roman" w:cs="Times New Roman"/>
          <w:sz w:val="24"/>
          <w:szCs w:val="24"/>
        </w:rPr>
      </w:pPr>
      <w:proofErr w:type="spellStart"/>
      <w:r w:rsidRPr="00584C0C">
        <w:rPr>
          <w:rStyle w:val="FontStyle120"/>
          <w:rFonts w:ascii="Times New Roman" w:hAnsi="Times New Roman" w:cs="Times New Roman"/>
          <w:sz w:val="24"/>
          <w:szCs w:val="24"/>
        </w:rPr>
        <w:t>Метапредметные</w:t>
      </w:r>
      <w:proofErr w:type="spellEnd"/>
      <w:r w:rsidRPr="00584C0C">
        <w:rPr>
          <w:rStyle w:val="FontStyle120"/>
          <w:rFonts w:ascii="Times New Roman" w:hAnsi="Times New Roman" w:cs="Times New Roman"/>
          <w:sz w:val="24"/>
          <w:szCs w:val="24"/>
        </w:rPr>
        <w:t xml:space="preserve"> результаты </w:t>
      </w:r>
      <w:r w:rsidRPr="00584C0C">
        <w:rPr>
          <w:rStyle w:val="FontStyle117"/>
          <w:rFonts w:ascii="Times New Roman" w:hAnsi="Times New Roman" w:cs="Times New Roman"/>
          <w:sz w:val="24"/>
          <w:szCs w:val="24"/>
        </w:rPr>
        <w:t xml:space="preserve">обучения физике в основной школе включают </w:t>
      </w:r>
      <w:proofErr w:type="spellStart"/>
      <w:r w:rsidRPr="00584C0C">
        <w:rPr>
          <w:rStyle w:val="FontStyle117"/>
          <w:rFonts w:ascii="Times New Roman" w:hAnsi="Times New Roman" w:cs="Times New Roman"/>
          <w:sz w:val="24"/>
          <w:szCs w:val="24"/>
        </w:rPr>
        <w:t>межпредметные</w:t>
      </w:r>
      <w:proofErr w:type="spellEnd"/>
      <w:r w:rsidRPr="00584C0C">
        <w:rPr>
          <w:rStyle w:val="FontStyle117"/>
          <w:rFonts w:ascii="Times New Roman" w:hAnsi="Times New Roman" w:cs="Times New Roman"/>
          <w:sz w:val="24"/>
          <w:szCs w:val="24"/>
        </w:rPr>
        <w:t xml:space="preserve"> понятия и универсальные учебные действия (регулятивные, познавательные, коммуни</w:t>
      </w:r>
      <w:r w:rsidRPr="00584C0C">
        <w:rPr>
          <w:rStyle w:val="FontStyle117"/>
          <w:rFonts w:ascii="Times New Roman" w:hAnsi="Times New Roman" w:cs="Times New Roman"/>
          <w:sz w:val="24"/>
          <w:szCs w:val="24"/>
        </w:rPr>
        <w:softHyphen/>
        <w:t>кативные).</w:t>
      </w:r>
    </w:p>
    <w:p w:rsidR="00603722" w:rsidRPr="00584C0C" w:rsidRDefault="00603722" w:rsidP="00603722">
      <w:pPr>
        <w:pStyle w:val="Style18"/>
        <w:widowControl/>
        <w:rPr>
          <w:rStyle w:val="FontStyle120"/>
          <w:rFonts w:ascii="Times New Roman" w:hAnsi="Times New Roman" w:cs="Times New Roman"/>
          <w:sz w:val="24"/>
          <w:szCs w:val="24"/>
        </w:rPr>
      </w:pPr>
      <w:proofErr w:type="spellStart"/>
      <w:r w:rsidRPr="00584C0C">
        <w:rPr>
          <w:rStyle w:val="FontStyle120"/>
          <w:rFonts w:ascii="Times New Roman" w:hAnsi="Times New Roman" w:cs="Times New Roman"/>
          <w:sz w:val="24"/>
          <w:szCs w:val="24"/>
        </w:rPr>
        <w:t>Межпредметные</w:t>
      </w:r>
      <w:proofErr w:type="spellEnd"/>
      <w:r w:rsidRPr="00584C0C">
        <w:rPr>
          <w:rStyle w:val="FontStyle120"/>
          <w:rFonts w:ascii="Times New Roman" w:hAnsi="Times New Roman" w:cs="Times New Roman"/>
          <w:sz w:val="24"/>
          <w:szCs w:val="24"/>
        </w:rPr>
        <w:t xml:space="preserve"> понятия</w:t>
      </w:r>
    </w:p>
    <w:p w:rsidR="00603722" w:rsidRPr="00584C0C" w:rsidRDefault="00603722" w:rsidP="0060372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Условием формирования </w:t>
      </w:r>
      <w:proofErr w:type="spellStart"/>
      <w:r w:rsidRPr="00584C0C">
        <w:rPr>
          <w:rStyle w:val="FontStyle117"/>
          <w:rFonts w:ascii="Times New Roman" w:hAnsi="Times New Roman" w:cs="Times New Roman"/>
          <w:sz w:val="24"/>
          <w:szCs w:val="24"/>
        </w:rPr>
        <w:t>межпредметных</w:t>
      </w:r>
      <w:proofErr w:type="spellEnd"/>
      <w:r w:rsidRPr="00584C0C">
        <w:rPr>
          <w:rStyle w:val="FontStyle117"/>
          <w:rFonts w:ascii="Times New Roman" w:hAnsi="Times New Roman" w:cs="Times New Roman"/>
          <w:sz w:val="24"/>
          <w:szCs w:val="24"/>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w:t>
      </w:r>
      <w:r w:rsidRPr="00584C0C">
        <w:rPr>
          <w:rStyle w:val="FontStyle117"/>
          <w:rFonts w:ascii="Times New Roman" w:hAnsi="Times New Roman" w:cs="Times New Roman"/>
          <w:sz w:val="24"/>
          <w:szCs w:val="24"/>
        </w:rPr>
        <w:softHyphen/>
        <w:t xml:space="preserve">жается работа по формированию и развитию </w:t>
      </w:r>
      <w:r w:rsidRPr="00584C0C">
        <w:rPr>
          <w:rStyle w:val="FontStyle120"/>
          <w:rFonts w:ascii="Times New Roman" w:hAnsi="Times New Roman" w:cs="Times New Roman"/>
          <w:sz w:val="24"/>
          <w:szCs w:val="24"/>
        </w:rPr>
        <w:t>основ читатель</w:t>
      </w:r>
      <w:r w:rsidRPr="00584C0C">
        <w:rPr>
          <w:rStyle w:val="FontStyle120"/>
          <w:rFonts w:ascii="Times New Roman" w:hAnsi="Times New Roman" w:cs="Times New Roman"/>
          <w:sz w:val="24"/>
          <w:szCs w:val="24"/>
        </w:rPr>
        <w:softHyphen/>
        <w:t xml:space="preserve">ской компетенции. </w:t>
      </w:r>
      <w:r w:rsidRPr="00584C0C">
        <w:rPr>
          <w:rStyle w:val="FontStyle117"/>
          <w:rFonts w:ascii="Times New Roman" w:hAnsi="Times New Roman" w:cs="Times New Roman"/>
          <w:sz w:val="24"/>
          <w:szCs w:val="24"/>
        </w:rPr>
        <w:t>Обучающиеся овладеют чтением как сред</w:t>
      </w:r>
      <w:r w:rsidRPr="00584C0C">
        <w:rPr>
          <w:rStyle w:val="FontStyle117"/>
          <w:rFonts w:ascii="Times New Roman" w:hAnsi="Times New Roman" w:cs="Times New Roman"/>
          <w:sz w:val="24"/>
          <w:szCs w:val="24"/>
        </w:rPr>
        <w:softHyphen/>
        <w:t>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w:t>
      </w:r>
      <w:r w:rsidRPr="00584C0C">
        <w:rPr>
          <w:rStyle w:val="FontStyle117"/>
          <w:rFonts w:ascii="Times New Roman" w:hAnsi="Times New Roman" w:cs="Times New Roman"/>
          <w:sz w:val="24"/>
          <w:szCs w:val="24"/>
        </w:rPr>
        <w:softHyphen/>
        <w:t>ле досугового, подготовки к трудовой и социальной деятельно</w:t>
      </w:r>
      <w:r w:rsidRPr="00584C0C">
        <w:rPr>
          <w:rStyle w:val="FontStyle117"/>
          <w:rFonts w:ascii="Times New Roman" w:hAnsi="Times New Roman" w:cs="Times New Roman"/>
          <w:sz w:val="24"/>
          <w:szCs w:val="24"/>
        </w:rPr>
        <w:softHyphen/>
        <w:t>сти. У выпускников будет сформирована потребность в систе</w:t>
      </w:r>
      <w:r w:rsidRPr="00584C0C">
        <w:rPr>
          <w:rStyle w:val="FontStyle117"/>
          <w:rFonts w:ascii="Times New Roman" w:hAnsi="Times New Roman" w:cs="Times New Roman"/>
          <w:sz w:val="24"/>
          <w:szCs w:val="24"/>
        </w:rPr>
        <w:softHyphen/>
        <w:t>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03722" w:rsidRPr="00584C0C" w:rsidRDefault="00603722" w:rsidP="0060372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При изучении физики обучающиеся усовершенствуют при</w:t>
      </w:r>
      <w:r w:rsidRPr="00584C0C">
        <w:rPr>
          <w:rStyle w:val="FontStyle117"/>
          <w:rFonts w:ascii="Times New Roman" w:hAnsi="Times New Roman" w:cs="Times New Roman"/>
          <w:sz w:val="24"/>
          <w:szCs w:val="24"/>
        </w:rPr>
        <w:softHyphen/>
        <w:t xml:space="preserve">обретенные </w:t>
      </w:r>
      <w:r w:rsidRPr="00584C0C">
        <w:rPr>
          <w:rStyle w:val="FontStyle120"/>
          <w:rFonts w:ascii="Times New Roman" w:hAnsi="Times New Roman" w:cs="Times New Roman"/>
          <w:sz w:val="24"/>
          <w:szCs w:val="24"/>
        </w:rPr>
        <w:t xml:space="preserve">навыки работы с информацией </w:t>
      </w:r>
      <w:r w:rsidRPr="00584C0C">
        <w:rPr>
          <w:rStyle w:val="FontStyle117"/>
          <w:rFonts w:ascii="Times New Roman" w:hAnsi="Times New Roman" w:cs="Times New Roman"/>
          <w:sz w:val="24"/>
          <w:szCs w:val="24"/>
        </w:rPr>
        <w:t>и пополнят их. Они смогут работать с текстами, преобразовывать и интерпретиро</w:t>
      </w:r>
      <w:r w:rsidRPr="00584C0C">
        <w:rPr>
          <w:rStyle w:val="FontStyle117"/>
          <w:rFonts w:ascii="Times New Roman" w:hAnsi="Times New Roman" w:cs="Times New Roman"/>
          <w:sz w:val="24"/>
          <w:szCs w:val="24"/>
        </w:rPr>
        <w:softHyphen/>
        <w:t>вать содержащуюся в них информацию, в том числе:</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систематизировать, сопоставлять, анализировать, обоб</w:t>
      </w:r>
      <w:r w:rsidRPr="00584C0C">
        <w:rPr>
          <w:rStyle w:val="FontStyle117"/>
          <w:rFonts w:ascii="Times New Roman" w:hAnsi="Times New Roman" w:cs="Times New Roman"/>
          <w:sz w:val="24"/>
          <w:szCs w:val="24"/>
        </w:rPr>
        <w:softHyphen/>
        <w:t>щать и интерпретировать информацию, содержащуюся в гото</w:t>
      </w:r>
      <w:r w:rsidRPr="00584C0C">
        <w:rPr>
          <w:rStyle w:val="FontStyle117"/>
          <w:rFonts w:ascii="Times New Roman" w:hAnsi="Times New Roman" w:cs="Times New Roman"/>
          <w:sz w:val="24"/>
          <w:szCs w:val="24"/>
        </w:rPr>
        <w:softHyphen/>
        <w:t>вых информационных объектах;</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выделять главную и избыточную информацию, выпол</w:t>
      </w:r>
      <w:r w:rsidRPr="00584C0C">
        <w:rPr>
          <w:rStyle w:val="FontStyle117"/>
          <w:rFonts w:ascii="Times New Roman" w:hAnsi="Times New Roman" w:cs="Times New Roman"/>
          <w:sz w:val="24"/>
          <w:szCs w:val="24"/>
        </w:rPr>
        <w:softHyphen/>
        <w:t>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w:t>
      </w:r>
      <w:r w:rsidRPr="00584C0C">
        <w:rPr>
          <w:rStyle w:val="FontStyle117"/>
          <w:rFonts w:ascii="Times New Roman" w:hAnsi="Times New Roman" w:cs="Times New Roman"/>
          <w:sz w:val="24"/>
          <w:szCs w:val="24"/>
        </w:rPr>
        <w:softHyphen/>
        <w:t>цептуальных диаграмм, опорных конспектов);</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заполнять и дополнять таблицы, схемы, диаграммы, тексты.</w:t>
      </w:r>
    </w:p>
    <w:p w:rsidR="00603722" w:rsidRPr="00584C0C" w:rsidRDefault="00603722" w:rsidP="00603722">
      <w:pPr>
        <w:pStyle w:val="Style27"/>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t xml:space="preserve">В ходе изучения физики обучающиеся </w:t>
      </w:r>
      <w:r w:rsidRPr="00584C0C">
        <w:rPr>
          <w:rStyle w:val="FontStyle120"/>
          <w:rFonts w:ascii="Times New Roman" w:hAnsi="Times New Roman" w:cs="Times New Roman"/>
          <w:sz w:val="24"/>
          <w:szCs w:val="24"/>
        </w:rPr>
        <w:t xml:space="preserve">приобретут опыт проектной деятельности </w:t>
      </w:r>
      <w:r w:rsidRPr="00584C0C">
        <w:rPr>
          <w:rStyle w:val="FontStyle117"/>
          <w:rFonts w:ascii="Times New Roman" w:hAnsi="Times New Roman" w:cs="Times New Roman"/>
          <w:sz w:val="24"/>
          <w:szCs w:val="24"/>
        </w:rPr>
        <w:t>как особой формы учебной работы, способствующей воспитанию самостоятельности, инициатив</w:t>
      </w:r>
      <w:r w:rsidRPr="00584C0C">
        <w:rPr>
          <w:rStyle w:val="FontStyle117"/>
          <w:rFonts w:ascii="Times New Roman" w:hAnsi="Times New Roman" w:cs="Times New Roman"/>
          <w:sz w:val="24"/>
          <w:szCs w:val="24"/>
        </w:rPr>
        <w:softHyphen/>
        <w:t>ности, ответственности, повышению мотивации и эффективно</w:t>
      </w:r>
      <w:r w:rsidRPr="00584C0C">
        <w:rPr>
          <w:rStyle w:val="FontStyle117"/>
          <w:rFonts w:ascii="Times New Roman" w:hAnsi="Times New Roman" w:cs="Times New Roman"/>
          <w:sz w:val="24"/>
          <w:szCs w:val="24"/>
        </w:rPr>
        <w:softHyphen/>
        <w:t>сти учебной деятельности; в ходе реализации исходного замыс</w:t>
      </w:r>
      <w:r w:rsidRPr="00584C0C">
        <w:rPr>
          <w:rStyle w:val="FontStyle117"/>
          <w:rFonts w:ascii="Times New Roman" w:hAnsi="Times New Roman" w:cs="Times New Roman"/>
          <w:sz w:val="24"/>
          <w:szCs w:val="24"/>
        </w:rPr>
        <w:softHyphen/>
        <w:t>ла на практическом уровне овладеют умением выбирать адек</w:t>
      </w:r>
      <w:r w:rsidRPr="00584C0C">
        <w:rPr>
          <w:rStyle w:val="FontStyle117"/>
          <w:rFonts w:ascii="Times New Roman" w:hAnsi="Times New Roman" w:cs="Times New Roman"/>
          <w:sz w:val="24"/>
          <w:szCs w:val="24"/>
        </w:rPr>
        <w:softHyphen/>
        <w:t>ватные стоящей задаче средства, принимать решения, в том числе и в ситуациях неопределенности.</w:t>
      </w:r>
      <w:proofErr w:type="gramEnd"/>
      <w:r w:rsidRPr="00584C0C">
        <w:rPr>
          <w:rStyle w:val="FontStyle117"/>
          <w:rFonts w:ascii="Times New Roman" w:hAnsi="Times New Roman" w:cs="Times New Roman"/>
          <w:sz w:val="24"/>
          <w:szCs w:val="24"/>
        </w:rPr>
        <w:t xml:space="preserve"> Они получат возмож</w:t>
      </w:r>
      <w:r w:rsidRPr="00584C0C">
        <w:rPr>
          <w:rStyle w:val="FontStyle117"/>
          <w:rFonts w:ascii="Times New Roman" w:hAnsi="Times New Roman" w:cs="Times New Roman"/>
          <w:sz w:val="24"/>
          <w:szCs w:val="24"/>
        </w:rPr>
        <w:softHyphen/>
        <w:t>ность развить способность к разработке нескольких вариантов решений, к поиску нестандартных решений, поиску и осущест</w:t>
      </w:r>
      <w:r w:rsidRPr="00584C0C">
        <w:rPr>
          <w:rStyle w:val="FontStyle117"/>
          <w:rFonts w:ascii="Times New Roman" w:hAnsi="Times New Roman" w:cs="Times New Roman"/>
          <w:sz w:val="24"/>
          <w:szCs w:val="24"/>
        </w:rPr>
        <w:softHyphen/>
        <w:t>влению наиболее приемлемого решения.</w:t>
      </w:r>
    </w:p>
    <w:p w:rsidR="00603722" w:rsidRPr="00584C0C" w:rsidRDefault="00603722" w:rsidP="00603722">
      <w:pPr>
        <w:pStyle w:val="Style18"/>
        <w:widowControl/>
        <w:rPr>
          <w:rStyle w:val="FontStyle120"/>
          <w:rFonts w:ascii="Times New Roman" w:hAnsi="Times New Roman" w:cs="Times New Roman"/>
          <w:sz w:val="24"/>
          <w:szCs w:val="24"/>
        </w:rPr>
      </w:pPr>
      <w:r w:rsidRPr="00584C0C">
        <w:rPr>
          <w:rStyle w:val="FontStyle120"/>
          <w:rFonts w:ascii="Times New Roman" w:hAnsi="Times New Roman" w:cs="Times New Roman"/>
          <w:sz w:val="24"/>
          <w:szCs w:val="24"/>
        </w:rPr>
        <w:t>Регулятивные УУД</w:t>
      </w:r>
    </w:p>
    <w:p w:rsidR="00603722" w:rsidRPr="00584C0C" w:rsidRDefault="00603722" w:rsidP="0060372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 Умение самостоятельно определять цели обучения, ста</w:t>
      </w:r>
      <w:r w:rsidRPr="00584C0C">
        <w:rPr>
          <w:rStyle w:val="FontStyle117"/>
          <w:rFonts w:ascii="Times New Roman" w:hAnsi="Times New Roman" w:cs="Times New Roman"/>
          <w:sz w:val="24"/>
          <w:szCs w:val="24"/>
        </w:rPr>
        <w:softHyphen/>
        <w:t>вить и формулировать новые задачи в учебе и познавательной</w:t>
      </w:r>
    </w:p>
    <w:p w:rsidR="00603722" w:rsidRPr="00584C0C" w:rsidRDefault="00603722" w:rsidP="0060372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деятельности, развивать мотивы и интересы своей познава</w:t>
      </w:r>
      <w:r w:rsidRPr="00584C0C">
        <w:rPr>
          <w:rStyle w:val="FontStyle117"/>
          <w:rFonts w:ascii="Times New Roman" w:hAnsi="Times New Roman" w:cs="Times New Roman"/>
          <w:sz w:val="24"/>
          <w:szCs w:val="24"/>
        </w:rPr>
        <w:softHyphen/>
        <w:t>тельной деятельности. Обучающийся сможет:</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анализировать существующие и планировать будущие об</w:t>
      </w:r>
      <w:r w:rsidRPr="00584C0C">
        <w:rPr>
          <w:rStyle w:val="FontStyle117"/>
          <w:rFonts w:ascii="Times New Roman" w:hAnsi="Times New Roman" w:cs="Times New Roman"/>
          <w:sz w:val="24"/>
          <w:szCs w:val="24"/>
        </w:rPr>
        <w:softHyphen/>
        <w:t>разовательные результаты;</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идентифицировать собственные проблемы и определять главную проблему;</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выдвигать версии решения проблемы, формулировать ги</w:t>
      </w:r>
      <w:r w:rsidRPr="00584C0C">
        <w:rPr>
          <w:rStyle w:val="FontStyle117"/>
          <w:rFonts w:ascii="Times New Roman" w:hAnsi="Times New Roman" w:cs="Times New Roman"/>
          <w:sz w:val="24"/>
          <w:szCs w:val="24"/>
        </w:rPr>
        <w:softHyphen/>
        <w:t>потезы, предвосхищать конечный результат;</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ставить цель деятельности на основе определенной про</w:t>
      </w:r>
      <w:r w:rsidRPr="00584C0C">
        <w:rPr>
          <w:rStyle w:val="FontStyle117"/>
          <w:rFonts w:ascii="Times New Roman" w:hAnsi="Times New Roman" w:cs="Times New Roman"/>
          <w:sz w:val="24"/>
          <w:szCs w:val="24"/>
        </w:rPr>
        <w:softHyphen/>
        <w:t>блемы и существующих возможностей;</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формулировать учебные задачи как шаги достижения по</w:t>
      </w:r>
      <w:r w:rsidRPr="00584C0C">
        <w:rPr>
          <w:rStyle w:val="FontStyle117"/>
          <w:rFonts w:ascii="Times New Roman" w:hAnsi="Times New Roman" w:cs="Times New Roman"/>
          <w:sz w:val="24"/>
          <w:szCs w:val="24"/>
        </w:rPr>
        <w:softHyphen/>
        <w:t>ставленной цели деятельности;</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обосновывать целевые ориентиры и приоритеты ссылка</w:t>
      </w:r>
      <w:r w:rsidRPr="00584C0C">
        <w:rPr>
          <w:rStyle w:val="FontStyle117"/>
          <w:rFonts w:ascii="Times New Roman" w:hAnsi="Times New Roman" w:cs="Times New Roman"/>
          <w:sz w:val="24"/>
          <w:szCs w:val="24"/>
        </w:rPr>
        <w:softHyphen/>
        <w:t>ми на ценности, указывая и обосновывая логическую последо</w:t>
      </w:r>
      <w:r w:rsidRPr="00584C0C">
        <w:rPr>
          <w:rStyle w:val="FontStyle117"/>
          <w:rFonts w:ascii="Times New Roman" w:hAnsi="Times New Roman" w:cs="Times New Roman"/>
          <w:sz w:val="24"/>
          <w:szCs w:val="24"/>
        </w:rPr>
        <w:softHyphen/>
        <w:t>вательность шагов.</w:t>
      </w:r>
    </w:p>
    <w:p w:rsidR="00603722" w:rsidRPr="00584C0C" w:rsidRDefault="00603722" w:rsidP="0060372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w:t>
      </w:r>
      <w:r w:rsidRPr="00584C0C">
        <w:rPr>
          <w:rStyle w:val="FontStyle117"/>
          <w:rFonts w:ascii="Times New Roman" w:hAnsi="Times New Roman" w:cs="Times New Roman"/>
          <w:sz w:val="24"/>
          <w:szCs w:val="24"/>
        </w:rPr>
        <w:softHyphen/>
        <w:t>лее эффективные способы решения учебных и познавательных задач. Обучающийся сможет:</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необходимые действи</w:t>
      </w:r>
      <w:proofErr w:type="gramStart"/>
      <w:r w:rsidRPr="00584C0C">
        <w:rPr>
          <w:rStyle w:val="FontStyle117"/>
          <w:rFonts w:ascii="Times New Roman" w:hAnsi="Times New Roman" w:cs="Times New Roman"/>
          <w:sz w:val="24"/>
          <w:szCs w:val="24"/>
        </w:rPr>
        <w:t>е(</w:t>
      </w:r>
      <w:proofErr w:type="gramEnd"/>
      <w:r w:rsidRPr="00584C0C">
        <w:rPr>
          <w:rStyle w:val="FontStyle117"/>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обосновывать и осуществлять выбор наиболее эффектив</w:t>
      </w:r>
      <w:r w:rsidRPr="00584C0C">
        <w:rPr>
          <w:rStyle w:val="FontStyle117"/>
          <w:rFonts w:ascii="Times New Roman" w:hAnsi="Times New Roman" w:cs="Times New Roman"/>
          <w:sz w:val="24"/>
          <w:szCs w:val="24"/>
        </w:rPr>
        <w:softHyphen/>
        <w:t>ных способов решения учебных и познавательных задач;</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определять/находить, в том числе из предложенных ва</w:t>
      </w:r>
      <w:r w:rsidRPr="00584C0C">
        <w:rPr>
          <w:rStyle w:val="FontStyle117"/>
          <w:rFonts w:ascii="Times New Roman" w:hAnsi="Times New Roman" w:cs="Times New Roman"/>
          <w:sz w:val="24"/>
          <w:szCs w:val="24"/>
        </w:rPr>
        <w:softHyphen/>
        <w:t>риантов, условия для выполнения учебной и познавательной задачи;</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выстраивать жизненные планы на краткосрочное буду</w:t>
      </w:r>
      <w:r w:rsidRPr="00584C0C">
        <w:rPr>
          <w:rStyle w:val="FontStyle117"/>
          <w:rFonts w:ascii="Times New Roman" w:hAnsi="Times New Roman" w:cs="Times New Roman"/>
          <w:sz w:val="24"/>
          <w:szCs w:val="24"/>
        </w:rPr>
        <w:softHyphen/>
        <w:t>щее (заявлять целевые ориентиры, ставить адекватные им за</w:t>
      </w:r>
      <w:r w:rsidRPr="00584C0C">
        <w:rPr>
          <w:rStyle w:val="FontStyle117"/>
          <w:rFonts w:ascii="Times New Roman" w:hAnsi="Times New Roman" w:cs="Times New Roman"/>
          <w:sz w:val="24"/>
          <w:szCs w:val="24"/>
        </w:rPr>
        <w:softHyphen/>
        <w:t>дачи и предлагать действия, указывая и обосновывая логиче</w:t>
      </w:r>
      <w:r w:rsidRPr="00584C0C">
        <w:rPr>
          <w:rStyle w:val="FontStyle117"/>
          <w:rFonts w:ascii="Times New Roman" w:hAnsi="Times New Roman" w:cs="Times New Roman"/>
          <w:sz w:val="24"/>
          <w:szCs w:val="24"/>
        </w:rPr>
        <w:softHyphen/>
        <w:t>скую последовательность шагов);</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выбирать из предложенных вариантов и самостоятель</w:t>
      </w:r>
      <w:r w:rsidRPr="00584C0C">
        <w:rPr>
          <w:rStyle w:val="FontStyle117"/>
          <w:rFonts w:ascii="Times New Roman" w:hAnsi="Times New Roman" w:cs="Times New Roman"/>
          <w:sz w:val="24"/>
          <w:szCs w:val="24"/>
        </w:rPr>
        <w:softHyphen/>
        <w:t>но искать средства/ресурсы для решения задачи/достижения цели;</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составлять план решения проблемы (выполнения проек</w:t>
      </w:r>
      <w:r w:rsidRPr="00584C0C">
        <w:rPr>
          <w:rStyle w:val="FontStyle117"/>
          <w:rFonts w:ascii="Times New Roman" w:hAnsi="Times New Roman" w:cs="Times New Roman"/>
          <w:sz w:val="24"/>
          <w:szCs w:val="24"/>
        </w:rPr>
        <w:softHyphen/>
        <w:t>та, проведения исследования);</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потенциальные затруднения при решении учебной и познавательной задачи и находить средства для их устранения;</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описывать свой опыт, оформляя его для передачи другим людям в виде технологии решения практических задач опреде</w:t>
      </w:r>
      <w:r w:rsidRPr="00584C0C">
        <w:rPr>
          <w:rStyle w:val="FontStyle117"/>
          <w:rFonts w:ascii="Times New Roman" w:hAnsi="Times New Roman" w:cs="Times New Roman"/>
          <w:sz w:val="24"/>
          <w:szCs w:val="24"/>
        </w:rPr>
        <w:softHyphen/>
        <w:t>ленного класса;</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планировать и корректировать свою индивидуальную об</w:t>
      </w:r>
      <w:r w:rsidRPr="00584C0C">
        <w:rPr>
          <w:rStyle w:val="FontStyle117"/>
          <w:rFonts w:ascii="Times New Roman" w:hAnsi="Times New Roman" w:cs="Times New Roman"/>
          <w:sz w:val="24"/>
          <w:szCs w:val="24"/>
        </w:rPr>
        <w:softHyphen/>
        <w:t>разовательную траекторию.</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3. Умение соотносить свои действия с планируемыми ре</w:t>
      </w:r>
      <w:r w:rsidRPr="00584C0C">
        <w:rPr>
          <w:rStyle w:val="FontStyle117"/>
          <w:rFonts w:ascii="Times New Roman" w:hAnsi="Times New Roman" w:cs="Times New Roman"/>
          <w:sz w:val="24"/>
          <w:szCs w:val="24"/>
        </w:rPr>
        <w:softHyphen/>
        <w:t>зультатами, осуществлять контроль своей деятельности в про</w:t>
      </w:r>
      <w:r w:rsidRPr="00584C0C">
        <w:rPr>
          <w:rStyle w:val="FontStyle117"/>
          <w:rFonts w:ascii="Times New Roman" w:hAnsi="Times New Roman" w:cs="Times New Roman"/>
          <w:sz w:val="24"/>
          <w:szCs w:val="24"/>
        </w:rPr>
        <w:softHyphen/>
        <w:t>цессе достижения результата, определять способы действий в рамках предложенных условий и требований, корректиро</w:t>
      </w:r>
      <w:r w:rsidRPr="00584C0C">
        <w:rPr>
          <w:rStyle w:val="FontStyle117"/>
          <w:rFonts w:ascii="Times New Roman" w:hAnsi="Times New Roman" w:cs="Times New Roman"/>
          <w:sz w:val="24"/>
          <w:szCs w:val="24"/>
        </w:rPr>
        <w:softHyphen/>
        <w:t>вать свои действия в соответствии с изменяющейся ситуацией. Обучающийся сможет:</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совместно с педагогом и сверстниками крите</w:t>
      </w:r>
      <w:r w:rsidRPr="00584C0C">
        <w:rPr>
          <w:rStyle w:val="FontStyle117"/>
          <w:rFonts w:ascii="Times New Roman" w:hAnsi="Times New Roman" w:cs="Times New Roman"/>
          <w:sz w:val="24"/>
          <w:szCs w:val="24"/>
        </w:rPr>
        <w:softHyphen/>
        <w:t>рии планируемых результатов и критерии оценки своей учеб</w:t>
      </w:r>
      <w:r w:rsidRPr="00584C0C">
        <w:rPr>
          <w:rStyle w:val="FontStyle117"/>
          <w:rFonts w:ascii="Times New Roman" w:hAnsi="Times New Roman" w:cs="Times New Roman"/>
          <w:sz w:val="24"/>
          <w:szCs w:val="24"/>
        </w:rPr>
        <w:softHyphen/>
        <w:t>ной деятельности;</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систематизировать (в том числе выбирать приоритетные) критерии планируемых результатов и оценки своей деятель</w:t>
      </w:r>
      <w:r w:rsidRPr="00584C0C">
        <w:rPr>
          <w:rStyle w:val="FontStyle117"/>
          <w:rFonts w:ascii="Times New Roman" w:hAnsi="Times New Roman" w:cs="Times New Roman"/>
          <w:sz w:val="24"/>
          <w:szCs w:val="24"/>
        </w:rPr>
        <w:softHyphen/>
        <w:t>ности;</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отбирать инструменты для оценивания своей деятельно</w:t>
      </w:r>
      <w:r w:rsidRPr="00584C0C">
        <w:rPr>
          <w:rStyle w:val="FontStyle117"/>
          <w:rFonts w:ascii="Times New Roman" w:hAnsi="Times New Roman" w:cs="Times New Roman"/>
          <w:sz w:val="24"/>
          <w:szCs w:val="24"/>
        </w:rPr>
        <w:softHyphen/>
        <w:t>сти, осуществлять самоконтроль своей деятельности в рамках предложенных условий и требований;</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оценивать свою деятельность, аргументируя причины до</w:t>
      </w:r>
      <w:r w:rsidRPr="00584C0C">
        <w:rPr>
          <w:rStyle w:val="FontStyle117"/>
          <w:rFonts w:ascii="Times New Roman" w:hAnsi="Times New Roman" w:cs="Times New Roman"/>
          <w:sz w:val="24"/>
          <w:szCs w:val="24"/>
        </w:rPr>
        <w:softHyphen/>
        <w:t>стижения или отсутствия планируемого результата;</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находить достаточные средства для выполнения учебных действий в изменяющейся ситуации и/или при отсутствии пла</w:t>
      </w:r>
      <w:r w:rsidRPr="00584C0C">
        <w:rPr>
          <w:rStyle w:val="FontStyle117"/>
          <w:rFonts w:ascii="Times New Roman" w:hAnsi="Times New Roman" w:cs="Times New Roman"/>
          <w:sz w:val="24"/>
          <w:szCs w:val="24"/>
        </w:rPr>
        <w:softHyphen/>
        <w:t>нируемого результата;</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работая по своему плану, вносить коррективы в теку</w:t>
      </w:r>
      <w:r w:rsidRPr="00584C0C">
        <w:rPr>
          <w:rStyle w:val="FontStyle117"/>
          <w:rFonts w:ascii="Times New Roman" w:hAnsi="Times New Roman" w:cs="Times New Roman"/>
          <w:sz w:val="24"/>
          <w:szCs w:val="24"/>
        </w:rPr>
        <w:softHyphen/>
        <w:t>щую деятельность на основе анализа изменений ситуации для получения запланированных характеристик продукта/резуль</w:t>
      </w:r>
      <w:r w:rsidRPr="00584C0C">
        <w:rPr>
          <w:rStyle w:val="FontStyle117"/>
          <w:rFonts w:ascii="Times New Roman" w:hAnsi="Times New Roman" w:cs="Times New Roman"/>
          <w:sz w:val="24"/>
          <w:szCs w:val="24"/>
        </w:rPr>
        <w:softHyphen/>
        <w:t>тата;</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устанавливать связь между полученными характеристи</w:t>
      </w:r>
      <w:r w:rsidRPr="00584C0C">
        <w:rPr>
          <w:rStyle w:val="FontStyle117"/>
          <w:rFonts w:ascii="Times New Roman" w:hAnsi="Times New Roman" w:cs="Times New Roman"/>
          <w:sz w:val="24"/>
          <w:szCs w:val="24"/>
        </w:rPr>
        <w:softHyphen/>
        <w:t>ками продукта и характеристиками процесса деятельности и по завершении деятельности предлагать изменение характе</w:t>
      </w:r>
      <w:r w:rsidRPr="00584C0C">
        <w:rPr>
          <w:rStyle w:val="FontStyle117"/>
          <w:rFonts w:ascii="Times New Roman" w:hAnsi="Times New Roman" w:cs="Times New Roman"/>
          <w:sz w:val="24"/>
          <w:szCs w:val="24"/>
        </w:rPr>
        <w:softHyphen/>
        <w:t>ристик процесса для получения улучшенных характеристик продукта;</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сверять свои действия с целью и, при необходимости, ис</w:t>
      </w:r>
      <w:r w:rsidRPr="00584C0C">
        <w:rPr>
          <w:rStyle w:val="FontStyle117"/>
          <w:rFonts w:ascii="Times New Roman" w:hAnsi="Times New Roman" w:cs="Times New Roman"/>
          <w:sz w:val="24"/>
          <w:szCs w:val="24"/>
        </w:rPr>
        <w:softHyphen/>
        <w:t>правлять ошибки самостоятельно.</w:t>
      </w:r>
    </w:p>
    <w:p w:rsidR="00603722" w:rsidRPr="00584C0C" w:rsidRDefault="00603722" w:rsidP="0060372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4. Умение оценивать правильность выполнения учебной за</w:t>
      </w:r>
      <w:r w:rsidRPr="00584C0C">
        <w:rPr>
          <w:rStyle w:val="FontStyle117"/>
          <w:rFonts w:ascii="Times New Roman" w:hAnsi="Times New Roman" w:cs="Times New Roman"/>
          <w:sz w:val="24"/>
          <w:szCs w:val="24"/>
        </w:rPr>
        <w:softHyphen/>
        <w:t>дачи, собственные возможности ее решения. Обучающийся смо</w:t>
      </w:r>
      <w:r w:rsidRPr="00584C0C">
        <w:rPr>
          <w:rStyle w:val="FontStyle117"/>
          <w:rFonts w:ascii="Times New Roman" w:hAnsi="Times New Roman" w:cs="Times New Roman"/>
          <w:sz w:val="24"/>
          <w:szCs w:val="24"/>
        </w:rPr>
        <w:softHyphen/>
        <w:t>жет:</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критерии правильности (корректности) вы</w:t>
      </w:r>
      <w:r w:rsidRPr="00584C0C">
        <w:rPr>
          <w:rStyle w:val="FontStyle117"/>
          <w:rFonts w:ascii="Times New Roman" w:hAnsi="Times New Roman" w:cs="Times New Roman"/>
          <w:sz w:val="24"/>
          <w:szCs w:val="24"/>
        </w:rPr>
        <w:softHyphen/>
        <w:t>полнения учебной задачи;</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анализировать и обосновывать применение соответству</w:t>
      </w:r>
      <w:r w:rsidRPr="00584C0C">
        <w:rPr>
          <w:rStyle w:val="FontStyle117"/>
          <w:rFonts w:ascii="Times New Roman" w:hAnsi="Times New Roman" w:cs="Times New Roman"/>
          <w:sz w:val="24"/>
          <w:szCs w:val="24"/>
        </w:rPr>
        <w:softHyphen/>
        <w:t>ющего инструментария для выполнения учебной задачи;</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свободно пользоваться выработанными критериями оцен</w:t>
      </w:r>
      <w:r w:rsidRPr="00584C0C">
        <w:rPr>
          <w:rStyle w:val="FontStyle117"/>
          <w:rFonts w:ascii="Times New Roman" w:hAnsi="Times New Roman" w:cs="Times New Roman"/>
          <w:sz w:val="24"/>
          <w:szCs w:val="24"/>
        </w:rPr>
        <w:softHyphen/>
        <w:t>ки и самооценки, исходя из цели и имеющихся средств, разли</w:t>
      </w:r>
      <w:r w:rsidRPr="00584C0C">
        <w:rPr>
          <w:rStyle w:val="FontStyle117"/>
          <w:rFonts w:ascii="Times New Roman" w:hAnsi="Times New Roman" w:cs="Times New Roman"/>
          <w:sz w:val="24"/>
          <w:szCs w:val="24"/>
        </w:rPr>
        <w:softHyphen/>
        <w:t>чая результат и способы действий;</w:t>
      </w:r>
    </w:p>
    <w:p w:rsidR="00603722" w:rsidRPr="00584C0C" w:rsidRDefault="00603722" w:rsidP="00603722">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оценивать продукт своей деятельности по заданным и/или самостоятельно определенным критериям в соответст</w:t>
      </w:r>
      <w:r w:rsidRPr="00584C0C">
        <w:rPr>
          <w:rStyle w:val="FontStyle117"/>
          <w:rFonts w:ascii="Times New Roman" w:hAnsi="Times New Roman" w:cs="Times New Roman"/>
          <w:sz w:val="24"/>
          <w:szCs w:val="24"/>
        </w:rPr>
        <w:softHyphen/>
        <w:t>вии с целью деятельности;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обосновывать достижимость цели выбранным способом на основе оценки своих внутренних ресурсов и доступных внешних ресурсов;</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фиксировать и анализировать динамику собственных об</w:t>
      </w:r>
      <w:r w:rsidRPr="00584C0C">
        <w:rPr>
          <w:rStyle w:val="FontStyle117"/>
          <w:rFonts w:ascii="Times New Roman" w:hAnsi="Times New Roman" w:cs="Times New Roman"/>
          <w:sz w:val="24"/>
          <w:szCs w:val="24"/>
        </w:rPr>
        <w:softHyphen/>
        <w:t>разовательных результатов.</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w:t>
      </w:r>
      <w:r w:rsidRPr="00584C0C">
        <w:rPr>
          <w:rStyle w:val="FontStyle117"/>
          <w:rFonts w:ascii="Times New Roman" w:hAnsi="Times New Roman" w:cs="Times New Roman"/>
          <w:sz w:val="24"/>
          <w:szCs w:val="24"/>
        </w:rPr>
        <w:softHyphen/>
        <w:t>знавательной деятельности. Обучающийся сможет: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наблюдать и анализировать собственную учебную и по</w:t>
      </w:r>
      <w:r w:rsidRPr="00584C0C">
        <w:rPr>
          <w:rStyle w:val="FontStyle117"/>
          <w:rFonts w:ascii="Times New Roman" w:hAnsi="Times New Roman" w:cs="Times New Roman"/>
          <w:sz w:val="24"/>
          <w:szCs w:val="24"/>
        </w:rPr>
        <w:softHyphen/>
        <w:t>знавательную деятельность и деятельность других обучающих</w:t>
      </w:r>
      <w:r w:rsidRPr="00584C0C">
        <w:rPr>
          <w:rStyle w:val="FontStyle117"/>
          <w:rFonts w:ascii="Times New Roman" w:hAnsi="Times New Roman" w:cs="Times New Roman"/>
          <w:sz w:val="24"/>
          <w:szCs w:val="24"/>
        </w:rPr>
        <w:softHyphen/>
        <w:t>ся в процессе взаимопроверки;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соотносить реальные и планируемые результаты индиви</w:t>
      </w:r>
      <w:r w:rsidRPr="00584C0C">
        <w:rPr>
          <w:rStyle w:val="FontStyle117"/>
          <w:rFonts w:ascii="Times New Roman" w:hAnsi="Times New Roman" w:cs="Times New Roman"/>
          <w:sz w:val="24"/>
          <w:szCs w:val="24"/>
        </w:rPr>
        <w:softHyphen/>
        <w:t>дуальной образовательной деятельности и делать выводы;</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принимать решение в учебной ситуации и нести за него ответственность;</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самостоятельно определять причины своего успеха или неуспеха и находить способы выхода из ситуации неуспеха;</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ретроспективно определять, какие действия по решению учебной задачи или параметры этих действий привели к полу</w:t>
      </w:r>
      <w:r w:rsidRPr="00584C0C">
        <w:rPr>
          <w:rStyle w:val="FontStyle117"/>
          <w:rFonts w:ascii="Times New Roman" w:hAnsi="Times New Roman" w:cs="Times New Roman"/>
          <w:sz w:val="24"/>
          <w:szCs w:val="24"/>
        </w:rPr>
        <w:softHyphen/>
        <w:t>чению имеющегося продукта учебной деятельности;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 демонстрировать приемы регуляции психофизиологиче</w:t>
      </w:r>
      <w:r w:rsidRPr="00584C0C">
        <w:rPr>
          <w:rStyle w:val="FontStyle117"/>
          <w:rFonts w:ascii="Times New Roman" w:hAnsi="Times New Roman" w:cs="Times New Roman"/>
          <w:sz w:val="24"/>
          <w:szCs w:val="24"/>
        </w:rPr>
        <w:softHyphen/>
        <w:t>ских/эмоциональных состояний для достижения эффекта успо</w:t>
      </w:r>
      <w:r w:rsidRPr="00584C0C">
        <w:rPr>
          <w:rStyle w:val="FontStyle117"/>
          <w:rFonts w:ascii="Times New Roman" w:hAnsi="Times New Roman" w:cs="Times New Roman"/>
          <w:sz w:val="24"/>
          <w:szCs w:val="24"/>
        </w:rPr>
        <w:softHyphen/>
        <w:t>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3257B" w:rsidRPr="00584C0C" w:rsidRDefault="00A3257B" w:rsidP="00A3257B">
      <w:pPr>
        <w:pStyle w:val="Style18"/>
        <w:widowControl/>
        <w:rPr>
          <w:rStyle w:val="FontStyle120"/>
          <w:rFonts w:ascii="Times New Roman" w:hAnsi="Times New Roman" w:cs="Times New Roman"/>
          <w:sz w:val="24"/>
          <w:szCs w:val="24"/>
        </w:rPr>
      </w:pPr>
      <w:r w:rsidRPr="00584C0C">
        <w:rPr>
          <w:rStyle w:val="FontStyle120"/>
          <w:rFonts w:ascii="Times New Roman" w:hAnsi="Times New Roman" w:cs="Times New Roman"/>
          <w:sz w:val="24"/>
          <w:szCs w:val="24"/>
        </w:rPr>
        <w:t>Познавательные УУД</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6. </w:t>
      </w:r>
      <w:proofErr w:type="gramStart"/>
      <w:r w:rsidRPr="00584C0C">
        <w:rPr>
          <w:rStyle w:val="FontStyle117"/>
          <w:rFonts w:ascii="Times New Roman" w:hAnsi="Times New Roman" w:cs="Times New Roman"/>
          <w:sz w:val="24"/>
          <w:szCs w:val="24"/>
        </w:rPr>
        <w:t>Умение определять понятия, создавать обобщения, уста</w:t>
      </w:r>
      <w:r w:rsidRPr="00584C0C">
        <w:rPr>
          <w:rStyle w:val="FontStyle117"/>
          <w:rFonts w:ascii="Times New Roman" w:hAnsi="Times New Roman" w:cs="Times New Roman"/>
          <w:sz w:val="24"/>
          <w:szCs w:val="24"/>
        </w:rPr>
        <w:softHyphen/>
        <w:t>навливать аналогии, классифицировать, самостоятельно выби</w:t>
      </w:r>
      <w:r w:rsidRPr="00584C0C">
        <w:rPr>
          <w:rStyle w:val="FontStyle117"/>
          <w:rFonts w:ascii="Times New Roman" w:hAnsi="Times New Roman" w:cs="Times New Roman"/>
          <w:sz w:val="24"/>
          <w:szCs w:val="24"/>
        </w:rPr>
        <w:softHyphen/>
        <w:t>рать основания и критерии для классификации, устанавливать причинно-следственные связи, строить логическое рассужде</w:t>
      </w:r>
      <w:r w:rsidRPr="00584C0C">
        <w:rPr>
          <w:rStyle w:val="FontStyle117"/>
          <w:rFonts w:ascii="Times New Roman" w:hAnsi="Times New Roman" w:cs="Times New Roman"/>
          <w:sz w:val="24"/>
          <w:szCs w:val="24"/>
        </w:rPr>
        <w:softHyphen/>
        <w:t>ние, умозаключение (индуктивное, дедуктивное, по аналогии) и делать выводы.</w:t>
      </w:r>
      <w:proofErr w:type="gramEnd"/>
      <w:r w:rsidRPr="00584C0C">
        <w:rPr>
          <w:rStyle w:val="FontStyle117"/>
          <w:rFonts w:ascii="Times New Roman" w:hAnsi="Times New Roman" w:cs="Times New Roman"/>
          <w:sz w:val="24"/>
          <w:szCs w:val="24"/>
        </w:rPr>
        <w:t xml:space="preserve"> Обучающийся сможет: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подбирать слова, соподчиненные ключевому слову, опре</w:t>
      </w:r>
      <w:r w:rsidRPr="00584C0C">
        <w:rPr>
          <w:rStyle w:val="FontStyle117"/>
          <w:rFonts w:ascii="Times New Roman" w:hAnsi="Times New Roman" w:cs="Times New Roman"/>
          <w:sz w:val="24"/>
          <w:szCs w:val="24"/>
        </w:rPr>
        <w:softHyphen/>
        <w:t>деляющие его признаки и свойства;</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выстраивать логическую цепочку, состоящую из ключе</w:t>
      </w:r>
      <w:r w:rsidRPr="00584C0C">
        <w:rPr>
          <w:rStyle w:val="FontStyle117"/>
          <w:rFonts w:ascii="Times New Roman" w:hAnsi="Times New Roman" w:cs="Times New Roman"/>
          <w:sz w:val="24"/>
          <w:szCs w:val="24"/>
        </w:rPr>
        <w:softHyphen/>
        <w:t>вого слова и соподчиненных ему слов;</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выделять общий признак двух или нескольких предметов или явлений и объяснять их сходство;</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объединять предметы и явления в группы по определен</w:t>
      </w:r>
      <w:r w:rsidRPr="00584C0C">
        <w:rPr>
          <w:rStyle w:val="FontStyle117"/>
          <w:rFonts w:ascii="Times New Roman" w:hAnsi="Times New Roman" w:cs="Times New Roman"/>
          <w:sz w:val="24"/>
          <w:szCs w:val="24"/>
        </w:rPr>
        <w:softHyphen/>
        <w:t>ным признакам, сравнивать, классифицировать и обобщать факты и явления;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выделять явление из общего ряда других явлений;</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обстоятельства, которые предшествовали воз</w:t>
      </w:r>
      <w:r w:rsidRPr="00584C0C">
        <w:rPr>
          <w:rStyle w:val="FontStyle117"/>
          <w:rFonts w:ascii="Times New Roman" w:hAnsi="Times New Roman" w:cs="Times New Roman"/>
          <w:sz w:val="24"/>
          <w:szCs w:val="24"/>
        </w:rPr>
        <w:softHyphen/>
        <w:t>никновению связи между явлениями, из этих обстоятельств</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выделять определяющие, способные быть причиной данного явления, выявлять причины и следствия явлений;</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строить рассуждение от общих закономерностей к частным явлениям и от частных явлений к общим закономерностям;</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строить рассуждение на основе сравнения предметов и яв</w:t>
      </w:r>
      <w:r w:rsidRPr="00584C0C">
        <w:rPr>
          <w:rStyle w:val="FontStyle117"/>
          <w:rFonts w:ascii="Times New Roman" w:hAnsi="Times New Roman" w:cs="Times New Roman"/>
          <w:sz w:val="24"/>
          <w:szCs w:val="24"/>
        </w:rPr>
        <w:softHyphen/>
        <w:t>лений, выделяя при этом общие признаки;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излагать полученную информацию, интерпретируя ее в контексте решаемой задачи;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самостоятельно указывать на информацию, нуждающу</w:t>
      </w:r>
      <w:r w:rsidRPr="00584C0C">
        <w:rPr>
          <w:rStyle w:val="FontStyle117"/>
          <w:rFonts w:ascii="Times New Roman" w:hAnsi="Times New Roman" w:cs="Times New Roman"/>
          <w:sz w:val="24"/>
          <w:szCs w:val="24"/>
        </w:rPr>
        <w:softHyphen/>
        <w:t>юся в проверке, предлагать и применять способ проверки до</w:t>
      </w:r>
      <w:r w:rsidRPr="00584C0C">
        <w:rPr>
          <w:rStyle w:val="FontStyle117"/>
          <w:rFonts w:ascii="Times New Roman" w:hAnsi="Times New Roman" w:cs="Times New Roman"/>
          <w:sz w:val="24"/>
          <w:szCs w:val="24"/>
        </w:rPr>
        <w:softHyphen/>
        <w:t>стоверности информации;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w:t>
      </w:r>
      <w:proofErr w:type="spellStart"/>
      <w:r w:rsidRPr="00584C0C">
        <w:rPr>
          <w:rStyle w:val="FontStyle117"/>
          <w:rFonts w:ascii="Times New Roman" w:hAnsi="Times New Roman" w:cs="Times New Roman"/>
          <w:sz w:val="24"/>
          <w:szCs w:val="24"/>
        </w:rPr>
        <w:t>вербализовать</w:t>
      </w:r>
      <w:proofErr w:type="spellEnd"/>
      <w:r w:rsidRPr="00584C0C">
        <w:rPr>
          <w:rStyle w:val="FontStyle117"/>
          <w:rFonts w:ascii="Times New Roman" w:hAnsi="Times New Roman" w:cs="Times New Roman"/>
          <w:sz w:val="24"/>
          <w:szCs w:val="24"/>
        </w:rPr>
        <w:t xml:space="preserve"> эмоциональное впечатление, оказанное на него источником;</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объяснять явления, процессы, связи и отношения, выяв</w:t>
      </w:r>
      <w:r w:rsidRPr="00584C0C">
        <w:rPr>
          <w:rStyle w:val="FontStyle117"/>
          <w:rFonts w:ascii="Times New Roman" w:hAnsi="Times New Roman" w:cs="Times New Roman"/>
          <w:sz w:val="24"/>
          <w:szCs w:val="24"/>
        </w:rPr>
        <w:softHyphen/>
        <w:t>ляемые в ходе познавательной и исследовательской деятельно</w:t>
      </w:r>
      <w:r w:rsidRPr="00584C0C">
        <w:rPr>
          <w:rStyle w:val="FontStyle117"/>
          <w:rFonts w:ascii="Times New Roman" w:hAnsi="Times New Roman" w:cs="Times New Roman"/>
          <w:sz w:val="24"/>
          <w:szCs w:val="24"/>
        </w:rPr>
        <w:softHyphen/>
        <w:t>сти (приводить объяснение с изменением формы представле</w:t>
      </w:r>
      <w:r w:rsidRPr="00584C0C">
        <w:rPr>
          <w:rStyle w:val="FontStyle117"/>
          <w:rFonts w:ascii="Times New Roman" w:hAnsi="Times New Roman" w:cs="Times New Roman"/>
          <w:sz w:val="24"/>
          <w:szCs w:val="24"/>
        </w:rPr>
        <w:softHyphen/>
        <w:t>ния; объяснять, детализируя или обобщая; объяснять с задан</w:t>
      </w:r>
      <w:r w:rsidRPr="00584C0C">
        <w:rPr>
          <w:rStyle w:val="FontStyle117"/>
          <w:rFonts w:ascii="Times New Roman" w:hAnsi="Times New Roman" w:cs="Times New Roman"/>
          <w:sz w:val="24"/>
          <w:szCs w:val="24"/>
        </w:rPr>
        <w:softHyphen/>
        <w:t>ной точки зрения);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делать вывод на основе критического анализа разных то</w:t>
      </w:r>
      <w:r w:rsidRPr="00584C0C">
        <w:rPr>
          <w:rStyle w:val="FontStyle117"/>
          <w:rFonts w:ascii="Times New Roman" w:hAnsi="Times New Roman" w:cs="Times New Roman"/>
          <w:sz w:val="24"/>
          <w:szCs w:val="24"/>
        </w:rPr>
        <w:softHyphen/>
        <w:t>чек зрения, подтверждать вывод собственной аргументацией или самостоятельно полученными данными.</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w:t>
      </w:r>
      <w:r w:rsidRPr="00584C0C">
        <w:rPr>
          <w:rStyle w:val="FontStyle117"/>
          <w:rFonts w:ascii="Times New Roman" w:hAnsi="Times New Roman" w:cs="Times New Roman"/>
          <w:sz w:val="24"/>
          <w:szCs w:val="24"/>
        </w:rPr>
        <w:softHyphen/>
        <w:t>тельных задач. Обучающийся сможет: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обозначать символом и знаком предмет и/или явление;</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логические связи между предметами и/или явлениями, обозначать данные логические связи с помощью знаков в схеме;</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создавать абстрактный или реальный образ предмета и/или явления;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строить модель/схему на основе условий задачи и/или способа ее решения;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 преобразовывать модели с целью выявления общих зако</w:t>
      </w:r>
      <w:r w:rsidRPr="00584C0C">
        <w:rPr>
          <w:rStyle w:val="FontStyle117"/>
          <w:rFonts w:ascii="Times New Roman" w:hAnsi="Times New Roman" w:cs="Times New Roman"/>
          <w:sz w:val="24"/>
          <w:szCs w:val="24"/>
        </w:rPr>
        <w:softHyphen/>
        <w:t>нов, определяющих данную предметную область;</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переводить сложную по составу (многоаспектную) инфор</w:t>
      </w:r>
      <w:r w:rsidRPr="00584C0C">
        <w:rPr>
          <w:rStyle w:val="FontStyle117"/>
          <w:rFonts w:ascii="Times New Roman" w:hAnsi="Times New Roman" w:cs="Times New Roman"/>
          <w:sz w:val="24"/>
          <w:szCs w:val="24"/>
        </w:rPr>
        <w:softHyphen/>
        <w:t xml:space="preserve">мацию из графического или формализованного (символьного) представления в </w:t>
      </w:r>
      <w:proofErr w:type="gramStart"/>
      <w:r w:rsidRPr="00584C0C">
        <w:rPr>
          <w:rStyle w:val="FontStyle117"/>
          <w:rFonts w:ascii="Times New Roman" w:hAnsi="Times New Roman" w:cs="Times New Roman"/>
          <w:sz w:val="24"/>
          <w:szCs w:val="24"/>
        </w:rPr>
        <w:t>текстовое</w:t>
      </w:r>
      <w:proofErr w:type="gramEnd"/>
      <w:r w:rsidRPr="00584C0C">
        <w:rPr>
          <w:rStyle w:val="FontStyle117"/>
          <w:rFonts w:ascii="Times New Roman" w:hAnsi="Times New Roman" w:cs="Times New Roman"/>
          <w:sz w:val="24"/>
          <w:szCs w:val="24"/>
        </w:rPr>
        <w:t>, и наоборот;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строить схему, алгоритм действия, исправлять или вос</w:t>
      </w:r>
      <w:r w:rsidRPr="00584C0C">
        <w:rPr>
          <w:rStyle w:val="FontStyle117"/>
          <w:rFonts w:ascii="Times New Roman" w:hAnsi="Times New Roman" w:cs="Times New Roman"/>
          <w:sz w:val="24"/>
          <w:szCs w:val="24"/>
        </w:rPr>
        <w:softHyphen/>
        <w:t>станавливать неизвестный ранее алгоритм на основе имеюще</w:t>
      </w:r>
      <w:r w:rsidRPr="00584C0C">
        <w:rPr>
          <w:rStyle w:val="FontStyle117"/>
          <w:rFonts w:ascii="Times New Roman" w:hAnsi="Times New Roman" w:cs="Times New Roman"/>
          <w:sz w:val="24"/>
          <w:szCs w:val="24"/>
        </w:rPr>
        <w:softHyphen/>
        <w:t>гося знания об объекте, к которому применяется алгоритм;</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строить доказательство: прямое, косвенное, от противного;</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анализировать/рефлексировать опыт разработки и реали</w:t>
      </w:r>
      <w:r w:rsidRPr="00584C0C">
        <w:rPr>
          <w:rStyle w:val="FontStyle117"/>
          <w:rFonts w:ascii="Times New Roman" w:hAnsi="Times New Roman" w:cs="Times New Roman"/>
          <w:sz w:val="24"/>
          <w:szCs w:val="24"/>
        </w:rPr>
        <w:softHyphen/>
        <w:t>зации учебного проекта, исследования (теоретического, эмпи</w:t>
      </w:r>
      <w:r w:rsidRPr="00584C0C">
        <w:rPr>
          <w:rStyle w:val="FontStyle117"/>
          <w:rFonts w:ascii="Times New Roman" w:hAnsi="Times New Roman" w:cs="Times New Roman"/>
          <w:sz w:val="24"/>
          <w:szCs w:val="24"/>
        </w:rPr>
        <w:softHyphen/>
        <w:t>рического) на основе предложенной проблемной ситуации, по</w:t>
      </w:r>
      <w:r w:rsidRPr="00584C0C">
        <w:rPr>
          <w:rStyle w:val="FontStyle117"/>
          <w:rFonts w:ascii="Times New Roman" w:hAnsi="Times New Roman" w:cs="Times New Roman"/>
          <w:sz w:val="24"/>
          <w:szCs w:val="24"/>
        </w:rPr>
        <w:softHyphen/>
        <w:t>ставленной цели и/или заданных критериев оценки продукта/ результата.</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8. Смысловое чтение. Обучающийся сможет: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находить в тексте требуемую информацию (в соответ</w:t>
      </w:r>
      <w:r w:rsidRPr="00584C0C">
        <w:rPr>
          <w:rStyle w:val="FontStyle117"/>
          <w:rFonts w:ascii="Times New Roman" w:hAnsi="Times New Roman" w:cs="Times New Roman"/>
          <w:sz w:val="24"/>
          <w:szCs w:val="24"/>
        </w:rPr>
        <w:softHyphen/>
        <w:t>ствии с целями своей деятельности);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ориентироваться в содержании текста, понимать целост</w:t>
      </w:r>
      <w:r w:rsidRPr="00584C0C">
        <w:rPr>
          <w:rStyle w:val="FontStyle117"/>
          <w:rFonts w:ascii="Times New Roman" w:hAnsi="Times New Roman" w:cs="Times New Roman"/>
          <w:sz w:val="24"/>
          <w:szCs w:val="24"/>
        </w:rPr>
        <w:softHyphen/>
        <w:t>ный смысл текста, структурировать текст;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устанавливать взаимосвязь описанных в тексте событий, явлений, процессов;</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резюмировать главную идею текста;</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критически оценивать содержание и форму текста.</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w:t>
      </w:r>
      <w:r w:rsidRPr="00584C0C">
        <w:rPr>
          <w:rStyle w:val="FontStyle117"/>
          <w:rFonts w:ascii="Times New Roman" w:hAnsi="Times New Roman" w:cs="Times New Roman"/>
          <w:sz w:val="24"/>
          <w:szCs w:val="24"/>
        </w:rPr>
        <w:softHyphen/>
        <w:t>ющийся сможет: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свое отношение к природной среде;</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анализировать влияние экологических факторов на среду обитания живых организмов;</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проводить причинный и вероятностный анализ экологи</w:t>
      </w:r>
      <w:r w:rsidRPr="00584C0C">
        <w:rPr>
          <w:rStyle w:val="FontStyle117"/>
          <w:rFonts w:ascii="Times New Roman" w:hAnsi="Times New Roman" w:cs="Times New Roman"/>
          <w:sz w:val="24"/>
          <w:szCs w:val="24"/>
        </w:rPr>
        <w:softHyphen/>
        <w:t>ческих ситуаций;</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прогнозировать изменения ситуации при смене действия одного фактора на действие другого фактора;</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распространять экологические знания и участвовать в практических делах по защите окружающей среды;</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выражать свое отношение к природе через рисунки, сочи</w:t>
      </w:r>
      <w:r w:rsidRPr="00584C0C">
        <w:rPr>
          <w:rStyle w:val="FontStyle117"/>
          <w:rFonts w:ascii="Times New Roman" w:hAnsi="Times New Roman" w:cs="Times New Roman"/>
          <w:sz w:val="24"/>
          <w:szCs w:val="24"/>
        </w:rPr>
        <w:softHyphen/>
        <w:t>нения, модели, проектные работы.</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w:t>
      </w:r>
      <w:r w:rsidRPr="00584C0C">
        <w:rPr>
          <w:rStyle w:val="FontStyle117"/>
          <w:rFonts w:ascii="Times New Roman" w:hAnsi="Times New Roman" w:cs="Times New Roman"/>
          <w:sz w:val="24"/>
          <w:szCs w:val="24"/>
        </w:rPr>
        <w:softHyphen/>
        <w:t>ющийся сможет: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необходимые ключевые поисковые слова и за</w:t>
      </w:r>
      <w:r w:rsidRPr="00584C0C">
        <w:rPr>
          <w:rStyle w:val="FontStyle117"/>
          <w:rFonts w:ascii="Times New Roman" w:hAnsi="Times New Roman" w:cs="Times New Roman"/>
          <w:sz w:val="24"/>
          <w:szCs w:val="24"/>
        </w:rPr>
        <w:softHyphen/>
        <w:t>просы;</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осуществлять взаимодействие с электронными поисковы</w:t>
      </w:r>
      <w:r w:rsidRPr="00584C0C">
        <w:rPr>
          <w:rStyle w:val="FontStyle117"/>
          <w:rFonts w:ascii="Times New Roman" w:hAnsi="Times New Roman" w:cs="Times New Roman"/>
          <w:sz w:val="24"/>
          <w:szCs w:val="24"/>
        </w:rPr>
        <w:softHyphen/>
        <w:t>ми системами, словарями;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формировать множественную выборку из поисковых источников для объективизации результатов поиска;</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соотносить полученные результаты поиска со своей дея</w:t>
      </w:r>
      <w:r w:rsidRPr="00584C0C">
        <w:rPr>
          <w:rStyle w:val="FontStyle117"/>
          <w:rFonts w:ascii="Times New Roman" w:hAnsi="Times New Roman" w:cs="Times New Roman"/>
          <w:sz w:val="24"/>
          <w:szCs w:val="24"/>
        </w:rPr>
        <w:softHyphen/>
        <w:t>тельностью.</w:t>
      </w:r>
    </w:p>
    <w:p w:rsidR="00A3257B" w:rsidRPr="00584C0C" w:rsidRDefault="00A3257B" w:rsidP="00A3257B">
      <w:pPr>
        <w:pStyle w:val="Style18"/>
        <w:widowControl/>
        <w:rPr>
          <w:rStyle w:val="FontStyle120"/>
          <w:rFonts w:ascii="Times New Roman" w:hAnsi="Times New Roman" w:cs="Times New Roman"/>
          <w:sz w:val="24"/>
          <w:szCs w:val="24"/>
        </w:rPr>
      </w:pPr>
      <w:r w:rsidRPr="00584C0C">
        <w:rPr>
          <w:rStyle w:val="FontStyle120"/>
          <w:rFonts w:ascii="Times New Roman" w:hAnsi="Times New Roman" w:cs="Times New Roman"/>
          <w:sz w:val="24"/>
          <w:szCs w:val="24"/>
        </w:rPr>
        <w:t>Коммуникативные УУД</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11. Умение организовывать учебное сотрудничество и со</w:t>
      </w:r>
      <w:r w:rsidRPr="00584C0C">
        <w:rPr>
          <w:rStyle w:val="FontStyle117"/>
          <w:rFonts w:ascii="Times New Roman" w:hAnsi="Times New Roman" w:cs="Times New Roman"/>
          <w:sz w:val="24"/>
          <w:szCs w:val="24"/>
        </w:rPr>
        <w:softHyphen/>
        <w:t>вместную деятельность с учителем и сверстниками; работать индивидуально и в группе: находить общее решение и разре</w:t>
      </w:r>
      <w:r w:rsidRPr="00584C0C">
        <w:rPr>
          <w:rStyle w:val="FontStyle117"/>
          <w:rFonts w:ascii="Times New Roman" w:hAnsi="Times New Roman" w:cs="Times New Roman"/>
          <w:sz w:val="24"/>
          <w:szCs w:val="24"/>
        </w:rPr>
        <w:softHyphen/>
        <w:t>шать конфликты на основе согласования позиций и учета ин</w:t>
      </w:r>
      <w:r w:rsidRPr="00584C0C">
        <w:rPr>
          <w:rStyle w:val="FontStyle117"/>
          <w:rFonts w:ascii="Times New Roman" w:hAnsi="Times New Roman" w:cs="Times New Roman"/>
          <w:sz w:val="24"/>
          <w:szCs w:val="24"/>
        </w:rPr>
        <w:softHyphen/>
        <w:t>тересов; формулировать, аргументировать и отстаивать свое мнение. Обучающийся сможет: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возможные роли в совместной деятельности;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играть определенную роль в совместной деятельности;</w:t>
      </w:r>
    </w:p>
    <w:p w:rsidR="00A3257B" w:rsidRPr="00584C0C" w:rsidRDefault="00A3257B" w:rsidP="00A3257B">
      <w:pPr>
        <w:pStyle w:val="Style29"/>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lastRenderedPageBreak/>
        <w:t>• принимать позицию собеседника, понимая позицию дру</w:t>
      </w:r>
      <w:r w:rsidRPr="00584C0C">
        <w:rPr>
          <w:rStyle w:val="FontStyle117"/>
          <w:rFonts w:ascii="Times New Roman" w:hAnsi="Times New Roman" w:cs="Times New Roman"/>
          <w:sz w:val="24"/>
          <w:szCs w:val="24"/>
        </w:rPr>
        <w:softHyphen/>
        <w:t>гого, различать в его речи: мнение (точку зрения), доказатель</w:t>
      </w:r>
      <w:r w:rsidRPr="00584C0C">
        <w:rPr>
          <w:rStyle w:val="FontStyle117"/>
          <w:rFonts w:ascii="Times New Roman" w:hAnsi="Times New Roman" w:cs="Times New Roman"/>
          <w:sz w:val="24"/>
          <w:szCs w:val="24"/>
        </w:rPr>
        <w:softHyphen/>
        <w:t>ство (аргументы), факты; гипотезы, аксиомы, теории;</w:t>
      </w:r>
      <w:proofErr w:type="gramEnd"/>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свои действия и действия партнера, которые способствовали или препятствовали продуктивной коммуни</w:t>
      </w:r>
      <w:r w:rsidRPr="00584C0C">
        <w:rPr>
          <w:rStyle w:val="FontStyle117"/>
          <w:rFonts w:ascii="Times New Roman" w:hAnsi="Times New Roman" w:cs="Times New Roman"/>
          <w:sz w:val="24"/>
          <w:szCs w:val="24"/>
        </w:rPr>
        <w:softHyphen/>
        <w:t>кации;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строить позитивные отношения в процессе учебной и по</w:t>
      </w:r>
      <w:r w:rsidRPr="00584C0C">
        <w:rPr>
          <w:rStyle w:val="FontStyle117"/>
          <w:rFonts w:ascii="Times New Roman" w:hAnsi="Times New Roman" w:cs="Times New Roman"/>
          <w:sz w:val="24"/>
          <w:szCs w:val="24"/>
        </w:rPr>
        <w:softHyphen/>
        <w:t>знавательной деятельности;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корректно и аргументированно отстаивать свою точку зрения, в дискуссии уметь выдвигать контраргументы, пере</w:t>
      </w:r>
      <w:r w:rsidRPr="00584C0C">
        <w:rPr>
          <w:rStyle w:val="FontStyle117"/>
          <w:rFonts w:ascii="Times New Roman" w:hAnsi="Times New Roman" w:cs="Times New Roman"/>
          <w:sz w:val="24"/>
          <w:szCs w:val="24"/>
        </w:rPr>
        <w:softHyphen/>
        <w:t>фразировать свою мысль (владение механизмом эквивалент</w:t>
      </w:r>
      <w:r w:rsidRPr="00584C0C">
        <w:rPr>
          <w:rStyle w:val="FontStyle117"/>
          <w:rFonts w:ascii="Times New Roman" w:hAnsi="Times New Roman" w:cs="Times New Roman"/>
          <w:sz w:val="24"/>
          <w:szCs w:val="24"/>
        </w:rPr>
        <w:softHyphen/>
        <w:t>ных замен);</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критически относиться к собственному мнению, с досто</w:t>
      </w:r>
      <w:r w:rsidRPr="00584C0C">
        <w:rPr>
          <w:rStyle w:val="FontStyle117"/>
          <w:rFonts w:ascii="Times New Roman" w:hAnsi="Times New Roman" w:cs="Times New Roman"/>
          <w:sz w:val="24"/>
          <w:szCs w:val="24"/>
        </w:rPr>
        <w:softHyphen/>
        <w:t>инством признавать ошибочность своего мнения (если оно та</w:t>
      </w:r>
      <w:r w:rsidRPr="00584C0C">
        <w:rPr>
          <w:rStyle w:val="FontStyle117"/>
          <w:rFonts w:ascii="Times New Roman" w:hAnsi="Times New Roman" w:cs="Times New Roman"/>
          <w:sz w:val="24"/>
          <w:szCs w:val="24"/>
        </w:rPr>
        <w:softHyphen/>
        <w:t>ково) и корректировать его;</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предлагать альтернативное решение в конфликтной ситу</w:t>
      </w:r>
      <w:r w:rsidRPr="00584C0C">
        <w:rPr>
          <w:rStyle w:val="FontStyle117"/>
          <w:rFonts w:ascii="Times New Roman" w:hAnsi="Times New Roman" w:cs="Times New Roman"/>
          <w:sz w:val="24"/>
          <w:szCs w:val="24"/>
        </w:rPr>
        <w:softHyphen/>
        <w:t>ации;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выделять общую точку зрения в дискуссии;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договариваться о правилах и вопросах для обсуждения в соответствии с поставленной перед группой задачей;</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организовывать учебное взаимодействие в группе (опре</w:t>
      </w:r>
      <w:r w:rsidRPr="00584C0C">
        <w:rPr>
          <w:rStyle w:val="FontStyle117"/>
          <w:rFonts w:ascii="Times New Roman" w:hAnsi="Times New Roman" w:cs="Times New Roman"/>
          <w:sz w:val="24"/>
          <w:szCs w:val="24"/>
        </w:rPr>
        <w:softHyphen/>
        <w:t>делять общие цели, распределять роли, договариваться друг с другом и т. д.);</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устранять в рамках диалога разрывы в коммуникации, обусловленные непониманием/неприятием со стороны собесед</w:t>
      </w:r>
      <w:r w:rsidRPr="00584C0C">
        <w:rPr>
          <w:rStyle w:val="FontStyle117"/>
          <w:rFonts w:ascii="Times New Roman" w:hAnsi="Times New Roman" w:cs="Times New Roman"/>
          <w:sz w:val="24"/>
          <w:szCs w:val="24"/>
        </w:rPr>
        <w:softHyphen/>
        <w:t>ника задачи, формы или содержания диалога.</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12. Умение осознанно использовать речевые средства в со</w:t>
      </w:r>
      <w:r w:rsidRPr="00584C0C">
        <w:rPr>
          <w:rStyle w:val="FontStyle117"/>
          <w:rFonts w:ascii="Times New Roman" w:hAnsi="Times New Roman" w:cs="Times New Roman"/>
          <w:sz w:val="24"/>
          <w:szCs w:val="24"/>
        </w:rPr>
        <w:softHyphen/>
        <w:t>ответствии с задачей коммуникации для выражения своих чувств, мыслей и потребностей для планирования и регу</w:t>
      </w:r>
      <w:r w:rsidRPr="00584C0C">
        <w:rPr>
          <w:rStyle w:val="FontStyle117"/>
          <w:rFonts w:ascii="Times New Roman" w:hAnsi="Times New Roman" w:cs="Times New Roman"/>
          <w:sz w:val="24"/>
          <w:szCs w:val="24"/>
        </w:rPr>
        <w:softHyphen/>
        <w:t>ляции своей деятельности; владение устной и письменной ре</w:t>
      </w:r>
      <w:r w:rsidRPr="00584C0C">
        <w:rPr>
          <w:rStyle w:val="FontStyle117"/>
          <w:rFonts w:ascii="Times New Roman" w:hAnsi="Times New Roman" w:cs="Times New Roman"/>
          <w:sz w:val="24"/>
          <w:szCs w:val="24"/>
        </w:rPr>
        <w:softHyphen/>
        <w:t>чью, монологической контекстной речью. Обучающийся смо</w:t>
      </w:r>
      <w:r w:rsidRPr="00584C0C">
        <w:rPr>
          <w:rStyle w:val="FontStyle117"/>
          <w:rFonts w:ascii="Times New Roman" w:hAnsi="Times New Roman" w:cs="Times New Roman"/>
          <w:sz w:val="24"/>
          <w:szCs w:val="24"/>
        </w:rPr>
        <w:softHyphen/>
        <w:t>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определять задачу коммуникации и в соответствии с ней отбирать речевые средства;</w:t>
      </w:r>
    </w:p>
    <w:p w:rsidR="00A3257B" w:rsidRPr="00584C0C" w:rsidRDefault="00A3257B" w:rsidP="00A3257B">
      <w:pPr>
        <w:pStyle w:val="Style29"/>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t>• отбирать и использовать речевые средства в процессе ком</w:t>
      </w:r>
      <w:r w:rsidRPr="00584C0C">
        <w:rPr>
          <w:rStyle w:val="FontStyle117"/>
          <w:rFonts w:ascii="Times New Roman" w:hAnsi="Times New Roman" w:cs="Times New Roman"/>
          <w:sz w:val="24"/>
          <w:szCs w:val="24"/>
        </w:rPr>
        <w:softHyphen/>
        <w:t>муникации с другими людьми (диалог в паре, в малой группе</w:t>
      </w:r>
      <w:proofErr w:type="gramEnd"/>
    </w:p>
    <w:p w:rsidR="00A3257B" w:rsidRPr="00584C0C" w:rsidRDefault="00A3257B" w:rsidP="00A3257B">
      <w:pPr>
        <w:pStyle w:val="Style10"/>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и т. д.);</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представлять в устной или письменной форме разверну</w:t>
      </w:r>
      <w:r w:rsidRPr="00584C0C">
        <w:rPr>
          <w:rStyle w:val="FontStyle117"/>
          <w:rFonts w:ascii="Times New Roman" w:hAnsi="Times New Roman" w:cs="Times New Roman"/>
          <w:sz w:val="24"/>
          <w:szCs w:val="24"/>
        </w:rPr>
        <w:softHyphen/>
        <w:t>тый план собственной деятельности;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соблюдать нормы публичной речи, регламент в монологе и дискуссии в соответствии с коммуникативной задачей;</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высказывать и обосновывать мнение (суждение) и запра</w:t>
      </w:r>
      <w:r w:rsidRPr="00584C0C">
        <w:rPr>
          <w:rStyle w:val="FontStyle117"/>
          <w:rFonts w:ascii="Times New Roman" w:hAnsi="Times New Roman" w:cs="Times New Roman"/>
          <w:sz w:val="24"/>
          <w:szCs w:val="24"/>
        </w:rPr>
        <w:softHyphen/>
        <w:t>шивать мнение партнера в рамках диалога;</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принимать решение в ходе диалога и согласовывать его с собеседником;</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создавать письменные «клишированные» и оригинальные тексты с использованием необходимых речевых средств;</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использовать вербальные средства (средства логической связи) для выделения смысловых блоков своего выступления;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использовать невербальные средства или наглядные ма</w:t>
      </w:r>
      <w:r w:rsidRPr="00584C0C">
        <w:rPr>
          <w:rStyle w:val="FontStyle117"/>
          <w:rFonts w:ascii="Times New Roman" w:hAnsi="Times New Roman" w:cs="Times New Roman"/>
          <w:sz w:val="24"/>
          <w:szCs w:val="24"/>
        </w:rPr>
        <w:softHyphen/>
        <w:t>териалы, подготовленные/отобранные под руководством учи</w:t>
      </w:r>
      <w:r w:rsidRPr="00584C0C">
        <w:rPr>
          <w:rStyle w:val="FontStyle117"/>
          <w:rFonts w:ascii="Times New Roman" w:hAnsi="Times New Roman" w:cs="Times New Roman"/>
          <w:sz w:val="24"/>
          <w:szCs w:val="24"/>
        </w:rPr>
        <w:softHyphen/>
        <w:t>теля;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делать оценочный вывод о достижении цели коммуника</w:t>
      </w:r>
      <w:r w:rsidRPr="00584C0C">
        <w:rPr>
          <w:rStyle w:val="FontStyle117"/>
          <w:rFonts w:ascii="Times New Roman" w:hAnsi="Times New Roman" w:cs="Times New Roman"/>
          <w:sz w:val="24"/>
          <w:szCs w:val="24"/>
        </w:rPr>
        <w:softHyphen/>
        <w:t>ции непосредственно после завершения коммуникативного контакта и обосновывать его.</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13. Формирование и развитие компетентности в области ис</w:t>
      </w:r>
      <w:r w:rsidRPr="00584C0C">
        <w:rPr>
          <w:rStyle w:val="FontStyle117"/>
          <w:rFonts w:ascii="Times New Roman" w:hAnsi="Times New Roman" w:cs="Times New Roman"/>
          <w:sz w:val="24"/>
          <w:szCs w:val="24"/>
        </w:rPr>
        <w:softHyphen/>
        <w:t>пользования информационно-коммуникационных технологий (далее — ИКТ). Обучающийся сможет: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целенаправленно искать и использовать информацион</w:t>
      </w:r>
      <w:r w:rsidRPr="00584C0C">
        <w:rPr>
          <w:rStyle w:val="FontStyle117"/>
          <w:rFonts w:ascii="Times New Roman" w:hAnsi="Times New Roman" w:cs="Times New Roman"/>
          <w:sz w:val="24"/>
          <w:szCs w:val="24"/>
        </w:rPr>
        <w:softHyphen/>
        <w:t>ные ресурсы, необходимые для решения учебных и практиче</w:t>
      </w:r>
      <w:r w:rsidRPr="00584C0C">
        <w:rPr>
          <w:rStyle w:val="FontStyle117"/>
          <w:rFonts w:ascii="Times New Roman" w:hAnsi="Times New Roman" w:cs="Times New Roman"/>
          <w:sz w:val="24"/>
          <w:szCs w:val="24"/>
        </w:rPr>
        <w:softHyphen/>
        <w:t>ских задач с помощью средств ИКТ;</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 выбирать, строить и использовать адекватную информа</w:t>
      </w:r>
      <w:r w:rsidRPr="00584C0C">
        <w:rPr>
          <w:rStyle w:val="FontStyle117"/>
          <w:rFonts w:ascii="Times New Roman" w:hAnsi="Times New Roman" w:cs="Times New Roman"/>
          <w:sz w:val="24"/>
          <w:szCs w:val="24"/>
        </w:rPr>
        <w:softHyphen/>
        <w:t>ционную модель для передачи своих мыслей средствами естест</w:t>
      </w:r>
      <w:r w:rsidRPr="00584C0C">
        <w:rPr>
          <w:rStyle w:val="FontStyle117"/>
          <w:rFonts w:ascii="Times New Roman" w:hAnsi="Times New Roman" w:cs="Times New Roman"/>
          <w:sz w:val="24"/>
          <w:szCs w:val="24"/>
        </w:rPr>
        <w:softHyphen/>
        <w:t>венных и формальных языков в соответствии с условиями ком</w:t>
      </w:r>
      <w:r w:rsidRPr="00584C0C">
        <w:rPr>
          <w:rStyle w:val="FontStyle117"/>
          <w:rFonts w:ascii="Times New Roman" w:hAnsi="Times New Roman" w:cs="Times New Roman"/>
          <w:sz w:val="24"/>
          <w:szCs w:val="24"/>
        </w:rPr>
        <w:softHyphen/>
        <w:t>муникации;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выделять информационный аспект задачи, оперировать данными, использовать модель решения задачи;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использовать компьютерные технологии (включая выбор адекватных задаче инструментальных программно-аппарат</w:t>
      </w:r>
      <w:r w:rsidRPr="00584C0C">
        <w:rPr>
          <w:rStyle w:val="FontStyle117"/>
          <w:rFonts w:ascii="Times New Roman" w:hAnsi="Times New Roman" w:cs="Times New Roman"/>
          <w:sz w:val="24"/>
          <w:szCs w:val="24"/>
        </w:rPr>
        <w:softHyphen/>
        <w:t>ных средств и сервисов) для решения информационных и ком</w:t>
      </w:r>
      <w:r w:rsidRPr="00584C0C">
        <w:rPr>
          <w:rStyle w:val="FontStyle117"/>
          <w:rFonts w:ascii="Times New Roman" w:hAnsi="Times New Roman" w:cs="Times New Roman"/>
          <w:sz w:val="24"/>
          <w:szCs w:val="24"/>
        </w:rPr>
        <w:softHyphen/>
        <w:t>муникационных учебных задач, в том числе: вычисление, на</w:t>
      </w:r>
      <w:r w:rsidRPr="00584C0C">
        <w:rPr>
          <w:rStyle w:val="FontStyle117"/>
          <w:rFonts w:ascii="Times New Roman" w:hAnsi="Times New Roman" w:cs="Times New Roman"/>
          <w:sz w:val="24"/>
          <w:szCs w:val="24"/>
        </w:rPr>
        <w:softHyphen/>
        <w:t>писание писем, сочинений, докладов, рефератов, создание пре</w:t>
      </w:r>
      <w:r w:rsidRPr="00584C0C">
        <w:rPr>
          <w:rStyle w:val="FontStyle117"/>
          <w:rFonts w:ascii="Times New Roman" w:hAnsi="Times New Roman" w:cs="Times New Roman"/>
          <w:sz w:val="24"/>
          <w:szCs w:val="24"/>
        </w:rPr>
        <w:softHyphen/>
        <w:t>зентаций и др.;</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использовать информацию с учетом этических и право</w:t>
      </w:r>
      <w:r w:rsidRPr="00584C0C">
        <w:rPr>
          <w:rStyle w:val="FontStyle117"/>
          <w:rFonts w:ascii="Times New Roman" w:hAnsi="Times New Roman" w:cs="Times New Roman"/>
          <w:sz w:val="24"/>
          <w:szCs w:val="24"/>
        </w:rPr>
        <w:softHyphen/>
        <w:t>вых норм;</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создавать информационные ресурсы разного типа и для разных аудиторий, соблюдать информационную гигиену и пра</w:t>
      </w:r>
      <w:r w:rsidRPr="00584C0C">
        <w:rPr>
          <w:rStyle w:val="FontStyle117"/>
          <w:rFonts w:ascii="Times New Roman" w:hAnsi="Times New Roman" w:cs="Times New Roman"/>
          <w:sz w:val="24"/>
          <w:szCs w:val="24"/>
        </w:rPr>
        <w:softHyphen/>
        <w:t>вила информационной безопасности.</w:t>
      </w:r>
    </w:p>
    <w:p w:rsidR="00A3257B" w:rsidRPr="00584C0C" w:rsidRDefault="00A3257B" w:rsidP="00A3257B">
      <w:pPr>
        <w:pStyle w:val="Style73"/>
        <w:widowControl/>
        <w:rPr>
          <w:rStyle w:val="FontStyle117"/>
          <w:rFonts w:ascii="Times New Roman" w:hAnsi="Times New Roman" w:cs="Times New Roman"/>
          <w:sz w:val="24"/>
          <w:szCs w:val="24"/>
        </w:rPr>
      </w:pPr>
      <w:r w:rsidRPr="00584C0C">
        <w:rPr>
          <w:rStyle w:val="FontStyle120"/>
          <w:rFonts w:ascii="Times New Roman" w:hAnsi="Times New Roman" w:cs="Times New Roman"/>
          <w:sz w:val="24"/>
          <w:szCs w:val="24"/>
        </w:rPr>
        <w:t xml:space="preserve">Предметные результаты </w:t>
      </w:r>
      <w:r w:rsidRPr="00584C0C">
        <w:rPr>
          <w:rStyle w:val="FontStyle117"/>
          <w:rFonts w:ascii="Times New Roman" w:hAnsi="Times New Roman" w:cs="Times New Roman"/>
          <w:sz w:val="24"/>
          <w:szCs w:val="24"/>
        </w:rPr>
        <w:t xml:space="preserve">обучения физике в основной школе. </w:t>
      </w:r>
    </w:p>
    <w:p w:rsidR="00A3257B" w:rsidRPr="00584C0C" w:rsidRDefault="00A3257B" w:rsidP="00A3257B">
      <w:pPr>
        <w:pStyle w:val="Style73"/>
        <w:widowControl/>
        <w:rPr>
          <w:rStyle w:val="FontStyle86"/>
          <w:rFonts w:ascii="Times New Roman" w:hAnsi="Times New Roman" w:cs="Times New Roman"/>
          <w:i w:val="0"/>
          <w:sz w:val="24"/>
          <w:szCs w:val="24"/>
        </w:rPr>
      </w:pPr>
      <w:r w:rsidRPr="00584C0C">
        <w:rPr>
          <w:rStyle w:val="FontStyle86"/>
          <w:rFonts w:ascii="Times New Roman" w:hAnsi="Times New Roman" w:cs="Times New Roman"/>
          <w:i w:val="0"/>
          <w:sz w:val="24"/>
          <w:szCs w:val="24"/>
        </w:rPr>
        <w:t>Выпускник научится: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соблюдать правила безопасности и охраны труда при ра</w:t>
      </w:r>
      <w:r w:rsidRPr="00584C0C">
        <w:rPr>
          <w:rStyle w:val="FontStyle117"/>
          <w:rFonts w:ascii="Times New Roman" w:hAnsi="Times New Roman" w:cs="Times New Roman"/>
          <w:sz w:val="24"/>
          <w:szCs w:val="24"/>
        </w:rPr>
        <w:softHyphen/>
        <w:t>боте с учебным и лабораторным оборудованием;</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понимать смысл основных физических терминов: физиче</w:t>
      </w:r>
      <w:r w:rsidRPr="00584C0C">
        <w:rPr>
          <w:rStyle w:val="FontStyle117"/>
          <w:rFonts w:ascii="Times New Roman" w:hAnsi="Times New Roman" w:cs="Times New Roman"/>
          <w:sz w:val="24"/>
          <w:szCs w:val="24"/>
        </w:rPr>
        <w:softHyphen/>
        <w:t>ское тело, физическое явление, физическая величина, едини</w:t>
      </w:r>
      <w:r w:rsidRPr="00584C0C">
        <w:rPr>
          <w:rStyle w:val="FontStyle117"/>
          <w:rFonts w:ascii="Times New Roman" w:hAnsi="Times New Roman" w:cs="Times New Roman"/>
          <w:sz w:val="24"/>
          <w:szCs w:val="24"/>
        </w:rPr>
        <w:softHyphen/>
        <w:t>цы измерения;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распознавать проблемы, которые можно решить при по</w:t>
      </w:r>
      <w:r w:rsidRPr="00584C0C">
        <w:rPr>
          <w:rStyle w:val="FontStyle117"/>
          <w:rFonts w:ascii="Times New Roman" w:hAnsi="Times New Roman" w:cs="Times New Roman"/>
          <w:sz w:val="24"/>
          <w:szCs w:val="24"/>
        </w:rPr>
        <w:softHyphen/>
        <w:t>мощи физических методов; анализировать отдельные этапы проведения исследований и интерпретировать результаты на</w:t>
      </w:r>
      <w:r w:rsidRPr="00584C0C">
        <w:rPr>
          <w:rStyle w:val="FontStyle117"/>
          <w:rFonts w:ascii="Times New Roman" w:hAnsi="Times New Roman" w:cs="Times New Roman"/>
          <w:sz w:val="24"/>
          <w:szCs w:val="24"/>
        </w:rPr>
        <w:softHyphen/>
        <w:t>блюдений и опытов;</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w:t>
      </w:r>
      <w:r w:rsidRPr="00584C0C">
        <w:rPr>
          <w:rStyle w:val="FontStyle117"/>
          <w:rFonts w:ascii="Times New Roman" w:hAnsi="Times New Roman" w:cs="Times New Roman"/>
          <w:sz w:val="24"/>
          <w:szCs w:val="24"/>
        </w:rPr>
        <w:softHyphen/>
        <w:t>мента; собирать установку из предложенного оборудования; проводить опыт и формулировать выводы.</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u w:val="single"/>
        </w:rPr>
        <w:t>Примечание</w:t>
      </w:r>
      <w:r w:rsidRPr="00584C0C">
        <w:rPr>
          <w:rStyle w:val="FontStyle117"/>
          <w:rFonts w:ascii="Times New Roman" w:hAnsi="Times New Roman" w:cs="Times New Roman"/>
          <w:sz w:val="24"/>
          <w:szCs w:val="24"/>
        </w:rPr>
        <w:t>. При проведении исследования физических яв</w:t>
      </w:r>
      <w:r w:rsidRPr="00584C0C">
        <w:rPr>
          <w:rStyle w:val="FontStyle117"/>
          <w:rFonts w:ascii="Times New Roman" w:hAnsi="Times New Roman" w:cs="Times New Roman"/>
          <w:sz w:val="24"/>
          <w:szCs w:val="24"/>
        </w:rPr>
        <w:softHyphen/>
        <w:t>лений измерительные приборы используются лишь как датчи</w:t>
      </w:r>
      <w:r w:rsidRPr="00584C0C">
        <w:rPr>
          <w:rStyle w:val="FontStyle117"/>
          <w:rFonts w:ascii="Times New Roman" w:hAnsi="Times New Roman" w:cs="Times New Roman"/>
          <w:sz w:val="24"/>
          <w:szCs w:val="24"/>
        </w:rPr>
        <w:softHyphen/>
        <w:t>ки измерения физических величин. Записи показаний прямых измерений в этом случае не требуется;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понимать роль эксперимента в получении научной ин</w:t>
      </w:r>
      <w:r w:rsidRPr="00584C0C">
        <w:rPr>
          <w:rStyle w:val="FontStyle117"/>
          <w:rFonts w:ascii="Times New Roman" w:hAnsi="Times New Roman" w:cs="Times New Roman"/>
          <w:sz w:val="24"/>
          <w:szCs w:val="24"/>
        </w:rPr>
        <w:softHyphen/>
        <w:t>формации;</w:t>
      </w:r>
    </w:p>
    <w:p w:rsidR="00A3257B" w:rsidRPr="00584C0C" w:rsidRDefault="00A3257B" w:rsidP="00A3257B">
      <w:pPr>
        <w:pStyle w:val="Style29"/>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t>• проводить прямые измерения физических величин: вре</w:t>
      </w:r>
      <w:r w:rsidRPr="00584C0C">
        <w:rPr>
          <w:rStyle w:val="FontStyle117"/>
          <w:rFonts w:ascii="Times New Roman" w:hAnsi="Times New Roman" w:cs="Times New Roman"/>
          <w:sz w:val="24"/>
          <w:szCs w:val="24"/>
        </w:rPr>
        <w:softHyphen/>
        <w:t>мя, расстояние, масса тела, объем, сила, температура, атмо</w:t>
      </w:r>
      <w:r w:rsidRPr="00584C0C">
        <w:rPr>
          <w:rStyle w:val="FontStyle117"/>
          <w:rFonts w:ascii="Times New Roman" w:hAnsi="Times New Roman" w:cs="Times New Roman"/>
          <w:sz w:val="24"/>
          <w:szCs w:val="24"/>
        </w:rPr>
        <w:softHyphen/>
        <w:t>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w:t>
      </w:r>
      <w:r w:rsidRPr="00584C0C">
        <w:rPr>
          <w:rStyle w:val="FontStyle117"/>
          <w:rFonts w:ascii="Times New Roman" w:hAnsi="Times New Roman" w:cs="Times New Roman"/>
          <w:sz w:val="24"/>
          <w:szCs w:val="24"/>
        </w:rPr>
        <w:softHyphen/>
        <w:t>тейшие методы оценки погрешностей измерений;</w:t>
      </w:r>
      <w:proofErr w:type="gramEnd"/>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проводить исследование зависимостей физических вели</w:t>
      </w:r>
      <w:r w:rsidRPr="00584C0C">
        <w:rPr>
          <w:rStyle w:val="FontStyle117"/>
          <w:rFonts w:ascii="Times New Roman" w:hAnsi="Times New Roman" w:cs="Times New Roman"/>
          <w:sz w:val="24"/>
          <w:szCs w:val="24"/>
        </w:rPr>
        <w:softHyphen/>
        <w:t>чин с использованием прямых измерений: при этом конструи</w:t>
      </w:r>
      <w:r w:rsidRPr="00584C0C">
        <w:rPr>
          <w:rStyle w:val="FontStyle117"/>
          <w:rFonts w:ascii="Times New Roman" w:hAnsi="Times New Roman" w:cs="Times New Roman"/>
          <w:sz w:val="24"/>
          <w:szCs w:val="24"/>
        </w:rPr>
        <w:softHyphen/>
        <w:t>ровать установку, фиксировать результаты полученной зависи</w:t>
      </w:r>
      <w:r w:rsidRPr="00584C0C">
        <w:rPr>
          <w:rStyle w:val="FontStyle117"/>
          <w:rFonts w:ascii="Times New Roman" w:hAnsi="Times New Roman" w:cs="Times New Roman"/>
          <w:sz w:val="24"/>
          <w:szCs w:val="24"/>
        </w:rPr>
        <w:softHyphen/>
        <w:t>мости физических величин в виде таблиц и графиков, делать выводы по результатам исследования;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проводить косвенные измерения физических величин: при выполнении измерений собирать экспериментальную уста</w:t>
      </w:r>
      <w:r w:rsidRPr="00584C0C">
        <w:rPr>
          <w:rStyle w:val="FontStyle117"/>
          <w:rFonts w:ascii="Times New Roman" w:hAnsi="Times New Roman" w:cs="Times New Roman"/>
          <w:sz w:val="24"/>
          <w:szCs w:val="24"/>
        </w:rPr>
        <w:softHyphen/>
        <w:t>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анализировать ситуации практико-ориентированного ха</w:t>
      </w:r>
      <w:r w:rsidRPr="00584C0C">
        <w:rPr>
          <w:rStyle w:val="FontStyle117"/>
          <w:rFonts w:ascii="Times New Roman" w:hAnsi="Times New Roman" w:cs="Times New Roman"/>
          <w:sz w:val="24"/>
          <w:szCs w:val="24"/>
        </w:rPr>
        <w:softHyphen/>
        <w:t>рактера, узнавать в них проявление изученных физических яв</w:t>
      </w:r>
      <w:r w:rsidRPr="00584C0C">
        <w:rPr>
          <w:rStyle w:val="FontStyle117"/>
          <w:rFonts w:ascii="Times New Roman" w:hAnsi="Times New Roman" w:cs="Times New Roman"/>
          <w:sz w:val="24"/>
          <w:szCs w:val="24"/>
        </w:rPr>
        <w:softHyphen/>
        <w:t>лений или закономерностей и применять имеющиеся знания для их объяснения;</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понимать принципы действия машин, приборов и техни</w:t>
      </w:r>
      <w:r w:rsidRPr="00584C0C">
        <w:rPr>
          <w:rStyle w:val="FontStyle117"/>
          <w:rFonts w:ascii="Times New Roman" w:hAnsi="Times New Roman" w:cs="Times New Roman"/>
          <w:sz w:val="24"/>
          <w:szCs w:val="24"/>
        </w:rPr>
        <w:softHyphen/>
        <w:t>ческих устройств, условия их безопасного использования в по</w:t>
      </w:r>
      <w:r w:rsidRPr="00584C0C">
        <w:rPr>
          <w:rStyle w:val="FontStyle117"/>
          <w:rFonts w:ascii="Times New Roman" w:hAnsi="Times New Roman" w:cs="Times New Roman"/>
          <w:sz w:val="24"/>
          <w:szCs w:val="24"/>
        </w:rPr>
        <w:softHyphen/>
        <w:t>вседневной жизни;</w:t>
      </w:r>
    </w:p>
    <w:p w:rsidR="00A3257B" w:rsidRPr="00584C0C" w:rsidRDefault="00A3257B" w:rsidP="00A3257B">
      <w:pPr>
        <w:pStyle w:val="Style29"/>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 использовать при выполнении учебных задач научно-популярную литературу о физических явлениях, справочные материалы, ресурсы Интернета.</w:t>
      </w:r>
    </w:p>
    <w:p w:rsidR="00A3257B" w:rsidRPr="00584C0C" w:rsidRDefault="00A3257B" w:rsidP="00A3257B">
      <w:pPr>
        <w:pStyle w:val="Style72"/>
        <w:widowControl/>
        <w:rPr>
          <w:rStyle w:val="FontStyle88"/>
          <w:rFonts w:ascii="Times New Roman" w:hAnsi="Times New Roman" w:cs="Times New Roman"/>
        </w:rPr>
      </w:pPr>
      <w:r w:rsidRPr="00584C0C">
        <w:rPr>
          <w:rStyle w:val="FontStyle88"/>
          <w:rFonts w:ascii="Times New Roman" w:hAnsi="Times New Roman" w:cs="Times New Roman"/>
        </w:rPr>
        <w:t>Физика и ее роль в познании окружающего мира</w:t>
      </w:r>
    </w:p>
    <w:p w:rsidR="00A3257B" w:rsidRPr="00584C0C" w:rsidRDefault="00A3257B" w:rsidP="00A3257B">
      <w:pPr>
        <w:pStyle w:val="Style10"/>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Предметными результатами освоения темы являются: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физических терминов: тело, вещество, мате</w:t>
      </w:r>
      <w:r w:rsidRPr="00584C0C">
        <w:rPr>
          <w:rStyle w:val="FontStyle117"/>
          <w:rFonts w:ascii="Times New Roman" w:hAnsi="Times New Roman" w:cs="Times New Roman"/>
          <w:sz w:val="24"/>
          <w:szCs w:val="24"/>
        </w:rPr>
        <w:softHyphen/>
        <w:t>рия;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проводить наблюдения физических явлений; из</w:t>
      </w:r>
      <w:r w:rsidRPr="00584C0C">
        <w:rPr>
          <w:rStyle w:val="FontStyle117"/>
          <w:rFonts w:ascii="Times New Roman" w:hAnsi="Times New Roman" w:cs="Times New Roman"/>
          <w:sz w:val="24"/>
          <w:szCs w:val="24"/>
        </w:rPr>
        <w:softHyphen/>
        <w:t>мерять физические величины: расстояние, промежуток вре</w:t>
      </w:r>
      <w:r w:rsidRPr="00584C0C">
        <w:rPr>
          <w:rStyle w:val="FontStyle117"/>
          <w:rFonts w:ascii="Times New Roman" w:hAnsi="Times New Roman" w:cs="Times New Roman"/>
          <w:sz w:val="24"/>
          <w:szCs w:val="24"/>
        </w:rPr>
        <w:softHyphen/>
        <w:t>мени, температуру; определять цену деления шкалы прибора с учетом погрешности измерения;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роли ученых нашей страны в развитии совре</w:t>
      </w:r>
      <w:r w:rsidRPr="00584C0C">
        <w:rPr>
          <w:rStyle w:val="FontStyle117"/>
          <w:rFonts w:ascii="Times New Roman" w:hAnsi="Times New Roman" w:cs="Times New Roman"/>
          <w:sz w:val="24"/>
          <w:szCs w:val="24"/>
        </w:rPr>
        <w:softHyphen/>
        <w:t>менной физики и влиянии на технический и социальный про</w:t>
      </w:r>
      <w:r w:rsidRPr="00584C0C">
        <w:rPr>
          <w:rStyle w:val="FontStyle117"/>
          <w:rFonts w:ascii="Times New Roman" w:hAnsi="Times New Roman" w:cs="Times New Roman"/>
          <w:sz w:val="24"/>
          <w:szCs w:val="24"/>
        </w:rPr>
        <w:softHyphen/>
        <w:t>гресс.</w:t>
      </w:r>
    </w:p>
    <w:p w:rsidR="00A3257B" w:rsidRPr="00584C0C" w:rsidRDefault="00A3257B" w:rsidP="00A3257B">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Механические явления</w:t>
      </w:r>
    </w:p>
    <w:p w:rsidR="00A3257B" w:rsidRPr="00584C0C" w:rsidRDefault="00A3257B" w:rsidP="00A3257B">
      <w:pPr>
        <w:pStyle w:val="Style10"/>
        <w:widowControl/>
        <w:rPr>
          <w:rStyle w:val="FontStyle117"/>
          <w:rFonts w:ascii="Times New Roman" w:hAnsi="Times New Roman" w:cs="Times New Roman"/>
          <w:b/>
          <w:sz w:val="24"/>
          <w:szCs w:val="24"/>
        </w:rPr>
      </w:pPr>
      <w:r w:rsidRPr="00584C0C">
        <w:rPr>
          <w:rStyle w:val="FontStyle117"/>
          <w:rFonts w:ascii="Times New Roman" w:hAnsi="Times New Roman" w:cs="Times New Roman"/>
          <w:b/>
          <w:sz w:val="24"/>
          <w:szCs w:val="24"/>
        </w:rPr>
        <w:t>Предметными результатами освоения темы являются: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и способность объяснять физические явле</w:t>
      </w:r>
      <w:r w:rsidRPr="00584C0C">
        <w:rPr>
          <w:rStyle w:val="FontStyle117"/>
          <w:rFonts w:ascii="Times New Roman" w:hAnsi="Times New Roman" w:cs="Times New Roman"/>
          <w:sz w:val="24"/>
          <w:szCs w:val="24"/>
        </w:rPr>
        <w:softHyphen/>
        <w:t>ния: механическое движение, равномерное и неравномерное движение, инерция, всемирное тяготение, равновесие тел, пре</w:t>
      </w:r>
      <w:r w:rsidRPr="00584C0C">
        <w:rPr>
          <w:rStyle w:val="FontStyle117"/>
          <w:rFonts w:ascii="Times New Roman" w:hAnsi="Times New Roman" w:cs="Times New Roman"/>
          <w:sz w:val="24"/>
          <w:szCs w:val="24"/>
        </w:rPr>
        <w:softHyphen/>
        <w:t>вращение одного вида механической энергии в другой, атмо</w:t>
      </w:r>
      <w:r w:rsidRPr="00584C0C">
        <w:rPr>
          <w:rStyle w:val="FontStyle117"/>
          <w:rFonts w:ascii="Times New Roman" w:hAnsi="Times New Roman" w:cs="Times New Roman"/>
          <w:sz w:val="24"/>
          <w:szCs w:val="24"/>
        </w:rPr>
        <w:softHyphen/>
        <w:t>сферное давление, давление жидкостей, газов и твердых тел, плавание тел, воздухоплавание, расположение уровня жидко</w:t>
      </w:r>
      <w:r w:rsidRPr="00584C0C">
        <w:rPr>
          <w:rStyle w:val="FontStyle117"/>
          <w:rFonts w:ascii="Times New Roman" w:hAnsi="Times New Roman" w:cs="Times New Roman"/>
          <w:sz w:val="24"/>
          <w:szCs w:val="24"/>
        </w:rPr>
        <w:softHyphen/>
        <w:t>сти в сообщающихся сосудах, существование воздушной обо</w:t>
      </w:r>
      <w:r w:rsidRPr="00584C0C">
        <w:rPr>
          <w:rStyle w:val="FontStyle117"/>
          <w:rFonts w:ascii="Times New Roman" w:hAnsi="Times New Roman" w:cs="Times New Roman"/>
          <w:sz w:val="24"/>
          <w:szCs w:val="24"/>
        </w:rPr>
        <w:softHyphen/>
        <w:t>лочки Земли, способы уменьшения и увеличения давления;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и способность описывать и объяснять физиче</w:t>
      </w:r>
      <w:r w:rsidRPr="00584C0C">
        <w:rPr>
          <w:rStyle w:val="FontStyle117"/>
          <w:rFonts w:ascii="Times New Roman" w:hAnsi="Times New Roman" w:cs="Times New Roman"/>
          <w:sz w:val="24"/>
          <w:szCs w:val="24"/>
        </w:rPr>
        <w:softHyphen/>
        <w:t>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w:t>
      </w:r>
      <w:r w:rsidRPr="00584C0C">
        <w:rPr>
          <w:rStyle w:val="FontStyle117"/>
          <w:rFonts w:ascii="Times New Roman" w:hAnsi="Times New Roman" w:cs="Times New Roman"/>
          <w:sz w:val="24"/>
          <w:szCs w:val="24"/>
        </w:rPr>
        <w:softHyphen/>
        <w:t>тематического и пружинного маятников, резонанс (в том числе звуковой), механические волны, длина волны, отражение зву</w:t>
      </w:r>
      <w:r w:rsidRPr="00584C0C">
        <w:rPr>
          <w:rStyle w:val="FontStyle117"/>
          <w:rFonts w:ascii="Times New Roman" w:hAnsi="Times New Roman" w:cs="Times New Roman"/>
          <w:sz w:val="24"/>
          <w:szCs w:val="24"/>
        </w:rPr>
        <w:softHyphen/>
        <w:t>ка, эхо;</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знание и способность давать определения/описания фи</w:t>
      </w:r>
      <w:r w:rsidRPr="00584C0C">
        <w:rPr>
          <w:rStyle w:val="FontStyle117"/>
          <w:rFonts w:ascii="Times New Roman" w:hAnsi="Times New Roman" w:cs="Times New Roman"/>
          <w:sz w:val="24"/>
          <w:szCs w:val="24"/>
        </w:rPr>
        <w:softHyphen/>
        <w:t>зических понятий: относительность движения, первая косми</w:t>
      </w:r>
      <w:r w:rsidRPr="00584C0C">
        <w:rPr>
          <w:rStyle w:val="FontStyle117"/>
          <w:rFonts w:ascii="Times New Roman" w:hAnsi="Times New Roman" w:cs="Times New Roman"/>
          <w:sz w:val="24"/>
          <w:szCs w:val="24"/>
        </w:rPr>
        <w:softHyphen/>
        <w:t>ческая скорость, реактивное движение; физических моделей: материальная точка, система отсчета; физических величин: пе</w:t>
      </w:r>
      <w:r w:rsidRPr="00584C0C">
        <w:rPr>
          <w:rStyle w:val="FontStyle117"/>
          <w:rFonts w:ascii="Times New Roman" w:hAnsi="Times New Roman" w:cs="Times New Roman"/>
          <w:sz w:val="24"/>
          <w:szCs w:val="24"/>
        </w:rPr>
        <w:softHyphen/>
        <w:t>ремещение, скорость равномерного прямолинейного движе</w:t>
      </w:r>
      <w:r w:rsidRPr="00584C0C">
        <w:rPr>
          <w:rStyle w:val="FontStyle117"/>
          <w:rFonts w:ascii="Times New Roman" w:hAnsi="Times New Roman" w:cs="Times New Roman"/>
          <w:sz w:val="24"/>
          <w:szCs w:val="24"/>
        </w:rPr>
        <w:softHyphen/>
        <w:t>ния, мгновенная скорость и ускорение при равноускоренном прямолинейном движении, скорость и центростремительное</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ускорение при равномерном движении тела по окружности, импульс;</w:t>
      </w:r>
    </w:p>
    <w:p w:rsidR="00A3257B" w:rsidRPr="00584C0C" w:rsidRDefault="00A3257B" w:rsidP="00A3257B">
      <w:pPr>
        <w:pStyle w:val="Style27"/>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t>— умение измерять: скорость, мгновенную скорость и уско</w:t>
      </w:r>
      <w:r w:rsidRPr="00584C0C">
        <w:rPr>
          <w:rStyle w:val="FontStyle117"/>
          <w:rFonts w:ascii="Times New Roman" w:hAnsi="Times New Roman" w:cs="Times New Roman"/>
          <w:sz w:val="24"/>
          <w:szCs w:val="24"/>
        </w:rPr>
        <w:softHyphen/>
        <w:t>рение при равноускоренном прямолинейном движении, цент</w:t>
      </w:r>
      <w:r w:rsidRPr="00584C0C">
        <w:rPr>
          <w:rStyle w:val="FontStyle117"/>
          <w:rFonts w:ascii="Times New Roman" w:hAnsi="Times New Roman" w:cs="Times New Roman"/>
          <w:sz w:val="24"/>
          <w:szCs w:val="24"/>
        </w:rPr>
        <w:softHyphen/>
        <w:t>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давление, давление жидкости на дно и стенки сосуда, силу Архимеда;</w:t>
      </w:r>
      <w:proofErr w:type="gramEnd"/>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владение экспериментальными методами исследования зависимости: пройденного пути от времени, удлинения пружи</w:t>
      </w:r>
      <w:r w:rsidRPr="00584C0C">
        <w:rPr>
          <w:rStyle w:val="FontStyle117"/>
          <w:rFonts w:ascii="Times New Roman" w:hAnsi="Times New Roman" w:cs="Times New Roman"/>
          <w:sz w:val="24"/>
          <w:szCs w:val="24"/>
        </w:rPr>
        <w:softHyphen/>
        <w:t>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w:t>
      </w:r>
      <w:r w:rsidRPr="00584C0C">
        <w:rPr>
          <w:rStyle w:val="FontStyle117"/>
          <w:rFonts w:ascii="Times New Roman" w:hAnsi="Times New Roman" w:cs="Times New Roman"/>
          <w:sz w:val="24"/>
          <w:szCs w:val="24"/>
        </w:rPr>
        <w:softHyphen/>
        <w:t xml:space="preserve">ления), силы Архимеда от </w:t>
      </w:r>
      <w:proofErr w:type="gramStart"/>
      <w:r w:rsidRPr="00584C0C">
        <w:rPr>
          <w:rStyle w:val="FontStyle117"/>
          <w:rFonts w:ascii="Times New Roman" w:hAnsi="Times New Roman" w:cs="Times New Roman"/>
          <w:sz w:val="24"/>
          <w:szCs w:val="24"/>
        </w:rPr>
        <w:t>объема</w:t>
      </w:r>
      <w:proofErr w:type="gramEnd"/>
      <w:r w:rsidRPr="00584C0C">
        <w:rPr>
          <w:rStyle w:val="FontStyle117"/>
          <w:rFonts w:ascii="Times New Roman" w:hAnsi="Times New Roman" w:cs="Times New Roman"/>
          <w:sz w:val="24"/>
          <w:szCs w:val="24"/>
        </w:rPr>
        <w:t xml:space="preserve"> вытесненной телом воды, условий плавания тела в жидкости от действия силы тяжести и силы Архимеда, зависимости периода и частоты колебаний маятника от длины его нити;</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владение экспериментальными методами исследования при определении соотношения сил и плеч, для равновесия ры</w:t>
      </w:r>
      <w:r w:rsidRPr="00584C0C">
        <w:rPr>
          <w:rStyle w:val="FontStyle117"/>
          <w:rFonts w:ascii="Times New Roman" w:hAnsi="Times New Roman" w:cs="Times New Roman"/>
          <w:sz w:val="24"/>
          <w:szCs w:val="24"/>
        </w:rPr>
        <w:softHyphen/>
        <w:t>чага;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смысла основных физических законов: зако</w:t>
      </w:r>
      <w:r w:rsidRPr="00584C0C">
        <w:rPr>
          <w:rStyle w:val="FontStyle117"/>
          <w:rFonts w:ascii="Times New Roman" w:hAnsi="Times New Roman" w:cs="Times New Roman"/>
          <w:sz w:val="24"/>
          <w:szCs w:val="24"/>
        </w:rPr>
        <w:softHyphen/>
        <w:t>ны Ньютона, закон всемирного тяготения, закон Гука, закон сохранения импульса, закон сохранения энергии, закон Пас</w:t>
      </w:r>
      <w:r w:rsidRPr="00584C0C">
        <w:rPr>
          <w:rStyle w:val="FontStyle117"/>
          <w:rFonts w:ascii="Times New Roman" w:hAnsi="Times New Roman" w:cs="Times New Roman"/>
          <w:sz w:val="24"/>
          <w:szCs w:val="24"/>
        </w:rPr>
        <w:softHyphen/>
        <w:t>каля, закон Архимеда и умение применять их на практике;</w:t>
      </w:r>
    </w:p>
    <w:p w:rsidR="00A3257B" w:rsidRPr="00584C0C" w:rsidRDefault="00A3257B" w:rsidP="00A3257B">
      <w:pPr>
        <w:pStyle w:val="Style27"/>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lastRenderedPageBreak/>
        <w:t>— владение способами выполнения расчетов при нахожде</w:t>
      </w:r>
      <w:r w:rsidRPr="00584C0C">
        <w:rPr>
          <w:rStyle w:val="FontStyle117"/>
          <w:rFonts w:ascii="Times New Roman" w:hAnsi="Times New Roman" w:cs="Times New Roman"/>
          <w:sz w:val="24"/>
          <w:szCs w:val="24"/>
        </w:rPr>
        <w:softHyphen/>
        <w:t>нии: скорости (средней скорости), пути, времени, силы тяже</w:t>
      </w:r>
      <w:r w:rsidRPr="00584C0C">
        <w:rPr>
          <w:rStyle w:val="FontStyle117"/>
          <w:rFonts w:ascii="Times New Roman" w:hAnsi="Times New Roman" w:cs="Times New Roman"/>
          <w:sz w:val="24"/>
          <w:szCs w:val="24"/>
        </w:rPr>
        <w:softHyphen/>
        <w:t>сти, веса тела, плотности тела, объема, массы, силы упругости, равнодействующей сил, действующих на тело, механической работы, мощности, условия равновесия сил на рычаге, момен</w:t>
      </w:r>
      <w:r w:rsidRPr="00584C0C">
        <w:rPr>
          <w:rStyle w:val="FontStyle117"/>
          <w:rFonts w:ascii="Times New Roman" w:hAnsi="Times New Roman" w:cs="Times New Roman"/>
          <w:sz w:val="24"/>
          <w:szCs w:val="24"/>
        </w:rPr>
        <w:softHyphen/>
        <w:t>та силы, КПД, кинетической и потенциальной энергии, давле</w:t>
      </w:r>
      <w:r w:rsidRPr="00584C0C">
        <w:rPr>
          <w:rStyle w:val="FontStyle117"/>
          <w:rFonts w:ascii="Times New Roman" w:hAnsi="Times New Roman" w:cs="Times New Roman"/>
          <w:sz w:val="24"/>
          <w:szCs w:val="24"/>
        </w:rPr>
        <w:softHyphen/>
        <w:t>ния, давления жидкости на дно и стенки сосуда, силы Архиме</w:t>
      </w:r>
      <w:r w:rsidRPr="00584C0C">
        <w:rPr>
          <w:rStyle w:val="FontStyle117"/>
          <w:rFonts w:ascii="Times New Roman" w:hAnsi="Times New Roman" w:cs="Times New Roman"/>
          <w:sz w:val="24"/>
          <w:szCs w:val="24"/>
        </w:rPr>
        <w:softHyphen/>
        <w:t>да в соответствии с поставленной задачей на основании исполь</w:t>
      </w:r>
      <w:r w:rsidRPr="00584C0C">
        <w:rPr>
          <w:rStyle w:val="FontStyle117"/>
          <w:rFonts w:ascii="Times New Roman" w:hAnsi="Times New Roman" w:cs="Times New Roman"/>
          <w:sz w:val="24"/>
          <w:szCs w:val="24"/>
        </w:rPr>
        <w:softHyphen/>
        <w:t>зования законов</w:t>
      </w:r>
      <w:proofErr w:type="gramEnd"/>
      <w:r w:rsidRPr="00584C0C">
        <w:rPr>
          <w:rStyle w:val="FontStyle117"/>
          <w:rFonts w:ascii="Times New Roman" w:hAnsi="Times New Roman" w:cs="Times New Roman"/>
          <w:sz w:val="24"/>
          <w:szCs w:val="24"/>
        </w:rPr>
        <w:t xml:space="preserve"> физики;</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умение переводить физические величины </w:t>
      </w:r>
      <w:proofErr w:type="gramStart"/>
      <w:r w:rsidRPr="00584C0C">
        <w:rPr>
          <w:rStyle w:val="FontStyle117"/>
          <w:rFonts w:ascii="Times New Roman" w:hAnsi="Times New Roman" w:cs="Times New Roman"/>
          <w:sz w:val="24"/>
          <w:szCs w:val="24"/>
        </w:rPr>
        <w:t>из</w:t>
      </w:r>
      <w:proofErr w:type="gramEnd"/>
      <w:r w:rsidRPr="00584C0C">
        <w:rPr>
          <w:rStyle w:val="FontStyle117"/>
          <w:rFonts w:ascii="Times New Roman" w:hAnsi="Times New Roman" w:cs="Times New Roman"/>
          <w:sz w:val="24"/>
          <w:szCs w:val="24"/>
        </w:rPr>
        <w:t xml:space="preserve"> несистем</w:t>
      </w:r>
      <w:r w:rsidRPr="00584C0C">
        <w:rPr>
          <w:rStyle w:val="FontStyle117"/>
          <w:rFonts w:ascii="Times New Roman" w:hAnsi="Times New Roman" w:cs="Times New Roman"/>
          <w:sz w:val="24"/>
          <w:szCs w:val="24"/>
        </w:rPr>
        <w:softHyphen/>
        <w:t>ных в СИ и наоборот;</w:t>
      </w:r>
    </w:p>
    <w:p w:rsidR="00A3257B" w:rsidRPr="00584C0C" w:rsidRDefault="00A3257B" w:rsidP="00A3257B">
      <w:pPr>
        <w:pStyle w:val="Style27"/>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t>— понимание принципов действия динамометра, весов, встречающихся в повседневной жизни, рычага, блока, наклон</w:t>
      </w:r>
      <w:r w:rsidRPr="00584C0C">
        <w:rPr>
          <w:rStyle w:val="FontStyle117"/>
          <w:rFonts w:ascii="Times New Roman" w:hAnsi="Times New Roman" w:cs="Times New Roman"/>
          <w:sz w:val="24"/>
          <w:szCs w:val="24"/>
        </w:rPr>
        <w:softHyphen/>
        <w:t>ной плоскости, барометра-анероида, манометра, поршневого</w:t>
      </w:r>
      <w:proofErr w:type="gramEnd"/>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жидкостного насоса, гидравлического пресса и способов обе</w:t>
      </w:r>
      <w:r w:rsidRPr="00584C0C">
        <w:rPr>
          <w:rStyle w:val="FontStyle117"/>
          <w:rFonts w:ascii="Times New Roman" w:hAnsi="Times New Roman" w:cs="Times New Roman"/>
          <w:sz w:val="24"/>
          <w:szCs w:val="24"/>
        </w:rPr>
        <w:softHyphen/>
        <w:t>спечения безопасности при их использовании;</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приводить примеры технических устройств и жи</w:t>
      </w:r>
      <w:r w:rsidRPr="00584C0C">
        <w:rPr>
          <w:rStyle w:val="FontStyle117"/>
          <w:rFonts w:ascii="Times New Roman" w:hAnsi="Times New Roman" w:cs="Times New Roman"/>
          <w:sz w:val="24"/>
          <w:szCs w:val="24"/>
        </w:rPr>
        <w:softHyphen/>
        <w:t>вых организмов, в основе перемещения которых лежит прин</w:t>
      </w:r>
      <w:r w:rsidRPr="00584C0C">
        <w:rPr>
          <w:rStyle w:val="FontStyle117"/>
          <w:rFonts w:ascii="Times New Roman" w:hAnsi="Times New Roman" w:cs="Times New Roman"/>
          <w:sz w:val="24"/>
          <w:szCs w:val="24"/>
        </w:rPr>
        <w:softHyphen/>
        <w:t>цип реактивного движения; знание и умение объяснять устрой</w:t>
      </w:r>
      <w:r w:rsidRPr="00584C0C">
        <w:rPr>
          <w:rStyle w:val="FontStyle117"/>
          <w:rFonts w:ascii="Times New Roman" w:hAnsi="Times New Roman" w:cs="Times New Roman"/>
          <w:sz w:val="24"/>
          <w:szCs w:val="24"/>
        </w:rPr>
        <w:softHyphen/>
        <w:t>ство и действие космических ракет-носителей;</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использовать полученные знания в повседневной жизни (быт, экология, охрана окружающей среды).</w:t>
      </w:r>
    </w:p>
    <w:p w:rsidR="00A3257B" w:rsidRPr="00584C0C" w:rsidRDefault="00A3257B" w:rsidP="00A3257B">
      <w:pPr>
        <w:pStyle w:val="Style57"/>
        <w:widowControl/>
        <w:rPr>
          <w:rStyle w:val="FontStyle88"/>
          <w:rFonts w:ascii="Times New Roman" w:hAnsi="Times New Roman" w:cs="Times New Roman"/>
          <w:b/>
        </w:rPr>
      </w:pPr>
      <w:r w:rsidRPr="00584C0C">
        <w:rPr>
          <w:rStyle w:val="FontStyle88"/>
          <w:rFonts w:ascii="Times New Roman" w:hAnsi="Times New Roman" w:cs="Times New Roman"/>
          <w:b/>
        </w:rPr>
        <w:t>Тепловые явления</w:t>
      </w:r>
    </w:p>
    <w:p w:rsidR="00A3257B" w:rsidRPr="00584C0C" w:rsidRDefault="00A3257B" w:rsidP="00A3257B">
      <w:pPr>
        <w:pStyle w:val="Style10"/>
        <w:widowControl/>
        <w:rPr>
          <w:rStyle w:val="FontStyle117"/>
          <w:rFonts w:ascii="Times New Roman" w:hAnsi="Times New Roman" w:cs="Times New Roman"/>
          <w:b/>
          <w:sz w:val="24"/>
          <w:szCs w:val="24"/>
        </w:rPr>
      </w:pPr>
      <w:r w:rsidRPr="00584C0C">
        <w:rPr>
          <w:rStyle w:val="FontStyle117"/>
          <w:rFonts w:ascii="Times New Roman" w:hAnsi="Times New Roman" w:cs="Times New Roman"/>
          <w:b/>
          <w:sz w:val="24"/>
          <w:szCs w:val="24"/>
        </w:rPr>
        <w:t>Предметными результатами освоения темы являются:</w:t>
      </w:r>
    </w:p>
    <w:p w:rsidR="00A3257B" w:rsidRPr="00584C0C" w:rsidRDefault="00A3257B" w:rsidP="00A3257B">
      <w:pPr>
        <w:pStyle w:val="Style27"/>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t>— понимание и способность объяснять физические явле</w:t>
      </w:r>
      <w:r w:rsidRPr="00584C0C">
        <w:rPr>
          <w:rStyle w:val="FontStyle117"/>
          <w:rFonts w:ascii="Times New Roman" w:hAnsi="Times New Roman" w:cs="Times New Roman"/>
          <w:sz w:val="24"/>
          <w:szCs w:val="24"/>
        </w:rPr>
        <w:softHyphen/>
        <w:t>ния: диффузия, большая сжимаемость газов, малая сжимае</w:t>
      </w:r>
      <w:r w:rsidRPr="00584C0C">
        <w:rPr>
          <w:rStyle w:val="FontStyle117"/>
          <w:rFonts w:ascii="Times New Roman" w:hAnsi="Times New Roman" w:cs="Times New Roman"/>
          <w:sz w:val="24"/>
          <w:szCs w:val="24"/>
        </w:rPr>
        <w:softHyphen/>
        <w:t>мость жидкостей и твердых тел, конвекция, излучение, тепло</w:t>
      </w:r>
      <w:r w:rsidRPr="00584C0C">
        <w:rPr>
          <w:rStyle w:val="FontStyle117"/>
          <w:rFonts w:ascii="Times New Roman" w:hAnsi="Times New Roman" w:cs="Times New Roman"/>
          <w:sz w:val="24"/>
          <w:szCs w:val="24"/>
        </w:rPr>
        <w:softHyphen/>
        <w:t>проводность, изменение внутренней энергии тела в результате теплопередачи или работы внешних сил, испарение (конденса</w:t>
      </w:r>
      <w:r w:rsidRPr="00584C0C">
        <w:rPr>
          <w:rStyle w:val="FontStyle117"/>
          <w:rFonts w:ascii="Times New Roman" w:hAnsi="Times New Roman" w:cs="Times New Roman"/>
          <w:sz w:val="24"/>
          <w:szCs w:val="24"/>
        </w:rPr>
        <w:softHyphen/>
        <w:t>ция) и плавление (отвердевание) вещества, охлаждение жидко</w:t>
      </w:r>
      <w:r w:rsidRPr="00584C0C">
        <w:rPr>
          <w:rStyle w:val="FontStyle117"/>
          <w:rFonts w:ascii="Times New Roman" w:hAnsi="Times New Roman" w:cs="Times New Roman"/>
          <w:sz w:val="24"/>
          <w:szCs w:val="24"/>
        </w:rPr>
        <w:softHyphen/>
        <w:t>сти при испарении, кипение, выпадение росы;</w:t>
      </w:r>
      <w:proofErr w:type="gramEnd"/>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владение экспериментальными методами исследования при определении размеров малых тел, зависимости относи</w:t>
      </w:r>
      <w:r w:rsidRPr="00584C0C">
        <w:rPr>
          <w:rStyle w:val="FontStyle117"/>
          <w:rFonts w:ascii="Times New Roman" w:hAnsi="Times New Roman" w:cs="Times New Roman"/>
          <w:sz w:val="24"/>
          <w:szCs w:val="24"/>
        </w:rPr>
        <w:softHyphen/>
        <w:t>тельной влажности воздуха от давления водяного пара, содер</w:t>
      </w:r>
      <w:r w:rsidRPr="00584C0C">
        <w:rPr>
          <w:rStyle w:val="FontStyle117"/>
          <w:rFonts w:ascii="Times New Roman" w:hAnsi="Times New Roman" w:cs="Times New Roman"/>
          <w:sz w:val="24"/>
          <w:szCs w:val="24"/>
        </w:rPr>
        <w:softHyphen/>
        <w:t>жащегося в воздухе при данной температуре; давления насы</w:t>
      </w:r>
      <w:r w:rsidRPr="00584C0C">
        <w:rPr>
          <w:rStyle w:val="FontStyle117"/>
          <w:rFonts w:ascii="Times New Roman" w:hAnsi="Times New Roman" w:cs="Times New Roman"/>
          <w:sz w:val="24"/>
          <w:szCs w:val="24"/>
        </w:rPr>
        <w:softHyphen/>
        <w:t>щенного водяного пара; определения удельной теплоемкости вещества;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понимание причин броуновского движения, смачивания и </w:t>
      </w:r>
      <w:proofErr w:type="spellStart"/>
      <w:r w:rsidRPr="00584C0C">
        <w:rPr>
          <w:rStyle w:val="FontStyle117"/>
          <w:rFonts w:ascii="Times New Roman" w:hAnsi="Times New Roman" w:cs="Times New Roman"/>
          <w:sz w:val="24"/>
          <w:szCs w:val="24"/>
        </w:rPr>
        <w:t>несмачивания</w:t>
      </w:r>
      <w:proofErr w:type="spellEnd"/>
      <w:r w:rsidRPr="00584C0C">
        <w:rPr>
          <w:rStyle w:val="FontStyle117"/>
          <w:rFonts w:ascii="Times New Roman" w:hAnsi="Times New Roman" w:cs="Times New Roman"/>
          <w:sz w:val="24"/>
          <w:szCs w:val="24"/>
        </w:rPr>
        <w:t xml:space="preserve"> тел; различия в молекулярном строении твер</w:t>
      </w:r>
      <w:r w:rsidRPr="00584C0C">
        <w:rPr>
          <w:rStyle w:val="FontStyle117"/>
          <w:rFonts w:ascii="Times New Roman" w:hAnsi="Times New Roman" w:cs="Times New Roman"/>
          <w:sz w:val="24"/>
          <w:szCs w:val="24"/>
        </w:rPr>
        <w:softHyphen/>
        <w:t>дых тел, жидкостей и газов;</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принципов действия конденсационного и во</w:t>
      </w:r>
      <w:r w:rsidRPr="00584C0C">
        <w:rPr>
          <w:rStyle w:val="FontStyle117"/>
          <w:rFonts w:ascii="Times New Roman" w:hAnsi="Times New Roman" w:cs="Times New Roman"/>
          <w:sz w:val="24"/>
          <w:szCs w:val="24"/>
        </w:rPr>
        <w:softHyphen/>
        <w:t>лосного гигрометров, психрометра, двигателя внутреннего сго</w:t>
      </w:r>
      <w:r w:rsidRPr="00584C0C">
        <w:rPr>
          <w:rStyle w:val="FontStyle117"/>
          <w:rFonts w:ascii="Times New Roman" w:hAnsi="Times New Roman" w:cs="Times New Roman"/>
          <w:sz w:val="24"/>
          <w:szCs w:val="24"/>
        </w:rPr>
        <w:softHyphen/>
        <w:t>рания, паровой турбины и способов обеспечения безопасности при их использовании;</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измерять: температуру, количество теплоты, удельную теплоемкость вещества, удельную теплоту плавле</w:t>
      </w:r>
      <w:r w:rsidRPr="00584C0C">
        <w:rPr>
          <w:rStyle w:val="FontStyle117"/>
          <w:rFonts w:ascii="Times New Roman" w:hAnsi="Times New Roman" w:cs="Times New Roman"/>
          <w:sz w:val="24"/>
          <w:szCs w:val="24"/>
        </w:rPr>
        <w:softHyphen/>
        <w:t>ния вещества, влажность воздуха;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смысла закона сохранения и превращения энергии в механических и тепловых процессах и умение при</w:t>
      </w:r>
      <w:r w:rsidRPr="00584C0C">
        <w:rPr>
          <w:rStyle w:val="FontStyle117"/>
          <w:rFonts w:ascii="Times New Roman" w:hAnsi="Times New Roman" w:cs="Times New Roman"/>
          <w:sz w:val="24"/>
          <w:szCs w:val="24"/>
        </w:rPr>
        <w:softHyphen/>
        <w:t>менять его на практике;</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овладение способами выполнения расчетов для нахожде</w:t>
      </w:r>
      <w:r w:rsidRPr="00584C0C">
        <w:rPr>
          <w:rStyle w:val="FontStyle117"/>
          <w:rFonts w:ascii="Times New Roman" w:hAnsi="Times New Roman" w:cs="Times New Roman"/>
          <w:sz w:val="24"/>
          <w:szCs w:val="24"/>
        </w:rPr>
        <w:softHyphen/>
        <w:t>ния: удельной теплоемкости, количества теплоты, необходимо</w:t>
      </w:r>
      <w:r w:rsidRPr="00584C0C">
        <w:rPr>
          <w:rStyle w:val="FontStyle117"/>
          <w:rFonts w:ascii="Times New Roman" w:hAnsi="Times New Roman" w:cs="Times New Roman"/>
          <w:sz w:val="24"/>
          <w:szCs w:val="24"/>
        </w:rPr>
        <w:softHyphen/>
        <w:t>го для нагревания тела или выделяемого им при охлаждении, удельной теплоты сгорания топлива, удельной теплоты плав</w:t>
      </w:r>
      <w:r w:rsidRPr="00584C0C">
        <w:rPr>
          <w:rStyle w:val="FontStyle117"/>
          <w:rFonts w:ascii="Times New Roman" w:hAnsi="Times New Roman" w:cs="Times New Roman"/>
          <w:sz w:val="24"/>
          <w:szCs w:val="24"/>
        </w:rPr>
        <w:softHyphen/>
        <w:t>ления, влажности воздуха, удельной теплоты парообразования и конденсации, КПД теплового двигателя;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пользоваться СИ и переводить единицы измере</w:t>
      </w:r>
      <w:r w:rsidRPr="00584C0C">
        <w:rPr>
          <w:rStyle w:val="FontStyle117"/>
          <w:rFonts w:ascii="Times New Roman" w:hAnsi="Times New Roman" w:cs="Times New Roman"/>
          <w:sz w:val="24"/>
          <w:szCs w:val="24"/>
        </w:rPr>
        <w:softHyphen/>
        <w:t>ния физических величин в кратные и дольные единицы;</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 умение использовать полученные знания в повседневной жизни (быт, экология, охрана окружающей среды).</w:t>
      </w:r>
    </w:p>
    <w:p w:rsidR="00A3257B" w:rsidRPr="00584C0C" w:rsidRDefault="00A3257B" w:rsidP="00A3257B">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Электромагнитные явления</w:t>
      </w:r>
    </w:p>
    <w:p w:rsidR="00A3257B" w:rsidRPr="00584C0C" w:rsidRDefault="00A3257B" w:rsidP="00A3257B">
      <w:pPr>
        <w:pStyle w:val="Style10"/>
        <w:widowControl/>
        <w:rPr>
          <w:rStyle w:val="FontStyle117"/>
          <w:rFonts w:ascii="Times New Roman" w:hAnsi="Times New Roman" w:cs="Times New Roman"/>
          <w:b/>
          <w:sz w:val="24"/>
          <w:szCs w:val="24"/>
        </w:rPr>
      </w:pPr>
      <w:r w:rsidRPr="00584C0C">
        <w:rPr>
          <w:rStyle w:val="FontStyle117"/>
          <w:rFonts w:ascii="Times New Roman" w:hAnsi="Times New Roman" w:cs="Times New Roman"/>
          <w:b/>
          <w:sz w:val="24"/>
          <w:szCs w:val="24"/>
        </w:rPr>
        <w:t>Предметными результатами освоения темы являются:</w:t>
      </w:r>
    </w:p>
    <w:p w:rsidR="00A3257B" w:rsidRPr="00584C0C" w:rsidRDefault="00A3257B" w:rsidP="00A3257B">
      <w:pPr>
        <w:pStyle w:val="Style27"/>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t>— понимание и способность объяснять физические явле</w:t>
      </w:r>
      <w:r w:rsidRPr="00584C0C">
        <w:rPr>
          <w:rStyle w:val="FontStyle117"/>
          <w:rFonts w:ascii="Times New Roman" w:hAnsi="Times New Roman" w:cs="Times New Roman"/>
          <w:sz w:val="24"/>
          <w:szCs w:val="24"/>
        </w:rPr>
        <w:softHyphen/>
        <w:t>ния: электризация тел, нагревание проводников электриче</w:t>
      </w:r>
      <w:r w:rsidRPr="00584C0C">
        <w:rPr>
          <w:rStyle w:val="FontStyle117"/>
          <w:rFonts w:ascii="Times New Roman" w:hAnsi="Times New Roman" w:cs="Times New Roman"/>
          <w:sz w:val="24"/>
          <w:szCs w:val="24"/>
        </w:rPr>
        <w:softHyphen/>
        <w:t>ским током, электрический ток в металлах, электрические яв</w:t>
      </w:r>
      <w:r w:rsidRPr="00584C0C">
        <w:rPr>
          <w:rStyle w:val="FontStyle117"/>
          <w:rFonts w:ascii="Times New Roman" w:hAnsi="Times New Roman" w:cs="Times New Roman"/>
          <w:sz w:val="24"/>
          <w:szCs w:val="24"/>
        </w:rPr>
        <w:softHyphen/>
        <w:t>ления с позиции строения атома, действия электрического тока, намагниченность железа и стали, взаимодействие магни</w:t>
      </w:r>
      <w:r w:rsidRPr="00584C0C">
        <w:rPr>
          <w:rStyle w:val="FontStyle117"/>
          <w:rFonts w:ascii="Times New Roman" w:hAnsi="Times New Roman" w:cs="Times New Roman"/>
          <w:sz w:val="24"/>
          <w:szCs w:val="24"/>
        </w:rPr>
        <w:softHyphen/>
        <w:t>тов, взаимодействие проводника с током и магнитной стрелки, действие магнитного поля на проводник с током, прямолиней</w:t>
      </w:r>
      <w:r w:rsidRPr="00584C0C">
        <w:rPr>
          <w:rStyle w:val="FontStyle117"/>
          <w:rFonts w:ascii="Times New Roman" w:hAnsi="Times New Roman" w:cs="Times New Roman"/>
          <w:sz w:val="24"/>
          <w:szCs w:val="24"/>
        </w:rPr>
        <w:softHyphen/>
        <w:t>ное распространение света, образование тени и полутени, отра</w:t>
      </w:r>
      <w:r w:rsidRPr="00584C0C">
        <w:rPr>
          <w:rStyle w:val="FontStyle117"/>
          <w:rFonts w:ascii="Times New Roman" w:hAnsi="Times New Roman" w:cs="Times New Roman"/>
          <w:sz w:val="24"/>
          <w:szCs w:val="24"/>
        </w:rPr>
        <w:softHyphen/>
        <w:t>жение и преломление света;</w:t>
      </w:r>
      <w:proofErr w:type="gramEnd"/>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и способность описывать и объяснять физиче</w:t>
      </w:r>
      <w:r w:rsidRPr="00584C0C">
        <w:rPr>
          <w:rStyle w:val="FontStyle117"/>
          <w:rFonts w:ascii="Times New Roman" w:hAnsi="Times New Roman" w:cs="Times New Roman"/>
          <w:sz w:val="24"/>
          <w:szCs w:val="24"/>
        </w:rPr>
        <w:softHyphen/>
        <w:t>ские явления/процессы: электромагнитная индукция, самоин</w:t>
      </w:r>
      <w:r w:rsidRPr="00584C0C">
        <w:rPr>
          <w:rStyle w:val="FontStyle117"/>
          <w:rFonts w:ascii="Times New Roman" w:hAnsi="Times New Roman" w:cs="Times New Roman"/>
          <w:sz w:val="24"/>
          <w:szCs w:val="24"/>
        </w:rPr>
        <w:softHyphen/>
        <w:t>дукция, преломление света, дисперсия света, поглощение и ис</w:t>
      </w:r>
      <w:r w:rsidRPr="00584C0C">
        <w:rPr>
          <w:rStyle w:val="FontStyle117"/>
          <w:rFonts w:ascii="Times New Roman" w:hAnsi="Times New Roman" w:cs="Times New Roman"/>
          <w:sz w:val="24"/>
          <w:szCs w:val="24"/>
        </w:rPr>
        <w:softHyphen/>
        <w:t>пускание света атомами, возникновение линейчатых спектров испускания и поглощения;</w:t>
      </w:r>
    </w:p>
    <w:p w:rsidR="00A3257B" w:rsidRPr="00584C0C" w:rsidRDefault="00A3257B" w:rsidP="00A3257B">
      <w:pPr>
        <w:pStyle w:val="Style27"/>
        <w:widowControl/>
        <w:rPr>
          <w:rStyle w:val="FontStyle117"/>
          <w:rFonts w:ascii="Times New Roman" w:hAnsi="Times New Roman" w:cs="Times New Roman"/>
          <w:sz w:val="24"/>
          <w:szCs w:val="24"/>
        </w:rPr>
      </w:pPr>
      <w:proofErr w:type="gramStart"/>
      <w:r w:rsidRPr="00584C0C">
        <w:rPr>
          <w:rStyle w:val="FontStyle117"/>
          <w:rFonts w:ascii="Times New Roman" w:hAnsi="Times New Roman" w:cs="Times New Roman"/>
          <w:sz w:val="24"/>
          <w:szCs w:val="24"/>
        </w:rPr>
        <w:t>— знание и способность давать определения/описания фи</w:t>
      </w:r>
      <w:r w:rsidRPr="00584C0C">
        <w:rPr>
          <w:rStyle w:val="FontStyle117"/>
          <w:rFonts w:ascii="Times New Roman" w:hAnsi="Times New Roman" w:cs="Times New Roman"/>
          <w:sz w:val="24"/>
          <w:szCs w:val="24"/>
        </w:rPr>
        <w:softHyphen/>
        <w:t>зических понятий: магнитное поле, линии магнитной индук</w:t>
      </w:r>
      <w:r w:rsidRPr="00584C0C">
        <w:rPr>
          <w:rStyle w:val="FontStyle117"/>
          <w:rFonts w:ascii="Times New Roman" w:hAnsi="Times New Roman" w:cs="Times New Roman"/>
          <w:sz w:val="24"/>
          <w:szCs w:val="24"/>
        </w:rPr>
        <w:softHyphen/>
        <w:t>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w:t>
      </w:r>
      <w:r w:rsidRPr="00584C0C">
        <w:rPr>
          <w:rStyle w:val="FontStyle117"/>
          <w:rFonts w:ascii="Times New Roman" w:hAnsi="Times New Roman" w:cs="Times New Roman"/>
          <w:sz w:val="24"/>
          <w:szCs w:val="24"/>
        </w:rPr>
        <w:softHyphen/>
        <w:t>тромагнитных колебаний, показатели преломления света;</w:t>
      </w:r>
      <w:proofErr w:type="gramEnd"/>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знание формулировок, понимание смысла и умение при</w:t>
      </w:r>
      <w:r w:rsidRPr="00584C0C">
        <w:rPr>
          <w:rStyle w:val="FontStyle117"/>
          <w:rFonts w:ascii="Times New Roman" w:hAnsi="Times New Roman" w:cs="Times New Roman"/>
          <w:sz w:val="24"/>
          <w:szCs w:val="24"/>
        </w:rPr>
        <w:softHyphen/>
        <w:t>менять закон преломления света и правило Ленца, квантовых постулатов Бора;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смысла основных физических законов и уме</w:t>
      </w:r>
      <w:r w:rsidRPr="00584C0C">
        <w:rPr>
          <w:rStyle w:val="FontStyle117"/>
          <w:rFonts w:ascii="Times New Roman" w:hAnsi="Times New Roman" w:cs="Times New Roman"/>
          <w:sz w:val="24"/>
          <w:szCs w:val="24"/>
        </w:rPr>
        <w:softHyphen/>
        <w:t>ние применять их на практике: закон сохранения электриче</w:t>
      </w:r>
      <w:r w:rsidRPr="00584C0C">
        <w:rPr>
          <w:rStyle w:val="FontStyle117"/>
          <w:rFonts w:ascii="Times New Roman" w:hAnsi="Times New Roman" w:cs="Times New Roman"/>
          <w:sz w:val="24"/>
          <w:szCs w:val="24"/>
        </w:rPr>
        <w:softHyphen/>
        <w:t xml:space="preserve">ского заряда, закон Ома для участка цепи, закон Джоуля— </w:t>
      </w:r>
      <w:proofErr w:type="gramStart"/>
      <w:r w:rsidRPr="00584C0C">
        <w:rPr>
          <w:rStyle w:val="FontStyle117"/>
          <w:rFonts w:ascii="Times New Roman" w:hAnsi="Times New Roman" w:cs="Times New Roman"/>
          <w:sz w:val="24"/>
          <w:szCs w:val="24"/>
        </w:rPr>
        <w:t>Ле</w:t>
      </w:r>
      <w:proofErr w:type="gramEnd"/>
      <w:r w:rsidRPr="00584C0C">
        <w:rPr>
          <w:rStyle w:val="FontStyle117"/>
          <w:rFonts w:ascii="Times New Roman" w:hAnsi="Times New Roman" w:cs="Times New Roman"/>
          <w:sz w:val="24"/>
          <w:szCs w:val="24"/>
        </w:rPr>
        <w:t>нца, закон отражения света, закон преломления света, за</w:t>
      </w:r>
      <w:r w:rsidRPr="00584C0C">
        <w:rPr>
          <w:rStyle w:val="FontStyle117"/>
          <w:rFonts w:ascii="Times New Roman" w:hAnsi="Times New Roman" w:cs="Times New Roman"/>
          <w:sz w:val="24"/>
          <w:szCs w:val="24"/>
        </w:rPr>
        <w:softHyphen/>
        <w:t>кон прямолинейного распространения света;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измерять: силу электрического тока, электриче</w:t>
      </w:r>
      <w:r w:rsidRPr="00584C0C">
        <w:rPr>
          <w:rStyle w:val="FontStyle117"/>
          <w:rFonts w:ascii="Times New Roman" w:hAnsi="Times New Roman" w:cs="Times New Roman"/>
          <w:sz w:val="24"/>
          <w:szCs w:val="24"/>
        </w:rPr>
        <w:softHyphen/>
        <w:t>ское напряжение, электрический заряд, электрическое сопро</w:t>
      </w:r>
      <w:r w:rsidRPr="00584C0C">
        <w:rPr>
          <w:rStyle w:val="FontStyle117"/>
          <w:rFonts w:ascii="Times New Roman" w:hAnsi="Times New Roman" w:cs="Times New Roman"/>
          <w:sz w:val="24"/>
          <w:szCs w:val="24"/>
        </w:rPr>
        <w:softHyphen/>
        <w:t>тивление, фокусное расстояние собирающей линзы, оптиче</w:t>
      </w:r>
      <w:r w:rsidRPr="00584C0C">
        <w:rPr>
          <w:rStyle w:val="FontStyle117"/>
          <w:rFonts w:ascii="Times New Roman" w:hAnsi="Times New Roman" w:cs="Times New Roman"/>
          <w:sz w:val="24"/>
          <w:szCs w:val="24"/>
        </w:rPr>
        <w:softHyphen/>
        <w:t>скую силу линзы;</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владение экспериментальными методами исследования зависимости: силы тока на участке цепи от электрического на</w:t>
      </w:r>
      <w:r w:rsidRPr="00584C0C">
        <w:rPr>
          <w:rStyle w:val="FontStyle117"/>
          <w:rFonts w:ascii="Times New Roman" w:hAnsi="Times New Roman" w:cs="Times New Roman"/>
          <w:sz w:val="24"/>
          <w:szCs w:val="24"/>
        </w:rPr>
        <w:softHyphen/>
        <w:t>пряжения, электрического сопротивления проводника от его длины, площади поперечного сечения и материала, зависимо</w:t>
      </w:r>
      <w:r w:rsidRPr="00584C0C">
        <w:rPr>
          <w:rStyle w:val="FontStyle117"/>
          <w:rFonts w:ascii="Times New Roman" w:hAnsi="Times New Roman" w:cs="Times New Roman"/>
          <w:sz w:val="24"/>
          <w:szCs w:val="24"/>
        </w:rPr>
        <w:softHyphen/>
        <w:t>сти магнитного действия катушки от силы тока в цепи, изобра</w:t>
      </w:r>
      <w:r w:rsidRPr="00584C0C">
        <w:rPr>
          <w:rStyle w:val="FontStyle117"/>
          <w:rFonts w:ascii="Times New Roman" w:hAnsi="Times New Roman" w:cs="Times New Roman"/>
          <w:sz w:val="24"/>
          <w:szCs w:val="24"/>
        </w:rPr>
        <w:softHyphen/>
        <w:t>жения от расположения лампы на различных расстояниях от линзы, угла отражения от угла падения света на зеркало;</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принципа действия электроскопа, электроме</w:t>
      </w:r>
      <w:r w:rsidRPr="00584C0C">
        <w:rPr>
          <w:rStyle w:val="FontStyle117"/>
          <w:rFonts w:ascii="Times New Roman" w:hAnsi="Times New Roman" w:cs="Times New Roman"/>
          <w:sz w:val="24"/>
          <w:szCs w:val="24"/>
        </w:rPr>
        <w:softHyphen/>
        <w:t>тра, гальванического элемента, аккумулятора, фонарика, рео</w:t>
      </w:r>
      <w:r w:rsidRPr="00584C0C">
        <w:rPr>
          <w:rStyle w:val="FontStyle117"/>
          <w:rFonts w:ascii="Times New Roman" w:hAnsi="Times New Roman" w:cs="Times New Roman"/>
          <w:sz w:val="24"/>
          <w:szCs w:val="24"/>
        </w:rPr>
        <w:softHyphen/>
        <w:t>стата, конденсатора, лампы накаливания и способов обеспече</w:t>
      </w:r>
      <w:r w:rsidRPr="00584C0C">
        <w:rPr>
          <w:rStyle w:val="FontStyle117"/>
          <w:rFonts w:ascii="Times New Roman" w:hAnsi="Times New Roman" w:cs="Times New Roman"/>
          <w:sz w:val="24"/>
          <w:szCs w:val="24"/>
        </w:rPr>
        <w:softHyphen/>
        <w:t>ния безопасности при их использовании;</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знание назначения, устройства и принципа действия тех</w:t>
      </w:r>
      <w:r w:rsidRPr="00584C0C">
        <w:rPr>
          <w:rStyle w:val="FontStyle117"/>
          <w:rFonts w:ascii="Times New Roman" w:hAnsi="Times New Roman" w:cs="Times New Roman"/>
          <w:sz w:val="24"/>
          <w:szCs w:val="24"/>
        </w:rPr>
        <w:softHyphen/>
        <w:t>нических устройств: электромеханический индукционный гене</w:t>
      </w:r>
      <w:r w:rsidRPr="00584C0C">
        <w:rPr>
          <w:rStyle w:val="FontStyle117"/>
          <w:rFonts w:ascii="Times New Roman" w:hAnsi="Times New Roman" w:cs="Times New Roman"/>
          <w:sz w:val="24"/>
          <w:szCs w:val="24"/>
        </w:rPr>
        <w:softHyphen/>
        <w:t>ратор переменного тока, трансформатор, колебательный кон</w:t>
      </w:r>
      <w:r w:rsidRPr="00584C0C">
        <w:rPr>
          <w:rStyle w:val="FontStyle117"/>
          <w:rFonts w:ascii="Times New Roman" w:hAnsi="Times New Roman" w:cs="Times New Roman"/>
          <w:sz w:val="24"/>
          <w:szCs w:val="24"/>
        </w:rPr>
        <w:softHyphen/>
        <w:t>тур, детектор, спектроскоп, спектрограф;</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различать фокус линзы, мнимый фокус и фокусное рас</w:t>
      </w:r>
      <w:r w:rsidRPr="00584C0C">
        <w:rPr>
          <w:rStyle w:val="FontStyle117"/>
          <w:rFonts w:ascii="Times New Roman" w:hAnsi="Times New Roman" w:cs="Times New Roman"/>
          <w:sz w:val="24"/>
          <w:szCs w:val="24"/>
        </w:rPr>
        <w:softHyphen/>
        <w:t>стояние линзы, оптическую силу линзы и оптическую ось лин</w:t>
      </w:r>
      <w:r w:rsidRPr="00584C0C">
        <w:rPr>
          <w:rStyle w:val="FontStyle117"/>
          <w:rFonts w:ascii="Times New Roman" w:hAnsi="Times New Roman" w:cs="Times New Roman"/>
          <w:sz w:val="24"/>
          <w:szCs w:val="24"/>
        </w:rPr>
        <w:softHyphen/>
        <w:t>зы, собирающую и рассеивающую линзы, изображения, давае</w:t>
      </w:r>
      <w:r w:rsidRPr="00584C0C">
        <w:rPr>
          <w:rStyle w:val="FontStyle117"/>
          <w:rFonts w:ascii="Times New Roman" w:hAnsi="Times New Roman" w:cs="Times New Roman"/>
          <w:sz w:val="24"/>
          <w:szCs w:val="24"/>
        </w:rPr>
        <w:softHyphen/>
        <w:t>мые собирающей и рассеивающей линзой;</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владение способами выполнения расчетов для нахожде</w:t>
      </w:r>
      <w:r w:rsidRPr="00584C0C">
        <w:rPr>
          <w:rStyle w:val="FontStyle117"/>
          <w:rFonts w:ascii="Times New Roman" w:hAnsi="Times New Roman" w:cs="Times New Roman"/>
          <w:sz w:val="24"/>
          <w:szCs w:val="24"/>
        </w:rPr>
        <w:softHyphen/>
        <w:t>ния: силы тока, напряжения, сопротивления при параллель</w:t>
      </w:r>
      <w:r w:rsidRPr="00584C0C">
        <w:rPr>
          <w:rStyle w:val="FontStyle117"/>
          <w:rFonts w:ascii="Times New Roman" w:hAnsi="Times New Roman" w:cs="Times New Roman"/>
          <w:sz w:val="24"/>
          <w:szCs w:val="24"/>
        </w:rPr>
        <w:softHyphen/>
        <w:t>ном и последовательном соединении проводников, удельного сопротивления проводника, работы и мощности электрическо</w:t>
      </w:r>
      <w:r w:rsidRPr="00584C0C">
        <w:rPr>
          <w:rStyle w:val="FontStyle117"/>
          <w:rFonts w:ascii="Times New Roman" w:hAnsi="Times New Roman" w:cs="Times New Roman"/>
          <w:sz w:val="24"/>
          <w:szCs w:val="24"/>
        </w:rPr>
        <w:softHyphen/>
        <w:t>го тока, количества теплоты, выделяемого проводником с то</w:t>
      </w:r>
      <w:r w:rsidRPr="00584C0C">
        <w:rPr>
          <w:rStyle w:val="FontStyle117"/>
          <w:rFonts w:ascii="Times New Roman" w:hAnsi="Times New Roman" w:cs="Times New Roman"/>
          <w:sz w:val="24"/>
          <w:szCs w:val="24"/>
        </w:rPr>
        <w:softHyphen/>
        <w:t>ком, емкости конденсатора, работы электрического поля кон</w:t>
      </w:r>
      <w:r w:rsidRPr="00584C0C">
        <w:rPr>
          <w:rStyle w:val="FontStyle117"/>
          <w:rFonts w:ascii="Times New Roman" w:hAnsi="Times New Roman" w:cs="Times New Roman"/>
          <w:sz w:val="24"/>
          <w:szCs w:val="24"/>
        </w:rPr>
        <w:softHyphen/>
        <w:t>денсатора, энергии конденсатора;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сути метода спектрального анализа и его воз</w:t>
      </w:r>
      <w:r w:rsidRPr="00584C0C">
        <w:rPr>
          <w:rStyle w:val="FontStyle117"/>
          <w:rFonts w:ascii="Times New Roman" w:hAnsi="Times New Roman" w:cs="Times New Roman"/>
          <w:sz w:val="24"/>
          <w:szCs w:val="24"/>
        </w:rPr>
        <w:softHyphen/>
        <w:t>можностей;</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 умение использовать полученные знания в повседневной жизни (экология, быт, охрана окружающей среды, техника безопасности).</w:t>
      </w:r>
    </w:p>
    <w:p w:rsidR="00A3257B" w:rsidRPr="00584C0C" w:rsidRDefault="00A3257B" w:rsidP="00A3257B">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Квантовые явления</w:t>
      </w:r>
    </w:p>
    <w:p w:rsidR="00A3257B" w:rsidRPr="00584C0C" w:rsidRDefault="00A3257B" w:rsidP="00A3257B">
      <w:pPr>
        <w:pStyle w:val="Style10"/>
        <w:widowControl/>
        <w:rPr>
          <w:rStyle w:val="FontStyle117"/>
          <w:rFonts w:ascii="Times New Roman" w:hAnsi="Times New Roman" w:cs="Times New Roman"/>
          <w:b/>
          <w:sz w:val="24"/>
          <w:szCs w:val="24"/>
        </w:rPr>
      </w:pPr>
      <w:r w:rsidRPr="00584C0C">
        <w:rPr>
          <w:rStyle w:val="FontStyle117"/>
          <w:rFonts w:ascii="Times New Roman" w:hAnsi="Times New Roman" w:cs="Times New Roman"/>
          <w:b/>
          <w:sz w:val="24"/>
          <w:szCs w:val="24"/>
        </w:rPr>
        <w:t>Предметными результатами освоения темы являются: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и способность описывать и объяснять физиче</w:t>
      </w:r>
      <w:r w:rsidRPr="00584C0C">
        <w:rPr>
          <w:rStyle w:val="FontStyle117"/>
          <w:rFonts w:ascii="Times New Roman" w:hAnsi="Times New Roman" w:cs="Times New Roman"/>
          <w:sz w:val="24"/>
          <w:szCs w:val="24"/>
        </w:rPr>
        <w:softHyphen/>
        <w:t>ские явления: радиоактивность, ионизирующие излучения;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знание и способность давать определения/описания фи</w:t>
      </w:r>
      <w:r w:rsidRPr="00584C0C">
        <w:rPr>
          <w:rStyle w:val="FontStyle117"/>
          <w:rFonts w:ascii="Times New Roman" w:hAnsi="Times New Roman" w:cs="Times New Roman"/>
          <w:sz w:val="24"/>
          <w:szCs w:val="24"/>
        </w:rPr>
        <w:softHyphen/>
        <w:t>зических понятий: радиоактивность, альф</w:t>
      </w:r>
      <w:proofErr w:type="gramStart"/>
      <w:r w:rsidRPr="00584C0C">
        <w:rPr>
          <w:rStyle w:val="FontStyle117"/>
          <w:rFonts w:ascii="Times New Roman" w:hAnsi="Times New Roman" w:cs="Times New Roman"/>
          <w:sz w:val="24"/>
          <w:szCs w:val="24"/>
        </w:rPr>
        <w:t>а-</w:t>
      </w:r>
      <w:proofErr w:type="gramEnd"/>
      <w:r w:rsidRPr="00584C0C">
        <w:rPr>
          <w:rStyle w:val="FontStyle117"/>
          <w:rFonts w:ascii="Times New Roman" w:hAnsi="Times New Roman" w:cs="Times New Roman"/>
          <w:sz w:val="24"/>
          <w:szCs w:val="24"/>
        </w:rPr>
        <w:t>, бета- и гамма-частицы; физических моделей: модели строения атомов, пред</w:t>
      </w:r>
      <w:r w:rsidRPr="00584C0C">
        <w:rPr>
          <w:rStyle w:val="FontStyle117"/>
          <w:rFonts w:ascii="Times New Roman" w:hAnsi="Times New Roman" w:cs="Times New Roman"/>
          <w:sz w:val="24"/>
          <w:szCs w:val="24"/>
        </w:rPr>
        <w:softHyphen/>
        <w:t>ложенные Д. Томсоном и Э. Резерфордом; протонно-нейтрон-</w:t>
      </w:r>
      <w:proofErr w:type="spellStart"/>
      <w:r w:rsidRPr="00584C0C">
        <w:rPr>
          <w:rStyle w:val="FontStyle117"/>
          <w:rFonts w:ascii="Times New Roman" w:hAnsi="Times New Roman" w:cs="Times New Roman"/>
          <w:sz w:val="24"/>
          <w:szCs w:val="24"/>
        </w:rPr>
        <w:t>ная</w:t>
      </w:r>
      <w:proofErr w:type="spellEnd"/>
      <w:r w:rsidRPr="00584C0C">
        <w:rPr>
          <w:rStyle w:val="FontStyle117"/>
          <w:rFonts w:ascii="Times New Roman" w:hAnsi="Times New Roman" w:cs="Times New Roman"/>
          <w:sz w:val="24"/>
          <w:szCs w:val="24"/>
        </w:rPr>
        <w:t xml:space="preserve"> модель атомного ядра, модель процесса деления ядра атома урана; физических величин: поглощенная доза излучения, ко</w:t>
      </w:r>
      <w:r w:rsidRPr="00584C0C">
        <w:rPr>
          <w:rStyle w:val="FontStyle117"/>
          <w:rFonts w:ascii="Times New Roman" w:hAnsi="Times New Roman" w:cs="Times New Roman"/>
          <w:sz w:val="24"/>
          <w:szCs w:val="24"/>
        </w:rPr>
        <w:softHyphen/>
        <w:t>эффициент качества, эквивалентная доза, период полураспада;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приводить примеры и объяснять устройство и принцип действия технических устройств и установок: счет</w:t>
      </w:r>
      <w:r w:rsidRPr="00584C0C">
        <w:rPr>
          <w:rStyle w:val="FontStyle117"/>
          <w:rFonts w:ascii="Times New Roman" w:hAnsi="Times New Roman" w:cs="Times New Roman"/>
          <w:sz w:val="24"/>
          <w:szCs w:val="24"/>
        </w:rPr>
        <w:softHyphen/>
        <w:t>чик Гейгера, камера Вильсона, пузырьковая камера, ядерный реактор на медленных нейтронах;</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измерять мощность дозы радиоактивного излуче</w:t>
      </w:r>
      <w:r w:rsidRPr="00584C0C">
        <w:rPr>
          <w:rStyle w:val="FontStyle117"/>
          <w:rFonts w:ascii="Times New Roman" w:hAnsi="Times New Roman" w:cs="Times New Roman"/>
          <w:sz w:val="24"/>
          <w:szCs w:val="24"/>
        </w:rPr>
        <w:softHyphen/>
        <w:t>ния бытовым дозиметром;</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знание формулировок, понимание смысла и умение применять: закон сохранения массового числа, закон сохране</w:t>
      </w:r>
      <w:r w:rsidRPr="00584C0C">
        <w:rPr>
          <w:rStyle w:val="FontStyle117"/>
          <w:rFonts w:ascii="Times New Roman" w:hAnsi="Times New Roman" w:cs="Times New Roman"/>
          <w:sz w:val="24"/>
          <w:szCs w:val="24"/>
        </w:rPr>
        <w:softHyphen/>
        <w:t>ния заряда, закон радиоактивного распада, правило смеще</w:t>
      </w:r>
      <w:r w:rsidRPr="00584C0C">
        <w:rPr>
          <w:rStyle w:val="FontStyle117"/>
          <w:rFonts w:ascii="Times New Roman" w:hAnsi="Times New Roman" w:cs="Times New Roman"/>
          <w:sz w:val="24"/>
          <w:szCs w:val="24"/>
        </w:rPr>
        <w:softHyphen/>
        <w:t>ния;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 владение экспериментальными методами исследования в процессе </w:t>
      </w:r>
      <w:proofErr w:type="gramStart"/>
      <w:r w:rsidRPr="00584C0C">
        <w:rPr>
          <w:rStyle w:val="FontStyle117"/>
          <w:rFonts w:ascii="Times New Roman" w:hAnsi="Times New Roman" w:cs="Times New Roman"/>
          <w:sz w:val="24"/>
          <w:szCs w:val="24"/>
        </w:rPr>
        <w:t>изучения зависимости мощности излучения продук</w:t>
      </w:r>
      <w:r w:rsidRPr="00584C0C">
        <w:rPr>
          <w:rStyle w:val="FontStyle117"/>
          <w:rFonts w:ascii="Times New Roman" w:hAnsi="Times New Roman" w:cs="Times New Roman"/>
          <w:sz w:val="24"/>
          <w:szCs w:val="24"/>
        </w:rPr>
        <w:softHyphen/>
        <w:t>тов распада радона</w:t>
      </w:r>
      <w:proofErr w:type="gramEnd"/>
      <w:r w:rsidRPr="00584C0C">
        <w:rPr>
          <w:rStyle w:val="FontStyle117"/>
          <w:rFonts w:ascii="Times New Roman" w:hAnsi="Times New Roman" w:cs="Times New Roman"/>
          <w:sz w:val="24"/>
          <w:szCs w:val="24"/>
        </w:rPr>
        <w:t xml:space="preserve"> от времени;</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понимание сути экспериментальных методов исследова</w:t>
      </w:r>
      <w:r w:rsidRPr="00584C0C">
        <w:rPr>
          <w:rStyle w:val="FontStyle117"/>
          <w:rFonts w:ascii="Times New Roman" w:hAnsi="Times New Roman" w:cs="Times New Roman"/>
          <w:sz w:val="24"/>
          <w:szCs w:val="24"/>
        </w:rPr>
        <w:softHyphen/>
        <w:t>ния частиц;</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использовать полученные знания в повседневной жизни (быт, экология, охрана окружающей среды, техника безопасности и др.).</w:t>
      </w:r>
    </w:p>
    <w:p w:rsidR="00A3257B" w:rsidRPr="00584C0C" w:rsidRDefault="00A3257B" w:rsidP="00A3257B">
      <w:pPr>
        <w:pStyle w:val="Style72"/>
        <w:widowControl/>
        <w:rPr>
          <w:rStyle w:val="FontStyle88"/>
          <w:rFonts w:ascii="Times New Roman" w:hAnsi="Times New Roman" w:cs="Times New Roman"/>
        </w:rPr>
      </w:pPr>
      <w:r w:rsidRPr="00584C0C">
        <w:rPr>
          <w:rStyle w:val="FontStyle88"/>
          <w:rFonts w:ascii="Times New Roman" w:hAnsi="Times New Roman" w:cs="Times New Roman"/>
        </w:rPr>
        <w:t>Строение и эволюция Вселенной</w:t>
      </w:r>
    </w:p>
    <w:p w:rsidR="00A3257B" w:rsidRPr="00584C0C" w:rsidRDefault="00A3257B" w:rsidP="00A3257B">
      <w:pPr>
        <w:pStyle w:val="Style10"/>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Предметными результатами освоения темы являются:</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представление о составе, строении, происхождении и воз</w:t>
      </w:r>
      <w:r w:rsidRPr="00584C0C">
        <w:rPr>
          <w:rStyle w:val="FontStyle117"/>
          <w:rFonts w:ascii="Times New Roman" w:hAnsi="Times New Roman" w:cs="Times New Roman"/>
          <w:sz w:val="24"/>
          <w:szCs w:val="24"/>
        </w:rPr>
        <w:softHyphen/>
        <w:t>расте Солнечной системы;</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умение применять физические законы для объяснения движения планет Солнечной системы;</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знание и способность давать определения/описания фи</w:t>
      </w:r>
      <w:r w:rsidRPr="00584C0C">
        <w:rPr>
          <w:rStyle w:val="FontStyle117"/>
          <w:rFonts w:ascii="Times New Roman" w:hAnsi="Times New Roman" w:cs="Times New Roman"/>
          <w:sz w:val="24"/>
          <w:szCs w:val="24"/>
        </w:rPr>
        <w:softHyphen/>
        <w:t>зических понятий: геоцентрическая и гелиоцентрическая сис</w:t>
      </w:r>
      <w:r w:rsidRPr="00584C0C">
        <w:rPr>
          <w:rStyle w:val="FontStyle117"/>
          <w:rFonts w:ascii="Times New Roman" w:hAnsi="Times New Roman" w:cs="Times New Roman"/>
          <w:sz w:val="24"/>
          <w:szCs w:val="24"/>
        </w:rPr>
        <w:softHyphen/>
        <w:t>темы мира;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объяснение сути эффекта Х. Доплера; знание формули</w:t>
      </w:r>
      <w:r w:rsidRPr="00584C0C">
        <w:rPr>
          <w:rStyle w:val="FontStyle117"/>
          <w:rFonts w:ascii="Times New Roman" w:hAnsi="Times New Roman" w:cs="Times New Roman"/>
          <w:sz w:val="24"/>
          <w:szCs w:val="24"/>
        </w:rPr>
        <w:softHyphen/>
        <w:t>ровки и объяснение сути закона Э. Хаббла;</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w:t>
      </w:r>
      <w:r w:rsidRPr="00584C0C">
        <w:rPr>
          <w:rStyle w:val="FontStyle117"/>
          <w:rFonts w:ascii="Times New Roman" w:hAnsi="Times New Roman" w:cs="Times New Roman"/>
          <w:sz w:val="24"/>
          <w:szCs w:val="24"/>
        </w:rPr>
        <w:softHyphen/>
        <w:t>рах планет), что закон Э. Хаббла явился экспериментальным подтверждением модели нестационарной Вселенной, открытой А. А. Фридманом;</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сравнивать физические и орбитальные параметры планет земной группы с соответствующими параметрами планет-ги</w:t>
      </w:r>
      <w:r w:rsidRPr="00584C0C">
        <w:rPr>
          <w:rStyle w:val="FontStyle117"/>
          <w:rFonts w:ascii="Times New Roman" w:hAnsi="Times New Roman" w:cs="Times New Roman"/>
          <w:sz w:val="24"/>
          <w:szCs w:val="24"/>
        </w:rPr>
        <w:softHyphen/>
        <w:t>гантов и находить в них общее и различное.</w:t>
      </w:r>
    </w:p>
    <w:p w:rsidR="00A3257B" w:rsidRPr="00584C0C" w:rsidRDefault="00A3257B" w:rsidP="00A3257B">
      <w:pPr>
        <w:pStyle w:val="Style9"/>
        <w:widowControl/>
        <w:rPr>
          <w:rStyle w:val="FontStyle86"/>
          <w:rFonts w:ascii="Times New Roman" w:hAnsi="Times New Roman" w:cs="Times New Roman"/>
          <w:i w:val="0"/>
          <w:sz w:val="24"/>
          <w:szCs w:val="24"/>
        </w:rPr>
      </w:pPr>
      <w:r w:rsidRPr="00584C0C">
        <w:rPr>
          <w:rStyle w:val="FontStyle86"/>
          <w:rFonts w:ascii="Times New Roman" w:hAnsi="Times New Roman" w:cs="Times New Roman"/>
          <w:i w:val="0"/>
          <w:sz w:val="24"/>
          <w:szCs w:val="24"/>
        </w:rPr>
        <w:t>Выпускник получит возможность научиться:</w:t>
      </w:r>
    </w:p>
    <w:p w:rsidR="00A3257B" w:rsidRPr="00584C0C" w:rsidRDefault="00A3257B" w:rsidP="00A3257B">
      <w:pPr>
        <w:pStyle w:val="Style46"/>
        <w:widowControl/>
        <w:rPr>
          <w:rStyle w:val="FontStyle118"/>
          <w:rFonts w:ascii="Times New Roman" w:hAnsi="Times New Roman" w:cs="Times New Roman"/>
          <w:i w:val="0"/>
          <w:sz w:val="24"/>
          <w:szCs w:val="24"/>
        </w:rPr>
      </w:pPr>
      <w:r w:rsidRPr="00584C0C">
        <w:rPr>
          <w:rStyle w:val="FontStyle118"/>
          <w:rFonts w:ascii="Times New Roman" w:hAnsi="Times New Roman" w:cs="Times New Roman"/>
          <w:i w:val="0"/>
          <w:sz w:val="24"/>
          <w:szCs w:val="24"/>
        </w:rPr>
        <w:t>• осознавать ценность научных исследований, роль физи</w:t>
      </w:r>
      <w:r w:rsidRPr="00584C0C">
        <w:rPr>
          <w:rStyle w:val="FontStyle118"/>
          <w:rFonts w:ascii="Times New Roman" w:hAnsi="Times New Roman" w:cs="Times New Roman"/>
          <w:i w:val="0"/>
          <w:sz w:val="24"/>
          <w:szCs w:val="24"/>
        </w:rPr>
        <w:softHyphen/>
        <w:t>ки в расширении представлений об окружающем мире и ее вклад в улучшение качества жизни;</w:t>
      </w:r>
    </w:p>
    <w:p w:rsidR="00A3257B" w:rsidRPr="00584C0C" w:rsidRDefault="00A3257B" w:rsidP="00A3257B">
      <w:pPr>
        <w:pStyle w:val="Style46"/>
        <w:widowControl/>
        <w:rPr>
          <w:rStyle w:val="FontStyle118"/>
          <w:rFonts w:ascii="Times New Roman" w:hAnsi="Times New Roman" w:cs="Times New Roman"/>
          <w:i w:val="0"/>
          <w:sz w:val="24"/>
          <w:szCs w:val="24"/>
        </w:rPr>
      </w:pPr>
      <w:r w:rsidRPr="00584C0C">
        <w:rPr>
          <w:rStyle w:val="FontStyle118"/>
          <w:rFonts w:ascii="Times New Roman" w:hAnsi="Times New Roman" w:cs="Times New Roman"/>
          <w:i w:val="0"/>
          <w:sz w:val="24"/>
          <w:szCs w:val="24"/>
        </w:rPr>
        <w:t>• использовать приемы построения физических моделей, поиска и формулировки доказательств выдвинутых гипотез</w:t>
      </w:r>
    </w:p>
    <w:p w:rsidR="00A3257B" w:rsidRPr="00584C0C" w:rsidRDefault="00A3257B" w:rsidP="00A3257B">
      <w:pPr>
        <w:pStyle w:val="Style46"/>
        <w:widowControl/>
        <w:rPr>
          <w:rStyle w:val="FontStyle118"/>
          <w:rFonts w:ascii="Times New Roman" w:hAnsi="Times New Roman" w:cs="Times New Roman"/>
          <w:i w:val="0"/>
          <w:sz w:val="24"/>
          <w:szCs w:val="24"/>
        </w:rPr>
      </w:pPr>
      <w:r w:rsidRPr="00584C0C">
        <w:rPr>
          <w:rStyle w:val="FontStyle118"/>
          <w:rFonts w:ascii="Times New Roman" w:hAnsi="Times New Roman" w:cs="Times New Roman"/>
          <w:i w:val="0"/>
          <w:sz w:val="24"/>
          <w:szCs w:val="24"/>
        </w:rPr>
        <w:t>и теоретических выводов на основе эмпирически установлен</w:t>
      </w:r>
      <w:r w:rsidRPr="00584C0C">
        <w:rPr>
          <w:rStyle w:val="FontStyle118"/>
          <w:rFonts w:ascii="Times New Roman" w:hAnsi="Times New Roman" w:cs="Times New Roman"/>
          <w:i w:val="0"/>
          <w:sz w:val="24"/>
          <w:szCs w:val="24"/>
        </w:rPr>
        <w:softHyphen/>
        <w:t>ных фактов;</w:t>
      </w:r>
    </w:p>
    <w:p w:rsidR="00A3257B" w:rsidRPr="00584C0C" w:rsidRDefault="00A3257B" w:rsidP="00A3257B">
      <w:pPr>
        <w:pStyle w:val="Style46"/>
        <w:widowControl/>
        <w:rPr>
          <w:rStyle w:val="FontStyle118"/>
          <w:rFonts w:ascii="Times New Roman" w:hAnsi="Times New Roman" w:cs="Times New Roman"/>
          <w:i w:val="0"/>
          <w:sz w:val="24"/>
          <w:szCs w:val="24"/>
        </w:rPr>
      </w:pPr>
      <w:r w:rsidRPr="00584C0C">
        <w:rPr>
          <w:rStyle w:val="FontStyle118"/>
          <w:rFonts w:ascii="Times New Roman" w:hAnsi="Times New Roman" w:cs="Times New Roman"/>
          <w:i w:val="0"/>
          <w:sz w:val="24"/>
          <w:szCs w:val="24"/>
        </w:rPr>
        <w:lastRenderedPageBreak/>
        <w:t>• сравнивать точность измерения физических величин по величине их относительной погрешности при проведении прямых измерений;</w:t>
      </w:r>
    </w:p>
    <w:p w:rsidR="00A3257B" w:rsidRPr="00584C0C" w:rsidRDefault="00A3257B" w:rsidP="00A3257B">
      <w:pPr>
        <w:pStyle w:val="Style46"/>
        <w:widowControl/>
        <w:rPr>
          <w:rStyle w:val="FontStyle118"/>
          <w:rFonts w:ascii="Times New Roman" w:hAnsi="Times New Roman" w:cs="Times New Roman"/>
          <w:i w:val="0"/>
          <w:sz w:val="24"/>
          <w:szCs w:val="24"/>
        </w:rPr>
      </w:pPr>
      <w:r w:rsidRPr="00584C0C">
        <w:rPr>
          <w:rStyle w:val="FontStyle118"/>
          <w:rFonts w:ascii="Times New Roman" w:hAnsi="Times New Roman" w:cs="Times New Roman"/>
          <w:i w:val="0"/>
          <w:sz w:val="24"/>
          <w:szCs w:val="24"/>
        </w:rPr>
        <w:t>• самостоятельно проводить косвенные измерения и ис</w:t>
      </w:r>
      <w:r w:rsidRPr="00584C0C">
        <w:rPr>
          <w:rStyle w:val="FontStyle118"/>
          <w:rFonts w:ascii="Times New Roman" w:hAnsi="Times New Roman" w:cs="Times New Roman"/>
          <w:i w:val="0"/>
          <w:sz w:val="24"/>
          <w:szCs w:val="24"/>
        </w:rPr>
        <w:softHyphen/>
        <w:t>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w:t>
      </w:r>
      <w:r w:rsidRPr="00584C0C">
        <w:rPr>
          <w:rStyle w:val="FontStyle118"/>
          <w:rFonts w:ascii="Times New Roman" w:hAnsi="Times New Roman" w:cs="Times New Roman"/>
          <w:i w:val="0"/>
          <w:sz w:val="24"/>
          <w:szCs w:val="24"/>
        </w:rPr>
        <w:softHyphen/>
        <w:t>сновывать выбор способа измерения, адекватного поставлен</w:t>
      </w:r>
      <w:r w:rsidRPr="00584C0C">
        <w:rPr>
          <w:rStyle w:val="FontStyle118"/>
          <w:rFonts w:ascii="Times New Roman" w:hAnsi="Times New Roman" w:cs="Times New Roman"/>
          <w:i w:val="0"/>
          <w:sz w:val="24"/>
          <w:szCs w:val="24"/>
        </w:rPr>
        <w:softHyphen/>
        <w:t>ной задаче, проводить оценку достоверности полученных ре</w:t>
      </w:r>
      <w:r w:rsidRPr="00584C0C">
        <w:rPr>
          <w:rStyle w:val="FontStyle118"/>
          <w:rFonts w:ascii="Times New Roman" w:hAnsi="Times New Roman" w:cs="Times New Roman"/>
          <w:i w:val="0"/>
          <w:sz w:val="24"/>
          <w:szCs w:val="24"/>
        </w:rPr>
        <w:softHyphen/>
        <w:t>зультатов;</w:t>
      </w:r>
    </w:p>
    <w:p w:rsidR="00A3257B" w:rsidRPr="00584C0C" w:rsidRDefault="00A3257B" w:rsidP="00A3257B">
      <w:pPr>
        <w:pStyle w:val="Style46"/>
        <w:widowControl/>
        <w:rPr>
          <w:rStyle w:val="FontStyle118"/>
          <w:rFonts w:ascii="Times New Roman" w:hAnsi="Times New Roman" w:cs="Times New Roman"/>
          <w:i w:val="0"/>
          <w:sz w:val="24"/>
          <w:szCs w:val="24"/>
        </w:rPr>
      </w:pPr>
      <w:r w:rsidRPr="00584C0C">
        <w:rPr>
          <w:rStyle w:val="FontStyle118"/>
          <w:rFonts w:ascii="Times New Roman" w:hAnsi="Times New Roman" w:cs="Times New Roman"/>
          <w:i w:val="0"/>
          <w:sz w:val="24"/>
          <w:szCs w:val="24"/>
        </w:rPr>
        <w:t>• воспринимать информацию физического содержания в научно-популярной литературе и средствах массовой ин</w:t>
      </w:r>
      <w:r w:rsidRPr="00584C0C">
        <w:rPr>
          <w:rStyle w:val="FontStyle118"/>
          <w:rFonts w:ascii="Times New Roman" w:hAnsi="Times New Roman" w:cs="Times New Roman"/>
          <w:i w:val="0"/>
          <w:sz w:val="24"/>
          <w:szCs w:val="24"/>
        </w:rPr>
        <w:softHyphen/>
        <w:t>формации, критически оценивать полученную информацию, анализируя ее содержание и данные об источнике информации;</w:t>
      </w:r>
    </w:p>
    <w:p w:rsidR="00A3257B" w:rsidRPr="00584C0C" w:rsidRDefault="00A3257B" w:rsidP="00A3257B">
      <w:pPr>
        <w:pStyle w:val="Style46"/>
        <w:widowControl/>
        <w:rPr>
          <w:rStyle w:val="FontStyle118"/>
          <w:rFonts w:ascii="Times New Roman" w:hAnsi="Times New Roman" w:cs="Times New Roman"/>
          <w:i w:val="0"/>
          <w:sz w:val="24"/>
          <w:szCs w:val="24"/>
        </w:rPr>
      </w:pPr>
      <w:r w:rsidRPr="00584C0C">
        <w:rPr>
          <w:rStyle w:val="FontStyle118"/>
          <w:rFonts w:ascii="Times New Roman" w:hAnsi="Times New Roman" w:cs="Times New Roman"/>
          <w:i w:val="0"/>
          <w:sz w:val="24"/>
          <w:szCs w:val="24"/>
        </w:rPr>
        <w:t>• создавать собственные письменные и устные сообще</w:t>
      </w:r>
      <w:r w:rsidRPr="00584C0C">
        <w:rPr>
          <w:rStyle w:val="FontStyle118"/>
          <w:rFonts w:ascii="Times New Roman" w:hAnsi="Times New Roman" w:cs="Times New Roman"/>
          <w:i w:val="0"/>
          <w:sz w:val="24"/>
          <w:szCs w:val="24"/>
        </w:rPr>
        <w:softHyphen/>
        <w:t>ния о физических явлениях на основе нескольких источников информации, сопровождать выступление презентацией, учи</w:t>
      </w:r>
      <w:r w:rsidRPr="00584C0C">
        <w:rPr>
          <w:rStyle w:val="FontStyle118"/>
          <w:rFonts w:ascii="Times New Roman" w:hAnsi="Times New Roman" w:cs="Times New Roman"/>
          <w:i w:val="0"/>
          <w:sz w:val="24"/>
          <w:szCs w:val="24"/>
        </w:rPr>
        <w:softHyphen/>
        <w:t>тывая особенности аудитории сверстников.</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Обеспечить достижение планируемых результатов освоения основной образовательной программы, создать основу для са</w:t>
      </w:r>
      <w:r w:rsidRPr="00584C0C">
        <w:rPr>
          <w:rStyle w:val="FontStyle117"/>
          <w:rFonts w:ascii="Times New Roman" w:hAnsi="Times New Roman" w:cs="Times New Roman"/>
          <w:sz w:val="24"/>
          <w:szCs w:val="24"/>
        </w:rPr>
        <w:softHyphen/>
        <w:t>мостоятельного успешного усвоения обучающимися новых зна</w:t>
      </w:r>
      <w:r w:rsidRPr="00584C0C">
        <w:rPr>
          <w:rStyle w:val="FontStyle117"/>
          <w:rFonts w:ascii="Times New Roman" w:hAnsi="Times New Roman" w:cs="Times New Roman"/>
          <w:sz w:val="24"/>
          <w:szCs w:val="24"/>
        </w:rPr>
        <w:softHyphen/>
        <w:t>ний, умений, видов и способов деятельности должен системно-</w:t>
      </w:r>
      <w:proofErr w:type="spellStart"/>
      <w:r w:rsidRPr="00584C0C">
        <w:rPr>
          <w:rStyle w:val="FontStyle117"/>
          <w:rFonts w:ascii="Times New Roman" w:hAnsi="Times New Roman" w:cs="Times New Roman"/>
          <w:sz w:val="24"/>
          <w:szCs w:val="24"/>
        </w:rPr>
        <w:t>деятельностный</w:t>
      </w:r>
      <w:proofErr w:type="spellEnd"/>
      <w:r w:rsidRPr="00584C0C">
        <w:rPr>
          <w:rStyle w:val="FontStyle117"/>
          <w:rFonts w:ascii="Times New Roman" w:hAnsi="Times New Roman" w:cs="Times New Roman"/>
          <w:sz w:val="24"/>
          <w:szCs w:val="24"/>
        </w:rPr>
        <w:t xml:space="preserve"> подход. В соответствии с этим подходом именно активность обучающихся признается основой достиже</w:t>
      </w:r>
      <w:r w:rsidRPr="00584C0C">
        <w:rPr>
          <w:rStyle w:val="FontStyle117"/>
          <w:rFonts w:ascii="Times New Roman" w:hAnsi="Times New Roman" w:cs="Times New Roman"/>
          <w:sz w:val="24"/>
          <w:szCs w:val="24"/>
        </w:rPr>
        <w:softHyphen/>
        <w:t>ния развивающих целей образования — знания не передаются в готовом виде, а добываются учащимися в процессе познава</w:t>
      </w:r>
      <w:r w:rsidRPr="00584C0C">
        <w:rPr>
          <w:rStyle w:val="FontStyle117"/>
          <w:rFonts w:ascii="Times New Roman" w:hAnsi="Times New Roman" w:cs="Times New Roman"/>
          <w:sz w:val="24"/>
          <w:szCs w:val="24"/>
        </w:rPr>
        <w:softHyphen/>
        <w:t>тельной деятельности.</w:t>
      </w:r>
    </w:p>
    <w:p w:rsidR="00A3257B" w:rsidRPr="00584C0C" w:rsidRDefault="00A3257B" w:rsidP="00A3257B">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Одним из путей повышения мотивации и эффективности учебной деятельности в основной школе является включение учащихся в </w:t>
      </w:r>
      <w:r w:rsidRPr="00584C0C">
        <w:rPr>
          <w:rStyle w:val="FontStyle118"/>
          <w:rFonts w:ascii="Times New Roman" w:hAnsi="Times New Roman" w:cs="Times New Roman"/>
          <w:b/>
          <w:i w:val="0"/>
          <w:sz w:val="24"/>
          <w:szCs w:val="24"/>
        </w:rPr>
        <w:t xml:space="preserve">учебно-исследовательскую </w:t>
      </w:r>
      <w:r w:rsidRPr="00584C0C">
        <w:rPr>
          <w:rStyle w:val="FontStyle117"/>
          <w:rFonts w:ascii="Times New Roman" w:hAnsi="Times New Roman" w:cs="Times New Roman"/>
          <w:b/>
          <w:sz w:val="24"/>
          <w:szCs w:val="24"/>
        </w:rPr>
        <w:t xml:space="preserve">и </w:t>
      </w:r>
      <w:r w:rsidRPr="00584C0C">
        <w:rPr>
          <w:rStyle w:val="FontStyle118"/>
          <w:rFonts w:ascii="Times New Roman" w:hAnsi="Times New Roman" w:cs="Times New Roman"/>
          <w:b/>
          <w:i w:val="0"/>
          <w:sz w:val="24"/>
          <w:szCs w:val="24"/>
        </w:rPr>
        <w:t>проектную деятель</w:t>
      </w:r>
      <w:r w:rsidRPr="00584C0C">
        <w:rPr>
          <w:rStyle w:val="FontStyle118"/>
          <w:rFonts w:ascii="Times New Roman" w:hAnsi="Times New Roman" w:cs="Times New Roman"/>
          <w:b/>
          <w:i w:val="0"/>
          <w:sz w:val="24"/>
          <w:szCs w:val="24"/>
        </w:rPr>
        <w:softHyphen/>
        <w:t>ность,</w:t>
      </w:r>
      <w:r w:rsidRPr="00584C0C">
        <w:rPr>
          <w:rStyle w:val="FontStyle118"/>
          <w:rFonts w:ascii="Times New Roman" w:hAnsi="Times New Roman" w:cs="Times New Roman"/>
          <w:i w:val="0"/>
          <w:sz w:val="24"/>
          <w:szCs w:val="24"/>
        </w:rPr>
        <w:t xml:space="preserve"> </w:t>
      </w:r>
      <w:r w:rsidRPr="00584C0C">
        <w:rPr>
          <w:rStyle w:val="FontStyle117"/>
          <w:rFonts w:ascii="Times New Roman" w:hAnsi="Times New Roman" w:cs="Times New Roman"/>
          <w:sz w:val="24"/>
          <w:szCs w:val="24"/>
        </w:rPr>
        <w:t>которая имеет следующие особенности:</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 цели и задачи этих видов деятельности учащихся опреде</w:t>
      </w:r>
      <w:r w:rsidRPr="00584C0C">
        <w:rPr>
          <w:rStyle w:val="FontStyle117"/>
          <w:rFonts w:ascii="Times New Roman" w:hAnsi="Times New Roman" w:cs="Times New Roman"/>
          <w:sz w:val="24"/>
          <w:szCs w:val="24"/>
        </w:rPr>
        <w:softHyphen/>
        <w:t>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w:t>
      </w:r>
      <w:r w:rsidRPr="00584C0C">
        <w:rPr>
          <w:rStyle w:val="FontStyle117"/>
          <w:rFonts w:ascii="Times New Roman" w:hAnsi="Times New Roman" w:cs="Times New Roman"/>
          <w:sz w:val="24"/>
          <w:szCs w:val="24"/>
        </w:rPr>
        <w:softHyphen/>
        <w:t>метной области определенных учебных дисциплин, не только на развитие их способностей, но и на создание продукта, имею</w:t>
      </w:r>
      <w:r w:rsidRPr="00584C0C">
        <w:rPr>
          <w:rStyle w:val="FontStyle117"/>
          <w:rFonts w:ascii="Times New Roman" w:hAnsi="Times New Roman" w:cs="Times New Roman"/>
          <w:sz w:val="24"/>
          <w:szCs w:val="24"/>
        </w:rPr>
        <w:softHyphen/>
        <w:t>щего значимость для других;</w:t>
      </w:r>
    </w:p>
    <w:p w:rsidR="00A3257B" w:rsidRPr="00584C0C" w:rsidRDefault="00A3257B" w:rsidP="00A3257B">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w:t>
      </w:r>
      <w:r w:rsidRPr="00584C0C">
        <w:rPr>
          <w:rStyle w:val="FontStyle117"/>
          <w:rFonts w:ascii="Times New Roman" w:hAnsi="Times New Roman" w:cs="Times New Roman"/>
          <w:sz w:val="24"/>
          <w:szCs w:val="24"/>
        </w:rPr>
        <w:softHyphen/>
        <w:t xml:space="preserve">ми, </w:t>
      </w:r>
      <w:proofErr w:type="spellStart"/>
      <w:r w:rsidRPr="00584C0C">
        <w:rPr>
          <w:rStyle w:val="FontStyle117"/>
          <w:rFonts w:ascii="Times New Roman" w:hAnsi="Times New Roman" w:cs="Times New Roman"/>
          <w:sz w:val="24"/>
          <w:szCs w:val="24"/>
        </w:rPr>
        <w:t>референтными</w:t>
      </w:r>
      <w:proofErr w:type="spellEnd"/>
      <w:r w:rsidRPr="00584C0C">
        <w:rPr>
          <w:rStyle w:val="FontStyle117"/>
          <w:rFonts w:ascii="Times New Roman" w:hAnsi="Times New Roman" w:cs="Times New Roman"/>
          <w:sz w:val="24"/>
          <w:szCs w:val="24"/>
        </w:rPr>
        <w:t xml:space="preserve"> группами одноклассников, учителей и т. д.</w:t>
      </w:r>
    </w:p>
    <w:p w:rsidR="00994FF2" w:rsidRPr="00584C0C" w:rsidRDefault="00994FF2" w:rsidP="00994FF2">
      <w:pPr>
        <w:pStyle w:val="Style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Строя различного рода отношения в ходе целенаправленной, поисковой, творческой и продуктивной деятельности, подрост</w:t>
      </w:r>
      <w:r w:rsidRPr="00584C0C">
        <w:rPr>
          <w:rStyle w:val="FontStyle117"/>
          <w:rFonts w:ascii="Times New Roman" w:hAnsi="Times New Roman" w:cs="Times New Roman"/>
          <w:sz w:val="24"/>
          <w:szCs w:val="24"/>
        </w:rPr>
        <w:softHyphen/>
        <w:t>ки овладевают нормами взаимоотношений с разными людьми, умениями переходить от одного вида общения к другому, при</w:t>
      </w:r>
      <w:r w:rsidRPr="00584C0C">
        <w:rPr>
          <w:rStyle w:val="FontStyle117"/>
          <w:rFonts w:ascii="Times New Roman" w:hAnsi="Times New Roman" w:cs="Times New Roman"/>
          <w:sz w:val="24"/>
          <w:szCs w:val="24"/>
        </w:rPr>
        <w:softHyphen/>
        <w:t>обретают навыки индивидуальной самостоятельной работы и со</w:t>
      </w:r>
      <w:r w:rsidRPr="00584C0C">
        <w:rPr>
          <w:rStyle w:val="FontStyle117"/>
          <w:rFonts w:ascii="Times New Roman" w:hAnsi="Times New Roman" w:cs="Times New Roman"/>
          <w:sz w:val="24"/>
          <w:szCs w:val="24"/>
        </w:rPr>
        <w:softHyphen/>
        <w:t>трудничества в коллективе;</w:t>
      </w:r>
    </w:p>
    <w:p w:rsidR="00603722" w:rsidRPr="00584C0C" w:rsidRDefault="00994FF2" w:rsidP="005F247D">
      <w:pPr>
        <w:pStyle w:val="Style27"/>
        <w:widowControl/>
        <w:rPr>
          <w:rFonts w:ascii="Times New Roman" w:hAnsi="Times New Roman" w:cs="Times New Roman"/>
          <w:color w:val="000000"/>
        </w:rPr>
      </w:pPr>
      <w:r w:rsidRPr="00584C0C">
        <w:rPr>
          <w:rStyle w:val="FontStyle117"/>
          <w:rFonts w:ascii="Times New Roman" w:hAnsi="Times New Roman" w:cs="Times New Roman"/>
          <w:sz w:val="24"/>
          <w:szCs w:val="24"/>
        </w:rPr>
        <w:t>3) организация учебно-исследовательских и проектных ра</w:t>
      </w:r>
      <w:r w:rsidRPr="00584C0C">
        <w:rPr>
          <w:rStyle w:val="FontStyle117"/>
          <w:rFonts w:ascii="Times New Roman" w:hAnsi="Times New Roman" w:cs="Times New Roman"/>
          <w:sz w:val="24"/>
          <w:szCs w:val="24"/>
        </w:rPr>
        <w:softHyphen/>
        <w:t>бот школьников обеспечивает сочетание различных видов по</w:t>
      </w:r>
      <w:r w:rsidRPr="00584C0C">
        <w:rPr>
          <w:rStyle w:val="FontStyle117"/>
          <w:rFonts w:ascii="Times New Roman" w:hAnsi="Times New Roman" w:cs="Times New Roman"/>
          <w:sz w:val="24"/>
          <w:szCs w:val="24"/>
        </w:rPr>
        <w:softHyphen/>
        <w:t>знавательной деятельности. В этих видах деятельности могут быть востребованы практически любые способности подрост</w:t>
      </w:r>
      <w:r w:rsidRPr="00584C0C">
        <w:rPr>
          <w:rStyle w:val="FontStyle117"/>
          <w:rFonts w:ascii="Times New Roman" w:hAnsi="Times New Roman" w:cs="Times New Roman"/>
          <w:sz w:val="24"/>
          <w:szCs w:val="24"/>
        </w:rPr>
        <w:softHyphen/>
        <w:t>ков, реализованы личные пристрастия к тому или иному виду деятельности.</w:t>
      </w:r>
    </w:p>
    <w:p w:rsidR="00620210" w:rsidRPr="00584C0C" w:rsidRDefault="00620210" w:rsidP="00F1304F">
      <w:pPr>
        <w:ind w:firstLine="851"/>
        <w:contextualSpacing/>
        <w:jc w:val="both"/>
        <w:rPr>
          <w:b w:val="0"/>
          <w:sz w:val="24"/>
          <w:szCs w:val="24"/>
        </w:rPr>
      </w:pPr>
    </w:p>
    <w:p w:rsidR="000A4425" w:rsidRPr="00584C0C" w:rsidRDefault="000A4425" w:rsidP="00F1304F">
      <w:pPr>
        <w:ind w:firstLine="851"/>
        <w:contextualSpacing/>
        <w:jc w:val="center"/>
        <w:rPr>
          <w:sz w:val="24"/>
          <w:szCs w:val="24"/>
        </w:rPr>
      </w:pPr>
      <w:r w:rsidRPr="00584C0C">
        <w:rPr>
          <w:sz w:val="24"/>
          <w:szCs w:val="24"/>
        </w:rPr>
        <w:t>2. Содержание учебного предмета</w:t>
      </w:r>
      <w:r w:rsidR="00F42580" w:rsidRPr="00584C0C">
        <w:rPr>
          <w:sz w:val="24"/>
          <w:szCs w:val="24"/>
        </w:rPr>
        <w:t>,</w:t>
      </w:r>
      <w:r w:rsidR="005F247D" w:rsidRPr="00584C0C">
        <w:rPr>
          <w:sz w:val="24"/>
          <w:szCs w:val="24"/>
        </w:rPr>
        <w:t xml:space="preserve"> </w:t>
      </w:r>
      <w:r w:rsidR="00F42580" w:rsidRPr="00584C0C">
        <w:rPr>
          <w:sz w:val="24"/>
          <w:szCs w:val="24"/>
        </w:rPr>
        <w:t>курса</w:t>
      </w:r>
    </w:p>
    <w:p w:rsidR="00994FF2" w:rsidRPr="00584C0C" w:rsidRDefault="00994FF2" w:rsidP="00994FF2">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Физика и ее роль в познании окружающего мира</w:t>
      </w:r>
    </w:p>
    <w:p w:rsidR="00994FF2" w:rsidRPr="00584C0C" w:rsidRDefault="00994FF2" w:rsidP="00994FF2">
      <w:pPr>
        <w:pStyle w:val="Style26"/>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Физика — наука о природе. Физические тела и явле</w:t>
      </w:r>
      <w:r w:rsidRPr="00584C0C">
        <w:rPr>
          <w:rStyle w:val="FontStyle117"/>
          <w:rFonts w:ascii="Times New Roman" w:hAnsi="Times New Roman" w:cs="Times New Roman"/>
          <w:sz w:val="24"/>
          <w:szCs w:val="24"/>
        </w:rPr>
        <w:softHyphen/>
        <w:t>ния. Физические свойства тел. Наблюдение и описание физи</w:t>
      </w:r>
      <w:r w:rsidRPr="00584C0C">
        <w:rPr>
          <w:rStyle w:val="FontStyle117"/>
          <w:rFonts w:ascii="Times New Roman" w:hAnsi="Times New Roman" w:cs="Times New Roman"/>
          <w:sz w:val="24"/>
          <w:szCs w:val="24"/>
        </w:rPr>
        <w:softHyphen/>
        <w:t>ческих явлений. Физический эксперимент. Моделирование яв</w:t>
      </w:r>
      <w:r w:rsidRPr="00584C0C">
        <w:rPr>
          <w:rStyle w:val="FontStyle117"/>
          <w:rFonts w:ascii="Times New Roman" w:hAnsi="Times New Roman" w:cs="Times New Roman"/>
          <w:sz w:val="24"/>
          <w:szCs w:val="24"/>
        </w:rPr>
        <w:softHyphen/>
        <w:t>лений и объектов природы. Физические величины. Измерения физических величин: длины, времени, температуры. Физиче</w:t>
      </w:r>
      <w:r w:rsidRPr="00584C0C">
        <w:rPr>
          <w:rStyle w:val="FontStyle117"/>
          <w:rFonts w:ascii="Times New Roman" w:hAnsi="Times New Roman" w:cs="Times New Roman"/>
          <w:sz w:val="24"/>
          <w:szCs w:val="24"/>
        </w:rPr>
        <w:softHyphen/>
        <w:t>ские приборы. Международная система единиц. Точность и по</w:t>
      </w:r>
      <w:r w:rsidRPr="00584C0C">
        <w:rPr>
          <w:rStyle w:val="FontStyle117"/>
          <w:rFonts w:ascii="Times New Roman" w:hAnsi="Times New Roman" w:cs="Times New Roman"/>
          <w:sz w:val="24"/>
          <w:szCs w:val="24"/>
        </w:rPr>
        <w:softHyphen/>
        <w:t xml:space="preserve">грешность измерений. Физические законы и закономерности. Физика и техника. Научный метод познания. Роль физики в формировании </w:t>
      </w:r>
      <w:proofErr w:type="gramStart"/>
      <w:r w:rsidRPr="00584C0C">
        <w:rPr>
          <w:rStyle w:val="FontStyle117"/>
          <w:rFonts w:ascii="Times New Roman" w:hAnsi="Times New Roman" w:cs="Times New Roman"/>
          <w:sz w:val="24"/>
          <w:szCs w:val="24"/>
        </w:rPr>
        <w:t>естественно-научной</w:t>
      </w:r>
      <w:proofErr w:type="gramEnd"/>
      <w:r w:rsidRPr="00584C0C">
        <w:rPr>
          <w:rStyle w:val="FontStyle117"/>
          <w:rFonts w:ascii="Times New Roman" w:hAnsi="Times New Roman" w:cs="Times New Roman"/>
          <w:sz w:val="24"/>
          <w:szCs w:val="24"/>
        </w:rPr>
        <w:t xml:space="preserve"> грамотности.</w:t>
      </w:r>
    </w:p>
    <w:p w:rsidR="00994FF2" w:rsidRPr="00584C0C" w:rsidRDefault="00994FF2" w:rsidP="00994FF2">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Механические явления</w:t>
      </w:r>
    </w:p>
    <w:p w:rsidR="00994FF2" w:rsidRPr="00584C0C" w:rsidRDefault="00994FF2" w:rsidP="00994FF2">
      <w:pPr>
        <w:pStyle w:val="Style26"/>
        <w:widowControl/>
        <w:rPr>
          <w:rStyle w:val="FontStyle118"/>
          <w:rFonts w:ascii="Times New Roman" w:hAnsi="Times New Roman" w:cs="Times New Roman"/>
          <w:i w:val="0"/>
          <w:sz w:val="24"/>
          <w:szCs w:val="24"/>
        </w:rPr>
      </w:pPr>
      <w:r w:rsidRPr="00584C0C">
        <w:rPr>
          <w:rStyle w:val="FontStyle117"/>
          <w:rFonts w:ascii="Times New Roman" w:hAnsi="Times New Roman" w:cs="Times New Roman"/>
          <w:sz w:val="24"/>
          <w:szCs w:val="24"/>
        </w:rPr>
        <w:lastRenderedPageBreak/>
        <w:t>Механическое движение. Материальная точка как мо</w:t>
      </w:r>
      <w:r w:rsidRPr="00584C0C">
        <w:rPr>
          <w:rStyle w:val="FontStyle117"/>
          <w:rFonts w:ascii="Times New Roman" w:hAnsi="Times New Roman" w:cs="Times New Roman"/>
          <w:sz w:val="24"/>
          <w:szCs w:val="24"/>
        </w:rPr>
        <w:softHyphen/>
        <w:t>дель физического тела. Относительность механического дви</w:t>
      </w:r>
      <w:r w:rsidRPr="00584C0C">
        <w:rPr>
          <w:rStyle w:val="FontStyle117"/>
          <w:rFonts w:ascii="Times New Roman" w:hAnsi="Times New Roman" w:cs="Times New Roman"/>
          <w:sz w:val="24"/>
          <w:szCs w:val="24"/>
        </w:rPr>
        <w:softHyphen/>
        <w:t>жения. Геоцентрическая и гелиоцентрическая системы мира. Система отсчета. Физические величины, необходимые для опи</w:t>
      </w:r>
      <w:r w:rsidRPr="00584C0C">
        <w:rPr>
          <w:rStyle w:val="FontStyle117"/>
          <w:rFonts w:ascii="Times New Roman" w:hAnsi="Times New Roman" w:cs="Times New Roman"/>
          <w:sz w:val="24"/>
          <w:szCs w:val="24"/>
        </w:rPr>
        <w:softHyphen/>
        <w:t>сания движения, и взаимосвязь между ними (путь, перемеще</w:t>
      </w:r>
      <w:r w:rsidRPr="00584C0C">
        <w:rPr>
          <w:rStyle w:val="FontStyle117"/>
          <w:rFonts w:ascii="Times New Roman" w:hAnsi="Times New Roman" w:cs="Times New Roman"/>
          <w:sz w:val="24"/>
          <w:szCs w:val="24"/>
        </w:rPr>
        <w:softHyphen/>
        <w:t>ние, скорость, ускорение, время движения). Равномерное и рав</w:t>
      </w:r>
      <w:r w:rsidRPr="00584C0C">
        <w:rPr>
          <w:rStyle w:val="FontStyle117"/>
          <w:rFonts w:ascii="Times New Roman" w:hAnsi="Times New Roman" w:cs="Times New Roman"/>
          <w:sz w:val="24"/>
          <w:szCs w:val="24"/>
        </w:rPr>
        <w:softHyphen/>
        <w:t>ноускоренное прямолинейное движение. Графики зависимости кинематических величин от времени при равномерном и рав</w:t>
      </w:r>
      <w:r w:rsidRPr="00584C0C">
        <w:rPr>
          <w:rStyle w:val="FontStyle117"/>
          <w:rFonts w:ascii="Times New Roman" w:hAnsi="Times New Roman" w:cs="Times New Roman"/>
          <w:sz w:val="24"/>
          <w:szCs w:val="24"/>
        </w:rPr>
        <w:softHyphen/>
        <w:t>ноускоренном движении. Равномерное движение по окружно</w:t>
      </w:r>
      <w:r w:rsidRPr="00584C0C">
        <w:rPr>
          <w:rStyle w:val="FontStyle117"/>
          <w:rFonts w:ascii="Times New Roman" w:hAnsi="Times New Roman" w:cs="Times New Roman"/>
          <w:sz w:val="24"/>
          <w:szCs w:val="24"/>
        </w:rPr>
        <w:softHyphen/>
        <w:t>сти. Инерция. Инертность тел. Взаимодействие тел. Масса тела. Измерение массы тела. Плотность вещества. Сила. Еди</w:t>
      </w:r>
      <w:r w:rsidRPr="00584C0C">
        <w:rPr>
          <w:rStyle w:val="FontStyle117"/>
          <w:rFonts w:ascii="Times New Roman" w:hAnsi="Times New Roman" w:cs="Times New Roman"/>
          <w:sz w:val="24"/>
          <w:szCs w:val="24"/>
        </w:rPr>
        <w:softHyphen/>
        <w:t>ницы силы. Инерциальная система отсчета. Законы Ньютона. Свободное падение тел. Сила тяжести. Закон всемирного тяго</w:t>
      </w:r>
      <w:r w:rsidRPr="00584C0C">
        <w:rPr>
          <w:rStyle w:val="FontStyle117"/>
          <w:rFonts w:ascii="Times New Roman" w:hAnsi="Times New Roman" w:cs="Times New Roman"/>
          <w:sz w:val="24"/>
          <w:szCs w:val="24"/>
        </w:rPr>
        <w:softHyphen/>
        <w:t>тения. Искусственные спутники Земли. Сила упругости. Закон Гука. Вес тела. Невесомость. Связь между силой тяжести и массой тела. Сила тяжести на других планетах. Динамометр. Сложение двух сил, направленных по одной прямой. Равнодей</w:t>
      </w:r>
      <w:r w:rsidRPr="00584C0C">
        <w:rPr>
          <w:rStyle w:val="FontStyle117"/>
          <w:rFonts w:ascii="Times New Roman" w:hAnsi="Times New Roman" w:cs="Times New Roman"/>
          <w:sz w:val="24"/>
          <w:szCs w:val="24"/>
        </w:rPr>
        <w:softHyphen/>
        <w:t>ствующая сил. Сила трения. Трение скольжения. Трение по</w:t>
      </w:r>
      <w:r w:rsidRPr="00584C0C">
        <w:rPr>
          <w:rStyle w:val="FontStyle117"/>
          <w:rFonts w:ascii="Times New Roman" w:hAnsi="Times New Roman" w:cs="Times New Roman"/>
          <w:sz w:val="24"/>
          <w:szCs w:val="24"/>
        </w:rPr>
        <w:softHyphen/>
        <w:t xml:space="preserve">коя. Трение в природе и технике. </w:t>
      </w:r>
      <w:r w:rsidRPr="00584C0C">
        <w:rPr>
          <w:rStyle w:val="FontStyle118"/>
          <w:rFonts w:ascii="Times New Roman" w:hAnsi="Times New Roman" w:cs="Times New Roman"/>
          <w:i w:val="0"/>
          <w:sz w:val="24"/>
          <w:szCs w:val="24"/>
        </w:rPr>
        <w:t>Искусственные спутники Земли</w:t>
      </w:r>
      <w:r w:rsidRPr="00584C0C">
        <w:rPr>
          <w:rStyle w:val="FontStyle118"/>
          <w:rFonts w:ascii="Times New Roman" w:hAnsi="Times New Roman" w:cs="Times New Roman"/>
          <w:i w:val="0"/>
          <w:sz w:val="24"/>
          <w:szCs w:val="24"/>
          <w:vertAlign w:val="superscript"/>
        </w:rPr>
        <w:footnoteReference w:id="1"/>
      </w:r>
      <w:r w:rsidRPr="00584C0C">
        <w:rPr>
          <w:rStyle w:val="FontStyle118"/>
          <w:rFonts w:ascii="Times New Roman" w:hAnsi="Times New Roman" w:cs="Times New Roman"/>
          <w:i w:val="0"/>
          <w:sz w:val="24"/>
          <w:szCs w:val="24"/>
        </w:rPr>
        <w:t>. Первая космическая скорость.</w:t>
      </w:r>
    </w:p>
    <w:p w:rsidR="00994FF2" w:rsidRPr="00584C0C" w:rsidRDefault="00994FF2" w:rsidP="00994FF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Импульс. Закон сохранения импульса. Реактивное движе</w:t>
      </w:r>
      <w:r w:rsidRPr="00584C0C">
        <w:rPr>
          <w:rStyle w:val="FontStyle117"/>
          <w:rFonts w:ascii="Times New Roman" w:hAnsi="Times New Roman" w:cs="Times New Roman"/>
          <w:sz w:val="24"/>
          <w:szCs w:val="24"/>
        </w:rPr>
        <w:softHyphen/>
        <w:t>ние. Механическая работа. Мощность. Энергия. Потенциаль</w:t>
      </w:r>
      <w:r w:rsidRPr="00584C0C">
        <w:rPr>
          <w:rStyle w:val="FontStyle117"/>
          <w:rFonts w:ascii="Times New Roman" w:hAnsi="Times New Roman" w:cs="Times New Roman"/>
          <w:sz w:val="24"/>
          <w:szCs w:val="24"/>
        </w:rPr>
        <w:softHyphen/>
        <w:t>ная и кинетическая энергия. Превращение одного вида меха</w:t>
      </w:r>
      <w:r w:rsidRPr="00584C0C">
        <w:rPr>
          <w:rStyle w:val="FontStyle117"/>
          <w:rFonts w:ascii="Times New Roman" w:hAnsi="Times New Roman" w:cs="Times New Roman"/>
          <w:sz w:val="24"/>
          <w:szCs w:val="24"/>
        </w:rPr>
        <w:softHyphen/>
        <w:t>нической энергии в другой. Закон сохранения полной механи</w:t>
      </w:r>
      <w:r w:rsidRPr="00584C0C">
        <w:rPr>
          <w:rStyle w:val="FontStyle117"/>
          <w:rFonts w:ascii="Times New Roman" w:hAnsi="Times New Roman" w:cs="Times New Roman"/>
          <w:sz w:val="24"/>
          <w:szCs w:val="24"/>
        </w:rPr>
        <w:softHyphen/>
        <w:t>ческой энергии.</w:t>
      </w:r>
    </w:p>
    <w:p w:rsidR="00994FF2" w:rsidRPr="00584C0C" w:rsidRDefault="00994FF2" w:rsidP="00994FF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w:t>
      </w:r>
      <w:r w:rsidRPr="00584C0C">
        <w:rPr>
          <w:rStyle w:val="FontStyle117"/>
          <w:rFonts w:ascii="Times New Roman" w:hAnsi="Times New Roman" w:cs="Times New Roman"/>
          <w:sz w:val="24"/>
          <w:szCs w:val="24"/>
        </w:rPr>
        <w:softHyphen/>
        <w:t>нике, быту и природе. Подвижные и неподвижные блоки. Ра</w:t>
      </w:r>
      <w:r w:rsidRPr="00584C0C">
        <w:rPr>
          <w:rStyle w:val="FontStyle117"/>
          <w:rFonts w:ascii="Times New Roman" w:hAnsi="Times New Roman" w:cs="Times New Roman"/>
          <w:sz w:val="24"/>
          <w:szCs w:val="24"/>
        </w:rPr>
        <w:softHyphen/>
        <w:t>венство работ при использовании простых механизмов («золо</w:t>
      </w:r>
      <w:r w:rsidRPr="00584C0C">
        <w:rPr>
          <w:rStyle w:val="FontStyle117"/>
          <w:rFonts w:ascii="Times New Roman" w:hAnsi="Times New Roman" w:cs="Times New Roman"/>
          <w:sz w:val="24"/>
          <w:szCs w:val="24"/>
        </w:rPr>
        <w:softHyphen/>
        <w:t>тое правило» механики). Виды равновесия. Коэффициент по</w:t>
      </w:r>
      <w:r w:rsidRPr="00584C0C">
        <w:rPr>
          <w:rStyle w:val="FontStyle117"/>
          <w:rFonts w:ascii="Times New Roman" w:hAnsi="Times New Roman" w:cs="Times New Roman"/>
          <w:sz w:val="24"/>
          <w:szCs w:val="24"/>
        </w:rPr>
        <w:softHyphen/>
        <w:t>лезного действия механизма.</w:t>
      </w:r>
    </w:p>
    <w:p w:rsidR="00994FF2" w:rsidRPr="00584C0C" w:rsidRDefault="00994FF2" w:rsidP="00994FF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Давление. Давление твердых тел. Единицы измерения дав</w:t>
      </w:r>
      <w:r w:rsidRPr="00584C0C">
        <w:rPr>
          <w:rStyle w:val="FontStyle117"/>
          <w:rFonts w:ascii="Times New Roman" w:hAnsi="Times New Roman" w:cs="Times New Roman"/>
          <w:sz w:val="24"/>
          <w:szCs w:val="24"/>
        </w:rPr>
        <w:softHyphen/>
        <w:t>ления. Способы изменения давления. Давление газа. Объясне</w:t>
      </w:r>
      <w:r w:rsidRPr="00584C0C">
        <w:rPr>
          <w:rStyle w:val="FontStyle117"/>
          <w:rFonts w:ascii="Times New Roman" w:hAnsi="Times New Roman" w:cs="Times New Roman"/>
          <w:sz w:val="24"/>
          <w:szCs w:val="24"/>
        </w:rPr>
        <w:softHyphen/>
        <w:t>ние давления газа на основе молекулярно-кинетических пред</w:t>
      </w:r>
      <w:r w:rsidRPr="00584C0C">
        <w:rPr>
          <w:rStyle w:val="FontStyle117"/>
          <w:rFonts w:ascii="Times New Roman" w:hAnsi="Times New Roman" w:cs="Times New Roman"/>
          <w:sz w:val="24"/>
          <w:szCs w:val="24"/>
        </w:rPr>
        <w:softHyphen/>
        <w:t>ставлений. Передача давления газами и жидкостями. Закон Паскаля. Давление жидкости на дно и стенки сосуда. Сообща</w:t>
      </w:r>
      <w:r w:rsidRPr="00584C0C">
        <w:rPr>
          <w:rStyle w:val="FontStyle117"/>
          <w:rFonts w:ascii="Times New Roman" w:hAnsi="Times New Roman" w:cs="Times New Roman"/>
          <w:sz w:val="24"/>
          <w:szCs w:val="24"/>
        </w:rPr>
        <w:softHyphen/>
        <w:t>ющиеся сосуды. Атмосферное давление. Методы измерения ат</w:t>
      </w:r>
      <w:r w:rsidRPr="00584C0C">
        <w:rPr>
          <w:rStyle w:val="FontStyle117"/>
          <w:rFonts w:ascii="Times New Roman" w:hAnsi="Times New Roman" w:cs="Times New Roman"/>
          <w:sz w:val="24"/>
          <w:szCs w:val="24"/>
        </w:rPr>
        <w:softHyphen/>
        <w:t>мосферного давления. Опыт Торричелли. Барометр-анероид, манометр. Атмосферное давление на различных высотах. Гид</w:t>
      </w:r>
      <w:r w:rsidRPr="00584C0C">
        <w:rPr>
          <w:rStyle w:val="FontStyle117"/>
          <w:rFonts w:ascii="Times New Roman" w:hAnsi="Times New Roman" w:cs="Times New Roman"/>
          <w:sz w:val="24"/>
          <w:szCs w:val="24"/>
        </w:rPr>
        <w:softHyphen/>
        <w:t>равлические механизмы (пресс, насос). Поршневой жидкост</w:t>
      </w:r>
      <w:r w:rsidRPr="00584C0C">
        <w:rPr>
          <w:rStyle w:val="FontStyle117"/>
          <w:rFonts w:ascii="Times New Roman" w:hAnsi="Times New Roman" w:cs="Times New Roman"/>
          <w:sz w:val="24"/>
          <w:szCs w:val="24"/>
        </w:rPr>
        <w:softHyphen/>
        <w:t>ный насос. Давление жидкости и газа на погруженное в них тело. Закон Архимеда. Условия плавания тел. Плавание тел и судов. Воздухоплавание.</w:t>
      </w:r>
    </w:p>
    <w:p w:rsidR="00994FF2" w:rsidRPr="00584C0C" w:rsidRDefault="00994FF2" w:rsidP="00994FF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Колебательное движение. Колебания груза на пружине. Сво</w:t>
      </w:r>
      <w:r w:rsidRPr="00584C0C">
        <w:rPr>
          <w:rStyle w:val="FontStyle117"/>
          <w:rFonts w:ascii="Times New Roman" w:hAnsi="Times New Roman" w:cs="Times New Roman"/>
          <w:sz w:val="24"/>
          <w:szCs w:val="24"/>
        </w:rPr>
        <w:softHyphen/>
        <w:t>бодные колебания. Колебательная система. Маятник. Ампли</w:t>
      </w:r>
      <w:r w:rsidRPr="00584C0C">
        <w:rPr>
          <w:rStyle w:val="FontStyle117"/>
          <w:rFonts w:ascii="Times New Roman" w:hAnsi="Times New Roman" w:cs="Times New Roman"/>
          <w:sz w:val="24"/>
          <w:szCs w:val="24"/>
        </w:rPr>
        <w:softHyphen/>
        <w:t xml:space="preserve">туда, период, частота колебаний. </w:t>
      </w:r>
      <w:r w:rsidRPr="00584C0C">
        <w:rPr>
          <w:rStyle w:val="FontStyle118"/>
          <w:rFonts w:ascii="Times New Roman" w:hAnsi="Times New Roman" w:cs="Times New Roman"/>
          <w:i w:val="0"/>
          <w:sz w:val="24"/>
          <w:szCs w:val="24"/>
        </w:rPr>
        <w:t xml:space="preserve">Гармонические колебания. </w:t>
      </w:r>
      <w:r w:rsidRPr="00584C0C">
        <w:rPr>
          <w:rStyle w:val="FontStyle117"/>
          <w:rFonts w:ascii="Times New Roman" w:hAnsi="Times New Roman" w:cs="Times New Roman"/>
          <w:sz w:val="24"/>
          <w:szCs w:val="24"/>
        </w:rPr>
        <w:t>Превращение энергии при колебательном движении. Затуха</w:t>
      </w:r>
      <w:r w:rsidRPr="00584C0C">
        <w:rPr>
          <w:rStyle w:val="FontStyle117"/>
          <w:rFonts w:ascii="Times New Roman" w:hAnsi="Times New Roman" w:cs="Times New Roman"/>
          <w:sz w:val="24"/>
          <w:szCs w:val="24"/>
        </w:rPr>
        <w:softHyphen/>
        <w:t>ющие колебания. Вынужденные колебания. Резонанс. Распро</w:t>
      </w:r>
      <w:r w:rsidRPr="00584C0C">
        <w:rPr>
          <w:rStyle w:val="FontStyle117"/>
          <w:rFonts w:ascii="Times New Roman" w:hAnsi="Times New Roman" w:cs="Times New Roman"/>
          <w:sz w:val="24"/>
          <w:szCs w:val="24"/>
        </w:rPr>
        <w:softHyphen/>
        <w:t>странение колебаний в упругих средах. Поперечные и продоль</w:t>
      </w:r>
      <w:r w:rsidRPr="00584C0C">
        <w:rPr>
          <w:rStyle w:val="FontStyle117"/>
          <w:rFonts w:ascii="Times New Roman" w:hAnsi="Times New Roman" w:cs="Times New Roman"/>
          <w:sz w:val="24"/>
          <w:szCs w:val="24"/>
        </w:rPr>
        <w:softHyphen/>
        <w:t>ные волны. Длина волны. Связь длины волны со скоростью ее распространения и периодом (частотой). Звуковые волны. Ско</w:t>
      </w:r>
      <w:r w:rsidRPr="00584C0C">
        <w:rPr>
          <w:rStyle w:val="FontStyle117"/>
          <w:rFonts w:ascii="Times New Roman" w:hAnsi="Times New Roman" w:cs="Times New Roman"/>
          <w:sz w:val="24"/>
          <w:szCs w:val="24"/>
        </w:rPr>
        <w:softHyphen/>
        <w:t>рость звука. Высота, тембр и громкость звука. Эхо. Звуковой резонанс.</w:t>
      </w:r>
    </w:p>
    <w:p w:rsidR="00994FF2" w:rsidRPr="00584C0C" w:rsidRDefault="00994FF2" w:rsidP="00994FF2">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Тепловые явления</w:t>
      </w:r>
    </w:p>
    <w:p w:rsidR="00994FF2" w:rsidRPr="00584C0C" w:rsidRDefault="00994FF2" w:rsidP="00994FF2">
      <w:pPr>
        <w:pStyle w:val="Style26"/>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Строение вещества. Атомы и молекулы. Опыты, дока</w:t>
      </w:r>
      <w:r w:rsidRPr="00584C0C">
        <w:rPr>
          <w:rStyle w:val="FontStyle117"/>
          <w:rFonts w:ascii="Times New Roman" w:hAnsi="Times New Roman" w:cs="Times New Roman"/>
          <w:sz w:val="24"/>
          <w:szCs w:val="24"/>
        </w:rPr>
        <w:softHyphen/>
        <w:t>зывающие атомное строение вещества. Тепловое движение ато</w:t>
      </w:r>
      <w:r w:rsidRPr="00584C0C">
        <w:rPr>
          <w:rStyle w:val="FontStyle117"/>
          <w:rFonts w:ascii="Times New Roman" w:hAnsi="Times New Roman" w:cs="Times New Roman"/>
          <w:sz w:val="24"/>
          <w:szCs w:val="24"/>
        </w:rPr>
        <w:softHyphen/>
        <w:t>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w:t>
      </w:r>
      <w:r w:rsidRPr="00584C0C">
        <w:rPr>
          <w:rStyle w:val="FontStyle117"/>
          <w:rFonts w:ascii="Times New Roman" w:hAnsi="Times New Roman" w:cs="Times New Roman"/>
          <w:sz w:val="24"/>
          <w:szCs w:val="24"/>
        </w:rPr>
        <w:softHyphen/>
        <w:t>лений.</w:t>
      </w:r>
    </w:p>
    <w:p w:rsidR="00994FF2" w:rsidRPr="00584C0C" w:rsidRDefault="00994FF2" w:rsidP="00994FF2">
      <w:pPr>
        <w:pStyle w:val="Style27"/>
        <w:widowControl/>
        <w:rPr>
          <w:rStyle w:val="FontStyle118"/>
          <w:rFonts w:ascii="Times New Roman" w:hAnsi="Times New Roman" w:cs="Times New Roman"/>
          <w:i w:val="0"/>
          <w:sz w:val="24"/>
          <w:szCs w:val="24"/>
        </w:rPr>
      </w:pPr>
      <w:r w:rsidRPr="00584C0C">
        <w:rPr>
          <w:rStyle w:val="FontStyle117"/>
          <w:rFonts w:ascii="Times New Roman" w:hAnsi="Times New Roman" w:cs="Times New Roman"/>
          <w:sz w:val="24"/>
          <w:szCs w:val="24"/>
        </w:rPr>
        <w:t>Тепловое движение. Тепловое равновесие. Температура. Внутренняя энергия. Работа и теплопередача. Теплопровод</w:t>
      </w:r>
      <w:r w:rsidRPr="00584C0C">
        <w:rPr>
          <w:rStyle w:val="FontStyle117"/>
          <w:rFonts w:ascii="Times New Roman" w:hAnsi="Times New Roman" w:cs="Times New Roman"/>
          <w:sz w:val="24"/>
          <w:szCs w:val="24"/>
        </w:rPr>
        <w:softHyphen/>
        <w:t>ность. Конвекция. Излучение. Примеры теплопередачи в при</w:t>
      </w:r>
      <w:r w:rsidRPr="00584C0C">
        <w:rPr>
          <w:rStyle w:val="FontStyle117"/>
          <w:rFonts w:ascii="Times New Roman" w:hAnsi="Times New Roman" w:cs="Times New Roman"/>
          <w:sz w:val="24"/>
          <w:szCs w:val="24"/>
        </w:rPr>
        <w:softHyphen/>
        <w:t xml:space="preserve">роде и технике. Количество теплоты. Удельная теплоемкость. Расчет количества теплоты при теплообмене. Удельная теплота сгорания топлива. Закон сохранения и превращения энергии в механических и тепловых процессах. </w:t>
      </w:r>
      <w:r w:rsidRPr="00584C0C">
        <w:rPr>
          <w:rStyle w:val="FontStyle117"/>
          <w:rFonts w:ascii="Times New Roman" w:hAnsi="Times New Roman" w:cs="Times New Roman"/>
          <w:sz w:val="24"/>
          <w:szCs w:val="24"/>
        </w:rPr>
        <w:lastRenderedPageBreak/>
        <w:t>Плавление и отвердева</w:t>
      </w:r>
      <w:r w:rsidRPr="00584C0C">
        <w:rPr>
          <w:rStyle w:val="FontStyle117"/>
          <w:rFonts w:ascii="Times New Roman" w:hAnsi="Times New Roman" w:cs="Times New Roman"/>
          <w:sz w:val="24"/>
          <w:szCs w:val="24"/>
        </w:rPr>
        <w:softHyphen/>
        <w:t>ние кристаллических тел. Удельная теплота плавления. Испа</w:t>
      </w:r>
      <w:r w:rsidRPr="00584C0C">
        <w:rPr>
          <w:rStyle w:val="FontStyle117"/>
          <w:rFonts w:ascii="Times New Roman" w:hAnsi="Times New Roman" w:cs="Times New Roman"/>
          <w:sz w:val="24"/>
          <w:szCs w:val="24"/>
        </w:rPr>
        <w:softHyphen/>
        <w:t>рение и конденсация. Кипение. Зависимость температуры ки</w:t>
      </w:r>
      <w:r w:rsidRPr="00584C0C">
        <w:rPr>
          <w:rStyle w:val="FontStyle117"/>
          <w:rFonts w:ascii="Times New Roman" w:hAnsi="Times New Roman" w:cs="Times New Roman"/>
          <w:sz w:val="24"/>
          <w:szCs w:val="24"/>
        </w:rPr>
        <w:softHyphen/>
        <w:t>пения от давления. Удельная теплота парообразования. Влаж</w:t>
      </w:r>
      <w:r w:rsidRPr="00584C0C">
        <w:rPr>
          <w:rStyle w:val="FontStyle117"/>
          <w:rFonts w:ascii="Times New Roman" w:hAnsi="Times New Roman" w:cs="Times New Roman"/>
          <w:sz w:val="24"/>
          <w:szCs w:val="24"/>
        </w:rPr>
        <w:softHyphen/>
        <w:t>ность воздуха. Объяснение изменения агрегатного состояния вещества на основе молекулярно-кинетических представле</w:t>
      </w:r>
      <w:r w:rsidRPr="00584C0C">
        <w:rPr>
          <w:rStyle w:val="FontStyle117"/>
          <w:rFonts w:ascii="Times New Roman" w:hAnsi="Times New Roman" w:cs="Times New Roman"/>
          <w:sz w:val="24"/>
          <w:szCs w:val="24"/>
        </w:rPr>
        <w:softHyphen/>
        <w:t xml:space="preserve">ний. </w:t>
      </w:r>
      <w:r w:rsidRPr="00584C0C">
        <w:rPr>
          <w:rStyle w:val="FontStyle118"/>
          <w:rFonts w:ascii="Times New Roman" w:hAnsi="Times New Roman" w:cs="Times New Roman"/>
          <w:i w:val="0"/>
          <w:sz w:val="24"/>
          <w:szCs w:val="24"/>
        </w:rPr>
        <w:t xml:space="preserve">Работа газа при расширении. </w:t>
      </w:r>
      <w:r w:rsidRPr="00584C0C">
        <w:rPr>
          <w:rStyle w:val="FontStyle117"/>
          <w:rFonts w:ascii="Times New Roman" w:hAnsi="Times New Roman" w:cs="Times New Roman"/>
          <w:sz w:val="24"/>
          <w:szCs w:val="24"/>
        </w:rPr>
        <w:t xml:space="preserve">Преобразование энергии в тепловых машинах. Двигатель внутреннего сгорания. Паровая турбина. КПД теплового двигателя. </w:t>
      </w:r>
      <w:r w:rsidRPr="00584C0C">
        <w:rPr>
          <w:rStyle w:val="FontStyle118"/>
          <w:rFonts w:ascii="Times New Roman" w:hAnsi="Times New Roman" w:cs="Times New Roman"/>
          <w:i w:val="0"/>
          <w:sz w:val="24"/>
          <w:szCs w:val="24"/>
        </w:rPr>
        <w:t>Экологические проблемы использования тепловых машин.</w:t>
      </w:r>
    </w:p>
    <w:p w:rsidR="00994FF2" w:rsidRPr="00584C0C" w:rsidRDefault="00994FF2" w:rsidP="00994FF2">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Электромагнитные явления</w:t>
      </w:r>
    </w:p>
    <w:p w:rsidR="00994FF2" w:rsidRPr="00584C0C" w:rsidRDefault="00994FF2" w:rsidP="00994FF2">
      <w:pPr>
        <w:pStyle w:val="Style26"/>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Электризация физических тел. Два рода электриче</w:t>
      </w:r>
      <w:r w:rsidRPr="00584C0C">
        <w:rPr>
          <w:rStyle w:val="FontStyle117"/>
          <w:rFonts w:ascii="Times New Roman" w:hAnsi="Times New Roman" w:cs="Times New Roman"/>
          <w:sz w:val="24"/>
          <w:szCs w:val="24"/>
        </w:rPr>
        <w:softHyphen/>
        <w:t>ских зарядов. Взаимодействие заряженных тел. Делимость электрического заряда. Электрон. Закон сохранения электри</w:t>
      </w:r>
      <w:r w:rsidRPr="00584C0C">
        <w:rPr>
          <w:rStyle w:val="FontStyle117"/>
          <w:rFonts w:ascii="Times New Roman" w:hAnsi="Times New Roman" w:cs="Times New Roman"/>
          <w:sz w:val="24"/>
          <w:szCs w:val="24"/>
        </w:rPr>
        <w:softHyphen/>
        <w:t xml:space="preserve">ческого заряда. Проводники, диэлектрики и полупроводники. Электроскоп. Электрическое поле как особый вид материи. Строение атома. </w:t>
      </w:r>
      <w:r w:rsidRPr="00584C0C">
        <w:rPr>
          <w:rStyle w:val="FontStyle118"/>
          <w:rFonts w:ascii="Times New Roman" w:hAnsi="Times New Roman" w:cs="Times New Roman"/>
          <w:i w:val="0"/>
          <w:sz w:val="24"/>
          <w:szCs w:val="24"/>
        </w:rPr>
        <w:t xml:space="preserve">Напряженность электрического поля. </w:t>
      </w:r>
      <w:r w:rsidRPr="00584C0C">
        <w:rPr>
          <w:rStyle w:val="FontStyle117"/>
          <w:rFonts w:ascii="Times New Roman" w:hAnsi="Times New Roman" w:cs="Times New Roman"/>
          <w:sz w:val="24"/>
          <w:szCs w:val="24"/>
        </w:rPr>
        <w:t>Дей</w:t>
      </w:r>
      <w:r w:rsidRPr="00584C0C">
        <w:rPr>
          <w:rStyle w:val="FontStyle117"/>
          <w:rFonts w:ascii="Times New Roman" w:hAnsi="Times New Roman" w:cs="Times New Roman"/>
          <w:sz w:val="24"/>
          <w:szCs w:val="24"/>
        </w:rPr>
        <w:softHyphen/>
        <w:t>ствие электрического поля на электрические заряды. Конден</w:t>
      </w:r>
      <w:r w:rsidRPr="00584C0C">
        <w:rPr>
          <w:rStyle w:val="FontStyle117"/>
          <w:rFonts w:ascii="Times New Roman" w:hAnsi="Times New Roman" w:cs="Times New Roman"/>
          <w:sz w:val="24"/>
          <w:szCs w:val="24"/>
        </w:rPr>
        <w:softHyphen/>
        <w:t>сатор. Энергия электрического поля конденсатора.</w:t>
      </w:r>
    </w:p>
    <w:p w:rsidR="00994FF2" w:rsidRPr="00584C0C" w:rsidRDefault="00994FF2" w:rsidP="00994FF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Электрический ток. Источники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w:t>
      </w:r>
      <w:r w:rsidRPr="00584C0C">
        <w:rPr>
          <w:rStyle w:val="FontStyle117"/>
          <w:rFonts w:ascii="Times New Roman" w:hAnsi="Times New Roman" w:cs="Times New Roman"/>
          <w:sz w:val="24"/>
          <w:szCs w:val="24"/>
        </w:rPr>
        <w:softHyphen/>
        <w:t>тивление. Реостаты. Последовательное и параллельное соеди</w:t>
      </w:r>
      <w:r w:rsidRPr="00584C0C">
        <w:rPr>
          <w:rStyle w:val="FontStyle117"/>
          <w:rFonts w:ascii="Times New Roman" w:hAnsi="Times New Roman" w:cs="Times New Roman"/>
          <w:sz w:val="24"/>
          <w:szCs w:val="24"/>
        </w:rPr>
        <w:softHyphen/>
        <w:t>нение проводников. Работа электрического поля по перемеще</w:t>
      </w:r>
      <w:r w:rsidRPr="00584C0C">
        <w:rPr>
          <w:rStyle w:val="FontStyle117"/>
          <w:rFonts w:ascii="Times New Roman" w:hAnsi="Times New Roman" w:cs="Times New Roman"/>
          <w:sz w:val="24"/>
          <w:szCs w:val="24"/>
        </w:rPr>
        <w:softHyphen/>
        <w:t xml:space="preserve">нию электрических зарядов. Мощность электрического тока. Нагревание проводников электрическим током. Закон </w:t>
      </w:r>
      <w:proofErr w:type="gramStart"/>
      <w:r w:rsidRPr="00584C0C">
        <w:rPr>
          <w:rStyle w:val="FontStyle117"/>
          <w:rFonts w:ascii="Times New Roman" w:hAnsi="Times New Roman" w:cs="Times New Roman"/>
          <w:sz w:val="24"/>
          <w:szCs w:val="24"/>
        </w:rPr>
        <w:t>Джоу</w:t>
      </w:r>
      <w:r w:rsidRPr="00584C0C">
        <w:rPr>
          <w:rStyle w:val="FontStyle117"/>
          <w:rFonts w:ascii="Times New Roman" w:hAnsi="Times New Roman" w:cs="Times New Roman"/>
          <w:sz w:val="24"/>
          <w:szCs w:val="24"/>
        </w:rPr>
        <w:softHyphen/>
        <w:t>ля—Ленца</w:t>
      </w:r>
      <w:proofErr w:type="gramEnd"/>
      <w:r w:rsidRPr="00584C0C">
        <w:rPr>
          <w:rStyle w:val="FontStyle117"/>
          <w:rFonts w:ascii="Times New Roman" w:hAnsi="Times New Roman" w:cs="Times New Roman"/>
          <w:sz w:val="24"/>
          <w:szCs w:val="24"/>
        </w:rPr>
        <w:t>. Электрические нагревательные и осветительные</w:t>
      </w:r>
      <w:r w:rsidRPr="00584C0C">
        <w:rPr>
          <w:rFonts w:ascii="Times New Roman" w:hAnsi="Times New Roman" w:cs="Times New Roman"/>
        </w:rPr>
        <w:t xml:space="preserve"> </w:t>
      </w:r>
      <w:r w:rsidRPr="00584C0C">
        <w:rPr>
          <w:rStyle w:val="FontStyle117"/>
          <w:rFonts w:ascii="Times New Roman" w:hAnsi="Times New Roman" w:cs="Times New Roman"/>
          <w:sz w:val="24"/>
          <w:szCs w:val="24"/>
        </w:rPr>
        <w:t>приборы. Короткое замыкание. Правила безопасности при ра</w:t>
      </w:r>
      <w:r w:rsidRPr="00584C0C">
        <w:rPr>
          <w:rStyle w:val="FontStyle117"/>
          <w:rFonts w:ascii="Times New Roman" w:hAnsi="Times New Roman" w:cs="Times New Roman"/>
          <w:sz w:val="24"/>
          <w:szCs w:val="24"/>
        </w:rPr>
        <w:softHyphen/>
        <w:t>боте с электроприборами.</w:t>
      </w:r>
    </w:p>
    <w:p w:rsidR="00994FF2" w:rsidRPr="00584C0C" w:rsidRDefault="00994FF2" w:rsidP="00994FF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Опыт Эрстеда. Магнитное поле. Индукция магнитного поля. Магнитное поле прямого тока. Магнитное поле катушки с то</w:t>
      </w:r>
      <w:r w:rsidRPr="00584C0C">
        <w:rPr>
          <w:rStyle w:val="FontStyle117"/>
          <w:rFonts w:ascii="Times New Roman" w:hAnsi="Times New Roman" w:cs="Times New Roman"/>
          <w:sz w:val="24"/>
          <w:szCs w:val="24"/>
        </w:rPr>
        <w:softHyphen/>
        <w:t>ком. Постоянные магниты. Магнитное поле постоянных маг</w:t>
      </w:r>
      <w:r w:rsidRPr="00584C0C">
        <w:rPr>
          <w:rStyle w:val="FontStyle117"/>
          <w:rFonts w:ascii="Times New Roman" w:hAnsi="Times New Roman" w:cs="Times New Roman"/>
          <w:sz w:val="24"/>
          <w:szCs w:val="24"/>
        </w:rPr>
        <w:softHyphen/>
        <w:t>нитов. Магнитное поле Земли. Взаимодействие магнитов. Дей</w:t>
      </w:r>
      <w:r w:rsidRPr="00584C0C">
        <w:rPr>
          <w:rStyle w:val="FontStyle117"/>
          <w:rFonts w:ascii="Times New Roman" w:hAnsi="Times New Roman" w:cs="Times New Roman"/>
          <w:sz w:val="24"/>
          <w:szCs w:val="24"/>
        </w:rPr>
        <w:softHyphen/>
        <w:t>ствие магнитного поля на проводник с током. Электрический двигатель. Однородное и неоднородное магнитное поле. Прави</w:t>
      </w:r>
      <w:r w:rsidRPr="00584C0C">
        <w:rPr>
          <w:rStyle w:val="FontStyle117"/>
          <w:rFonts w:ascii="Times New Roman" w:hAnsi="Times New Roman" w:cs="Times New Roman"/>
          <w:sz w:val="24"/>
          <w:szCs w:val="24"/>
        </w:rPr>
        <w:softHyphen/>
        <w:t>ло буравчика. Обнаружение магнитного поля. Действие маг</w:t>
      </w:r>
      <w:r w:rsidRPr="00584C0C">
        <w:rPr>
          <w:rStyle w:val="FontStyle117"/>
          <w:rFonts w:ascii="Times New Roman" w:hAnsi="Times New Roman" w:cs="Times New Roman"/>
          <w:sz w:val="24"/>
          <w:szCs w:val="24"/>
        </w:rPr>
        <w:softHyphen/>
        <w:t>нитного поля на проводник с током и движущуюся заряжен</w:t>
      </w:r>
      <w:r w:rsidRPr="00584C0C">
        <w:rPr>
          <w:rStyle w:val="FontStyle117"/>
          <w:rFonts w:ascii="Times New Roman" w:hAnsi="Times New Roman" w:cs="Times New Roman"/>
          <w:sz w:val="24"/>
          <w:szCs w:val="24"/>
        </w:rPr>
        <w:softHyphen/>
        <w:t xml:space="preserve">ную частицу. </w:t>
      </w:r>
      <w:r w:rsidRPr="00584C0C">
        <w:rPr>
          <w:rStyle w:val="FontStyle118"/>
          <w:rFonts w:ascii="Times New Roman" w:hAnsi="Times New Roman" w:cs="Times New Roman"/>
          <w:i w:val="0"/>
          <w:sz w:val="24"/>
          <w:szCs w:val="24"/>
        </w:rPr>
        <w:t xml:space="preserve">Сила Ампера и сила Лоренца. </w:t>
      </w:r>
      <w:r w:rsidRPr="00584C0C">
        <w:rPr>
          <w:rStyle w:val="FontStyle117"/>
          <w:rFonts w:ascii="Times New Roman" w:hAnsi="Times New Roman" w:cs="Times New Roman"/>
          <w:sz w:val="24"/>
          <w:szCs w:val="24"/>
        </w:rPr>
        <w:t>Правило левой руки. Магнитный поток. Опыты Фарадея. Электромагнитная индукция. Направление индукционного тока. Правило Ленца. Явление самоиндукции.</w:t>
      </w:r>
    </w:p>
    <w:p w:rsidR="00994FF2" w:rsidRPr="00584C0C" w:rsidRDefault="00994FF2" w:rsidP="00994FF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Электромагнитные колебания. Колебательный контур. Пе</w:t>
      </w:r>
      <w:r w:rsidRPr="00584C0C">
        <w:rPr>
          <w:rStyle w:val="FontStyle117"/>
          <w:rFonts w:ascii="Times New Roman" w:hAnsi="Times New Roman" w:cs="Times New Roman"/>
          <w:sz w:val="24"/>
          <w:szCs w:val="24"/>
        </w:rPr>
        <w:softHyphen/>
        <w:t>ременный ток. Генератор переменного тока. Преобразования энергии в электрогенераторах. Трансформатор. Передача элек</w:t>
      </w:r>
      <w:r w:rsidRPr="00584C0C">
        <w:rPr>
          <w:rStyle w:val="FontStyle117"/>
          <w:rFonts w:ascii="Times New Roman" w:hAnsi="Times New Roman" w:cs="Times New Roman"/>
          <w:sz w:val="24"/>
          <w:szCs w:val="24"/>
        </w:rPr>
        <w:softHyphen/>
        <w:t>трической энергии на расстояние. Электромагнитное поле. Элек</w:t>
      </w:r>
      <w:r w:rsidRPr="00584C0C">
        <w:rPr>
          <w:rStyle w:val="FontStyle117"/>
          <w:rFonts w:ascii="Times New Roman" w:hAnsi="Times New Roman" w:cs="Times New Roman"/>
          <w:sz w:val="24"/>
          <w:szCs w:val="24"/>
        </w:rPr>
        <w:softHyphen/>
        <w:t>тромагнитные волны. Скорость распространения электромагнит</w:t>
      </w:r>
      <w:r w:rsidRPr="00584C0C">
        <w:rPr>
          <w:rStyle w:val="FontStyle117"/>
          <w:rFonts w:ascii="Times New Roman" w:hAnsi="Times New Roman" w:cs="Times New Roman"/>
          <w:sz w:val="24"/>
          <w:szCs w:val="24"/>
        </w:rPr>
        <w:softHyphen/>
        <w:t>ных волн. Влияние электромагнитных излучений на живые организмы. Получение электромагнитных колебаний. Принци</w:t>
      </w:r>
      <w:r w:rsidRPr="00584C0C">
        <w:rPr>
          <w:rStyle w:val="FontStyle117"/>
          <w:rFonts w:ascii="Times New Roman" w:hAnsi="Times New Roman" w:cs="Times New Roman"/>
          <w:sz w:val="24"/>
          <w:szCs w:val="24"/>
        </w:rPr>
        <w:softHyphen/>
        <w:t>пы радиосвязи и телевидения.</w:t>
      </w:r>
    </w:p>
    <w:p w:rsidR="00994FF2" w:rsidRPr="00584C0C" w:rsidRDefault="00994FF2" w:rsidP="00994FF2">
      <w:pPr>
        <w:pStyle w:val="Style27"/>
        <w:widowControl/>
        <w:rPr>
          <w:rStyle w:val="FontStyle118"/>
          <w:rFonts w:ascii="Times New Roman" w:hAnsi="Times New Roman" w:cs="Times New Roman"/>
          <w:i w:val="0"/>
          <w:sz w:val="24"/>
          <w:szCs w:val="24"/>
        </w:rPr>
      </w:pPr>
      <w:r w:rsidRPr="00584C0C">
        <w:rPr>
          <w:rStyle w:val="FontStyle117"/>
          <w:rFonts w:ascii="Times New Roman" w:hAnsi="Times New Roman" w:cs="Times New Roman"/>
          <w:sz w:val="24"/>
          <w:szCs w:val="24"/>
        </w:rPr>
        <w:t>Электромагнитная природа света. Скорость света. Источ</w:t>
      </w:r>
      <w:r w:rsidRPr="00584C0C">
        <w:rPr>
          <w:rStyle w:val="FontStyle117"/>
          <w:rFonts w:ascii="Times New Roman" w:hAnsi="Times New Roman" w:cs="Times New Roman"/>
          <w:sz w:val="24"/>
          <w:szCs w:val="24"/>
        </w:rPr>
        <w:softHyphen/>
        <w:t>ники света. Прямолинейное распространение света. Отраже</w:t>
      </w:r>
      <w:r w:rsidRPr="00584C0C">
        <w:rPr>
          <w:rStyle w:val="FontStyle117"/>
          <w:rFonts w:ascii="Times New Roman" w:hAnsi="Times New Roman" w:cs="Times New Roman"/>
          <w:sz w:val="24"/>
          <w:szCs w:val="24"/>
        </w:rPr>
        <w:softHyphen/>
        <w:t>ние света. Закон отражения света. Плоское зеркало. Изобра</w:t>
      </w:r>
      <w:r w:rsidRPr="00584C0C">
        <w:rPr>
          <w:rStyle w:val="FontStyle117"/>
          <w:rFonts w:ascii="Times New Roman" w:hAnsi="Times New Roman" w:cs="Times New Roman"/>
          <w:sz w:val="24"/>
          <w:szCs w:val="24"/>
        </w:rPr>
        <w:softHyphen/>
        <w:t>жение предмета в зеркале. Преломление света. Закон прелом</w:t>
      </w:r>
      <w:r w:rsidRPr="00584C0C">
        <w:rPr>
          <w:rStyle w:val="FontStyle117"/>
          <w:rFonts w:ascii="Times New Roman" w:hAnsi="Times New Roman" w:cs="Times New Roman"/>
          <w:sz w:val="24"/>
          <w:szCs w:val="24"/>
        </w:rPr>
        <w:softHyphen/>
        <w:t>ления света. Линзы. Фокусное расстояние линзы. Оптическая сила линзы. Изображения, даваемые линзой. Глаз как опти</w:t>
      </w:r>
      <w:r w:rsidRPr="00584C0C">
        <w:rPr>
          <w:rStyle w:val="FontStyle117"/>
          <w:rFonts w:ascii="Times New Roman" w:hAnsi="Times New Roman" w:cs="Times New Roman"/>
          <w:sz w:val="24"/>
          <w:szCs w:val="24"/>
        </w:rPr>
        <w:softHyphen/>
        <w:t>ческая система. Оптические приборы. Преломление света. Показатель преломления. Дисперсия света. Цвета тел. Спек</w:t>
      </w:r>
      <w:r w:rsidRPr="00584C0C">
        <w:rPr>
          <w:rStyle w:val="FontStyle117"/>
          <w:rFonts w:ascii="Times New Roman" w:hAnsi="Times New Roman" w:cs="Times New Roman"/>
          <w:sz w:val="24"/>
          <w:szCs w:val="24"/>
        </w:rPr>
        <w:softHyphen/>
        <w:t xml:space="preserve">трограф и спектроскоп. Типы оптических спектров. </w:t>
      </w:r>
      <w:r w:rsidRPr="00584C0C">
        <w:rPr>
          <w:rStyle w:val="FontStyle118"/>
          <w:rFonts w:ascii="Times New Roman" w:hAnsi="Times New Roman" w:cs="Times New Roman"/>
          <w:i w:val="0"/>
          <w:sz w:val="24"/>
          <w:szCs w:val="24"/>
        </w:rPr>
        <w:t>Спек</w:t>
      </w:r>
      <w:r w:rsidRPr="00584C0C">
        <w:rPr>
          <w:rStyle w:val="FontStyle118"/>
          <w:rFonts w:ascii="Times New Roman" w:hAnsi="Times New Roman" w:cs="Times New Roman"/>
          <w:i w:val="0"/>
          <w:sz w:val="24"/>
          <w:szCs w:val="24"/>
        </w:rPr>
        <w:softHyphen/>
        <w:t>тральный анализ.</w:t>
      </w:r>
    </w:p>
    <w:p w:rsidR="00994FF2" w:rsidRPr="00584C0C" w:rsidRDefault="00994FF2" w:rsidP="00994FF2">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Квантовые явления</w:t>
      </w:r>
    </w:p>
    <w:p w:rsidR="00994FF2" w:rsidRPr="00584C0C" w:rsidRDefault="00994FF2" w:rsidP="00994FF2">
      <w:pPr>
        <w:pStyle w:val="Style26"/>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Строение атомов. Планетарная модель атома. Поглоще</w:t>
      </w:r>
      <w:r w:rsidRPr="00584C0C">
        <w:rPr>
          <w:rStyle w:val="FontStyle117"/>
          <w:rFonts w:ascii="Times New Roman" w:hAnsi="Times New Roman" w:cs="Times New Roman"/>
          <w:sz w:val="24"/>
          <w:szCs w:val="24"/>
        </w:rPr>
        <w:softHyphen/>
        <w:t>ние и испускание света атомами. Происхождение линейчатых спектров. Опыты Резерфорда.</w:t>
      </w:r>
    </w:p>
    <w:p w:rsidR="00994FF2" w:rsidRPr="00584C0C" w:rsidRDefault="00994FF2" w:rsidP="00994FF2">
      <w:pPr>
        <w:pStyle w:val="Style27"/>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Радиоактивность как свидетельство сложного строения ато</w:t>
      </w:r>
      <w:r w:rsidRPr="00584C0C">
        <w:rPr>
          <w:rStyle w:val="FontStyle117"/>
          <w:rFonts w:ascii="Times New Roman" w:hAnsi="Times New Roman" w:cs="Times New Roman"/>
          <w:sz w:val="24"/>
          <w:szCs w:val="24"/>
        </w:rPr>
        <w:softHyphen/>
        <w:t>мов. Альф</w:t>
      </w:r>
      <w:proofErr w:type="gramStart"/>
      <w:r w:rsidRPr="00584C0C">
        <w:rPr>
          <w:rStyle w:val="FontStyle117"/>
          <w:rFonts w:ascii="Times New Roman" w:hAnsi="Times New Roman" w:cs="Times New Roman"/>
          <w:sz w:val="24"/>
          <w:szCs w:val="24"/>
        </w:rPr>
        <w:t>а-</w:t>
      </w:r>
      <w:proofErr w:type="gramEnd"/>
      <w:r w:rsidRPr="00584C0C">
        <w:rPr>
          <w:rStyle w:val="FontStyle117"/>
          <w:rFonts w:ascii="Times New Roman" w:hAnsi="Times New Roman" w:cs="Times New Roman"/>
          <w:sz w:val="24"/>
          <w:szCs w:val="24"/>
        </w:rPr>
        <w:t>, бета- и гамма-излучения. Радиоактивные превра</w:t>
      </w:r>
      <w:r w:rsidRPr="00584C0C">
        <w:rPr>
          <w:rStyle w:val="FontStyle117"/>
          <w:rFonts w:ascii="Times New Roman" w:hAnsi="Times New Roman" w:cs="Times New Roman"/>
          <w:sz w:val="24"/>
          <w:szCs w:val="24"/>
        </w:rPr>
        <w:softHyphen/>
        <w:t>щения атомных ядер. Сохранение зарядового и массового чи</w:t>
      </w:r>
      <w:r w:rsidRPr="00584C0C">
        <w:rPr>
          <w:rStyle w:val="FontStyle117"/>
          <w:rFonts w:ascii="Times New Roman" w:hAnsi="Times New Roman" w:cs="Times New Roman"/>
          <w:sz w:val="24"/>
          <w:szCs w:val="24"/>
        </w:rPr>
        <w:softHyphen/>
        <w:t>сел при ядерных реакциях. Период полураспада. Закон радио</w:t>
      </w:r>
      <w:r w:rsidRPr="00584C0C">
        <w:rPr>
          <w:rStyle w:val="FontStyle117"/>
          <w:rFonts w:ascii="Times New Roman" w:hAnsi="Times New Roman" w:cs="Times New Roman"/>
          <w:sz w:val="24"/>
          <w:szCs w:val="24"/>
        </w:rPr>
        <w:softHyphen/>
        <w:t>активного распада. Экспериментальные методы исследования частиц. Протонно-нейтронная модель ядра. Физический смысл</w:t>
      </w:r>
      <w:r w:rsidRPr="00584C0C">
        <w:rPr>
          <w:rFonts w:ascii="Times New Roman" w:hAnsi="Times New Roman" w:cs="Times New Roman"/>
        </w:rPr>
        <w:t xml:space="preserve"> </w:t>
      </w:r>
      <w:r w:rsidRPr="00584C0C">
        <w:rPr>
          <w:rStyle w:val="FontStyle117"/>
          <w:rFonts w:ascii="Times New Roman" w:hAnsi="Times New Roman" w:cs="Times New Roman"/>
          <w:sz w:val="24"/>
          <w:szCs w:val="24"/>
        </w:rPr>
        <w:t>зарядового и массового чисел. Изотопы. Правила смещения для альф</w:t>
      </w:r>
      <w:proofErr w:type="gramStart"/>
      <w:r w:rsidRPr="00584C0C">
        <w:rPr>
          <w:rStyle w:val="FontStyle117"/>
          <w:rFonts w:ascii="Times New Roman" w:hAnsi="Times New Roman" w:cs="Times New Roman"/>
          <w:sz w:val="24"/>
          <w:szCs w:val="24"/>
        </w:rPr>
        <w:t>а-</w:t>
      </w:r>
      <w:proofErr w:type="gramEnd"/>
      <w:r w:rsidRPr="00584C0C">
        <w:rPr>
          <w:rStyle w:val="FontStyle117"/>
          <w:rFonts w:ascii="Times New Roman" w:hAnsi="Times New Roman" w:cs="Times New Roman"/>
          <w:sz w:val="24"/>
          <w:szCs w:val="24"/>
        </w:rPr>
        <w:t xml:space="preserve"> и бета-распада при ядерных реакциях. Энергия свя</w:t>
      </w:r>
      <w:r w:rsidRPr="00584C0C">
        <w:rPr>
          <w:rStyle w:val="FontStyle117"/>
          <w:rFonts w:ascii="Times New Roman" w:hAnsi="Times New Roman" w:cs="Times New Roman"/>
          <w:sz w:val="24"/>
          <w:szCs w:val="24"/>
        </w:rPr>
        <w:softHyphen/>
        <w:t>зи частиц в ядре. Деление ядер урана. Цепная реакция. Ядер</w:t>
      </w:r>
      <w:r w:rsidRPr="00584C0C">
        <w:rPr>
          <w:rStyle w:val="FontStyle117"/>
          <w:rFonts w:ascii="Times New Roman" w:hAnsi="Times New Roman" w:cs="Times New Roman"/>
          <w:sz w:val="24"/>
          <w:szCs w:val="24"/>
        </w:rPr>
        <w:softHyphen/>
        <w:t>ная энергетика. Экологические проблемы работы атомных электростанций. Дозиметрия. Влияние радиоактивных излуче</w:t>
      </w:r>
      <w:r w:rsidRPr="00584C0C">
        <w:rPr>
          <w:rStyle w:val="FontStyle117"/>
          <w:rFonts w:ascii="Times New Roman" w:hAnsi="Times New Roman" w:cs="Times New Roman"/>
          <w:sz w:val="24"/>
          <w:szCs w:val="24"/>
        </w:rPr>
        <w:softHyphen/>
        <w:t>ний на живые организмы. Термоядерная реакция. Источники энергии Солнца и звезд.</w:t>
      </w:r>
    </w:p>
    <w:p w:rsidR="00994FF2" w:rsidRPr="00584C0C" w:rsidRDefault="00994FF2" w:rsidP="00994FF2">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Строение и эволюция Вселенной</w:t>
      </w:r>
    </w:p>
    <w:p w:rsidR="00994FF2" w:rsidRPr="00584C0C" w:rsidRDefault="00994FF2" w:rsidP="00994FF2">
      <w:pPr>
        <w:pStyle w:val="Style26"/>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Геоцентрическая и гелиоцентрическая системы мира. Состав, строение и происхождение Солнечной системы. Физи</w:t>
      </w:r>
      <w:r w:rsidRPr="00584C0C">
        <w:rPr>
          <w:rStyle w:val="FontStyle117"/>
          <w:rFonts w:ascii="Times New Roman" w:hAnsi="Times New Roman" w:cs="Times New Roman"/>
          <w:sz w:val="24"/>
          <w:szCs w:val="24"/>
        </w:rPr>
        <w:softHyphen/>
        <w:t>ческая природа небесных тел Солнечной системы. Планеты и малые тела Солнечной системы. Строение, излучение и эво</w:t>
      </w:r>
      <w:r w:rsidRPr="00584C0C">
        <w:rPr>
          <w:rStyle w:val="FontStyle117"/>
          <w:rFonts w:ascii="Times New Roman" w:hAnsi="Times New Roman" w:cs="Times New Roman"/>
          <w:sz w:val="24"/>
          <w:szCs w:val="24"/>
        </w:rPr>
        <w:softHyphen/>
        <w:t>люция Солнца и звезд. Строение и эволюция Вселенной. Гипо</w:t>
      </w:r>
      <w:r w:rsidRPr="00584C0C">
        <w:rPr>
          <w:rStyle w:val="FontStyle117"/>
          <w:rFonts w:ascii="Times New Roman" w:hAnsi="Times New Roman" w:cs="Times New Roman"/>
          <w:sz w:val="24"/>
          <w:szCs w:val="24"/>
        </w:rPr>
        <w:softHyphen/>
        <w:t>теза Большого взрыва.</w:t>
      </w:r>
    </w:p>
    <w:p w:rsidR="00994FF2" w:rsidRPr="00584C0C" w:rsidRDefault="00994FF2" w:rsidP="00994FF2">
      <w:pPr>
        <w:pStyle w:val="Style72"/>
        <w:widowControl/>
        <w:rPr>
          <w:rStyle w:val="FontStyle88"/>
          <w:rFonts w:ascii="Times New Roman" w:hAnsi="Times New Roman" w:cs="Times New Roman"/>
          <w:b/>
        </w:rPr>
      </w:pPr>
      <w:r w:rsidRPr="00584C0C">
        <w:rPr>
          <w:rStyle w:val="FontStyle88"/>
          <w:rFonts w:ascii="Times New Roman" w:hAnsi="Times New Roman" w:cs="Times New Roman"/>
          <w:b/>
        </w:rPr>
        <w:t>Лабораторные работы</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 Определение цены деления измерительного прибора.</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 Измерение размеров малых тел.</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3. Измерение массы тела на рычажных весах.</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4. Измерение объема тела.</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5. Определение плотности твердого тела.</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 xml:space="preserve">6. </w:t>
      </w:r>
      <w:proofErr w:type="spellStart"/>
      <w:r w:rsidRPr="00584C0C">
        <w:rPr>
          <w:rStyle w:val="FontStyle117"/>
          <w:rFonts w:ascii="Times New Roman" w:hAnsi="Times New Roman" w:cs="Times New Roman"/>
          <w:sz w:val="24"/>
          <w:szCs w:val="24"/>
        </w:rPr>
        <w:t>Градуирование</w:t>
      </w:r>
      <w:proofErr w:type="spellEnd"/>
      <w:r w:rsidRPr="00584C0C">
        <w:rPr>
          <w:rStyle w:val="FontStyle117"/>
          <w:rFonts w:ascii="Times New Roman" w:hAnsi="Times New Roman" w:cs="Times New Roman"/>
          <w:sz w:val="24"/>
          <w:szCs w:val="24"/>
        </w:rPr>
        <w:t xml:space="preserve"> пружины и измерение сил динамометром.</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7. Выяснение зависимости силы трения скольжения от площади соприкасающихся тел и прижимающей силы.</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8. Определение выталкивающей силы, действующей на по</w:t>
      </w:r>
      <w:r w:rsidRPr="00584C0C">
        <w:rPr>
          <w:rStyle w:val="FontStyle117"/>
          <w:rFonts w:ascii="Times New Roman" w:hAnsi="Times New Roman" w:cs="Times New Roman"/>
          <w:sz w:val="24"/>
          <w:szCs w:val="24"/>
        </w:rPr>
        <w:softHyphen/>
        <w:t>груженное в жидкость тело.</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9. Выяснение условий плавания тела в жидкости.</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10. Выяснение условия равновесия рычага.</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11. Определение КПД при подъеме тела по наклонной плос</w:t>
      </w:r>
      <w:r w:rsidRPr="00584C0C">
        <w:rPr>
          <w:rStyle w:val="FontStyle117"/>
          <w:rFonts w:ascii="Times New Roman" w:hAnsi="Times New Roman" w:cs="Times New Roman"/>
          <w:sz w:val="24"/>
          <w:szCs w:val="24"/>
        </w:rPr>
        <w:softHyphen/>
        <w:t>кости.</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12. Определение количества теплоты при смешивании воды разной температуры.</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13. Определение удельной теплоемкости твердого тела.</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14. Определение относительной влажности воздуха.</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15. Сборка электрической цепи и измерение силы тока в ее различных участках.</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16. Измерение напряжения на различных участках элек</w:t>
      </w:r>
      <w:r w:rsidRPr="00584C0C">
        <w:rPr>
          <w:rStyle w:val="FontStyle117"/>
          <w:rFonts w:ascii="Times New Roman" w:hAnsi="Times New Roman" w:cs="Times New Roman"/>
          <w:sz w:val="24"/>
          <w:szCs w:val="24"/>
        </w:rPr>
        <w:softHyphen/>
        <w:t>трической цепи.</w:t>
      </w:r>
    </w:p>
    <w:p w:rsidR="00994FF2" w:rsidRPr="00584C0C" w:rsidRDefault="00994FF2" w:rsidP="00994FF2">
      <w:pPr>
        <w:pStyle w:val="Style51"/>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17. Измерение силы тока и его регулирование реостатом.</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18. Измерение сопротивления проводника при помощи ам</w:t>
      </w:r>
      <w:r w:rsidRPr="00584C0C">
        <w:rPr>
          <w:rStyle w:val="FontStyle117"/>
          <w:rFonts w:ascii="Times New Roman" w:hAnsi="Times New Roman" w:cs="Times New Roman"/>
          <w:sz w:val="24"/>
          <w:szCs w:val="24"/>
        </w:rPr>
        <w:softHyphen/>
        <w:t>перметра и вольтметра.</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19. Измерение мощности и работы тока в электрической лампе.</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20. Сборка электромагнита и испытание его действия.</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21. Изучение электрического двигателя постоянного тока (на модели).</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22. Изучение свойств изображения в линзах.</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23. Исследование равноускоренного движения без начальной скорости.</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lastRenderedPageBreak/>
        <w:t>24. Измерение ускорения свободного падения.</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25. Исследование зависимости периода и частоты свобод</w:t>
      </w:r>
      <w:r w:rsidRPr="00584C0C">
        <w:rPr>
          <w:rStyle w:val="FontStyle117"/>
          <w:rFonts w:ascii="Times New Roman" w:hAnsi="Times New Roman" w:cs="Times New Roman"/>
          <w:sz w:val="24"/>
          <w:szCs w:val="24"/>
        </w:rPr>
        <w:softHyphen/>
        <w:t>ных колебаний маятника от длины его нити.</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26. Изучение явления электромагнитной индукции.</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27. Наблюдение сплошного и линейчатых спектров испус</w:t>
      </w:r>
      <w:r w:rsidRPr="00584C0C">
        <w:rPr>
          <w:rStyle w:val="FontStyle117"/>
          <w:rFonts w:ascii="Times New Roman" w:hAnsi="Times New Roman" w:cs="Times New Roman"/>
          <w:sz w:val="24"/>
          <w:szCs w:val="24"/>
        </w:rPr>
        <w:softHyphen/>
        <w:t>кания.</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28. Измерение естественного радиационного фона дозиме</w:t>
      </w:r>
      <w:r w:rsidRPr="00584C0C">
        <w:rPr>
          <w:rStyle w:val="FontStyle117"/>
          <w:rFonts w:ascii="Times New Roman" w:hAnsi="Times New Roman" w:cs="Times New Roman"/>
          <w:sz w:val="24"/>
          <w:szCs w:val="24"/>
        </w:rPr>
        <w:softHyphen/>
        <w:t>тром.</w:t>
      </w:r>
    </w:p>
    <w:p w:rsidR="00994FF2" w:rsidRPr="00584C0C" w:rsidRDefault="00994FF2" w:rsidP="00994FF2">
      <w:pPr>
        <w:pStyle w:val="Style35"/>
        <w:widowControl/>
        <w:rPr>
          <w:rStyle w:val="FontStyle117"/>
          <w:rFonts w:ascii="Times New Roman" w:hAnsi="Times New Roman" w:cs="Times New Roman"/>
          <w:sz w:val="24"/>
          <w:szCs w:val="24"/>
        </w:rPr>
      </w:pPr>
      <w:r w:rsidRPr="00584C0C">
        <w:rPr>
          <w:rStyle w:val="FontStyle117"/>
          <w:rFonts w:ascii="Times New Roman" w:hAnsi="Times New Roman" w:cs="Times New Roman"/>
          <w:sz w:val="24"/>
          <w:szCs w:val="24"/>
        </w:rPr>
        <w:t>29. Изучение деления ядра атома урана по фотографии тре</w:t>
      </w:r>
      <w:r w:rsidRPr="00584C0C">
        <w:rPr>
          <w:rStyle w:val="FontStyle117"/>
          <w:rFonts w:ascii="Times New Roman" w:hAnsi="Times New Roman" w:cs="Times New Roman"/>
          <w:sz w:val="24"/>
          <w:szCs w:val="24"/>
        </w:rPr>
        <w:softHyphen/>
        <w:t>ков.</w:t>
      </w:r>
    </w:p>
    <w:p w:rsidR="00994FF2" w:rsidRPr="00584C0C" w:rsidRDefault="00994FF2" w:rsidP="005F247D">
      <w:pPr>
        <w:pStyle w:val="Style35"/>
        <w:widowControl/>
        <w:rPr>
          <w:rFonts w:ascii="Times New Roman" w:hAnsi="Times New Roman" w:cs="Times New Roman"/>
          <w:color w:val="000000"/>
        </w:rPr>
      </w:pPr>
      <w:r w:rsidRPr="00584C0C">
        <w:rPr>
          <w:rStyle w:val="FontStyle117"/>
          <w:rFonts w:ascii="Times New Roman" w:hAnsi="Times New Roman" w:cs="Times New Roman"/>
          <w:sz w:val="24"/>
          <w:szCs w:val="24"/>
        </w:rPr>
        <w:t>30. Изучение треков заряженных частиц по готовым фото</w:t>
      </w:r>
      <w:r w:rsidRPr="00584C0C">
        <w:rPr>
          <w:rStyle w:val="FontStyle117"/>
          <w:rFonts w:ascii="Times New Roman" w:hAnsi="Times New Roman" w:cs="Times New Roman"/>
          <w:sz w:val="24"/>
          <w:szCs w:val="24"/>
        </w:rPr>
        <w:softHyphen/>
        <w:t>графиям.</w:t>
      </w:r>
    </w:p>
    <w:p w:rsidR="00E96A9F" w:rsidRPr="00584C0C" w:rsidRDefault="00994FF2" w:rsidP="005F247D">
      <w:pPr>
        <w:contextualSpacing/>
        <w:jc w:val="center"/>
        <w:rPr>
          <w:b w:val="0"/>
          <w:bCs w:val="0"/>
          <w:sz w:val="24"/>
          <w:szCs w:val="24"/>
        </w:rPr>
      </w:pPr>
      <w:r w:rsidRPr="00584C0C">
        <w:rPr>
          <w:sz w:val="24"/>
          <w:szCs w:val="24"/>
        </w:rPr>
        <w:t>3. Тематическое планирование с указанием количества часов, отводимых на освоение каждой темы</w:t>
      </w:r>
    </w:p>
    <w:p w:rsidR="00B75CF4" w:rsidRPr="00584C0C" w:rsidRDefault="00B75CF4" w:rsidP="00F1304F">
      <w:pPr>
        <w:shd w:val="clear" w:color="auto" w:fill="FFFFFF"/>
        <w:contextualSpacing/>
        <w:jc w:val="center"/>
        <w:rPr>
          <w:sz w:val="24"/>
          <w:szCs w:val="24"/>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685"/>
        <w:gridCol w:w="1276"/>
        <w:gridCol w:w="1418"/>
        <w:gridCol w:w="1559"/>
      </w:tblGrid>
      <w:tr w:rsidR="00EE4D6E" w:rsidRPr="00584C0C" w:rsidTr="00EE4D6E">
        <w:trPr>
          <w:trHeight w:val="270"/>
        </w:trPr>
        <w:tc>
          <w:tcPr>
            <w:tcW w:w="993" w:type="dxa"/>
            <w:vMerge w:val="restart"/>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b w:val="0"/>
                <w:sz w:val="24"/>
                <w:szCs w:val="24"/>
                <w:lang w:eastAsia="ar-SA"/>
              </w:rPr>
            </w:pPr>
            <w:r w:rsidRPr="00584C0C">
              <w:rPr>
                <w:sz w:val="24"/>
                <w:szCs w:val="24"/>
              </w:rPr>
              <w:t>№</w:t>
            </w:r>
          </w:p>
          <w:p w:rsidR="00EE4D6E" w:rsidRPr="00584C0C" w:rsidRDefault="00EE4D6E" w:rsidP="00F1304F">
            <w:pPr>
              <w:jc w:val="center"/>
              <w:rPr>
                <w:b w:val="0"/>
                <w:sz w:val="24"/>
                <w:szCs w:val="24"/>
                <w:lang w:eastAsia="ar-SA"/>
              </w:rPr>
            </w:pPr>
            <w:proofErr w:type="gramStart"/>
            <w:r w:rsidRPr="00584C0C">
              <w:rPr>
                <w:sz w:val="24"/>
                <w:szCs w:val="24"/>
              </w:rPr>
              <w:t>п</w:t>
            </w:r>
            <w:proofErr w:type="gramEnd"/>
            <w:r w:rsidRPr="00584C0C">
              <w:rPr>
                <w:sz w:val="24"/>
                <w:szCs w:val="24"/>
              </w:rPr>
              <w:t>/п</w:t>
            </w:r>
          </w:p>
        </w:tc>
        <w:tc>
          <w:tcPr>
            <w:tcW w:w="3685" w:type="dxa"/>
            <w:vMerge w:val="restart"/>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b w:val="0"/>
                <w:sz w:val="24"/>
                <w:szCs w:val="24"/>
                <w:lang w:eastAsia="ar-SA"/>
              </w:rPr>
            </w:pPr>
          </w:p>
          <w:p w:rsidR="00EE4D6E" w:rsidRPr="00584C0C" w:rsidRDefault="00EE4D6E" w:rsidP="00F1304F">
            <w:pPr>
              <w:jc w:val="center"/>
              <w:rPr>
                <w:b w:val="0"/>
                <w:sz w:val="24"/>
                <w:szCs w:val="24"/>
                <w:lang w:eastAsia="ar-SA"/>
              </w:rPr>
            </w:pPr>
            <w:r w:rsidRPr="00584C0C">
              <w:rPr>
                <w:sz w:val="24"/>
                <w:szCs w:val="24"/>
              </w:rPr>
              <w:t>Разделы</w:t>
            </w:r>
          </w:p>
        </w:tc>
        <w:tc>
          <w:tcPr>
            <w:tcW w:w="4253" w:type="dxa"/>
            <w:gridSpan w:val="3"/>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contextualSpacing/>
              <w:jc w:val="center"/>
              <w:rPr>
                <w:sz w:val="24"/>
                <w:szCs w:val="24"/>
              </w:rPr>
            </w:pPr>
            <w:r w:rsidRPr="00584C0C">
              <w:rPr>
                <w:sz w:val="24"/>
                <w:szCs w:val="24"/>
              </w:rPr>
              <w:t xml:space="preserve">Рабочая программа </w:t>
            </w:r>
          </w:p>
          <w:p w:rsidR="00EE4D6E" w:rsidRPr="00584C0C" w:rsidRDefault="00EE4D6E" w:rsidP="00F1304F">
            <w:pPr>
              <w:jc w:val="center"/>
              <w:rPr>
                <w:b w:val="0"/>
                <w:sz w:val="24"/>
                <w:szCs w:val="24"/>
                <w:lang w:eastAsia="ar-SA"/>
              </w:rPr>
            </w:pPr>
            <w:r w:rsidRPr="00584C0C">
              <w:rPr>
                <w:sz w:val="24"/>
                <w:szCs w:val="24"/>
              </w:rPr>
              <w:t>по классам</w:t>
            </w:r>
          </w:p>
        </w:tc>
      </w:tr>
      <w:tr w:rsidR="00EE4D6E" w:rsidRPr="00584C0C" w:rsidTr="00EE4D6E">
        <w:tc>
          <w:tcPr>
            <w:tcW w:w="993" w:type="dxa"/>
            <w:vMerge/>
            <w:tcBorders>
              <w:top w:val="single" w:sz="4" w:space="0" w:color="auto"/>
              <w:left w:val="single" w:sz="4" w:space="0" w:color="auto"/>
              <w:bottom w:val="single" w:sz="4" w:space="0" w:color="auto"/>
              <w:right w:val="single" w:sz="4" w:space="0" w:color="auto"/>
            </w:tcBorders>
            <w:vAlign w:val="center"/>
            <w:hideMark/>
          </w:tcPr>
          <w:p w:rsidR="00EE4D6E" w:rsidRPr="00584C0C" w:rsidRDefault="00EE4D6E" w:rsidP="00F1304F">
            <w:pPr>
              <w:rPr>
                <w:b w:val="0"/>
                <w:sz w:val="24"/>
                <w:szCs w:val="24"/>
                <w:lang w:eastAsia="ar-S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E4D6E" w:rsidRPr="00584C0C" w:rsidRDefault="00EE4D6E" w:rsidP="00F1304F">
            <w:pPr>
              <w:rPr>
                <w:b w:val="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b w:val="0"/>
                <w:sz w:val="24"/>
                <w:szCs w:val="24"/>
                <w:lang w:eastAsia="ar-SA"/>
              </w:rPr>
            </w:pPr>
            <w:r w:rsidRPr="00584C0C">
              <w:rPr>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b w:val="0"/>
                <w:sz w:val="24"/>
                <w:szCs w:val="24"/>
                <w:lang w:eastAsia="ar-SA"/>
              </w:rPr>
            </w:pPr>
            <w:r w:rsidRPr="00584C0C">
              <w:rPr>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b w:val="0"/>
                <w:sz w:val="24"/>
                <w:szCs w:val="24"/>
                <w:lang w:eastAsia="ar-SA"/>
              </w:rPr>
            </w:pPr>
            <w:r w:rsidRPr="00584C0C">
              <w:rPr>
                <w:sz w:val="24"/>
                <w:szCs w:val="24"/>
              </w:rPr>
              <w:t>9</w:t>
            </w: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Физика и ее роль в познании окружающего мира</w:t>
            </w:r>
          </w:p>
        </w:tc>
        <w:tc>
          <w:tcPr>
            <w:tcW w:w="1276"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4</w:t>
            </w: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Первоначальные сведения о строении вещества</w:t>
            </w:r>
          </w:p>
        </w:tc>
        <w:tc>
          <w:tcPr>
            <w:tcW w:w="1276"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6</w:t>
            </w: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Взаимодействия  тел</w:t>
            </w:r>
          </w:p>
        </w:tc>
        <w:tc>
          <w:tcPr>
            <w:tcW w:w="1276"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23</w:t>
            </w: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Давление твёрдых тел, жидкостей и газов</w:t>
            </w:r>
          </w:p>
        </w:tc>
        <w:tc>
          <w:tcPr>
            <w:tcW w:w="1276"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21</w:t>
            </w: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rPr>
            </w:pPr>
            <w:r w:rsidRPr="00584C0C">
              <w:rPr>
                <w:sz w:val="24"/>
                <w:szCs w:val="24"/>
              </w:rPr>
              <w:t>Работа и  мощность. Энергия.</w:t>
            </w:r>
          </w:p>
        </w:tc>
        <w:tc>
          <w:tcPr>
            <w:tcW w:w="1276"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13</w:t>
            </w: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 xml:space="preserve">Повторение </w:t>
            </w:r>
          </w:p>
        </w:tc>
        <w:tc>
          <w:tcPr>
            <w:tcW w:w="1276"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1</w:t>
            </w: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Тепловые явления</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highlight w:val="yellow"/>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23</w:t>
            </w: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Электрические явления</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29</w:t>
            </w: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Электромагнитные явления</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Световые явления</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10</w:t>
            </w: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rPr>
            </w:pPr>
            <w:r w:rsidRPr="00584C0C">
              <w:rPr>
                <w:sz w:val="24"/>
                <w:szCs w:val="24"/>
              </w:rPr>
              <w:t>Повторение</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1</w:t>
            </w:r>
          </w:p>
        </w:tc>
        <w:tc>
          <w:tcPr>
            <w:tcW w:w="1559"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Законы взаимодействия и движения тел</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34</w:t>
            </w: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Механические колебания и волны. Звук</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15</w:t>
            </w: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Электромагнитное поле</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25</w:t>
            </w: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Строение атома и атомного ядра. Атомная энергия.</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20</w:t>
            </w:r>
          </w:p>
        </w:tc>
      </w:tr>
      <w:tr w:rsidR="00EE4D6E" w:rsidRPr="00584C0C" w:rsidTr="00EE4D6E">
        <w:trPr>
          <w:trHeight w:val="570"/>
        </w:trPr>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Строение и эволюция Вселенной</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5</w:t>
            </w:r>
          </w:p>
          <w:p w:rsidR="00EE4D6E" w:rsidRPr="00584C0C" w:rsidRDefault="00EE4D6E" w:rsidP="00F1304F">
            <w:pPr>
              <w:jc w:val="center"/>
              <w:rPr>
                <w:sz w:val="24"/>
                <w:szCs w:val="24"/>
                <w:lang w:eastAsia="ar-SA"/>
              </w:rPr>
            </w:pPr>
          </w:p>
        </w:tc>
      </w:tr>
      <w:tr w:rsidR="00EE4D6E" w:rsidRPr="00584C0C" w:rsidTr="00EE4D6E">
        <w:trPr>
          <w:trHeight w:val="255"/>
        </w:trPr>
        <w:tc>
          <w:tcPr>
            <w:tcW w:w="993"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pStyle w:val="a5"/>
              <w:numPr>
                <w:ilvl w:val="0"/>
                <w:numId w:val="4"/>
              </w:numPr>
              <w:spacing w:line="240" w:lineRule="auto"/>
              <w:jc w:val="center"/>
              <w:rPr>
                <w:rFonts w:ascii="Times New Roman" w:hAnsi="Times New Roman" w:cs="Times New Roman"/>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rPr>
            </w:pPr>
            <w:r w:rsidRPr="00584C0C">
              <w:rPr>
                <w:sz w:val="24"/>
                <w:szCs w:val="24"/>
              </w:rPr>
              <w:t>Итоговое повторение</w:t>
            </w:r>
          </w:p>
        </w:tc>
        <w:tc>
          <w:tcPr>
            <w:tcW w:w="1276"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lang w:eastAsia="ar-SA"/>
              </w:rPr>
              <w:t>3</w:t>
            </w:r>
          </w:p>
        </w:tc>
      </w:tr>
      <w:tr w:rsidR="00EE4D6E" w:rsidRPr="00584C0C" w:rsidTr="00EE4D6E">
        <w:tc>
          <w:tcPr>
            <w:tcW w:w="993" w:type="dxa"/>
            <w:tcBorders>
              <w:top w:val="single" w:sz="4" w:space="0" w:color="auto"/>
              <w:left w:val="single" w:sz="4" w:space="0" w:color="auto"/>
              <w:bottom w:val="single" w:sz="4" w:space="0" w:color="auto"/>
              <w:right w:val="single" w:sz="4" w:space="0" w:color="auto"/>
            </w:tcBorders>
          </w:tcPr>
          <w:p w:rsidR="00EE4D6E" w:rsidRPr="00584C0C" w:rsidRDefault="00EE4D6E" w:rsidP="00F1304F">
            <w:pPr>
              <w:jc w:val="center"/>
              <w:rPr>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rPr>
                <w:sz w:val="24"/>
                <w:szCs w:val="24"/>
                <w:lang w:eastAsia="ar-SA"/>
              </w:rPr>
            </w:pPr>
            <w:r w:rsidRPr="00584C0C">
              <w:rPr>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rPr>
              <w:t>68</w:t>
            </w:r>
          </w:p>
        </w:tc>
        <w:tc>
          <w:tcPr>
            <w:tcW w:w="1418"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rPr>
              <w:t>68</w:t>
            </w:r>
          </w:p>
        </w:tc>
        <w:tc>
          <w:tcPr>
            <w:tcW w:w="1559" w:type="dxa"/>
            <w:tcBorders>
              <w:top w:val="single" w:sz="4" w:space="0" w:color="auto"/>
              <w:left w:val="single" w:sz="4" w:space="0" w:color="auto"/>
              <w:bottom w:val="single" w:sz="4" w:space="0" w:color="auto"/>
              <w:right w:val="single" w:sz="4" w:space="0" w:color="auto"/>
            </w:tcBorders>
            <w:hideMark/>
          </w:tcPr>
          <w:p w:rsidR="00EE4D6E" w:rsidRPr="00584C0C" w:rsidRDefault="00EE4D6E" w:rsidP="00F1304F">
            <w:pPr>
              <w:jc w:val="center"/>
              <w:rPr>
                <w:sz w:val="24"/>
                <w:szCs w:val="24"/>
                <w:lang w:eastAsia="ar-SA"/>
              </w:rPr>
            </w:pPr>
            <w:r w:rsidRPr="00584C0C">
              <w:rPr>
                <w:sz w:val="24"/>
                <w:szCs w:val="24"/>
              </w:rPr>
              <w:t>102</w:t>
            </w:r>
          </w:p>
        </w:tc>
      </w:tr>
    </w:tbl>
    <w:p w:rsidR="00EA1648" w:rsidRPr="00584C0C" w:rsidRDefault="00EA1648" w:rsidP="005F247D">
      <w:pPr>
        <w:contextualSpacing/>
        <w:rPr>
          <w:b w:val="0"/>
          <w:bCs w:val="0"/>
          <w:sz w:val="24"/>
          <w:szCs w:val="24"/>
        </w:rPr>
      </w:pPr>
    </w:p>
    <w:tbl>
      <w:tblPr>
        <w:tblStyle w:val="a7"/>
        <w:tblW w:w="15310" w:type="dxa"/>
        <w:tblInd w:w="-318" w:type="dxa"/>
        <w:tblLayout w:type="fixed"/>
        <w:tblLook w:val="04A0" w:firstRow="1" w:lastRow="0" w:firstColumn="1" w:lastColumn="0" w:noHBand="0" w:noVBand="1"/>
      </w:tblPr>
      <w:tblGrid>
        <w:gridCol w:w="2127"/>
        <w:gridCol w:w="1560"/>
        <w:gridCol w:w="3402"/>
        <w:gridCol w:w="1417"/>
        <w:gridCol w:w="6804"/>
      </w:tblGrid>
      <w:tr w:rsidR="00A369B2" w:rsidRPr="00584C0C" w:rsidTr="00584C0C">
        <w:tc>
          <w:tcPr>
            <w:tcW w:w="2127" w:type="dxa"/>
          </w:tcPr>
          <w:p w:rsidR="00FD6893" w:rsidRPr="00584C0C" w:rsidRDefault="00FD6893"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 xml:space="preserve">Раздел </w:t>
            </w:r>
          </w:p>
        </w:tc>
        <w:tc>
          <w:tcPr>
            <w:tcW w:w="1560" w:type="dxa"/>
          </w:tcPr>
          <w:p w:rsidR="00FD6893" w:rsidRPr="00584C0C" w:rsidRDefault="00FD6893"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Количество часов</w:t>
            </w:r>
          </w:p>
        </w:tc>
        <w:tc>
          <w:tcPr>
            <w:tcW w:w="3402" w:type="dxa"/>
          </w:tcPr>
          <w:p w:rsidR="00FD6893" w:rsidRPr="00584C0C" w:rsidRDefault="00FD6893"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 xml:space="preserve">Темы </w:t>
            </w:r>
          </w:p>
        </w:tc>
        <w:tc>
          <w:tcPr>
            <w:tcW w:w="1417" w:type="dxa"/>
          </w:tcPr>
          <w:p w:rsidR="00FD6893" w:rsidRPr="00584C0C" w:rsidRDefault="00FD6893"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Количество часов</w:t>
            </w:r>
          </w:p>
        </w:tc>
        <w:tc>
          <w:tcPr>
            <w:tcW w:w="6804" w:type="dxa"/>
          </w:tcPr>
          <w:p w:rsidR="00FD6893" w:rsidRPr="00584C0C" w:rsidRDefault="00FD6893"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Основные виды деятельности  обучающихся (на уровне универсальных  учебных действий)</w:t>
            </w:r>
          </w:p>
        </w:tc>
      </w:tr>
      <w:tr w:rsidR="00A369B2" w:rsidRPr="00584C0C" w:rsidTr="00584C0C">
        <w:tc>
          <w:tcPr>
            <w:tcW w:w="2127" w:type="dxa"/>
          </w:tcPr>
          <w:p w:rsidR="00FD6893" w:rsidRPr="00584C0C" w:rsidRDefault="00FD6893"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7 класс</w:t>
            </w:r>
          </w:p>
        </w:tc>
        <w:tc>
          <w:tcPr>
            <w:tcW w:w="1560" w:type="dxa"/>
          </w:tcPr>
          <w:p w:rsidR="00FD6893" w:rsidRPr="00584C0C" w:rsidRDefault="00FD6893"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68</w:t>
            </w:r>
          </w:p>
        </w:tc>
        <w:tc>
          <w:tcPr>
            <w:tcW w:w="3402" w:type="dxa"/>
          </w:tcPr>
          <w:p w:rsidR="00FD6893" w:rsidRPr="00584C0C" w:rsidRDefault="00FD6893" w:rsidP="00F1304F">
            <w:pPr>
              <w:rPr>
                <w:sz w:val="24"/>
                <w:szCs w:val="24"/>
                <w:lang w:eastAsia="ar-SA"/>
              </w:rPr>
            </w:pPr>
          </w:p>
        </w:tc>
        <w:tc>
          <w:tcPr>
            <w:tcW w:w="1417" w:type="dxa"/>
          </w:tcPr>
          <w:p w:rsidR="00FD6893" w:rsidRPr="00584C0C" w:rsidRDefault="00FD6893" w:rsidP="00F1304F">
            <w:pPr>
              <w:jc w:val="center"/>
              <w:rPr>
                <w:sz w:val="24"/>
                <w:szCs w:val="24"/>
                <w:lang w:eastAsia="ar-SA"/>
              </w:rPr>
            </w:pPr>
          </w:p>
        </w:tc>
        <w:tc>
          <w:tcPr>
            <w:tcW w:w="6804" w:type="dxa"/>
          </w:tcPr>
          <w:p w:rsidR="00FD6893" w:rsidRPr="00584C0C" w:rsidRDefault="00FD6893" w:rsidP="00F1304F">
            <w:pPr>
              <w:pStyle w:val="a5"/>
              <w:spacing w:line="240" w:lineRule="auto"/>
              <w:ind w:left="0"/>
              <w:rPr>
                <w:rFonts w:ascii="Times New Roman" w:hAnsi="Times New Roman" w:cs="Times New Roman"/>
                <w:sz w:val="24"/>
                <w:szCs w:val="24"/>
              </w:rPr>
            </w:pPr>
          </w:p>
        </w:tc>
      </w:tr>
      <w:tr w:rsidR="00F76517" w:rsidRPr="00584C0C" w:rsidTr="00584C0C">
        <w:trPr>
          <w:trHeight w:val="561"/>
        </w:trPr>
        <w:tc>
          <w:tcPr>
            <w:tcW w:w="2127" w:type="dxa"/>
            <w:vMerge w:val="restart"/>
          </w:tcPr>
          <w:p w:rsidR="00F76517" w:rsidRPr="00584C0C" w:rsidRDefault="008C303B" w:rsidP="00A96B84">
            <w:pPr>
              <w:rPr>
                <w:sz w:val="24"/>
                <w:szCs w:val="24"/>
                <w:lang w:eastAsia="ar-SA"/>
              </w:rPr>
            </w:pPr>
            <w:r w:rsidRPr="00584C0C">
              <w:rPr>
                <w:sz w:val="24"/>
                <w:szCs w:val="24"/>
              </w:rPr>
              <w:t>Физика и ее роль в познании окружающего мира</w:t>
            </w:r>
          </w:p>
        </w:tc>
        <w:tc>
          <w:tcPr>
            <w:tcW w:w="1560" w:type="dxa"/>
            <w:vMerge w:val="restart"/>
          </w:tcPr>
          <w:p w:rsidR="00F76517" w:rsidRPr="00584C0C" w:rsidRDefault="00F76517" w:rsidP="00A96B84">
            <w:pPr>
              <w:jc w:val="center"/>
              <w:rPr>
                <w:sz w:val="24"/>
                <w:szCs w:val="24"/>
                <w:lang w:eastAsia="ar-SA"/>
              </w:rPr>
            </w:pPr>
            <w:r w:rsidRPr="00584C0C">
              <w:rPr>
                <w:sz w:val="24"/>
                <w:szCs w:val="24"/>
                <w:lang w:eastAsia="ar-SA"/>
              </w:rPr>
              <w:t>4</w:t>
            </w:r>
          </w:p>
        </w:tc>
        <w:tc>
          <w:tcPr>
            <w:tcW w:w="3402" w:type="dxa"/>
            <w:tcBorders>
              <w:bottom w:val="single" w:sz="4" w:space="0" w:color="auto"/>
            </w:tcBorders>
          </w:tcPr>
          <w:p w:rsidR="00F76517" w:rsidRPr="00584C0C" w:rsidRDefault="00F76517" w:rsidP="00A96B84">
            <w:pPr>
              <w:rPr>
                <w:b w:val="0"/>
                <w:sz w:val="24"/>
                <w:szCs w:val="24"/>
              </w:rPr>
            </w:pPr>
            <w:r w:rsidRPr="00584C0C">
              <w:rPr>
                <w:b w:val="0"/>
                <w:sz w:val="24"/>
                <w:szCs w:val="24"/>
              </w:rPr>
              <w:t xml:space="preserve">Что изучает </w:t>
            </w:r>
            <w:proofErr w:type="spellStart"/>
            <w:r w:rsidRPr="00584C0C">
              <w:rPr>
                <w:b w:val="0"/>
                <w:sz w:val="24"/>
                <w:szCs w:val="24"/>
              </w:rPr>
              <w:t>физика</w:t>
            </w:r>
            <w:proofErr w:type="gramStart"/>
            <w:r w:rsidRPr="00584C0C">
              <w:rPr>
                <w:b w:val="0"/>
                <w:sz w:val="24"/>
                <w:szCs w:val="24"/>
              </w:rPr>
              <w:t>.Н</w:t>
            </w:r>
            <w:proofErr w:type="gramEnd"/>
            <w:r w:rsidRPr="00584C0C">
              <w:rPr>
                <w:b w:val="0"/>
                <w:sz w:val="24"/>
                <w:szCs w:val="24"/>
              </w:rPr>
              <w:t>екоторые</w:t>
            </w:r>
            <w:proofErr w:type="spellEnd"/>
            <w:r w:rsidRPr="00584C0C">
              <w:rPr>
                <w:b w:val="0"/>
                <w:sz w:val="24"/>
                <w:szCs w:val="24"/>
              </w:rPr>
              <w:t xml:space="preserve"> физические </w:t>
            </w:r>
            <w:proofErr w:type="spellStart"/>
            <w:r w:rsidRPr="00584C0C">
              <w:rPr>
                <w:b w:val="0"/>
                <w:sz w:val="24"/>
                <w:szCs w:val="24"/>
              </w:rPr>
              <w:t>термены</w:t>
            </w:r>
            <w:proofErr w:type="spellEnd"/>
          </w:p>
        </w:tc>
        <w:tc>
          <w:tcPr>
            <w:tcW w:w="1417" w:type="dxa"/>
            <w:tcBorders>
              <w:bottom w:val="single" w:sz="4" w:space="0" w:color="auto"/>
            </w:tcBorders>
          </w:tcPr>
          <w:p w:rsidR="00F76517" w:rsidRPr="00584C0C" w:rsidRDefault="00F76517" w:rsidP="00F1304F">
            <w:pPr>
              <w:jc w:val="center"/>
              <w:rPr>
                <w:b w:val="0"/>
                <w:sz w:val="24"/>
                <w:szCs w:val="24"/>
                <w:lang w:eastAsia="ar-SA"/>
              </w:rPr>
            </w:pPr>
            <w:r w:rsidRPr="00584C0C">
              <w:rPr>
                <w:b w:val="0"/>
                <w:sz w:val="24"/>
                <w:szCs w:val="24"/>
                <w:lang w:eastAsia="ar-SA"/>
              </w:rPr>
              <w:t>1</w:t>
            </w:r>
          </w:p>
        </w:tc>
        <w:tc>
          <w:tcPr>
            <w:tcW w:w="6804" w:type="dxa"/>
            <w:vMerge w:val="restart"/>
          </w:tcPr>
          <w:p w:rsidR="00F76517" w:rsidRPr="00584C0C" w:rsidRDefault="00F76517" w:rsidP="005F247D">
            <w:pPr>
              <w:rPr>
                <w:b w:val="0"/>
                <w:sz w:val="24"/>
                <w:szCs w:val="24"/>
              </w:rPr>
            </w:pPr>
            <w:r w:rsidRPr="00584C0C">
              <w:rPr>
                <w:b w:val="0"/>
                <w:sz w:val="24"/>
                <w:szCs w:val="24"/>
              </w:rPr>
              <w:t xml:space="preserve">-Объяснять, описывать физические явления, отличать физические явления от </w:t>
            </w:r>
            <w:proofErr w:type="gramStart"/>
            <w:r w:rsidRPr="00584C0C">
              <w:rPr>
                <w:b w:val="0"/>
                <w:sz w:val="24"/>
                <w:szCs w:val="24"/>
              </w:rPr>
              <w:t>химических</w:t>
            </w:r>
            <w:proofErr w:type="gramEnd"/>
            <w:r w:rsidRPr="00584C0C">
              <w:rPr>
                <w:b w:val="0"/>
                <w:sz w:val="24"/>
                <w:szCs w:val="24"/>
              </w:rPr>
              <w:t>;</w:t>
            </w:r>
          </w:p>
          <w:p w:rsidR="00F76517" w:rsidRPr="00584C0C" w:rsidRDefault="00F76517" w:rsidP="005F247D">
            <w:pPr>
              <w:rPr>
                <w:b w:val="0"/>
                <w:sz w:val="24"/>
                <w:szCs w:val="24"/>
              </w:rPr>
            </w:pPr>
            <w:r w:rsidRPr="00584C0C">
              <w:rPr>
                <w:b w:val="0"/>
                <w:sz w:val="24"/>
                <w:szCs w:val="24"/>
              </w:rPr>
              <w:t xml:space="preserve"> --проводить наблюдения физических явлений, анализировать и классифицировать их, </w:t>
            </w:r>
          </w:p>
          <w:p w:rsidR="00F76517" w:rsidRPr="00584C0C" w:rsidRDefault="00F76517" w:rsidP="005F247D">
            <w:pPr>
              <w:rPr>
                <w:b w:val="0"/>
                <w:sz w:val="24"/>
                <w:szCs w:val="24"/>
              </w:rPr>
            </w:pPr>
            <w:r w:rsidRPr="00584C0C">
              <w:rPr>
                <w:b w:val="0"/>
                <w:sz w:val="24"/>
                <w:szCs w:val="24"/>
              </w:rPr>
              <w:t>-различать методы изучения физики</w:t>
            </w:r>
          </w:p>
          <w:p w:rsidR="00F76517" w:rsidRPr="00584C0C" w:rsidRDefault="00F76517" w:rsidP="005F247D">
            <w:pPr>
              <w:rPr>
                <w:b w:val="0"/>
                <w:sz w:val="24"/>
                <w:szCs w:val="24"/>
              </w:rPr>
            </w:pPr>
            <w:r w:rsidRPr="00584C0C">
              <w:rPr>
                <w:b w:val="0"/>
                <w:sz w:val="24"/>
                <w:szCs w:val="24"/>
              </w:rPr>
              <w:t xml:space="preserve">-Измерять расстояния, промежутки времени, температуру; </w:t>
            </w:r>
          </w:p>
          <w:p w:rsidR="00F76517" w:rsidRPr="00584C0C" w:rsidRDefault="00F76517" w:rsidP="005F247D">
            <w:pPr>
              <w:rPr>
                <w:b w:val="0"/>
                <w:sz w:val="24"/>
                <w:szCs w:val="24"/>
              </w:rPr>
            </w:pPr>
            <w:r w:rsidRPr="00584C0C">
              <w:rPr>
                <w:b w:val="0"/>
                <w:sz w:val="24"/>
                <w:szCs w:val="24"/>
              </w:rPr>
              <w:t xml:space="preserve">-обрабатывать результаты измерений; </w:t>
            </w:r>
          </w:p>
          <w:p w:rsidR="00F76517" w:rsidRPr="00584C0C" w:rsidRDefault="00F76517" w:rsidP="005F247D">
            <w:pPr>
              <w:rPr>
                <w:b w:val="0"/>
                <w:sz w:val="24"/>
                <w:szCs w:val="24"/>
              </w:rPr>
            </w:pPr>
            <w:r w:rsidRPr="00584C0C">
              <w:rPr>
                <w:b w:val="0"/>
                <w:sz w:val="24"/>
                <w:szCs w:val="24"/>
              </w:rPr>
              <w:t xml:space="preserve">-определять цену деления шкалы измерительного цилиндра; </w:t>
            </w:r>
          </w:p>
          <w:p w:rsidR="00F76517" w:rsidRPr="00584C0C" w:rsidRDefault="00F76517" w:rsidP="005F247D">
            <w:pPr>
              <w:rPr>
                <w:b w:val="0"/>
                <w:sz w:val="24"/>
                <w:szCs w:val="24"/>
              </w:rPr>
            </w:pPr>
            <w:r w:rsidRPr="00584C0C">
              <w:rPr>
                <w:b w:val="0"/>
                <w:sz w:val="24"/>
                <w:szCs w:val="24"/>
              </w:rPr>
              <w:t xml:space="preserve">-научиться пользоваться измерительным цилиндром, с его помощью определять объем жидкости; </w:t>
            </w:r>
          </w:p>
          <w:p w:rsidR="00F76517" w:rsidRPr="00584C0C" w:rsidRDefault="00F76517" w:rsidP="005F247D">
            <w:pPr>
              <w:rPr>
                <w:b w:val="0"/>
                <w:sz w:val="24"/>
                <w:szCs w:val="24"/>
              </w:rPr>
            </w:pPr>
            <w:r w:rsidRPr="00584C0C">
              <w:rPr>
                <w:b w:val="0"/>
                <w:sz w:val="24"/>
                <w:szCs w:val="24"/>
              </w:rPr>
              <w:t xml:space="preserve">-переводить значения физических величин в СИ, определять погрешность измерения. </w:t>
            </w:r>
          </w:p>
          <w:p w:rsidR="00F76517" w:rsidRPr="00584C0C" w:rsidRDefault="00F76517" w:rsidP="005F247D">
            <w:pPr>
              <w:rPr>
                <w:sz w:val="24"/>
                <w:szCs w:val="24"/>
              </w:rPr>
            </w:pPr>
            <w:r w:rsidRPr="00584C0C">
              <w:rPr>
                <w:b w:val="0"/>
                <w:sz w:val="24"/>
                <w:szCs w:val="24"/>
              </w:rPr>
              <w:t>-Записывать результат измерения с учетом погрешности</w:t>
            </w:r>
          </w:p>
        </w:tc>
      </w:tr>
      <w:tr w:rsidR="00F76517" w:rsidRPr="00584C0C" w:rsidTr="00584C0C">
        <w:trPr>
          <w:trHeight w:val="636"/>
        </w:trPr>
        <w:tc>
          <w:tcPr>
            <w:tcW w:w="2127" w:type="dxa"/>
            <w:vMerge/>
          </w:tcPr>
          <w:p w:rsidR="00F76517" w:rsidRPr="00584C0C" w:rsidRDefault="00F76517" w:rsidP="00A96B84">
            <w:pPr>
              <w:rPr>
                <w:sz w:val="24"/>
                <w:szCs w:val="24"/>
              </w:rPr>
            </w:pPr>
          </w:p>
        </w:tc>
        <w:tc>
          <w:tcPr>
            <w:tcW w:w="1560" w:type="dxa"/>
            <w:vMerge/>
          </w:tcPr>
          <w:p w:rsidR="00F76517" w:rsidRPr="00584C0C" w:rsidRDefault="00F76517" w:rsidP="00A96B84">
            <w:pPr>
              <w:jc w:val="center"/>
              <w:rPr>
                <w:sz w:val="24"/>
                <w:szCs w:val="24"/>
                <w:lang w:eastAsia="ar-SA"/>
              </w:rPr>
            </w:pPr>
          </w:p>
        </w:tc>
        <w:tc>
          <w:tcPr>
            <w:tcW w:w="3402" w:type="dxa"/>
            <w:tcBorders>
              <w:top w:val="single" w:sz="4" w:space="0" w:color="auto"/>
              <w:bottom w:val="single" w:sz="4" w:space="0" w:color="auto"/>
            </w:tcBorders>
          </w:tcPr>
          <w:p w:rsidR="00F76517" w:rsidRPr="00584C0C" w:rsidRDefault="00F76517" w:rsidP="00A96B84">
            <w:pPr>
              <w:rPr>
                <w:b w:val="0"/>
                <w:sz w:val="24"/>
                <w:szCs w:val="24"/>
              </w:rPr>
            </w:pPr>
            <w:r w:rsidRPr="00584C0C">
              <w:rPr>
                <w:b w:val="0"/>
                <w:sz w:val="24"/>
                <w:szCs w:val="24"/>
              </w:rPr>
              <w:t>Наблюдения и опыты Физические величины.  Измерение физических величин.</w:t>
            </w:r>
          </w:p>
        </w:tc>
        <w:tc>
          <w:tcPr>
            <w:tcW w:w="1417" w:type="dxa"/>
            <w:tcBorders>
              <w:top w:val="single" w:sz="4" w:space="0" w:color="auto"/>
              <w:bottom w:val="single" w:sz="4" w:space="0" w:color="auto"/>
            </w:tcBorders>
          </w:tcPr>
          <w:p w:rsidR="00F76517" w:rsidRPr="00584C0C" w:rsidRDefault="00F76517" w:rsidP="00F1304F">
            <w:pPr>
              <w:jc w:val="center"/>
              <w:rPr>
                <w:b w:val="0"/>
                <w:sz w:val="24"/>
                <w:szCs w:val="24"/>
                <w:lang w:eastAsia="ar-SA"/>
              </w:rPr>
            </w:pPr>
            <w:r w:rsidRPr="00584C0C">
              <w:rPr>
                <w:b w:val="0"/>
                <w:sz w:val="24"/>
                <w:szCs w:val="24"/>
                <w:lang w:eastAsia="ar-SA"/>
              </w:rPr>
              <w:t>1</w:t>
            </w:r>
          </w:p>
        </w:tc>
        <w:tc>
          <w:tcPr>
            <w:tcW w:w="6804" w:type="dxa"/>
            <w:vMerge/>
          </w:tcPr>
          <w:p w:rsidR="00F76517" w:rsidRPr="00584C0C" w:rsidRDefault="00F76517" w:rsidP="00F1304F">
            <w:pPr>
              <w:rPr>
                <w:sz w:val="24"/>
                <w:szCs w:val="24"/>
              </w:rPr>
            </w:pPr>
          </w:p>
        </w:tc>
      </w:tr>
      <w:tr w:rsidR="00F76517" w:rsidRPr="00584C0C" w:rsidTr="00584C0C">
        <w:trPr>
          <w:trHeight w:val="729"/>
        </w:trPr>
        <w:tc>
          <w:tcPr>
            <w:tcW w:w="2127" w:type="dxa"/>
            <w:vMerge/>
          </w:tcPr>
          <w:p w:rsidR="00F76517" w:rsidRPr="00584C0C" w:rsidRDefault="00F76517" w:rsidP="00A96B84">
            <w:pPr>
              <w:rPr>
                <w:sz w:val="24"/>
                <w:szCs w:val="24"/>
              </w:rPr>
            </w:pPr>
          </w:p>
        </w:tc>
        <w:tc>
          <w:tcPr>
            <w:tcW w:w="1560" w:type="dxa"/>
            <w:vMerge/>
          </w:tcPr>
          <w:p w:rsidR="00F76517" w:rsidRPr="00584C0C" w:rsidRDefault="00F76517" w:rsidP="00A96B84">
            <w:pPr>
              <w:jc w:val="center"/>
              <w:rPr>
                <w:sz w:val="24"/>
                <w:szCs w:val="24"/>
                <w:lang w:eastAsia="ar-SA"/>
              </w:rPr>
            </w:pPr>
          </w:p>
        </w:tc>
        <w:tc>
          <w:tcPr>
            <w:tcW w:w="3402" w:type="dxa"/>
            <w:tcBorders>
              <w:top w:val="single" w:sz="4" w:space="0" w:color="auto"/>
              <w:bottom w:val="single" w:sz="4" w:space="0" w:color="auto"/>
            </w:tcBorders>
          </w:tcPr>
          <w:p w:rsidR="00F76517" w:rsidRPr="00584C0C" w:rsidRDefault="00F76517" w:rsidP="00A96B84">
            <w:pPr>
              <w:rPr>
                <w:b w:val="0"/>
                <w:sz w:val="24"/>
                <w:szCs w:val="24"/>
              </w:rPr>
            </w:pPr>
            <w:r w:rsidRPr="00584C0C">
              <w:rPr>
                <w:b w:val="0"/>
                <w:sz w:val="24"/>
                <w:szCs w:val="24"/>
              </w:rPr>
              <w:t>Точность и погрешность измерений. Физика и техника.</w:t>
            </w:r>
          </w:p>
        </w:tc>
        <w:tc>
          <w:tcPr>
            <w:tcW w:w="1417" w:type="dxa"/>
            <w:tcBorders>
              <w:top w:val="single" w:sz="4" w:space="0" w:color="auto"/>
              <w:bottom w:val="single" w:sz="4" w:space="0" w:color="auto"/>
            </w:tcBorders>
          </w:tcPr>
          <w:p w:rsidR="00F76517" w:rsidRPr="00584C0C" w:rsidRDefault="00F76517" w:rsidP="00F1304F">
            <w:pPr>
              <w:jc w:val="center"/>
              <w:rPr>
                <w:b w:val="0"/>
                <w:sz w:val="24"/>
                <w:szCs w:val="24"/>
                <w:lang w:eastAsia="ar-SA"/>
              </w:rPr>
            </w:pPr>
            <w:r w:rsidRPr="00584C0C">
              <w:rPr>
                <w:b w:val="0"/>
                <w:sz w:val="24"/>
                <w:szCs w:val="24"/>
                <w:lang w:eastAsia="ar-SA"/>
              </w:rPr>
              <w:t>1</w:t>
            </w:r>
          </w:p>
        </w:tc>
        <w:tc>
          <w:tcPr>
            <w:tcW w:w="6804" w:type="dxa"/>
            <w:vMerge/>
          </w:tcPr>
          <w:p w:rsidR="00F76517" w:rsidRPr="00584C0C" w:rsidRDefault="00F76517" w:rsidP="00F1304F">
            <w:pPr>
              <w:rPr>
                <w:sz w:val="24"/>
                <w:szCs w:val="24"/>
              </w:rPr>
            </w:pPr>
          </w:p>
        </w:tc>
      </w:tr>
      <w:tr w:rsidR="00F76517" w:rsidRPr="00584C0C" w:rsidTr="00584C0C">
        <w:trPr>
          <w:trHeight w:val="437"/>
        </w:trPr>
        <w:tc>
          <w:tcPr>
            <w:tcW w:w="2127" w:type="dxa"/>
            <w:vMerge/>
          </w:tcPr>
          <w:p w:rsidR="00F76517" w:rsidRPr="00584C0C" w:rsidRDefault="00F76517" w:rsidP="00A96B84">
            <w:pPr>
              <w:rPr>
                <w:sz w:val="24"/>
                <w:szCs w:val="24"/>
              </w:rPr>
            </w:pPr>
          </w:p>
        </w:tc>
        <w:tc>
          <w:tcPr>
            <w:tcW w:w="1560" w:type="dxa"/>
            <w:vMerge/>
          </w:tcPr>
          <w:p w:rsidR="00F76517" w:rsidRPr="00584C0C" w:rsidRDefault="00F76517" w:rsidP="00A96B84">
            <w:pPr>
              <w:jc w:val="center"/>
              <w:rPr>
                <w:sz w:val="24"/>
                <w:szCs w:val="24"/>
                <w:lang w:eastAsia="ar-SA"/>
              </w:rPr>
            </w:pPr>
          </w:p>
        </w:tc>
        <w:tc>
          <w:tcPr>
            <w:tcW w:w="3402" w:type="dxa"/>
            <w:tcBorders>
              <w:top w:val="single" w:sz="4" w:space="0" w:color="auto"/>
              <w:bottom w:val="single" w:sz="4" w:space="0" w:color="auto"/>
            </w:tcBorders>
          </w:tcPr>
          <w:p w:rsidR="00F76517" w:rsidRPr="00584C0C" w:rsidRDefault="00F76517" w:rsidP="00A96B84">
            <w:pPr>
              <w:rPr>
                <w:b w:val="0"/>
                <w:sz w:val="24"/>
                <w:szCs w:val="24"/>
              </w:rPr>
            </w:pPr>
            <w:r w:rsidRPr="00584C0C">
              <w:rPr>
                <w:b w:val="0"/>
                <w:sz w:val="24"/>
                <w:szCs w:val="24"/>
              </w:rPr>
              <w:t xml:space="preserve"> Л.р. №1  «Определение цены деления измерительного прибора».</w:t>
            </w:r>
          </w:p>
        </w:tc>
        <w:tc>
          <w:tcPr>
            <w:tcW w:w="1417" w:type="dxa"/>
            <w:vMerge w:val="restart"/>
            <w:tcBorders>
              <w:top w:val="single" w:sz="4" w:space="0" w:color="auto"/>
            </w:tcBorders>
          </w:tcPr>
          <w:p w:rsidR="00F76517" w:rsidRPr="00584C0C" w:rsidRDefault="00F76517" w:rsidP="00F1304F">
            <w:pPr>
              <w:jc w:val="center"/>
              <w:rPr>
                <w:b w:val="0"/>
                <w:sz w:val="24"/>
                <w:szCs w:val="24"/>
                <w:lang w:eastAsia="ar-SA"/>
              </w:rPr>
            </w:pPr>
            <w:r w:rsidRPr="00584C0C">
              <w:rPr>
                <w:b w:val="0"/>
                <w:sz w:val="24"/>
                <w:szCs w:val="24"/>
                <w:lang w:eastAsia="ar-SA"/>
              </w:rPr>
              <w:t>1</w:t>
            </w:r>
          </w:p>
        </w:tc>
        <w:tc>
          <w:tcPr>
            <w:tcW w:w="6804" w:type="dxa"/>
            <w:vMerge/>
          </w:tcPr>
          <w:p w:rsidR="00F76517" w:rsidRPr="00584C0C" w:rsidRDefault="00F76517" w:rsidP="00F1304F">
            <w:pPr>
              <w:rPr>
                <w:sz w:val="24"/>
                <w:szCs w:val="24"/>
              </w:rPr>
            </w:pPr>
          </w:p>
        </w:tc>
      </w:tr>
      <w:tr w:rsidR="00F76517" w:rsidRPr="00584C0C" w:rsidTr="00584C0C">
        <w:trPr>
          <w:trHeight w:val="645"/>
        </w:trPr>
        <w:tc>
          <w:tcPr>
            <w:tcW w:w="2127" w:type="dxa"/>
            <w:vMerge/>
          </w:tcPr>
          <w:p w:rsidR="00F76517" w:rsidRPr="00584C0C" w:rsidRDefault="00F76517" w:rsidP="00A96B84">
            <w:pPr>
              <w:rPr>
                <w:sz w:val="24"/>
                <w:szCs w:val="24"/>
              </w:rPr>
            </w:pPr>
          </w:p>
        </w:tc>
        <w:tc>
          <w:tcPr>
            <w:tcW w:w="1560" w:type="dxa"/>
            <w:vMerge/>
          </w:tcPr>
          <w:p w:rsidR="00F76517" w:rsidRPr="00584C0C" w:rsidRDefault="00F76517" w:rsidP="00A96B84">
            <w:pPr>
              <w:jc w:val="center"/>
              <w:rPr>
                <w:sz w:val="24"/>
                <w:szCs w:val="24"/>
                <w:lang w:eastAsia="ar-SA"/>
              </w:rPr>
            </w:pPr>
          </w:p>
        </w:tc>
        <w:tc>
          <w:tcPr>
            <w:tcW w:w="3402" w:type="dxa"/>
            <w:tcBorders>
              <w:top w:val="single" w:sz="4" w:space="0" w:color="auto"/>
            </w:tcBorders>
          </w:tcPr>
          <w:p w:rsidR="00F76517" w:rsidRPr="00584C0C" w:rsidRDefault="00F76517" w:rsidP="00A96B84">
            <w:pPr>
              <w:rPr>
                <w:sz w:val="24"/>
                <w:szCs w:val="24"/>
              </w:rPr>
            </w:pPr>
            <w:r w:rsidRPr="00584C0C">
              <w:rPr>
                <w:sz w:val="24"/>
                <w:szCs w:val="24"/>
              </w:rPr>
              <w:t>Темы проектов</w:t>
            </w:r>
          </w:p>
          <w:p w:rsidR="00F76517" w:rsidRPr="00584C0C" w:rsidRDefault="00F76517" w:rsidP="00A96B84">
            <w:pPr>
              <w:rPr>
                <w:b w:val="0"/>
                <w:sz w:val="24"/>
                <w:szCs w:val="24"/>
              </w:rPr>
            </w:pPr>
            <w:r w:rsidRPr="00584C0C">
              <w:rPr>
                <w:b w:val="0"/>
                <w:sz w:val="24"/>
                <w:szCs w:val="24"/>
              </w:rPr>
              <w:t xml:space="preserve">«Физические приборы вокруг нас», «Физические явления в художественных произведениях  </w:t>
            </w:r>
            <w:r w:rsidRPr="00584C0C">
              <w:rPr>
                <w:b w:val="0"/>
                <w:sz w:val="24"/>
                <w:szCs w:val="24"/>
              </w:rPr>
              <w:lastRenderedPageBreak/>
              <w:t>(</w:t>
            </w:r>
            <w:proofErr w:type="spellStart"/>
            <w:r w:rsidRPr="00584C0C">
              <w:rPr>
                <w:b w:val="0"/>
                <w:sz w:val="24"/>
                <w:szCs w:val="24"/>
              </w:rPr>
              <w:t>А.С.Пушкина</w:t>
            </w:r>
            <w:proofErr w:type="gramStart"/>
            <w:r w:rsidRPr="00584C0C">
              <w:rPr>
                <w:b w:val="0"/>
                <w:sz w:val="24"/>
                <w:szCs w:val="24"/>
              </w:rPr>
              <w:t>,М</w:t>
            </w:r>
            <w:proofErr w:type="gramEnd"/>
            <w:r w:rsidRPr="00584C0C">
              <w:rPr>
                <w:b w:val="0"/>
                <w:sz w:val="24"/>
                <w:szCs w:val="24"/>
              </w:rPr>
              <w:t>.Ю.Лермонтова,Н.А.Некрасова</w:t>
            </w:r>
            <w:proofErr w:type="spellEnd"/>
            <w:r w:rsidRPr="00584C0C">
              <w:rPr>
                <w:b w:val="0"/>
                <w:sz w:val="24"/>
                <w:szCs w:val="24"/>
              </w:rPr>
              <w:t>)», «Нобелевские лауреаты в области физики»</w:t>
            </w:r>
          </w:p>
        </w:tc>
        <w:tc>
          <w:tcPr>
            <w:tcW w:w="1417" w:type="dxa"/>
            <w:vMerge/>
          </w:tcPr>
          <w:p w:rsidR="00F76517" w:rsidRPr="00584C0C" w:rsidRDefault="00F76517" w:rsidP="00F1304F">
            <w:pPr>
              <w:jc w:val="center"/>
              <w:rPr>
                <w:b w:val="0"/>
                <w:sz w:val="24"/>
                <w:szCs w:val="24"/>
                <w:lang w:eastAsia="ar-SA"/>
              </w:rPr>
            </w:pPr>
          </w:p>
        </w:tc>
        <w:tc>
          <w:tcPr>
            <w:tcW w:w="6804" w:type="dxa"/>
            <w:vMerge/>
          </w:tcPr>
          <w:p w:rsidR="00F76517" w:rsidRPr="00584C0C" w:rsidRDefault="00F76517" w:rsidP="00F1304F">
            <w:pPr>
              <w:rPr>
                <w:sz w:val="24"/>
                <w:szCs w:val="24"/>
              </w:rPr>
            </w:pPr>
          </w:p>
        </w:tc>
      </w:tr>
      <w:tr w:rsidR="008C303B" w:rsidRPr="00584C0C" w:rsidTr="00584C0C">
        <w:trPr>
          <w:trHeight w:val="623"/>
        </w:trPr>
        <w:tc>
          <w:tcPr>
            <w:tcW w:w="2127" w:type="dxa"/>
            <w:vMerge w:val="restart"/>
          </w:tcPr>
          <w:p w:rsidR="008C303B" w:rsidRPr="00584C0C" w:rsidRDefault="008C303B" w:rsidP="00A96B84">
            <w:pPr>
              <w:rPr>
                <w:sz w:val="24"/>
                <w:szCs w:val="24"/>
                <w:lang w:eastAsia="ar-SA"/>
              </w:rPr>
            </w:pPr>
            <w:r w:rsidRPr="00584C0C">
              <w:rPr>
                <w:sz w:val="24"/>
                <w:szCs w:val="24"/>
              </w:rPr>
              <w:lastRenderedPageBreak/>
              <w:t>Первоначальные сведения о строении вещества</w:t>
            </w:r>
          </w:p>
        </w:tc>
        <w:tc>
          <w:tcPr>
            <w:tcW w:w="1560" w:type="dxa"/>
            <w:vMerge w:val="restart"/>
          </w:tcPr>
          <w:p w:rsidR="008C303B" w:rsidRPr="00584C0C" w:rsidRDefault="008C303B" w:rsidP="00A96B84">
            <w:pPr>
              <w:jc w:val="center"/>
              <w:rPr>
                <w:sz w:val="24"/>
                <w:szCs w:val="24"/>
                <w:lang w:eastAsia="ar-SA"/>
              </w:rPr>
            </w:pPr>
            <w:r w:rsidRPr="00584C0C">
              <w:rPr>
                <w:sz w:val="24"/>
                <w:szCs w:val="24"/>
                <w:lang w:eastAsia="ar-SA"/>
              </w:rPr>
              <w:t>6</w:t>
            </w:r>
          </w:p>
        </w:tc>
        <w:tc>
          <w:tcPr>
            <w:tcW w:w="3402" w:type="dxa"/>
            <w:tcBorders>
              <w:bottom w:val="single" w:sz="4" w:space="0" w:color="auto"/>
            </w:tcBorders>
          </w:tcPr>
          <w:p w:rsidR="008C303B" w:rsidRPr="00584C0C" w:rsidRDefault="008C303B" w:rsidP="00454B62">
            <w:pPr>
              <w:shd w:val="clear" w:color="auto" w:fill="FFFFFF"/>
              <w:autoSpaceDE/>
              <w:adjustRightInd/>
              <w:rPr>
                <w:b w:val="0"/>
                <w:sz w:val="24"/>
                <w:szCs w:val="24"/>
              </w:rPr>
            </w:pPr>
            <w:r w:rsidRPr="00584C0C">
              <w:rPr>
                <w:b w:val="0"/>
                <w:sz w:val="24"/>
                <w:szCs w:val="24"/>
              </w:rPr>
              <w:t>Строение вещества. Молекулы</w:t>
            </w:r>
            <w:proofErr w:type="gramStart"/>
            <w:r w:rsidRPr="00584C0C">
              <w:rPr>
                <w:b w:val="0"/>
                <w:sz w:val="24"/>
                <w:szCs w:val="24"/>
              </w:rPr>
              <w:t xml:space="preserve"> .</w:t>
            </w:r>
            <w:proofErr w:type="gramEnd"/>
            <w:r w:rsidRPr="00584C0C">
              <w:rPr>
                <w:b w:val="0"/>
                <w:sz w:val="24"/>
                <w:szCs w:val="24"/>
              </w:rPr>
              <w:t>Броуновское движение.</w:t>
            </w:r>
          </w:p>
        </w:tc>
        <w:tc>
          <w:tcPr>
            <w:tcW w:w="1417" w:type="dxa"/>
            <w:tcBorders>
              <w:bottom w:val="single" w:sz="4" w:space="0" w:color="auto"/>
            </w:tcBorders>
          </w:tcPr>
          <w:p w:rsidR="008C303B" w:rsidRPr="00584C0C" w:rsidRDefault="008C303B" w:rsidP="00F1304F">
            <w:pPr>
              <w:jc w:val="center"/>
              <w:rPr>
                <w:sz w:val="24"/>
                <w:szCs w:val="24"/>
                <w:lang w:eastAsia="ar-SA"/>
              </w:rPr>
            </w:pPr>
            <w:r w:rsidRPr="00584C0C">
              <w:rPr>
                <w:sz w:val="24"/>
                <w:szCs w:val="24"/>
                <w:lang w:eastAsia="ar-SA"/>
              </w:rPr>
              <w:t>1</w:t>
            </w:r>
          </w:p>
        </w:tc>
        <w:tc>
          <w:tcPr>
            <w:tcW w:w="6804" w:type="dxa"/>
            <w:vMerge w:val="restart"/>
          </w:tcPr>
          <w:p w:rsidR="008C303B" w:rsidRPr="00584C0C" w:rsidRDefault="008C30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-Объяснять опыты, подтверждающие  молекулярное строение вещества, опыты по обнаружению сил взаимного притяжения и отталкивания молекул;</w:t>
            </w:r>
          </w:p>
          <w:p w:rsidR="008C303B" w:rsidRPr="00584C0C" w:rsidRDefault="008C30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w:t>
            </w:r>
            <w:proofErr w:type="spellStart"/>
            <w:r w:rsidRPr="00584C0C">
              <w:rPr>
                <w:rFonts w:ascii="Times New Roman" w:hAnsi="Times New Roman" w:cs="Times New Roman"/>
                <w:sz w:val="24"/>
                <w:szCs w:val="24"/>
              </w:rPr>
              <w:t>Обьяснять</w:t>
            </w:r>
            <w:proofErr w:type="gramStart"/>
            <w:r w:rsidRPr="00584C0C">
              <w:rPr>
                <w:rFonts w:ascii="Times New Roman" w:hAnsi="Times New Roman" w:cs="Times New Roman"/>
                <w:sz w:val="24"/>
                <w:szCs w:val="24"/>
              </w:rPr>
              <w:t>:ф</w:t>
            </w:r>
            <w:proofErr w:type="gramEnd"/>
            <w:r w:rsidRPr="00584C0C">
              <w:rPr>
                <w:rFonts w:ascii="Times New Roman" w:hAnsi="Times New Roman" w:cs="Times New Roman"/>
                <w:sz w:val="24"/>
                <w:szCs w:val="24"/>
              </w:rPr>
              <w:t>изические</w:t>
            </w:r>
            <w:proofErr w:type="spellEnd"/>
            <w:r w:rsidRPr="00584C0C">
              <w:rPr>
                <w:rFonts w:ascii="Times New Roman" w:hAnsi="Times New Roman" w:cs="Times New Roman"/>
                <w:sz w:val="24"/>
                <w:szCs w:val="24"/>
              </w:rPr>
              <w:t xml:space="preserve"> явления на основе знаний о строении </w:t>
            </w:r>
            <w:proofErr w:type="spellStart"/>
            <w:r w:rsidRPr="00584C0C">
              <w:rPr>
                <w:rFonts w:ascii="Times New Roman" w:hAnsi="Times New Roman" w:cs="Times New Roman"/>
                <w:sz w:val="24"/>
                <w:szCs w:val="24"/>
              </w:rPr>
              <w:t>вещества,броуновское</w:t>
            </w:r>
            <w:proofErr w:type="spellEnd"/>
            <w:r w:rsidRPr="00584C0C">
              <w:rPr>
                <w:rFonts w:ascii="Times New Roman" w:hAnsi="Times New Roman" w:cs="Times New Roman"/>
                <w:sz w:val="24"/>
                <w:szCs w:val="24"/>
              </w:rPr>
              <w:t xml:space="preserve"> </w:t>
            </w:r>
            <w:proofErr w:type="spellStart"/>
            <w:r w:rsidRPr="00584C0C">
              <w:rPr>
                <w:rFonts w:ascii="Times New Roman" w:hAnsi="Times New Roman" w:cs="Times New Roman"/>
                <w:sz w:val="24"/>
                <w:szCs w:val="24"/>
              </w:rPr>
              <w:t>движение,основные</w:t>
            </w:r>
            <w:proofErr w:type="spellEnd"/>
            <w:r w:rsidRPr="00584C0C">
              <w:rPr>
                <w:rFonts w:ascii="Times New Roman" w:hAnsi="Times New Roman" w:cs="Times New Roman"/>
                <w:sz w:val="24"/>
                <w:szCs w:val="24"/>
              </w:rPr>
              <w:t xml:space="preserve"> свойства </w:t>
            </w:r>
            <w:proofErr w:type="spellStart"/>
            <w:r w:rsidRPr="00584C0C">
              <w:rPr>
                <w:rFonts w:ascii="Times New Roman" w:hAnsi="Times New Roman" w:cs="Times New Roman"/>
                <w:sz w:val="24"/>
                <w:szCs w:val="24"/>
              </w:rPr>
              <w:t>молекул,явление</w:t>
            </w:r>
            <w:proofErr w:type="spellEnd"/>
            <w:r w:rsidRPr="00584C0C">
              <w:rPr>
                <w:rFonts w:ascii="Times New Roman" w:hAnsi="Times New Roman" w:cs="Times New Roman"/>
                <w:sz w:val="24"/>
                <w:szCs w:val="24"/>
              </w:rPr>
              <w:t xml:space="preserve"> диффузии ,зависимость скорости протекания диффузии от температуры тела;</w:t>
            </w:r>
          </w:p>
          <w:p w:rsidR="008C303B" w:rsidRPr="00584C0C" w:rsidRDefault="008C30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 xml:space="preserve">-схематически изображать молекулы воды и кислорода;  определять размер малых тел; </w:t>
            </w:r>
          </w:p>
          <w:p w:rsidR="008C303B" w:rsidRPr="00584C0C" w:rsidRDefault="008C30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 xml:space="preserve">-сравнивать размеры молекул разных веществ: воды, воздуха; </w:t>
            </w:r>
          </w:p>
          <w:p w:rsidR="008C303B" w:rsidRPr="00584C0C" w:rsidRDefault="008C30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-анализировать результаты опытов по движению молекул и диффузии;</w:t>
            </w:r>
          </w:p>
          <w:p w:rsidR="008C303B" w:rsidRPr="00584C0C" w:rsidRDefault="008C30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 xml:space="preserve">-приводить примеры диффузии в окружающем </w:t>
            </w:r>
            <w:proofErr w:type="spellStart"/>
            <w:r w:rsidRPr="00584C0C">
              <w:rPr>
                <w:rFonts w:ascii="Times New Roman" w:hAnsi="Times New Roman" w:cs="Times New Roman"/>
                <w:sz w:val="24"/>
                <w:szCs w:val="24"/>
              </w:rPr>
              <w:t>мире</w:t>
            </w:r>
            <w:proofErr w:type="gramStart"/>
            <w:r w:rsidRPr="00584C0C">
              <w:rPr>
                <w:rFonts w:ascii="Times New Roman" w:hAnsi="Times New Roman" w:cs="Times New Roman"/>
                <w:sz w:val="24"/>
                <w:szCs w:val="24"/>
              </w:rPr>
              <w:t>,п</w:t>
            </w:r>
            <w:proofErr w:type="gramEnd"/>
            <w:r w:rsidRPr="00584C0C">
              <w:rPr>
                <w:rFonts w:ascii="Times New Roman" w:hAnsi="Times New Roman" w:cs="Times New Roman"/>
                <w:sz w:val="24"/>
                <w:szCs w:val="24"/>
              </w:rPr>
              <w:t>рактического</w:t>
            </w:r>
            <w:proofErr w:type="spellEnd"/>
            <w:r w:rsidRPr="00584C0C">
              <w:rPr>
                <w:rFonts w:ascii="Times New Roman" w:hAnsi="Times New Roman" w:cs="Times New Roman"/>
                <w:sz w:val="24"/>
                <w:szCs w:val="24"/>
              </w:rPr>
              <w:t xml:space="preserve"> использования свойств веществ различных агрегатных состояниях</w:t>
            </w:r>
          </w:p>
          <w:p w:rsidR="008C303B" w:rsidRPr="00584C0C" w:rsidRDefault="008C30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 xml:space="preserve">-Измерять размеры малых тел методом рядов, различать способы измерения размеров малых тел, представлять результаты измерений в виде таблиц, выполнять исследовательский эксперимент по определению размеров малых тел, делать выводы; </w:t>
            </w:r>
          </w:p>
          <w:p w:rsidR="008C303B" w:rsidRPr="00584C0C" w:rsidRDefault="008C30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работать в группе</w:t>
            </w:r>
          </w:p>
        </w:tc>
      </w:tr>
      <w:tr w:rsidR="008C303B" w:rsidRPr="00584C0C" w:rsidTr="00584C0C">
        <w:trPr>
          <w:trHeight w:val="561"/>
        </w:trPr>
        <w:tc>
          <w:tcPr>
            <w:tcW w:w="2127" w:type="dxa"/>
            <w:vMerge/>
          </w:tcPr>
          <w:p w:rsidR="008C303B" w:rsidRPr="00584C0C" w:rsidRDefault="008C303B" w:rsidP="00A96B84">
            <w:pPr>
              <w:rPr>
                <w:sz w:val="24"/>
                <w:szCs w:val="24"/>
              </w:rPr>
            </w:pPr>
          </w:p>
        </w:tc>
        <w:tc>
          <w:tcPr>
            <w:tcW w:w="1560" w:type="dxa"/>
            <w:vMerge/>
          </w:tcPr>
          <w:p w:rsidR="008C303B" w:rsidRPr="00584C0C" w:rsidRDefault="008C303B" w:rsidP="00A96B84">
            <w:pPr>
              <w:jc w:val="center"/>
              <w:rPr>
                <w:sz w:val="24"/>
                <w:szCs w:val="24"/>
                <w:lang w:eastAsia="ar-SA"/>
              </w:rPr>
            </w:pPr>
          </w:p>
        </w:tc>
        <w:tc>
          <w:tcPr>
            <w:tcW w:w="3402" w:type="dxa"/>
            <w:tcBorders>
              <w:top w:val="single" w:sz="4" w:space="0" w:color="auto"/>
              <w:bottom w:val="single" w:sz="4" w:space="0" w:color="auto"/>
            </w:tcBorders>
          </w:tcPr>
          <w:p w:rsidR="008C303B" w:rsidRPr="00584C0C" w:rsidRDefault="008C303B" w:rsidP="00A96B84">
            <w:pPr>
              <w:shd w:val="clear" w:color="auto" w:fill="FFFFFF"/>
              <w:autoSpaceDE/>
              <w:adjustRightInd/>
              <w:rPr>
                <w:b w:val="0"/>
                <w:sz w:val="24"/>
                <w:szCs w:val="24"/>
              </w:rPr>
            </w:pPr>
            <w:r w:rsidRPr="00584C0C">
              <w:rPr>
                <w:b w:val="0"/>
                <w:sz w:val="24"/>
                <w:szCs w:val="24"/>
              </w:rPr>
              <w:t>Л. р. №2   «Измерение размеров малых тел»</w:t>
            </w:r>
          </w:p>
        </w:tc>
        <w:tc>
          <w:tcPr>
            <w:tcW w:w="1417" w:type="dxa"/>
            <w:tcBorders>
              <w:top w:val="single" w:sz="4" w:space="0" w:color="auto"/>
              <w:bottom w:val="single" w:sz="4" w:space="0" w:color="auto"/>
            </w:tcBorders>
          </w:tcPr>
          <w:p w:rsidR="008C303B" w:rsidRPr="00584C0C" w:rsidRDefault="008C303B" w:rsidP="00F1304F">
            <w:pPr>
              <w:jc w:val="center"/>
              <w:rPr>
                <w:sz w:val="24"/>
                <w:szCs w:val="24"/>
                <w:lang w:eastAsia="ar-SA"/>
              </w:rPr>
            </w:pPr>
            <w:r w:rsidRPr="00584C0C">
              <w:rPr>
                <w:sz w:val="24"/>
                <w:szCs w:val="24"/>
                <w:lang w:eastAsia="ar-SA"/>
              </w:rPr>
              <w:t>1</w:t>
            </w:r>
          </w:p>
        </w:tc>
        <w:tc>
          <w:tcPr>
            <w:tcW w:w="6804" w:type="dxa"/>
            <w:vMerge/>
          </w:tcPr>
          <w:p w:rsidR="008C303B" w:rsidRPr="00584C0C" w:rsidRDefault="008C303B" w:rsidP="00F1304F">
            <w:pPr>
              <w:pStyle w:val="a5"/>
              <w:spacing w:line="240" w:lineRule="auto"/>
              <w:ind w:left="0"/>
              <w:rPr>
                <w:rFonts w:ascii="Times New Roman" w:hAnsi="Times New Roman" w:cs="Times New Roman"/>
                <w:sz w:val="24"/>
                <w:szCs w:val="24"/>
              </w:rPr>
            </w:pPr>
          </w:p>
        </w:tc>
      </w:tr>
      <w:tr w:rsidR="008C303B" w:rsidRPr="00584C0C" w:rsidTr="00584C0C">
        <w:trPr>
          <w:trHeight w:val="449"/>
        </w:trPr>
        <w:tc>
          <w:tcPr>
            <w:tcW w:w="2127" w:type="dxa"/>
            <w:vMerge/>
          </w:tcPr>
          <w:p w:rsidR="008C303B" w:rsidRPr="00584C0C" w:rsidRDefault="008C303B" w:rsidP="00A96B84">
            <w:pPr>
              <w:rPr>
                <w:sz w:val="24"/>
                <w:szCs w:val="24"/>
              </w:rPr>
            </w:pPr>
          </w:p>
        </w:tc>
        <w:tc>
          <w:tcPr>
            <w:tcW w:w="1560" w:type="dxa"/>
            <w:vMerge/>
          </w:tcPr>
          <w:p w:rsidR="008C303B" w:rsidRPr="00584C0C" w:rsidRDefault="008C303B" w:rsidP="00A96B84">
            <w:pPr>
              <w:jc w:val="center"/>
              <w:rPr>
                <w:sz w:val="24"/>
                <w:szCs w:val="24"/>
                <w:lang w:eastAsia="ar-SA"/>
              </w:rPr>
            </w:pPr>
          </w:p>
        </w:tc>
        <w:tc>
          <w:tcPr>
            <w:tcW w:w="3402" w:type="dxa"/>
            <w:tcBorders>
              <w:top w:val="single" w:sz="4" w:space="0" w:color="auto"/>
              <w:bottom w:val="single" w:sz="4" w:space="0" w:color="auto"/>
            </w:tcBorders>
          </w:tcPr>
          <w:p w:rsidR="008C303B" w:rsidRPr="00584C0C" w:rsidRDefault="008C303B" w:rsidP="00454B62">
            <w:pPr>
              <w:shd w:val="clear" w:color="auto" w:fill="FFFFFF"/>
              <w:autoSpaceDE/>
              <w:adjustRightInd/>
              <w:rPr>
                <w:b w:val="0"/>
                <w:sz w:val="24"/>
                <w:szCs w:val="24"/>
              </w:rPr>
            </w:pPr>
            <w:r w:rsidRPr="00584C0C">
              <w:rPr>
                <w:b w:val="0"/>
                <w:sz w:val="24"/>
                <w:szCs w:val="24"/>
              </w:rPr>
              <w:t xml:space="preserve">Диффузия в </w:t>
            </w:r>
            <w:proofErr w:type="spellStart"/>
            <w:r w:rsidRPr="00584C0C">
              <w:rPr>
                <w:b w:val="0"/>
                <w:sz w:val="24"/>
                <w:szCs w:val="24"/>
              </w:rPr>
              <w:t>газах</w:t>
            </w:r>
            <w:proofErr w:type="gramStart"/>
            <w:r w:rsidRPr="00584C0C">
              <w:rPr>
                <w:b w:val="0"/>
                <w:sz w:val="24"/>
                <w:szCs w:val="24"/>
              </w:rPr>
              <w:t>,ж</w:t>
            </w:r>
            <w:proofErr w:type="gramEnd"/>
            <w:r w:rsidRPr="00584C0C">
              <w:rPr>
                <w:b w:val="0"/>
                <w:sz w:val="24"/>
                <w:szCs w:val="24"/>
              </w:rPr>
              <w:t>идкостях</w:t>
            </w:r>
            <w:proofErr w:type="spellEnd"/>
            <w:r w:rsidRPr="00584C0C">
              <w:rPr>
                <w:b w:val="0"/>
                <w:sz w:val="24"/>
                <w:szCs w:val="24"/>
              </w:rPr>
              <w:t xml:space="preserve"> и твердых телах</w:t>
            </w:r>
          </w:p>
        </w:tc>
        <w:tc>
          <w:tcPr>
            <w:tcW w:w="1417" w:type="dxa"/>
            <w:tcBorders>
              <w:top w:val="single" w:sz="4" w:space="0" w:color="auto"/>
              <w:bottom w:val="single" w:sz="4" w:space="0" w:color="auto"/>
            </w:tcBorders>
          </w:tcPr>
          <w:p w:rsidR="008C303B" w:rsidRPr="00584C0C" w:rsidRDefault="008C303B" w:rsidP="00F1304F">
            <w:pPr>
              <w:jc w:val="center"/>
              <w:rPr>
                <w:sz w:val="24"/>
                <w:szCs w:val="24"/>
                <w:lang w:eastAsia="ar-SA"/>
              </w:rPr>
            </w:pPr>
            <w:r w:rsidRPr="00584C0C">
              <w:rPr>
                <w:sz w:val="24"/>
                <w:szCs w:val="24"/>
                <w:lang w:eastAsia="ar-SA"/>
              </w:rPr>
              <w:t>1</w:t>
            </w:r>
          </w:p>
        </w:tc>
        <w:tc>
          <w:tcPr>
            <w:tcW w:w="6804" w:type="dxa"/>
            <w:vMerge/>
          </w:tcPr>
          <w:p w:rsidR="008C303B" w:rsidRPr="00584C0C" w:rsidRDefault="008C303B" w:rsidP="00F1304F">
            <w:pPr>
              <w:pStyle w:val="a5"/>
              <w:spacing w:line="240" w:lineRule="auto"/>
              <w:ind w:left="0"/>
              <w:rPr>
                <w:rFonts w:ascii="Times New Roman" w:hAnsi="Times New Roman" w:cs="Times New Roman"/>
                <w:sz w:val="24"/>
                <w:szCs w:val="24"/>
              </w:rPr>
            </w:pPr>
          </w:p>
        </w:tc>
      </w:tr>
      <w:tr w:rsidR="008C303B" w:rsidRPr="00584C0C" w:rsidTr="00584C0C">
        <w:trPr>
          <w:trHeight w:val="542"/>
        </w:trPr>
        <w:tc>
          <w:tcPr>
            <w:tcW w:w="2127" w:type="dxa"/>
            <w:vMerge/>
          </w:tcPr>
          <w:p w:rsidR="008C303B" w:rsidRPr="00584C0C" w:rsidRDefault="008C303B" w:rsidP="00A96B84">
            <w:pPr>
              <w:rPr>
                <w:sz w:val="24"/>
                <w:szCs w:val="24"/>
              </w:rPr>
            </w:pPr>
          </w:p>
        </w:tc>
        <w:tc>
          <w:tcPr>
            <w:tcW w:w="1560" w:type="dxa"/>
            <w:vMerge/>
          </w:tcPr>
          <w:p w:rsidR="008C303B" w:rsidRPr="00584C0C" w:rsidRDefault="008C303B" w:rsidP="00A96B84">
            <w:pPr>
              <w:jc w:val="center"/>
              <w:rPr>
                <w:sz w:val="24"/>
                <w:szCs w:val="24"/>
                <w:lang w:eastAsia="ar-SA"/>
              </w:rPr>
            </w:pPr>
          </w:p>
        </w:tc>
        <w:tc>
          <w:tcPr>
            <w:tcW w:w="3402" w:type="dxa"/>
            <w:tcBorders>
              <w:top w:val="single" w:sz="4" w:space="0" w:color="auto"/>
              <w:bottom w:val="single" w:sz="4" w:space="0" w:color="auto"/>
            </w:tcBorders>
          </w:tcPr>
          <w:p w:rsidR="008C303B" w:rsidRPr="00584C0C" w:rsidRDefault="008C303B" w:rsidP="00A96B84">
            <w:pPr>
              <w:rPr>
                <w:b w:val="0"/>
                <w:sz w:val="24"/>
                <w:szCs w:val="24"/>
              </w:rPr>
            </w:pPr>
            <w:r w:rsidRPr="00584C0C">
              <w:rPr>
                <w:b w:val="0"/>
                <w:sz w:val="24"/>
                <w:szCs w:val="24"/>
              </w:rPr>
              <w:t>Взаимное притяжение и отталкивание молекул</w:t>
            </w:r>
          </w:p>
        </w:tc>
        <w:tc>
          <w:tcPr>
            <w:tcW w:w="1417" w:type="dxa"/>
            <w:tcBorders>
              <w:top w:val="single" w:sz="4" w:space="0" w:color="auto"/>
              <w:bottom w:val="single" w:sz="4" w:space="0" w:color="auto"/>
            </w:tcBorders>
          </w:tcPr>
          <w:p w:rsidR="008C303B" w:rsidRPr="00584C0C" w:rsidRDefault="008C303B" w:rsidP="00F1304F">
            <w:pPr>
              <w:jc w:val="center"/>
              <w:rPr>
                <w:sz w:val="24"/>
                <w:szCs w:val="24"/>
                <w:lang w:eastAsia="ar-SA"/>
              </w:rPr>
            </w:pPr>
            <w:r w:rsidRPr="00584C0C">
              <w:rPr>
                <w:sz w:val="24"/>
                <w:szCs w:val="24"/>
                <w:lang w:eastAsia="ar-SA"/>
              </w:rPr>
              <w:t>1</w:t>
            </w:r>
          </w:p>
        </w:tc>
        <w:tc>
          <w:tcPr>
            <w:tcW w:w="6804" w:type="dxa"/>
            <w:vMerge/>
          </w:tcPr>
          <w:p w:rsidR="008C303B" w:rsidRPr="00584C0C" w:rsidRDefault="008C303B" w:rsidP="00F1304F">
            <w:pPr>
              <w:pStyle w:val="a5"/>
              <w:spacing w:line="240" w:lineRule="auto"/>
              <w:ind w:left="0"/>
              <w:rPr>
                <w:rFonts w:ascii="Times New Roman" w:hAnsi="Times New Roman" w:cs="Times New Roman"/>
                <w:sz w:val="24"/>
                <w:szCs w:val="24"/>
              </w:rPr>
            </w:pPr>
          </w:p>
        </w:tc>
      </w:tr>
      <w:tr w:rsidR="008C303B" w:rsidRPr="00584C0C" w:rsidTr="00584C0C">
        <w:trPr>
          <w:trHeight w:val="758"/>
        </w:trPr>
        <w:tc>
          <w:tcPr>
            <w:tcW w:w="2127" w:type="dxa"/>
            <w:vMerge/>
          </w:tcPr>
          <w:p w:rsidR="008C303B" w:rsidRPr="00584C0C" w:rsidRDefault="008C303B" w:rsidP="00A96B84">
            <w:pPr>
              <w:rPr>
                <w:sz w:val="24"/>
                <w:szCs w:val="24"/>
              </w:rPr>
            </w:pPr>
          </w:p>
        </w:tc>
        <w:tc>
          <w:tcPr>
            <w:tcW w:w="1560" w:type="dxa"/>
            <w:vMerge/>
          </w:tcPr>
          <w:p w:rsidR="008C303B" w:rsidRPr="00584C0C" w:rsidRDefault="008C303B" w:rsidP="00A96B84">
            <w:pPr>
              <w:jc w:val="center"/>
              <w:rPr>
                <w:sz w:val="24"/>
                <w:szCs w:val="24"/>
                <w:lang w:eastAsia="ar-SA"/>
              </w:rPr>
            </w:pPr>
          </w:p>
        </w:tc>
        <w:tc>
          <w:tcPr>
            <w:tcW w:w="3402" w:type="dxa"/>
            <w:tcBorders>
              <w:top w:val="single" w:sz="4" w:space="0" w:color="auto"/>
              <w:bottom w:val="single" w:sz="4" w:space="0" w:color="auto"/>
            </w:tcBorders>
          </w:tcPr>
          <w:p w:rsidR="008C303B" w:rsidRPr="00584C0C" w:rsidRDefault="008C303B" w:rsidP="00735EBE">
            <w:pPr>
              <w:rPr>
                <w:b w:val="0"/>
                <w:sz w:val="24"/>
                <w:szCs w:val="24"/>
              </w:rPr>
            </w:pPr>
            <w:r w:rsidRPr="00584C0C">
              <w:rPr>
                <w:b w:val="0"/>
                <w:sz w:val="24"/>
                <w:szCs w:val="24"/>
              </w:rPr>
              <w:t>.Агрегатные состояния вещества. Различия в молекулярном строении твердых тел, жидкостей и газов</w:t>
            </w:r>
          </w:p>
        </w:tc>
        <w:tc>
          <w:tcPr>
            <w:tcW w:w="1417" w:type="dxa"/>
            <w:tcBorders>
              <w:top w:val="single" w:sz="4" w:space="0" w:color="auto"/>
              <w:bottom w:val="single" w:sz="4" w:space="0" w:color="auto"/>
            </w:tcBorders>
          </w:tcPr>
          <w:p w:rsidR="008C303B" w:rsidRPr="00584C0C" w:rsidRDefault="008C303B" w:rsidP="00F1304F">
            <w:pPr>
              <w:jc w:val="center"/>
              <w:rPr>
                <w:sz w:val="24"/>
                <w:szCs w:val="24"/>
                <w:lang w:eastAsia="ar-SA"/>
              </w:rPr>
            </w:pPr>
            <w:r w:rsidRPr="00584C0C">
              <w:rPr>
                <w:sz w:val="24"/>
                <w:szCs w:val="24"/>
                <w:lang w:eastAsia="ar-SA"/>
              </w:rPr>
              <w:t>1</w:t>
            </w:r>
          </w:p>
        </w:tc>
        <w:tc>
          <w:tcPr>
            <w:tcW w:w="6804" w:type="dxa"/>
            <w:vMerge/>
          </w:tcPr>
          <w:p w:rsidR="008C303B" w:rsidRPr="00584C0C" w:rsidRDefault="008C303B" w:rsidP="00F1304F">
            <w:pPr>
              <w:pStyle w:val="a5"/>
              <w:spacing w:line="240" w:lineRule="auto"/>
              <w:ind w:left="0"/>
              <w:rPr>
                <w:rFonts w:ascii="Times New Roman" w:hAnsi="Times New Roman" w:cs="Times New Roman"/>
                <w:sz w:val="24"/>
                <w:szCs w:val="24"/>
              </w:rPr>
            </w:pPr>
          </w:p>
        </w:tc>
      </w:tr>
      <w:tr w:rsidR="008C303B" w:rsidRPr="00584C0C" w:rsidTr="00584C0C">
        <w:trPr>
          <w:trHeight w:val="570"/>
        </w:trPr>
        <w:tc>
          <w:tcPr>
            <w:tcW w:w="2127" w:type="dxa"/>
            <w:vMerge/>
          </w:tcPr>
          <w:p w:rsidR="008C303B" w:rsidRPr="00584C0C" w:rsidRDefault="008C303B" w:rsidP="00A96B84">
            <w:pPr>
              <w:rPr>
                <w:sz w:val="24"/>
                <w:szCs w:val="24"/>
              </w:rPr>
            </w:pPr>
          </w:p>
        </w:tc>
        <w:tc>
          <w:tcPr>
            <w:tcW w:w="1560" w:type="dxa"/>
            <w:vMerge/>
          </w:tcPr>
          <w:p w:rsidR="008C303B" w:rsidRPr="00584C0C" w:rsidRDefault="008C303B" w:rsidP="00A96B84">
            <w:pPr>
              <w:jc w:val="center"/>
              <w:rPr>
                <w:sz w:val="24"/>
                <w:szCs w:val="24"/>
                <w:lang w:eastAsia="ar-SA"/>
              </w:rPr>
            </w:pPr>
          </w:p>
        </w:tc>
        <w:tc>
          <w:tcPr>
            <w:tcW w:w="3402" w:type="dxa"/>
            <w:tcBorders>
              <w:top w:val="single" w:sz="4" w:space="0" w:color="auto"/>
              <w:bottom w:val="single" w:sz="4" w:space="0" w:color="auto"/>
            </w:tcBorders>
          </w:tcPr>
          <w:p w:rsidR="008C303B" w:rsidRPr="00584C0C" w:rsidRDefault="008C303B" w:rsidP="00A96B84">
            <w:pPr>
              <w:rPr>
                <w:b w:val="0"/>
                <w:sz w:val="24"/>
                <w:szCs w:val="24"/>
              </w:rPr>
            </w:pPr>
            <w:r w:rsidRPr="00584C0C">
              <w:rPr>
                <w:b w:val="0"/>
                <w:sz w:val="24"/>
                <w:szCs w:val="24"/>
              </w:rPr>
              <w:t>Зачет по теме "Первоначальные сведения о строении вещества "</w:t>
            </w:r>
          </w:p>
        </w:tc>
        <w:tc>
          <w:tcPr>
            <w:tcW w:w="1417" w:type="dxa"/>
            <w:vMerge w:val="restart"/>
            <w:tcBorders>
              <w:top w:val="single" w:sz="4" w:space="0" w:color="auto"/>
            </w:tcBorders>
          </w:tcPr>
          <w:p w:rsidR="008C303B" w:rsidRPr="00584C0C" w:rsidRDefault="008C303B" w:rsidP="00F1304F">
            <w:pPr>
              <w:jc w:val="center"/>
              <w:rPr>
                <w:sz w:val="24"/>
                <w:szCs w:val="24"/>
                <w:lang w:eastAsia="ar-SA"/>
              </w:rPr>
            </w:pPr>
            <w:r w:rsidRPr="00584C0C">
              <w:rPr>
                <w:sz w:val="24"/>
                <w:szCs w:val="24"/>
                <w:lang w:eastAsia="ar-SA"/>
              </w:rPr>
              <w:t>1</w:t>
            </w:r>
          </w:p>
          <w:p w:rsidR="008C303B" w:rsidRPr="00584C0C" w:rsidRDefault="008C303B" w:rsidP="003A3D1B">
            <w:pPr>
              <w:rPr>
                <w:sz w:val="24"/>
                <w:szCs w:val="24"/>
                <w:lang w:eastAsia="ar-SA"/>
              </w:rPr>
            </w:pPr>
          </w:p>
        </w:tc>
        <w:tc>
          <w:tcPr>
            <w:tcW w:w="6804" w:type="dxa"/>
            <w:vMerge/>
          </w:tcPr>
          <w:p w:rsidR="008C303B" w:rsidRPr="00584C0C" w:rsidRDefault="008C303B" w:rsidP="00F1304F">
            <w:pPr>
              <w:pStyle w:val="a5"/>
              <w:spacing w:line="240" w:lineRule="auto"/>
              <w:ind w:left="0"/>
              <w:rPr>
                <w:rFonts w:ascii="Times New Roman" w:hAnsi="Times New Roman" w:cs="Times New Roman"/>
                <w:sz w:val="24"/>
                <w:szCs w:val="24"/>
              </w:rPr>
            </w:pPr>
          </w:p>
        </w:tc>
      </w:tr>
      <w:tr w:rsidR="008C303B" w:rsidRPr="00584C0C" w:rsidTr="00584C0C">
        <w:trPr>
          <w:trHeight w:val="630"/>
        </w:trPr>
        <w:tc>
          <w:tcPr>
            <w:tcW w:w="2127" w:type="dxa"/>
            <w:vMerge/>
          </w:tcPr>
          <w:p w:rsidR="008C303B" w:rsidRPr="00584C0C" w:rsidRDefault="008C303B" w:rsidP="00A96B84">
            <w:pPr>
              <w:rPr>
                <w:sz w:val="24"/>
                <w:szCs w:val="24"/>
              </w:rPr>
            </w:pPr>
          </w:p>
        </w:tc>
        <w:tc>
          <w:tcPr>
            <w:tcW w:w="1560" w:type="dxa"/>
            <w:vMerge/>
          </w:tcPr>
          <w:p w:rsidR="008C303B" w:rsidRPr="00584C0C" w:rsidRDefault="008C303B" w:rsidP="00A96B84">
            <w:pPr>
              <w:jc w:val="center"/>
              <w:rPr>
                <w:sz w:val="24"/>
                <w:szCs w:val="24"/>
                <w:lang w:eastAsia="ar-SA"/>
              </w:rPr>
            </w:pPr>
          </w:p>
        </w:tc>
        <w:tc>
          <w:tcPr>
            <w:tcW w:w="3402" w:type="dxa"/>
            <w:tcBorders>
              <w:top w:val="single" w:sz="4" w:space="0" w:color="auto"/>
            </w:tcBorders>
          </w:tcPr>
          <w:p w:rsidR="008C303B" w:rsidRPr="00584C0C" w:rsidRDefault="008C303B" w:rsidP="008C303B">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8C303B" w:rsidRPr="00584C0C" w:rsidRDefault="008C303B" w:rsidP="008C303B">
            <w:pPr>
              <w:widowControl/>
              <w:rPr>
                <w:rFonts w:eastAsiaTheme="minorHAnsi"/>
                <w:b w:val="0"/>
                <w:bCs w:val="0"/>
                <w:color w:val="000000"/>
                <w:sz w:val="24"/>
                <w:szCs w:val="24"/>
              </w:rPr>
            </w:pPr>
            <w:r w:rsidRPr="00584C0C">
              <w:rPr>
                <w:rFonts w:eastAsiaTheme="minorHAnsi"/>
                <w:b w:val="0"/>
                <w:bCs w:val="0"/>
                <w:color w:val="000000"/>
                <w:sz w:val="24"/>
                <w:szCs w:val="24"/>
              </w:rPr>
              <w:t>«Зарождение и развитие научных взглядов о строении вещества», «Диффузия вокруг нас»,</w:t>
            </w:r>
          </w:p>
          <w:p w:rsidR="008C303B" w:rsidRPr="00584C0C" w:rsidRDefault="008C303B" w:rsidP="008C303B">
            <w:pPr>
              <w:rPr>
                <w:b w:val="0"/>
                <w:sz w:val="24"/>
                <w:szCs w:val="24"/>
              </w:rPr>
            </w:pPr>
            <w:r w:rsidRPr="00584C0C">
              <w:rPr>
                <w:rFonts w:eastAsiaTheme="minorHAnsi"/>
                <w:b w:val="0"/>
                <w:bCs w:val="0"/>
                <w:color w:val="000000"/>
                <w:sz w:val="24"/>
                <w:szCs w:val="24"/>
              </w:rPr>
              <w:t>«Удивительные свойства воды»</w:t>
            </w:r>
          </w:p>
        </w:tc>
        <w:tc>
          <w:tcPr>
            <w:tcW w:w="1417" w:type="dxa"/>
            <w:vMerge/>
          </w:tcPr>
          <w:p w:rsidR="008C303B" w:rsidRPr="00584C0C" w:rsidRDefault="008C303B" w:rsidP="00F1304F">
            <w:pPr>
              <w:jc w:val="center"/>
              <w:rPr>
                <w:sz w:val="24"/>
                <w:szCs w:val="24"/>
                <w:lang w:eastAsia="ar-SA"/>
              </w:rPr>
            </w:pPr>
          </w:p>
        </w:tc>
        <w:tc>
          <w:tcPr>
            <w:tcW w:w="6804" w:type="dxa"/>
            <w:vMerge/>
          </w:tcPr>
          <w:p w:rsidR="008C303B" w:rsidRPr="00584C0C" w:rsidRDefault="008C303B" w:rsidP="00F1304F">
            <w:pPr>
              <w:pStyle w:val="a5"/>
              <w:spacing w:line="240" w:lineRule="auto"/>
              <w:ind w:left="0"/>
              <w:rPr>
                <w:rFonts w:ascii="Times New Roman" w:hAnsi="Times New Roman" w:cs="Times New Roman"/>
                <w:sz w:val="24"/>
                <w:szCs w:val="24"/>
              </w:rPr>
            </w:pPr>
          </w:p>
        </w:tc>
      </w:tr>
      <w:tr w:rsidR="00336114" w:rsidRPr="00584C0C" w:rsidTr="00584C0C">
        <w:trPr>
          <w:trHeight w:val="131"/>
        </w:trPr>
        <w:tc>
          <w:tcPr>
            <w:tcW w:w="2127" w:type="dxa"/>
            <w:vMerge w:val="restart"/>
          </w:tcPr>
          <w:p w:rsidR="00336114" w:rsidRPr="00584C0C" w:rsidRDefault="00336114" w:rsidP="00A96B84">
            <w:pPr>
              <w:rPr>
                <w:sz w:val="24"/>
                <w:szCs w:val="24"/>
                <w:lang w:eastAsia="ar-SA"/>
              </w:rPr>
            </w:pPr>
            <w:r w:rsidRPr="00584C0C">
              <w:rPr>
                <w:sz w:val="24"/>
                <w:szCs w:val="24"/>
              </w:rPr>
              <w:t>Взаимодействия  тел</w:t>
            </w:r>
          </w:p>
        </w:tc>
        <w:tc>
          <w:tcPr>
            <w:tcW w:w="1560" w:type="dxa"/>
            <w:vMerge w:val="restart"/>
          </w:tcPr>
          <w:p w:rsidR="00336114" w:rsidRPr="00584C0C" w:rsidRDefault="00336114" w:rsidP="00A96B84">
            <w:pPr>
              <w:jc w:val="center"/>
              <w:rPr>
                <w:sz w:val="24"/>
                <w:szCs w:val="24"/>
                <w:lang w:eastAsia="ar-SA"/>
              </w:rPr>
            </w:pPr>
            <w:r w:rsidRPr="00584C0C">
              <w:rPr>
                <w:sz w:val="24"/>
                <w:szCs w:val="24"/>
                <w:lang w:eastAsia="ar-SA"/>
              </w:rPr>
              <w:t>23</w:t>
            </w:r>
          </w:p>
        </w:tc>
        <w:tc>
          <w:tcPr>
            <w:tcW w:w="3402" w:type="dxa"/>
            <w:tcBorders>
              <w:top w:val="single" w:sz="4" w:space="0" w:color="auto"/>
              <w:bottom w:val="single" w:sz="4" w:space="0" w:color="auto"/>
            </w:tcBorders>
          </w:tcPr>
          <w:p w:rsidR="00336114" w:rsidRPr="00584C0C" w:rsidRDefault="00336114" w:rsidP="005D5A3E">
            <w:pPr>
              <w:shd w:val="clear" w:color="auto" w:fill="FFFFFF"/>
              <w:autoSpaceDE/>
              <w:adjustRightInd/>
              <w:rPr>
                <w:b w:val="0"/>
                <w:sz w:val="24"/>
                <w:szCs w:val="24"/>
              </w:rPr>
            </w:pPr>
            <w:r w:rsidRPr="00584C0C">
              <w:rPr>
                <w:b w:val="0"/>
                <w:sz w:val="24"/>
                <w:szCs w:val="24"/>
              </w:rPr>
              <w:t xml:space="preserve"> Механическое движение</w:t>
            </w:r>
            <w:proofErr w:type="gramStart"/>
            <w:r w:rsidRPr="00584C0C">
              <w:rPr>
                <w:b w:val="0"/>
                <w:sz w:val="24"/>
                <w:szCs w:val="24"/>
              </w:rPr>
              <w:t xml:space="preserve">.. </w:t>
            </w:r>
            <w:proofErr w:type="gramEnd"/>
            <w:r w:rsidRPr="00584C0C">
              <w:rPr>
                <w:b w:val="0"/>
                <w:sz w:val="24"/>
                <w:szCs w:val="24"/>
              </w:rPr>
              <w:t>Равномерное и неравномерное движение.</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val="restart"/>
          </w:tcPr>
          <w:p w:rsidR="00336114" w:rsidRPr="00584C0C" w:rsidRDefault="00336114" w:rsidP="003A3D1B">
            <w:pPr>
              <w:rPr>
                <w:b w:val="0"/>
                <w:sz w:val="24"/>
                <w:szCs w:val="24"/>
              </w:rPr>
            </w:pPr>
            <w:r w:rsidRPr="00584C0C">
              <w:rPr>
                <w:color w:val="000000"/>
                <w:sz w:val="24"/>
                <w:szCs w:val="24"/>
              </w:rPr>
              <w:t xml:space="preserve">— </w:t>
            </w:r>
            <w:r w:rsidRPr="00584C0C">
              <w:rPr>
                <w:b w:val="0"/>
                <w:color w:val="000000"/>
                <w:sz w:val="24"/>
                <w:szCs w:val="24"/>
              </w:rPr>
              <w:t>Определять: траекторию движения тела; тело, относительно которого происходит движение; среднюю скорость движения заводного автомоби</w:t>
            </w:r>
            <w:r w:rsidRPr="00584C0C">
              <w:rPr>
                <w:b w:val="0"/>
                <w:color w:val="000000"/>
                <w:sz w:val="24"/>
                <w:szCs w:val="24"/>
              </w:rPr>
              <w:softHyphen/>
              <w:t>ля; путь, пройденный за данный промежуток времени; скорость тела по графику зависимости пути равномерного движения от времени; плот</w:t>
            </w:r>
            <w:r w:rsidRPr="00584C0C">
              <w:rPr>
                <w:b w:val="0"/>
                <w:color w:val="000000"/>
                <w:sz w:val="24"/>
                <w:szCs w:val="24"/>
              </w:rPr>
              <w:softHyphen/>
              <w:t>ность вещества; массу тела по его объему</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xml:space="preserve">и плотности; силу тяжести по известной массе тела; массу тела </w:t>
            </w:r>
            <w:r w:rsidRPr="00584C0C">
              <w:rPr>
                <w:rFonts w:eastAsiaTheme="minorHAnsi"/>
                <w:b w:val="0"/>
                <w:bCs w:val="0"/>
                <w:color w:val="000000"/>
                <w:sz w:val="24"/>
                <w:szCs w:val="24"/>
              </w:rPr>
              <w:lastRenderedPageBreak/>
              <w:t>по заданной силе тяжести; зависимость изменения скорости тела от прило</w:t>
            </w:r>
            <w:r w:rsidRPr="00584C0C">
              <w:rPr>
                <w:rFonts w:eastAsiaTheme="minorHAnsi"/>
                <w:b w:val="0"/>
                <w:bCs w:val="0"/>
                <w:color w:val="000000"/>
                <w:sz w:val="24"/>
                <w:szCs w:val="24"/>
              </w:rPr>
              <w:softHyphen/>
              <w:t>женной силы;</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доказывать относительность движения тела;</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рассчитывать скорость тела при равномерном и среднюю скорость при неравномерном движе</w:t>
            </w:r>
            <w:r w:rsidRPr="00584C0C">
              <w:rPr>
                <w:rFonts w:eastAsiaTheme="minorHAnsi"/>
                <w:b w:val="0"/>
                <w:bCs w:val="0"/>
                <w:color w:val="000000"/>
                <w:sz w:val="24"/>
                <w:szCs w:val="24"/>
              </w:rPr>
              <w:softHyphen/>
              <w:t>нии, силу тяжести и вес тела, равнодействующую двух сил;</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различать равномерное и неравномерное движение;</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графически изображать скорость, силу и точ</w:t>
            </w:r>
            <w:r w:rsidRPr="00584C0C">
              <w:rPr>
                <w:rFonts w:eastAsiaTheme="minorHAnsi"/>
                <w:b w:val="0"/>
                <w:bCs w:val="0"/>
                <w:color w:val="000000"/>
                <w:sz w:val="24"/>
                <w:szCs w:val="24"/>
              </w:rPr>
              <w:softHyphen/>
              <w:t>ку ее приложения;</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находить связь между взаимодействием тел и скоростью их движения;</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устанавливать зависимость изменения скоро</w:t>
            </w:r>
            <w:r w:rsidRPr="00584C0C">
              <w:rPr>
                <w:rFonts w:eastAsiaTheme="minorHAnsi"/>
                <w:b w:val="0"/>
                <w:bCs w:val="0"/>
                <w:color w:val="000000"/>
                <w:sz w:val="24"/>
                <w:szCs w:val="24"/>
              </w:rPr>
              <w:softHyphen/>
              <w:t>сти движения тела от его массы;</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различать инерцию и инертность тела;</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определять плотность вещества;</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рассчитывать силу тяжести и вес тела;</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выделять особенности планет земной груп</w:t>
            </w:r>
            <w:r w:rsidRPr="00584C0C">
              <w:rPr>
                <w:rFonts w:eastAsiaTheme="minorHAnsi"/>
                <w:b w:val="0"/>
                <w:bCs w:val="0"/>
                <w:color w:val="000000"/>
                <w:sz w:val="24"/>
                <w:szCs w:val="24"/>
              </w:rPr>
              <w:softHyphen/>
              <w:t>пы и планет-гигантов (различие и общие свой</w:t>
            </w:r>
            <w:r w:rsidRPr="00584C0C">
              <w:rPr>
                <w:rFonts w:eastAsiaTheme="minorHAnsi"/>
                <w:b w:val="0"/>
                <w:bCs w:val="0"/>
                <w:color w:val="000000"/>
                <w:sz w:val="24"/>
                <w:szCs w:val="24"/>
              </w:rPr>
              <w:softHyphen/>
              <w:t>ства);</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приводить примеры взаимодействия тел, приводящего к изменению их скорости; проявления явления инерции в быту; проявления тяго</w:t>
            </w:r>
            <w:r w:rsidRPr="00584C0C">
              <w:rPr>
                <w:rFonts w:eastAsiaTheme="minorHAnsi"/>
                <w:b w:val="0"/>
                <w:bCs w:val="0"/>
                <w:color w:val="000000"/>
                <w:sz w:val="24"/>
                <w:szCs w:val="24"/>
              </w:rPr>
              <w:softHyphen/>
              <w:t>тения в окружающем мире; видов деформации, встречающихся в быту; различных видов тре</w:t>
            </w:r>
            <w:r w:rsidRPr="00584C0C">
              <w:rPr>
                <w:rFonts w:eastAsiaTheme="minorHAnsi"/>
                <w:b w:val="0"/>
                <w:bCs w:val="0"/>
                <w:color w:val="000000"/>
                <w:sz w:val="24"/>
                <w:szCs w:val="24"/>
              </w:rPr>
              <w:softHyphen/>
              <w:t>ния;</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называть способы увеличения и уменьшения силы трения;</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рассчитывать равнодействующую двух сил;</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xml:space="preserve">— переводить основную единицу пути в </w:t>
            </w:r>
            <w:proofErr w:type="gramStart"/>
            <w:r w:rsidRPr="00584C0C">
              <w:rPr>
                <w:rFonts w:eastAsiaTheme="minorHAnsi"/>
                <w:b w:val="0"/>
                <w:bCs w:val="0"/>
                <w:color w:val="000000"/>
                <w:sz w:val="24"/>
                <w:szCs w:val="24"/>
              </w:rPr>
              <w:t>км</w:t>
            </w:r>
            <w:proofErr w:type="gramEnd"/>
            <w:r w:rsidRPr="00584C0C">
              <w:rPr>
                <w:rFonts w:eastAsiaTheme="minorHAnsi"/>
                <w:b w:val="0"/>
                <w:bCs w:val="0"/>
                <w:color w:val="000000"/>
                <w:sz w:val="24"/>
                <w:szCs w:val="24"/>
              </w:rPr>
              <w:t>, мм, см, дм; основную единицу массы в т, г, мг; значение плотности из кг/м</w:t>
            </w:r>
            <w:r w:rsidRPr="00584C0C">
              <w:rPr>
                <w:rFonts w:eastAsiaTheme="minorHAnsi"/>
                <w:b w:val="0"/>
                <w:bCs w:val="0"/>
                <w:color w:val="000000"/>
                <w:sz w:val="24"/>
                <w:szCs w:val="24"/>
                <w:vertAlign w:val="superscript"/>
              </w:rPr>
              <w:t>3</w:t>
            </w:r>
            <w:r w:rsidRPr="00584C0C">
              <w:rPr>
                <w:rFonts w:eastAsiaTheme="minorHAnsi"/>
                <w:b w:val="0"/>
                <w:bCs w:val="0"/>
                <w:color w:val="000000"/>
                <w:sz w:val="24"/>
                <w:szCs w:val="24"/>
              </w:rPr>
              <w:t xml:space="preserve"> в г/см</w:t>
            </w:r>
            <w:r w:rsidRPr="00584C0C">
              <w:rPr>
                <w:rFonts w:eastAsiaTheme="minorHAnsi"/>
                <w:b w:val="0"/>
                <w:bCs w:val="0"/>
                <w:color w:val="000000"/>
                <w:sz w:val="24"/>
                <w:szCs w:val="24"/>
                <w:vertAlign w:val="superscript"/>
              </w:rPr>
              <w:t>3</w:t>
            </w:r>
            <w:r w:rsidRPr="00584C0C">
              <w:rPr>
                <w:rFonts w:eastAsiaTheme="minorHAnsi"/>
                <w:b w:val="0"/>
                <w:bCs w:val="0"/>
                <w:color w:val="000000"/>
                <w:sz w:val="24"/>
                <w:szCs w:val="24"/>
              </w:rPr>
              <w:t>;</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выражать скорость в км/ч, м/</w:t>
            </w:r>
            <w:proofErr w:type="gramStart"/>
            <w:r w:rsidRPr="00584C0C">
              <w:rPr>
                <w:rFonts w:eastAsiaTheme="minorHAnsi"/>
                <w:b w:val="0"/>
                <w:bCs w:val="0"/>
                <w:color w:val="000000"/>
                <w:sz w:val="24"/>
                <w:szCs w:val="24"/>
              </w:rPr>
              <w:t>с</w:t>
            </w:r>
            <w:proofErr w:type="gramEnd"/>
            <w:r w:rsidRPr="00584C0C">
              <w:rPr>
                <w:rFonts w:eastAsiaTheme="minorHAnsi"/>
                <w:b w:val="0"/>
                <w:bCs w:val="0"/>
                <w:color w:val="000000"/>
                <w:sz w:val="24"/>
                <w:szCs w:val="24"/>
              </w:rPr>
              <w:t>;</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табличные данные;</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работать с текстом учебника, выделять глав</w:t>
            </w:r>
            <w:r w:rsidRPr="00584C0C">
              <w:rPr>
                <w:rFonts w:eastAsiaTheme="minorHAnsi"/>
                <w:b w:val="0"/>
                <w:bCs w:val="0"/>
                <w:color w:val="000000"/>
                <w:sz w:val="24"/>
                <w:szCs w:val="24"/>
              </w:rPr>
              <w:softHyphen/>
              <w:t>ное, систематизировать и обобщать полученные сведения о массе тела;</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проводить эксперимент по изучению механи</w:t>
            </w:r>
            <w:r w:rsidRPr="00584C0C">
              <w:rPr>
                <w:rFonts w:eastAsiaTheme="minorHAnsi"/>
                <w:b w:val="0"/>
                <w:bCs w:val="0"/>
                <w:color w:val="000000"/>
                <w:sz w:val="24"/>
                <w:szCs w:val="24"/>
              </w:rPr>
              <w:softHyphen/>
              <w:t>ческого движения, сравнивать опытные данные;</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lastRenderedPageBreak/>
              <w:t>— экспериментально находить равнодействую</w:t>
            </w:r>
            <w:r w:rsidRPr="00584C0C">
              <w:rPr>
                <w:rFonts w:eastAsiaTheme="minorHAnsi"/>
                <w:b w:val="0"/>
                <w:bCs w:val="0"/>
                <w:color w:val="000000"/>
                <w:sz w:val="24"/>
                <w:szCs w:val="24"/>
              </w:rPr>
              <w:softHyphen/>
              <w:t>щую двух сил;</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знания к решению задач;</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измерять объем тела с помощью измеритель</w:t>
            </w:r>
            <w:r w:rsidRPr="00584C0C">
              <w:rPr>
                <w:rFonts w:eastAsiaTheme="minorHAnsi"/>
                <w:b w:val="0"/>
                <w:bCs w:val="0"/>
                <w:color w:val="000000"/>
                <w:sz w:val="24"/>
                <w:szCs w:val="24"/>
              </w:rPr>
              <w:softHyphen/>
              <w:t>ного цилиндра; плотность твердого тела с помо</w:t>
            </w:r>
            <w:r w:rsidRPr="00584C0C">
              <w:rPr>
                <w:rFonts w:eastAsiaTheme="minorHAnsi"/>
                <w:b w:val="0"/>
                <w:bCs w:val="0"/>
                <w:color w:val="000000"/>
                <w:sz w:val="24"/>
                <w:szCs w:val="24"/>
              </w:rPr>
              <w:softHyphen/>
              <w:t>щью весов и измерительного цилиндра; силу трения с помощью динамометра;</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взвешивать тело на учебных весах и с их помощью определять массу тела;</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пользоваться разновесами;</w:t>
            </w:r>
          </w:p>
          <w:p w:rsidR="00336114" w:rsidRPr="00584C0C" w:rsidRDefault="00336114" w:rsidP="003A3D1B">
            <w:pPr>
              <w:pStyle w:val="a5"/>
              <w:spacing w:line="240" w:lineRule="auto"/>
              <w:ind w:left="0"/>
              <w:rPr>
                <w:rFonts w:ascii="Times New Roman" w:hAnsi="Times New Roman" w:cs="Times New Roman"/>
                <w:bCs/>
                <w:color w:val="000000"/>
                <w:sz w:val="24"/>
                <w:szCs w:val="24"/>
              </w:rPr>
            </w:pPr>
            <w:r w:rsidRPr="00584C0C">
              <w:rPr>
                <w:rFonts w:ascii="Times New Roman" w:hAnsi="Times New Roman" w:cs="Times New Roman"/>
                <w:bCs/>
                <w:color w:val="000000"/>
                <w:sz w:val="24"/>
                <w:szCs w:val="24"/>
              </w:rPr>
              <w:t>— градуировать пружину;</w:t>
            </w:r>
          </w:p>
          <w:p w:rsidR="00336114" w:rsidRPr="00584C0C" w:rsidRDefault="00336114" w:rsidP="003A3D1B">
            <w:pPr>
              <w:pStyle w:val="a5"/>
              <w:spacing w:line="240" w:lineRule="auto"/>
              <w:ind w:left="0"/>
              <w:rPr>
                <w:rFonts w:ascii="Times New Roman" w:hAnsi="Times New Roman" w:cs="Times New Roman"/>
                <w:bCs/>
                <w:color w:val="000000"/>
                <w:sz w:val="24"/>
                <w:szCs w:val="24"/>
              </w:rPr>
            </w:pPr>
            <w:r w:rsidRPr="00584C0C">
              <w:rPr>
                <w:rFonts w:ascii="Times New Roman" w:hAnsi="Times New Roman" w:cs="Times New Roman"/>
                <w:bCs/>
                <w:color w:val="000000"/>
                <w:sz w:val="24"/>
                <w:szCs w:val="24"/>
              </w:rPr>
              <w:t>— получать шкалу с заданной ценой деления;</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результаты измерений и вы</w:t>
            </w:r>
            <w:r w:rsidRPr="00584C0C">
              <w:rPr>
                <w:rFonts w:eastAsiaTheme="minorHAnsi"/>
                <w:b w:val="0"/>
                <w:bCs w:val="0"/>
                <w:color w:val="000000"/>
                <w:sz w:val="24"/>
                <w:szCs w:val="24"/>
              </w:rPr>
              <w:softHyphen/>
              <w:t>числений, делать выводы;</w:t>
            </w:r>
          </w:p>
          <w:p w:rsidR="00336114" w:rsidRPr="00584C0C" w:rsidRDefault="00336114" w:rsidP="003A3D1B">
            <w:pPr>
              <w:widowControl/>
              <w:rPr>
                <w:rFonts w:eastAsiaTheme="minorHAnsi"/>
                <w:b w:val="0"/>
                <w:bCs w:val="0"/>
                <w:color w:val="000000"/>
                <w:sz w:val="24"/>
                <w:szCs w:val="24"/>
              </w:rPr>
            </w:pPr>
            <w:r w:rsidRPr="00584C0C">
              <w:rPr>
                <w:rFonts w:eastAsiaTheme="minorHAnsi"/>
                <w:b w:val="0"/>
                <w:bCs w:val="0"/>
                <w:color w:val="000000"/>
                <w:sz w:val="24"/>
                <w:szCs w:val="24"/>
              </w:rPr>
              <w:t>— представлять результаты измерений и вычис</w:t>
            </w:r>
            <w:r w:rsidRPr="00584C0C">
              <w:rPr>
                <w:rFonts w:eastAsiaTheme="minorHAnsi"/>
                <w:b w:val="0"/>
                <w:bCs w:val="0"/>
                <w:color w:val="000000"/>
                <w:sz w:val="24"/>
                <w:szCs w:val="24"/>
              </w:rPr>
              <w:softHyphen/>
              <w:t>лений в виде таблиц;</w:t>
            </w:r>
          </w:p>
          <w:p w:rsidR="00336114" w:rsidRPr="00584C0C" w:rsidRDefault="00336114" w:rsidP="003A3D1B">
            <w:pPr>
              <w:pStyle w:val="a5"/>
              <w:spacing w:line="240" w:lineRule="auto"/>
              <w:ind w:left="0"/>
              <w:rPr>
                <w:rFonts w:ascii="Times New Roman" w:hAnsi="Times New Roman" w:cs="Times New Roman"/>
                <w:sz w:val="24"/>
                <w:szCs w:val="24"/>
              </w:rPr>
            </w:pPr>
            <w:r w:rsidRPr="00584C0C">
              <w:rPr>
                <w:rFonts w:ascii="Times New Roman" w:hAnsi="Times New Roman" w:cs="Times New Roman"/>
                <w:bCs/>
                <w:color w:val="000000"/>
                <w:sz w:val="24"/>
                <w:szCs w:val="24"/>
              </w:rPr>
              <w:t>— работать в группе</w:t>
            </w:r>
          </w:p>
        </w:tc>
      </w:tr>
      <w:tr w:rsidR="00336114" w:rsidRPr="00584C0C" w:rsidTr="00584C0C">
        <w:trPr>
          <w:trHeight w:val="131"/>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shd w:val="clear" w:color="auto" w:fill="FFFFFF"/>
              <w:autoSpaceDE/>
              <w:adjustRightInd/>
              <w:rPr>
                <w:b w:val="0"/>
                <w:sz w:val="24"/>
                <w:szCs w:val="24"/>
              </w:rPr>
            </w:pPr>
            <w:proofErr w:type="spellStart"/>
            <w:r w:rsidRPr="00584C0C">
              <w:rPr>
                <w:b w:val="0"/>
                <w:sz w:val="24"/>
                <w:szCs w:val="24"/>
              </w:rPr>
              <w:t>Скорость</w:t>
            </w:r>
            <w:proofErr w:type="gramStart"/>
            <w:r w:rsidRPr="00584C0C">
              <w:rPr>
                <w:b w:val="0"/>
                <w:sz w:val="24"/>
                <w:szCs w:val="24"/>
              </w:rPr>
              <w:t>.Е</w:t>
            </w:r>
            <w:proofErr w:type="gramEnd"/>
            <w:r w:rsidRPr="00584C0C">
              <w:rPr>
                <w:b w:val="0"/>
                <w:sz w:val="24"/>
                <w:szCs w:val="24"/>
              </w:rPr>
              <w:t>диницы</w:t>
            </w:r>
            <w:proofErr w:type="spellEnd"/>
            <w:r w:rsidRPr="00584C0C">
              <w:rPr>
                <w:b w:val="0"/>
                <w:sz w:val="24"/>
                <w:szCs w:val="24"/>
              </w:rPr>
              <w:t xml:space="preserve"> скорости</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131"/>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5D5A3E">
            <w:pPr>
              <w:shd w:val="clear" w:color="auto" w:fill="FFFFFF"/>
              <w:autoSpaceDE/>
              <w:adjustRightInd/>
              <w:rPr>
                <w:b w:val="0"/>
                <w:sz w:val="24"/>
                <w:szCs w:val="24"/>
              </w:rPr>
            </w:pPr>
            <w:r w:rsidRPr="00584C0C">
              <w:rPr>
                <w:b w:val="0"/>
                <w:sz w:val="24"/>
                <w:szCs w:val="24"/>
              </w:rPr>
              <w:t xml:space="preserve"> Расчет пути и времени движения</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131"/>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shd w:val="clear" w:color="auto" w:fill="FFFFFF"/>
              <w:autoSpaceDE/>
              <w:adjustRightInd/>
              <w:rPr>
                <w:b w:val="0"/>
                <w:sz w:val="24"/>
                <w:szCs w:val="24"/>
              </w:rPr>
            </w:pPr>
            <w:r w:rsidRPr="00584C0C">
              <w:rPr>
                <w:b w:val="0"/>
                <w:sz w:val="24"/>
                <w:szCs w:val="24"/>
              </w:rPr>
              <w:t>Инерция.</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281"/>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5D5A3E">
            <w:pPr>
              <w:shd w:val="clear" w:color="auto" w:fill="FFFFFF"/>
              <w:autoSpaceDE/>
              <w:adjustRightInd/>
              <w:rPr>
                <w:b w:val="0"/>
                <w:sz w:val="24"/>
                <w:szCs w:val="24"/>
              </w:rPr>
            </w:pPr>
            <w:r w:rsidRPr="00584C0C">
              <w:rPr>
                <w:b w:val="0"/>
                <w:sz w:val="24"/>
                <w:szCs w:val="24"/>
              </w:rPr>
              <w:t>Взаимодействие тел.</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168"/>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5D5A3E">
            <w:pPr>
              <w:rPr>
                <w:b w:val="0"/>
                <w:sz w:val="24"/>
                <w:szCs w:val="24"/>
              </w:rPr>
            </w:pPr>
            <w:r w:rsidRPr="00584C0C">
              <w:rPr>
                <w:b w:val="0"/>
                <w:sz w:val="24"/>
                <w:szCs w:val="24"/>
              </w:rPr>
              <w:t xml:space="preserve">Масса </w:t>
            </w:r>
            <w:proofErr w:type="spellStart"/>
            <w:r w:rsidRPr="00584C0C">
              <w:rPr>
                <w:b w:val="0"/>
                <w:sz w:val="24"/>
                <w:szCs w:val="24"/>
              </w:rPr>
              <w:t>тела</w:t>
            </w:r>
            <w:proofErr w:type="gramStart"/>
            <w:r w:rsidRPr="00584C0C">
              <w:rPr>
                <w:b w:val="0"/>
                <w:sz w:val="24"/>
                <w:szCs w:val="24"/>
              </w:rPr>
              <w:t>.Е</w:t>
            </w:r>
            <w:proofErr w:type="gramEnd"/>
            <w:r w:rsidRPr="00584C0C">
              <w:rPr>
                <w:b w:val="0"/>
                <w:sz w:val="24"/>
                <w:szCs w:val="24"/>
              </w:rPr>
              <w:t>диницы</w:t>
            </w:r>
            <w:proofErr w:type="spellEnd"/>
            <w:r w:rsidRPr="00584C0C">
              <w:rPr>
                <w:b w:val="0"/>
                <w:sz w:val="24"/>
                <w:szCs w:val="24"/>
              </w:rPr>
              <w:t xml:space="preserve"> массы. Измерение массы тела на весах</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299"/>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5D5A3E">
            <w:pPr>
              <w:rPr>
                <w:b w:val="0"/>
                <w:sz w:val="24"/>
                <w:szCs w:val="24"/>
              </w:rPr>
            </w:pPr>
            <w:r w:rsidRPr="00584C0C">
              <w:rPr>
                <w:b w:val="0"/>
                <w:color w:val="000000" w:themeColor="text1"/>
                <w:sz w:val="24"/>
                <w:szCs w:val="24"/>
              </w:rPr>
              <w:t>Л. р. №3 «</w:t>
            </w:r>
            <w:r w:rsidRPr="00584C0C">
              <w:rPr>
                <w:b w:val="0"/>
                <w:sz w:val="24"/>
                <w:szCs w:val="24"/>
              </w:rPr>
              <w:t xml:space="preserve">Измерение массы тела на рычажных весах». </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299"/>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8C303B">
            <w:pPr>
              <w:rPr>
                <w:b w:val="0"/>
                <w:sz w:val="24"/>
                <w:szCs w:val="24"/>
              </w:rPr>
            </w:pPr>
            <w:r w:rsidRPr="00584C0C">
              <w:rPr>
                <w:b w:val="0"/>
                <w:sz w:val="24"/>
                <w:szCs w:val="24"/>
              </w:rPr>
              <w:t>Плотность вещества.</w:t>
            </w:r>
            <w:r w:rsidRPr="00584C0C">
              <w:rPr>
                <w:b w:val="0"/>
                <w:color w:val="000000" w:themeColor="text1"/>
                <w:sz w:val="24"/>
                <w:szCs w:val="24"/>
              </w:rPr>
              <w:t xml:space="preserve"> Л. р. №4 </w:t>
            </w:r>
            <w:r w:rsidRPr="00584C0C">
              <w:rPr>
                <w:b w:val="0"/>
                <w:sz w:val="24"/>
                <w:szCs w:val="24"/>
              </w:rPr>
              <w:t>«Измерение объема тела».</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448"/>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5D5A3E">
            <w:pPr>
              <w:rPr>
                <w:b w:val="0"/>
                <w:sz w:val="24"/>
                <w:szCs w:val="24"/>
              </w:rPr>
            </w:pPr>
            <w:r w:rsidRPr="00584C0C">
              <w:rPr>
                <w:b w:val="0"/>
                <w:color w:val="000000" w:themeColor="text1"/>
                <w:sz w:val="24"/>
                <w:szCs w:val="24"/>
              </w:rPr>
              <w:t>Л. р. №5«</w:t>
            </w:r>
            <w:r w:rsidRPr="00584C0C">
              <w:rPr>
                <w:b w:val="0"/>
                <w:sz w:val="24"/>
                <w:szCs w:val="24"/>
              </w:rPr>
              <w:t xml:space="preserve"> Измерение плотности твердого тела».</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523"/>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shd w:val="clear" w:color="auto" w:fill="FFFFFF"/>
              <w:rPr>
                <w:b w:val="0"/>
                <w:color w:val="000000" w:themeColor="text1"/>
                <w:sz w:val="24"/>
                <w:szCs w:val="24"/>
              </w:rPr>
            </w:pPr>
            <w:r w:rsidRPr="00584C0C">
              <w:rPr>
                <w:b w:val="0"/>
                <w:color w:val="000000" w:themeColor="text1"/>
                <w:sz w:val="24"/>
                <w:szCs w:val="24"/>
              </w:rPr>
              <w:t>Расчет массы и объема тела по его плотности.</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430"/>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rPr>
                <w:b w:val="0"/>
                <w:sz w:val="24"/>
                <w:szCs w:val="24"/>
              </w:rPr>
            </w:pPr>
            <w:r w:rsidRPr="00584C0C">
              <w:rPr>
                <w:b w:val="0"/>
                <w:sz w:val="24"/>
                <w:szCs w:val="24"/>
              </w:rPr>
              <w:t>Решение задач по темам «Механическое движение», « Масса», «Плотность вещества»</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355"/>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rPr>
                <w:b w:val="0"/>
                <w:sz w:val="24"/>
                <w:szCs w:val="24"/>
              </w:rPr>
            </w:pPr>
            <w:r w:rsidRPr="00584C0C">
              <w:rPr>
                <w:b w:val="0"/>
                <w:sz w:val="24"/>
                <w:szCs w:val="24"/>
              </w:rPr>
              <w:t>Контрольная работа № 1 по темам: «Механическое движение», « Масса», «Плотность вещества»</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374"/>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5D5A3E">
            <w:pPr>
              <w:shd w:val="clear" w:color="auto" w:fill="FFFFFF"/>
              <w:autoSpaceDE/>
              <w:adjustRightInd/>
              <w:rPr>
                <w:b w:val="0"/>
                <w:sz w:val="24"/>
                <w:szCs w:val="24"/>
              </w:rPr>
            </w:pPr>
            <w:r w:rsidRPr="00584C0C">
              <w:rPr>
                <w:b w:val="0"/>
                <w:sz w:val="24"/>
                <w:szCs w:val="24"/>
              </w:rPr>
              <w:t xml:space="preserve">Сила. </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411"/>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shd w:val="clear" w:color="auto" w:fill="FFFFFF"/>
              <w:autoSpaceDE/>
              <w:adjustRightInd/>
              <w:rPr>
                <w:b w:val="0"/>
                <w:sz w:val="24"/>
                <w:szCs w:val="24"/>
              </w:rPr>
            </w:pPr>
            <w:r w:rsidRPr="00584C0C">
              <w:rPr>
                <w:b w:val="0"/>
                <w:sz w:val="24"/>
                <w:szCs w:val="24"/>
              </w:rPr>
              <w:t xml:space="preserve">Явление </w:t>
            </w:r>
            <w:proofErr w:type="spellStart"/>
            <w:r w:rsidRPr="00584C0C">
              <w:rPr>
                <w:b w:val="0"/>
                <w:sz w:val="24"/>
                <w:szCs w:val="24"/>
              </w:rPr>
              <w:t>тяготения</w:t>
            </w:r>
            <w:proofErr w:type="gramStart"/>
            <w:r w:rsidRPr="00584C0C">
              <w:rPr>
                <w:b w:val="0"/>
                <w:sz w:val="24"/>
                <w:szCs w:val="24"/>
              </w:rPr>
              <w:t>.С</w:t>
            </w:r>
            <w:proofErr w:type="gramEnd"/>
            <w:r w:rsidRPr="00584C0C">
              <w:rPr>
                <w:b w:val="0"/>
                <w:sz w:val="24"/>
                <w:szCs w:val="24"/>
              </w:rPr>
              <w:t>ила</w:t>
            </w:r>
            <w:proofErr w:type="spellEnd"/>
            <w:r w:rsidRPr="00584C0C">
              <w:rPr>
                <w:b w:val="0"/>
                <w:sz w:val="24"/>
                <w:szCs w:val="24"/>
              </w:rPr>
              <w:t xml:space="preserve"> тяжести.</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449"/>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584C0C">
            <w:pPr>
              <w:rPr>
                <w:b w:val="0"/>
                <w:sz w:val="24"/>
                <w:szCs w:val="24"/>
              </w:rPr>
            </w:pPr>
            <w:r w:rsidRPr="00584C0C">
              <w:rPr>
                <w:b w:val="0"/>
                <w:sz w:val="24"/>
                <w:szCs w:val="24"/>
              </w:rPr>
              <w:t>Сила упругости. Закон  Гука.</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430"/>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C1F2D">
            <w:pPr>
              <w:rPr>
                <w:b w:val="0"/>
                <w:sz w:val="24"/>
                <w:szCs w:val="24"/>
              </w:rPr>
            </w:pPr>
            <w:r w:rsidRPr="00584C0C">
              <w:rPr>
                <w:b w:val="0"/>
                <w:sz w:val="24"/>
                <w:szCs w:val="24"/>
              </w:rPr>
              <w:t xml:space="preserve">Вес </w:t>
            </w:r>
            <w:proofErr w:type="spellStart"/>
            <w:r w:rsidRPr="00584C0C">
              <w:rPr>
                <w:b w:val="0"/>
                <w:sz w:val="24"/>
                <w:szCs w:val="24"/>
              </w:rPr>
              <w:t>тела</w:t>
            </w:r>
            <w:proofErr w:type="gramStart"/>
            <w:r w:rsidRPr="00584C0C">
              <w:rPr>
                <w:b w:val="0"/>
                <w:sz w:val="24"/>
                <w:szCs w:val="24"/>
              </w:rPr>
              <w:t>.Е</w:t>
            </w:r>
            <w:proofErr w:type="gramEnd"/>
            <w:r w:rsidRPr="00584C0C">
              <w:rPr>
                <w:b w:val="0"/>
                <w:sz w:val="24"/>
                <w:szCs w:val="24"/>
              </w:rPr>
              <w:t>диницы</w:t>
            </w:r>
            <w:proofErr w:type="spellEnd"/>
            <w:r w:rsidRPr="00584C0C">
              <w:rPr>
                <w:b w:val="0"/>
                <w:sz w:val="24"/>
                <w:szCs w:val="24"/>
              </w:rPr>
              <w:t xml:space="preserve"> силы. Связь между силой тяжести и массой тела </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355"/>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rPr>
                <w:b w:val="0"/>
                <w:color w:val="403152"/>
                <w:sz w:val="24"/>
                <w:szCs w:val="24"/>
              </w:rPr>
            </w:pPr>
            <w:r w:rsidRPr="00584C0C">
              <w:rPr>
                <w:b w:val="0"/>
                <w:sz w:val="24"/>
                <w:szCs w:val="24"/>
              </w:rPr>
              <w:t xml:space="preserve">Сила тяжести на других </w:t>
            </w:r>
            <w:proofErr w:type="spellStart"/>
            <w:r w:rsidRPr="00584C0C">
              <w:rPr>
                <w:b w:val="0"/>
                <w:sz w:val="24"/>
                <w:szCs w:val="24"/>
              </w:rPr>
              <w:t>планетах</w:t>
            </w:r>
            <w:proofErr w:type="gramStart"/>
            <w:r w:rsidRPr="00584C0C">
              <w:rPr>
                <w:b w:val="0"/>
                <w:sz w:val="24"/>
                <w:szCs w:val="24"/>
              </w:rPr>
              <w:t>.Ф</w:t>
            </w:r>
            <w:proofErr w:type="gramEnd"/>
            <w:r w:rsidRPr="00584C0C">
              <w:rPr>
                <w:b w:val="0"/>
                <w:sz w:val="24"/>
                <w:szCs w:val="24"/>
              </w:rPr>
              <w:t>изические</w:t>
            </w:r>
            <w:proofErr w:type="spellEnd"/>
            <w:r w:rsidRPr="00584C0C">
              <w:rPr>
                <w:b w:val="0"/>
                <w:sz w:val="24"/>
                <w:szCs w:val="24"/>
              </w:rPr>
              <w:t xml:space="preserve"> характеристики планет</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449"/>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C1F2D">
            <w:pPr>
              <w:rPr>
                <w:b w:val="0"/>
                <w:sz w:val="24"/>
                <w:szCs w:val="24"/>
              </w:rPr>
            </w:pPr>
            <w:r w:rsidRPr="00584C0C">
              <w:rPr>
                <w:b w:val="0"/>
                <w:color w:val="000000" w:themeColor="text1"/>
                <w:sz w:val="24"/>
                <w:szCs w:val="24"/>
              </w:rPr>
              <w:t xml:space="preserve"> Динамометр. Т.б. Л. р. №6</w:t>
            </w:r>
            <w:r w:rsidRPr="00584C0C">
              <w:rPr>
                <w:b w:val="0"/>
                <w:sz w:val="24"/>
                <w:szCs w:val="24"/>
              </w:rPr>
              <w:t xml:space="preserve"> «</w:t>
            </w:r>
            <w:proofErr w:type="spellStart"/>
            <w:r w:rsidRPr="00584C0C">
              <w:rPr>
                <w:b w:val="0"/>
                <w:sz w:val="24"/>
                <w:szCs w:val="24"/>
              </w:rPr>
              <w:t>Градуирование</w:t>
            </w:r>
            <w:proofErr w:type="spellEnd"/>
            <w:r w:rsidRPr="00584C0C">
              <w:rPr>
                <w:b w:val="0"/>
                <w:sz w:val="24"/>
                <w:szCs w:val="24"/>
              </w:rPr>
              <w:t xml:space="preserve"> пружины и измерение сил </w:t>
            </w:r>
            <w:r w:rsidRPr="00584C0C">
              <w:rPr>
                <w:b w:val="0"/>
                <w:sz w:val="24"/>
                <w:szCs w:val="24"/>
              </w:rPr>
              <w:lastRenderedPageBreak/>
              <w:t>динамометром».</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lastRenderedPageBreak/>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224"/>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rPr>
                <w:b w:val="0"/>
                <w:sz w:val="24"/>
                <w:szCs w:val="24"/>
              </w:rPr>
            </w:pPr>
            <w:r w:rsidRPr="00584C0C">
              <w:rPr>
                <w:b w:val="0"/>
                <w:sz w:val="24"/>
                <w:szCs w:val="24"/>
              </w:rPr>
              <w:t>Сложение  двух сил,  направленных  по одной прямой. Равнодействующая   сил.</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243"/>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C1F2D">
            <w:pPr>
              <w:shd w:val="clear" w:color="auto" w:fill="FFFFFF"/>
              <w:autoSpaceDE/>
              <w:adjustRightInd/>
              <w:rPr>
                <w:b w:val="0"/>
                <w:sz w:val="24"/>
                <w:szCs w:val="24"/>
              </w:rPr>
            </w:pPr>
            <w:r w:rsidRPr="00584C0C">
              <w:rPr>
                <w:b w:val="0"/>
                <w:sz w:val="24"/>
                <w:szCs w:val="24"/>
              </w:rPr>
              <w:t xml:space="preserve">Сила трения. Трение покоя. </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318"/>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rPr>
                <w:b w:val="0"/>
                <w:color w:val="000000" w:themeColor="text1"/>
                <w:sz w:val="24"/>
                <w:szCs w:val="24"/>
              </w:rPr>
            </w:pPr>
            <w:r w:rsidRPr="00584C0C">
              <w:rPr>
                <w:b w:val="0"/>
                <w:sz w:val="24"/>
                <w:szCs w:val="24"/>
              </w:rPr>
              <w:t>Трение в природе и технике.</w:t>
            </w:r>
          </w:p>
          <w:p w:rsidR="00336114" w:rsidRPr="00584C0C" w:rsidRDefault="00336114" w:rsidP="00AC1F2D">
            <w:pPr>
              <w:rPr>
                <w:b w:val="0"/>
                <w:sz w:val="24"/>
                <w:szCs w:val="24"/>
              </w:rPr>
            </w:pPr>
            <w:r w:rsidRPr="00584C0C">
              <w:rPr>
                <w:b w:val="0"/>
                <w:color w:val="000000" w:themeColor="text1"/>
                <w:sz w:val="24"/>
                <w:szCs w:val="24"/>
              </w:rPr>
              <w:t xml:space="preserve">Л. р. №7 </w:t>
            </w:r>
            <w:r w:rsidRPr="00584C0C">
              <w:rPr>
                <w:b w:val="0"/>
                <w:sz w:val="24"/>
                <w:szCs w:val="24"/>
              </w:rPr>
              <w:t xml:space="preserve">«Выяснение зависимости силы трения скольжения от площади соприкасающихся тел и прижимающей силы». </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130"/>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rPr>
                <w:b w:val="0"/>
                <w:sz w:val="24"/>
                <w:szCs w:val="24"/>
              </w:rPr>
            </w:pPr>
            <w:r w:rsidRPr="00584C0C">
              <w:rPr>
                <w:b w:val="0"/>
                <w:sz w:val="24"/>
                <w:szCs w:val="24"/>
              </w:rPr>
              <w:t>Решение задач по темам  «Силы», Равнодействующая сил</w:t>
            </w:r>
            <w:proofErr w:type="gramStart"/>
            <w:r w:rsidRPr="00584C0C">
              <w:rPr>
                <w:b w:val="0"/>
                <w:sz w:val="24"/>
                <w:szCs w:val="24"/>
              </w:rPr>
              <w:t>.»</w:t>
            </w:r>
            <w:proofErr w:type="gramEnd"/>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990"/>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A96B84">
            <w:pPr>
              <w:rPr>
                <w:b w:val="0"/>
                <w:sz w:val="24"/>
                <w:szCs w:val="24"/>
              </w:rPr>
            </w:pPr>
            <w:r w:rsidRPr="00584C0C">
              <w:rPr>
                <w:b w:val="0"/>
                <w:sz w:val="24"/>
                <w:szCs w:val="24"/>
              </w:rPr>
              <w:t>Контрольная работа № 2 по темам: «Вес тела», «Графическое изображение сил»</w:t>
            </w:r>
            <w:proofErr w:type="gramStart"/>
            <w:r w:rsidRPr="00584C0C">
              <w:rPr>
                <w:b w:val="0"/>
                <w:sz w:val="24"/>
                <w:szCs w:val="24"/>
              </w:rPr>
              <w:t>,«</w:t>
            </w:r>
            <w:proofErr w:type="gramEnd"/>
            <w:r w:rsidRPr="00584C0C">
              <w:rPr>
                <w:b w:val="0"/>
                <w:sz w:val="24"/>
                <w:szCs w:val="24"/>
              </w:rPr>
              <w:t>Силы», Равнодействующая сил»</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r w:rsidRPr="00584C0C">
              <w:rPr>
                <w:sz w:val="24"/>
                <w:szCs w:val="24"/>
                <w:lang w:eastAsia="ar-SA"/>
              </w:rPr>
              <w:t>1</w:t>
            </w: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336114" w:rsidRPr="00584C0C" w:rsidTr="00584C0C">
        <w:trPr>
          <w:trHeight w:val="150"/>
        </w:trPr>
        <w:tc>
          <w:tcPr>
            <w:tcW w:w="2127" w:type="dxa"/>
            <w:vMerge/>
          </w:tcPr>
          <w:p w:rsidR="00336114" w:rsidRPr="00584C0C" w:rsidRDefault="00336114" w:rsidP="00A96B84">
            <w:pPr>
              <w:rPr>
                <w:sz w:val="24"/>
                <w:szCs w:val="24"/>
              </w:rPr>
            </w:pPr>
          </w:p>
        </w:tc>
        <w:tc>
          <w:tcPr>
            <w:tcW w:w="1560" w:type="dxa"/>
            <w:vMerge/>
          </w:tcPr>
          <w:p w:rsidR="00336114" w:rsidRPr="00584C0C" w:rsidRDefault="00336114" w:rsidP="00A96B84">
            <w:pPr>
              <w:jc w:val="center"/>
              <w:rPr>
                <w:sz w:val="24"/>
                <w:szCs w:val="24"/>
                <w:lang w:eastAsia="ar-SA"/>
              </w:rPr>
            </w:pPr>
          </w:p>
        </w:tc>
        <w:tc>
          <w:tcPr>
            <w:tcW w:w="3402" w:type="dxa"/>
            <w:tcBorders>
              <w:top w:val="single" w:sz="4" w:space="0" w:color="auto"/>
              <w:bottom w:val="single" w:sz="4" w:space="0" w:color="auto"/>
            </w:tcBorders>
          </w:tcPr>
          <w:p w:rsidR="00336114" w:rsidRPr="00584C0C" w:rsidRDefault="00336114" w:rsidP="00336114">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336114" w:rsidRPr="00584C0C" w:rsidRDefault="00336114" w:rsidP="00336114">
            <w:pPr>
              <w:rPr>
                <w:b w:val="0"/>
                <w:sz w:val="24"/>
                <w:szCs w:val="24"/>
              </w:rPr>
            </w:pPr>
            <w:r w:rsidRPr="00584C0C">
              <w:rPr>
                <w:rFonts w:eastAsiaTheme="minorHAnsi"/>
                <w:b w:val="0"/>
                <w:bCs w:val="0"/>
                <w:color w:val="000000"/>
                <w:sz w:val="24"/>
                <w:szCs w:val="24"/>
              </w:rPr>
              <w:t>«Инерция в жизни человека», «Плотность ве</w:t>
            </w:r>
            <w:r w:rsidRPr="00584C0C">
              <w:rPr>
                <w:rFonts w:eastAsiaTheme="minorHAnsi"/>
                <w:b w:val="0"/>
                <w:bCs w:val="0"/>
                <w:color w:val="000000"/>
                <w:sz w:val="24"/>
                <w:szCs w:val="24"/>
              </w:rPr>
              <w:softHyphen/>
              <w:t>ществ на Земле и планетах Солнечной системы», «Сила в наших руках», «Вездесущее трение»</w:t>
            </w:r>
          </w:p>
        </w:tc>
        <w:tc>
          <w:tcPr>
            <w:tcW w:w="1417" w:type="dxa"/>
            <w:tcBorders>
              <w:top w:val="single" w:sz="4" w:space="0" w:color="auto"/>
              <w:bottom w:val="single" w:sz="4" w:space="0" w:color="auto"/>
            </w:tcBorders>
          </w:tcPr>
          <w:p w:rsidR="00336114" w:rsidRPr="00584C0C" w:rsidRDefault="00336114" w:rsidP="00F1304F">
            <w:pPr>
              <w:jc w:val="center"/>
              <w:rPr>
                <w:sz w:val="24"/>
                <w:szCs w:val="24"/>
                <w:lang w:eastAsia="ar-SA"/>
              </w:rPr>
            </w:pPr>
          </w:p>
        </w:tc>
        <w:tc>
          <w:tcPr>
            <w:tcW w:w="6804" w:type="dxa"/>
            <w:vMerge/>
          </w:tcPr>
          <w:p w:rsidR="00336114" w:rsidRPr="00584C0C" w:rsidRDefault="00336114" w:rsidP="00F1304F">
            <w:pPr>
              <w:pStyle w:val="a5"/>
              <w:spacing w:line="240" w:lineRule="auto"/>
              <w:ind w:left="0"/>
              <w:rPr>
                <w:rFonts w:ascii="Times New Roman" w:hAnsi="Times New Roman" w:cs="Times New Roman"/>
                <w:sz w:val="24"/>
                <w:szCs w:val="24"/>
              </w:rPr>
            </w:pPr>
          </w:p>
        </w:tc>
      </w:tr>
      <w:tr w:rsidR="00A369B2" w:rsidRPr="00584C0C" w:rsidTr="00584C0C">
        <w:trPr>
          <w:trHeight w:val="107"/>
        </w:trPr>
        <w:tc>
          <w:tcPr>
            <w:tcW w:w="2127" w:type="dxa"/>
            <w:vMerge w:val="restart"/>
          </w:tcPr>
          <w:p w:rsidR="00A96B84" w:rsidRPr="00584C0C" w:rsidRDefault="00A96B84" w:rsidP="00A96B84">
            <w:pPr>
              <w:rPr>
                <w:sz w:val="24"/>
                <w:szCs w:val="24"/>
                <w:lang w:eastAsia="ar-SA"/>
              </w:rPr>
            </w:pPr>
            <w:r w:rsidRPr="00584C0C">
              <w:rPr>
                <w:sz w:val="24"/>
                <w:szCs w:val="24"/>
              </w:rPr>
              <w:t>Давление твёрдых тел, жидкостей и газов</w:t>
            </w:r>
          </w:p>
        </w:tc>
        <w:tc>
          <w:tcPr>
            <w:tcW w:w="1560" w:type="dxa"/>
            <w:vMerge w:val="restart"/>
          </w:tcPr>
          <w:p w:rsidR="00A96B84" w:rsidRPr="00584C0C" w:rsidRDefault="00A96B84" w:rsidP="00A96B84">
            <w:pPr>
              <w:jc w:val="center"/>
              <w:rPr>
                <w:sz w:val="24"/>
                <w:szCs w:val="24"/>
                <w:lang w:eastAsia="ar-SA"/>
              </w:rPr>
            </w:pPr>
            <w:r w:rsidRPr="00584C0C">
              <w:rPr>
                <w:sz w:val="24"/>
                <w:szCs w:val="24"/>
                <w:lang w:eastAsia="ar-SA"/>
              </w:rPr>
              <w:t>21</w:t>
            </w:r>
          </w:p>
        </w:tc>
        <w:tc>
          <w:tcPr>
            <w:tcW w:w="3402" w:type="dxa"/>
            <w:tcBorders>
              <w:bottom w:val="single" w:sz="4" w:space="0" w:color="auto"/>
            </w:tcBorders>
          </w:tcPr>
          <w:p w:rsidR="00A96B84" w:rsidRPr="00584C0C" w:rsidRDefault="00A96B84" w:rsidP="00A96B84">
            <w:pPr>
              <w:pStyle w:val="30"/>
              <w:shd w:val="clear" w:color="auto" w:fill="auto"/>
              <w:spacing w:before="0" w:after="158" w:line="230" w:lineRule="exact"/>
              <w:jc w:val="both"/>
              <w:rPr>
                <w:rFonts w:ascii="Times New Roman" w:hAnsi="Times New Roman" w:cs="Times New Roman"/>
                <w:b w:val="0"/>
                <w:sz w:val="24"/>
                <w:szCs w:val="24"/>
              </w:rPr>
            </w:pPr>
            <w:proofErr w:type="spellStart"/>
            <w:r w:rsidRPr="00584C0C">
              <w:rPr>
                <w:rFonts w:ascii="Times New Roman" w:hAnsi="Times New Roman" w:cs="Times New Roman"/>
                <w:b w:val="0"/>
                <w:sz w:val="24"/>
                <w:szCs w:val="24"/>
              </w:rPr>
              <w:t>Давление</w:t>
            </w:r>
            <w:proofErr w:type="gramStart"/>
            <w:r w:rsidRPr="00584C0C">
              <w:rPr>
                <w:rFonts w:ascii="Times New Roman" w:hAnsi="Times New Roman" w:cs="Times New Roman"/>
                <w:b w:val="0"/>
                <w:sz w:val="24"/>
                <w:szCs w:val="24"/>
              </w:rPr>
              <w:t>.</w:t>
            </w:r>
            <w:r w:rsidR="00AC1F2D" w:rsidRPr="00584C0C">
              <w:rPr>
                <w:rFonts w:ascii="Times New Roman" w:hAnsi="Times New Roman" w:cs="Times New Roman"/>
                <w:b w:val="0"/>
                <w:sz w:val="24"/>
                <w:szCs w:val="24"/>
              </w:rPr>
              <w:t>Е</w:t>
            </w:r>
            <w:proofErr w:type="gramEnd"/>
            <w:r w:rsidR="00AC1F2D" w:rsidRPr="00584C0C">
              <w:rPr>
                <w:rFonts w:ascii="Times New Roman" w:hAnsi="Times New Roman" w:cs="Times New Roman"/>
                <w:b w:val="0"/>
                <w:sz w:val="24"/>
                <w:szCs w:val="24"/>
              </w:rPr>
              <w:t>диницы</w:t>
            </w:r>
            <w:proofErr w:type="spellEnd"/>
            <w:r w:rsidR="00AC1F2D" w:rsidRPr="00584C0C">
              <w:rPr>
                <w:rFonts w:ascii="Times New Roman" w:hAnsi="Times New Roman" w:cs="Times New Roman"/>
                <w:b w:val="0"/>
                <w:sz w:val="24"/>
                <w:szCs w:val="24"/>
              </w:rPr>
              <w:t xml:space="preserve"> давления</w:t>
            </w:r>
          </w:p>
        </w:tc>
        <w:tc>
          <w:tcPr>
            <w:tcW w:w="1417" w:type="dxa"/>
            <w:tcBorders>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val="restart"/>
          </w:tcPr>
          <w:p w:rsidR="00336114" w:rsidRPr="00584C0C" w:rsidRDefault="00336114" w:rsidP="00336114">
            <w:pPr>
              <w:widowControl/>
              <w:rPr>
                <w:rFonts w:eastAsiaTheme="minorHAnsi"/>
                <w:b w:val="0"/>
                <w:bCs w:val="0"/>
                <w:color w:val="000000"/>
                <w:sz w:val="24"/>
                <w:szCs w:val="24"/>
              </w:rPr>
            </w:pPr>
            <w:proofErr w:type="gramStart"/>
            <w:r w:rsidRPr="00584C0C">
              <w:rPr>
                <w:rFonts w:eastAsiaTheme="minorHAnsi"/>
                <w:b w:val="0"/>
                <w:bCs w:val="0"/>
                <w:color w:val="000000"/>
                <w:sz w:val="24"/>
                <w:szCs w:val="24"/>
              </w:rPr>
              <w:t>— Приводить примеры, показывающие зависи</w:t>
            </w:r>
            <w:r w:rsidRPr="00584C0C">
              <w:rPr>
                <w:rFonts w:eastAsiaTheme="minorHAnsi"/>
                <w:b w:val="0"/>
                <w:bCs w:val="0"/>
                <w:color w:val="000000"/>
                <w:sz w:val="24"/>
                <w:szCs w:val="24"/>
              </w:rPr>
              <w:softHyphen/>
              <w:t>мость действующей силы от площади опоры; подтверждающие существование выталкивающей силы; увеличения площади опоры для уменьше</w:t>
            </w:r>
            <w:r w:rsidRPr="00584C0C">
              <w:rPr>
                <w:rFonts w:eastAsiaTheme="minorHAnsi"/>
                <w:b w:val="0"/>
                <w:bCs w:val="0"/>
                <w:color w:val="000000"/>
                <w:sz w:val="24"/>
                <w:szCs w:val="24"/>
              </w:rPr>
              <w:softHyphen/>
              <w:t>ния давления; сообщающихся сосудов в быту, применения поршневого жидкостного насоса</w:t>
            </w:r>
            <w:proofErr w:type="gramEnd"/>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и гидравлического пресса, плавания различных тел и живых организмов, плавания и воздухопла</w:t>
            </w:r>
            <w:r w:rsidRPr="00584C0C">
              <w:rPr>
                <w:rFonts w:eastAsiaTheme="minorHAnsi"/>
                <w:b w:val="0"/>
                <w:bCs w:val="0"/>
                <w:color w:val="000000"/>
                <w:sz w:val="24"/>
                <w:szCs w:val="24"/>
              </w:rPr>
              <w:softHyphen/>
              <w:t>вания;</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lastRenderedPageBreak/>
              <w:t xml:space="preserve">— вычислять давление по </w:t>
            </w:r>
            <w:proofErr w:type="gramStart"/>
            <w:r w:rsidRPr="00584C0C">
              <w:rPr>
                <w:rFonts w:eastAsiaTheme="minorHAnsi"/>
                <w:b w:val="0"/>
                <w:bCs w:val="0"/>
                <w:color w:val="000000"/>
                <w:sz w:val="24"/>
                <w:szCs w:val="24"/>
              </w:rPr>
              <w:t>известным</w:t>
            </w:r>
            <w:proofErr w:type="gramEnd"/>
            <w:r w:rsidRPr="00584C0C">
              <w:rPr>
                <w:rFonts w:eastAsiaTheme="minorHAnsi"/>
                <w:b w:val="0"/>
                <w:bCs w:val="0"/>
                <w:color w:val="000000"/>
                <w:sz w:val="24"/>
                <w:szCs w:val="24"/>
              </w:rPr>
              <w:t xml:space="preserve"> массе</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и объему, массу воздуха, атмосферное давление, силу Архимеда, выталкивающую силу по дан</w:t>
            </w:r>
            <w:r w:rsidRPr="00584C0C">
              <w:rPr>
                <w:rFonts w:eastAsiaTheme="minorHAnsi"/>
                <w:b w:val="0"/>
                <w:bCs w:val="0"/>
                <w:color w:val="000000"/>
                <w:sz w:val="24"/>
                <w:szCs w:val="24"/>
              </w:rPr>
              <w:softHyphen/>
              <w:t>ным эксперимента;</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 выражать основные единицы давления в кПа,</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гПа;</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 xml:space="preserve">— отличать газы по их свойствам от твердых тел и жидкостей; </w:t>
            </w:r>
          </w:p>
          <w:p w:rsidR="00336114" w:rsidRPr="00584C0C" w:rsidRDefault="00336114" w:rsidP="00336114">
            <w:pPr>
              <w:widowControl/>
              <w:rPr>
                <w:rFonts w:eastAsiaTheme="minorHAnsi"/>
                <w:b w:val="0"/>
                <w:bCs w:val="0"/>
                <w:color w:val="000000"/>
                <w:sz w:val="24"/>
                <w:szCs w:val="24"/>
              </w:rPr>
            </w:pPr>
            <w:proofErr w:type="gramStart"/>
            <w:r w:rsidRPr="00584C0C">
              <w:rPr>
                <w:rFonts w:eastAsiaTheme="minorHAnsi"/>
                <w:b w:val="0"/>
                <w:bCs w:val="0"/>
                <w:color w:val="000000"/>
                <w:sz w:val="24"/>
                <w:szCs w:val="24"/>
              </w:rPr>
              <w:t>— объяснять: давление газа на стенки сосуда на основе теории строения вещества, причину передачи давления жидкостью или газом во все стороны одинаково, влияние атмосферного давления на живые организмы, измерение атмос</w:t>
            </w:r>
            <w:r w:rsidRPr="00584C0C">
              <w:rPr>
                <w:rFonts w:eastAsiaTheme="minorHAnsi"/>
                <w:b w:val="0"/>
                <w:bCs w:val="0"/>
                <w:color w:val="000000"/>
                <w:sz w:val="24"/>
                <w:szCs w:val="24"/>
              </w:rPr>
              <w:softHyphen/>
              <w:t xml:space="preserve">ферного давления с помощью трубки </w:t>
            </w:r>
            <w:proofErr w:type="spellStart"/>
            <w:r w:rsidRPr="00584C0C">
              <w:rPr>
                <w:rFonts w:eastAsiaTheme="minorHAnsi"/>
                <w:b w:val="0"/>
                <w:bCs w:val="0"/>
                <w:color w:val="000000"/>
                <w:sz w:val="24"/>
                <w:szCs w:val="24"/>
              </w:rPr>
              <w:t>Торричел</w:t>
            </w:r>
            <w:proofErr w:type="spellEnd"/>
            <w:r w:rsidRPr="00584C0C">
              <w:rPr>
                <w:rFonts w:eastAsiaTheme="minorHAnsi"/>
                <w:b w:val="0"/>
                <w:bCs w:val="0"/>
                <w:color w:val="000000"/>
                <w:sz w:val="24"/>
                <w:szCs w:val="24"/>
              </w:rPr>
              <w:t>-ли, изменение атмосферного давления по мере увеличения высоты над уровнем моря, причины плавания тел, условия плавания судов, измене</w:t>
            </w:r>
            <w:r w:rsidRPr="00584C0C">
              <w:rPr>
                <w:rFonts w:eastAsiaTheme="minorHAnsi"/>
                <w:b w:val="0"/>
                <w:bCs w:val="0"/>
                <w:color w:val="000000"/>
                <w:sz w:val="24"/>
                <w:szCs w:val="24"/>
              </w:rPr>
              <w:softHyphen/>
              <w:t>ние осадки судна;</w:t>
            </w:r>
            <w:proofErr w:type="gramEnd"/>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результаты эксперимента по изучению давления газа, опыт по передаче давления жидкостью, опыты с ведерком Архиме</w:t>
            </w:r>
            <w:r w:rsidRPr="00584C0C">
              <w:rPr>
                <w:rFonts w:eastAsiaTheme="minorHAnsi"/>
                <w:b w:val="0"/>
                <w:bCs w:val="0"/>
                <w:color w:val="000000"/>
                <w:sz w:val="24"/>
                <w:szCs w:val="24"/>
              </w:rPr>
              <w:softHyphen/>
              <w:t>да;</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 выводить формулу для расчета давления жидкости на дно и стенки сосуда, для определе</w:t>
            </w:r>
            <w:r w:rsidRPr="00584C0C">
              <w:rPr>
                <w:rFonts w:eastAsiaTheme="minorHAnsi"/>
                <w:b w:val="0"/>
                <w:bCs w:val="0"/>
                <w:color w:val="000000"/>
                <w:sz w:val="24"/>
                <w:szCs w:val="24"/>
              </w:rPr>
              <w:softHyphen/>
              <w:t>ния выталкивающей силы;</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 устанавливать зависимость изменения давле</w:t>
            </w:r>
            <w:r w:rsidRPr="00584C0C">
              <w:rPr>
                <w:rFonts w:eastAsiaTheme="minorHAnsi"/>
                <w:b w:val="0"/>
                <w:bCs w:val="0"/>
                <w:color w:val="000000"/>
                <w:sz w:val="24"/>
                <w:szCs w:val="24"/>
              </w:rPr>
              <w:softHyphen/>
              <w:t>ния в жидкости и газе с изменением глубины;</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 сравнивать атмосферное давление на различ</w:t>
            </w:r>
            <w:r w:rsidRPr="00584C0C">
              <w:rPr>
                <w:rFonts w:eastAsiaTheme="minorHAnsi"/>
                <w:b w:val="0"/>
                <w:bCs w:val="0"/>
                <w:color w:val="000000"/>
                <w:sz w:val="24"/>
                <w:szCs w:val="24"/>
              </w:rPr>
              <w:softHyphen/>
              <w:t>ных высотах от поверхности Земли;</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 наблюдать опыты по измерению атмосферного давления и делать выводы;</w:t>
            </w:r>
          </w:p>
          <w:p w:rsidR="00336114" w:rsidRPr="00584C0C" w:rsidRDefault="00336114" w:rsidP="00336114">
            <w:pPr>
              <w:widowControl/>
              <w:rPr>
                <w:rFonts w:eastAsiaTheme="minorHAnsi"/>
                <w:b w:val="0"/>
                <w:bCs w:val="0"/>
                <w:color w:val="000000"/>
                <w:sz w:val="24"/>
                <w:szCs w:val="24"/>
              </w:rPr>
            </w:pPr>
            <w:r w:rsidRPr="00584C0C">
              <w:rPr>
                <w:rFonts w:eastAsiaTheme="minorHAnsi"/>
                <w:b w:val="0"/>
                <w:bCs w:val="0"/>
                <w:color w:val="000000"/>
                <w:sz w:val="24"/>
                <w:szCs w:val="24"/>
              </w:rPr>
              <w:t>— различать манометры по целям использова</w:t>
            </w:r>
            <w:r w:rsidRPr="00584C0C">
              <w:rPr>
                <w:rFonts w:eastAsiaTheme="minorHAnsi"/>
                <w:b w:val="0"/>
                <w:bCs w:val="0"/>
                <w:color w:val="000000"/>
                <w:sz w:val="24"/>
                <w:szCs w:val="24"/>
              </w:rPr>
              <w:softHyphen/>
              <w:t>ния;</w:t>
            </w:r>
          </w:p>
          <w:p w:rsidR="00A96B84" w:rsidRPr="00584C0C" w:rsidRDefault="00336114" w:rsidP="00336114">
            <w:pPr>
              <w:rPr>
                <w:rFonts w:eastAsiaTheme="minorHAnsi"/>
                <w:b w:val="0"/>
                <w:bCs w:val="0"/>
                <w:color w:val="000000"/>
                <w:sz w:val="24"/>
                <w:szCs w:val="24"/>
              </w:rPr>
            </w:pPr>
            <w:r w:rsidRPr="00584C0C">
              <w:rPr>
                <w:rFonts w:eastAsiaTheme="minorHAnsi"/>
                <w:b w:val="0"/>
                <w:bCs w:val="0"/>
                <w:color w:val="000000"/>
                <w:sz w:val="24"/>
                <w:szCs w:val="24"/>
              </w:rPr>
              <w:t>— устанавливать зависимость между изменением уровня жидкости в коленах манометра и давле</w:t>
            </w:r>
            <w:r w:rsidRPr="00584C0C">
              <w:rPr>
                <w:rFonts w:eastAsiaTheme="minorHAnsi"/>
                <w:b w:val="0"/>
                <w:bCs w:val="0"/>
                <w:color w:val="000000"/>
                <w:sz w:val="24"/>
                <w:szCs w:val="24"/>
              </w:rPr>
              <w:softHyphen/>
              <w:t>нием;</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доказывать, основываясь на законе Паскаля, существование выталкивающей силы, действу</w:t>
            </w:r>
            <w:r w:rsidRPr="00584C0C">
              <w:rPr>
                <w:rFonts w:eastAsiaTheme="minorHAnsi"/>
                <w:b w:val="0"/>
                <w:bCs w:val="0"/>
                <w:color w:val="000000"/>
                <w:sz w:val="24"/>
                <w:szCs w:val="24"/>
              </w:rPr>
              <w:softHyphen/>
              <w:t>ющей на тело;</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указывать причины, от которых зависит сила Архимеда;</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работать с текстом учебника, анализировать формулы, обобщать и делать выводы;</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составлять план проведения опытов;</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lastRenderedPageBreak/>
              <w:t>— проводить опыты по обнаружению атмосфер</w:t>
            </w:r>
            <w:r w:rsidRPr="00584C0C">
              <w:rPr>
                <w:rFonts w:eastAsiaTheme="minorHAnsi"/>
                <w:b w:val="0"/>
                <w:bCs w:val="0"/>
                <w:color w:val="000000"/>
                <w:sz w:val="24"/>
                <w:szCs w:val="24"/>
              </w:rPr>
              <w:softHyphen/>
              <w:t>ного давления, изменению атмосферного давле</w:t>
            </w:r>
            <w:r w:rsidRPr="00584C0C">
              <w:rPr>
                <w:rFonts w:eastAsiaTheme="minorHAnsi"/>
                <w:b w:val="0"/>
                <w:bCs w:val="0"/>
                <w:color w:val="000000"/>
                <w:sz w:val="24"/>
                <w:szCs w:val="24"/>
              </w:rPr>
              <w:softHyphen/>
              <w:t>ния с высотой, анализировать их результаты</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и делать выводы;</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проводить исследовательский эксперимент: по определению зависимости давления от действующей силы, с сообщающимися сосу</w:t>
            </w:r>
            <w:r w:rsidRPr="00584C0C">
              <w:rPr>
                <w:rFonts w:eastAsiaTheme="minorHAnsi"/>
                <w:b w:val="0"/>
                <w:bCs w:val="0"/>
                <w:color w:val="000000"/>
                <w:sz w:val="24"/>
                <w:szCs w:val="24"/>
              </w:rPr>
              <w:softHyphen/>
              <w:t>дами, анализировать результаты и делать вы</w:t>
            </w:r>
            <w:r w:rsidRPr="00584C0C">
              <w:rPr>
                <w:rFonts w:eastAsiaTheme="minorHAnsi"/>
                <w:b w:val="0"/>
                <w:bCs w:val="0"/>
                <w:color w:val="000000"/>
                <w:sz w:val="24"/>
                <w:szCs w:val="24"/>
              </w:rPr>
              <w:softHyphen/>
              <w:t>воды;</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конструировать прибор для демонстрации гидростатического давления;</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измерять атмосферное давление с помощью барометра-анероида, давление с помощью мано</w:t>
            </w:r>
            <w:r w:rsidRPr="00584C0C">
              <w:rPr>
                <w:rFonts w:eastAsiaTheme="minorHAnsi"/>
                <w:b w:val="0"/>
                <w:bCs w:val="0"/>
                <w:color w:val="000000"/>
                <w:sz w:val="24"/>
                <w:szCs w:val="24"/>
              </w:rPr>
              <w:softHyphen/>
              <w:t>метра;</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знания к решению задач;</w:t>
            </w:r>
          </w:p>
          <w:p w:rsidR="00785F7E" w:rsidRPr="00584C0C" w:rsidRDefault="00785F7E" w:rsidP="00785F7E">
            <w:pPr>
              <w:rPr>
                <w:sz w:val="24"/>
                <w:szCs w:val="24"/>
              </w:rPr>
            </w:pPr>
            <w:r w:rsidRPr="00584C0C">
              <w:rPr>
                <w:rFonts w:eastAsiaTheme="minorHAnsi"/>
                <w:b w:val="0"/>
                <w:bCs w:val="0"/>
                <w:color w:val="000000"/>
                <w:sz w:val="24"/>
                <w:szCs w:val="24"/>
              </w:rPr>
              <w:t>— опытным путем обнаруживать выталкива</w:t>
            </w:r>
            <w:r w:rsidRPr="00584C0C">
              <w:rPr>
                <w:rFonts w:eastAsiaTheme="minorHAnsi"/>
                <w:b w:val="0"/>
                <w:bCs w:val="0"/>
                <w:color w:val="000000"/>
                <w:sz w:val="24"/>
                <w:szCs w:val="24"/>
              </w:rPr>
              <w:softHyphen/>
              <w:t>ющее действие жидкости на погруженное в нее тело; выяснить условия, при которых тело пла</w:t>
            </w:r>
            <w:r w:rsidRPr="00584C0C">
              <w:rPr>
                <w:rFonts w:eastAsiaTheme="minorHAnsi"/>
                <w:b w:val="0"/>
                <w:bCs w:val="0"/>
                <w:color w:val="000000"/>
                <w:sz w:val="24"/>
                <w:szCs w:val="24"/>
              </w:rPr>
              <w:softHyphen/>
              <w:t>вает, всплывает, тонет в жидкости; — работать в группе</w:t>
            </w:r>
          </w:p>
        </w:tc>
      </w:tr>
      <w:tr w:rsidR="00A369B2" w:rsidRPr="00584C0C" w:rsidTr="00584C0C">
        <w:trPr>
          <w:trHeight w:val="150"/>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C1F2D" w:rsidP="00A96B84">
            <w:pPr>
              <w:rPr>
                <w:b w:val="0"/>
                <w:sz w:val="24"/>
                <w:szCs w:val="24"/>
              </w:rPr>
            </w:pPr>
            <w:r w:rsidRPr="00584C0C">
              <w:rPr>
                <w:b w:val="0"/>
                <w:sz w:val="24"/>
                <w:szCs w:val="24"/>
              </w:rPr>
              <w:t>Способы уменьшения и увеличения давления</w:t>
            </w:r>
            <w:r w:rsidR="00336114" w:rsidRPr="00584C0C">
              <w:rPr>
                <w:b w:val="0"/>
                <w:sz w:val="24"/>
                <w:szCs w:val="24"/>
              </w:rPr>
              <w:t>.</w:t>
            </w:r>
          </w:p>
          <w:p w:rsidR="00336114" w:rsidRPr="00584C0C" w:rsidRDefault="00336114" w:rsidP="00A96B84">
            <w:pPr>
              <w:rPr>
                <w:sz w:val="24"/>
                <w:szCs w:val="24"/>
              </w:rPr>
            </w:pPr>
            <w:r w:rsidRPr="00584C0C">
              <w:rPr>
                <w:sz w:val="24"/>
                <w:szCs w:val="24"/>
              </w:rPr>
              <w:t>Кратковременная контрольная работа по теме «Давление твердого тела»</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31"/>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96B84" w:rsidP="00AC1F2D">
            <w:pPr>
              <w:rPr>
                <w:b w:val="0"/>
                <w:sz w:val="24"/>
                <w:szCs w:val="24"/>
              </w:rPr>
            </w:pPr>
            <w:r w:rsidRPr="00584C0C">
              <w:rPr>
                <w:b w:val="0"/>
                <w:sz w:val="24"/>
                <w:szCs w:val="24"/>
              </w:rPr>
              <w:t xml:space="preserve">Давление газа. </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26"/>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C1F2D" w:rsidP="00A96B84">
            <w:pPr>
              <w:rPr>
                <w:b w:val="0"/>
                <w:sz w:val="24"/>
                <w:szCs w:val="24"/>
              </w:rPr>
            </w:pPr>
            <w:r w:rsidRPr="00584C0C">
              <w:rPr>
                <w:b w:val="0"/>
                <w:sz w:val="24"/>
                <w:szCs w:val="24"/>
              </w:rPr>
              <w:t xml:space="preserve">Передача давления </w:t>
            </w:r>
            <w:r w:rsidR="00A96B84" w:rsidRPr="00584C0C">
              <w:rPr>
                <w:b w:val="0"/>
                <w:sz w:val="24"/>
                <w:szCs w:val="24"/>
              </w:rPr>
              <w:t xml:space="preserve"> жидкостями</w:t>
            </w:r>
            <w:r w:rsidRPr="00584C0C">
              <w:rPr>
                <w:b w:val="0"/>
                <w:sz w:val="24"/>
                <w:szCs w:val="24"/>
              </w:rPr>
              <w:t xml:space="preserve"> и газами</w:t>
            </w:r>
            <w:r w:rsidR="00A96B84" w:rsidRPr="00584C0C">
              <w:rPr>
                <w:b w:val="0"/>
                <w:sz w:val="24"/>
                <w:szCs w:val="24"/>
              </w:rPr>
              <w:t>. Закон Паскаля.</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31"/>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96B84" w:rsidP="00A96B84">
            <w:pPr>
              <w:rPr>
                <w:b w:val="0"/>
                <w:sz w:val="24"/>
                <w:szCs w:val="24"/>
              </w:rPr>
            </w:pPr>
            <w:r w:rsidRPr="00584C0C">
              <w:rPr>
                <w:b w:val="0"/>
                <w:sz w:val="24"/>
                <w:szCs w:val="24"/>
              </w:rPr>
              <w:t>Давление в жидкости и газе. Расчет давления жидкости на дно и стенки сосуда.</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31"/>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336114" w:rsidP="00AC1F2D">
            <w:pPr>
              <w:rPr>
                <w:b w:val="0"/>
                <w:sz w:val="24"/>
                <w:szCs w:val="24"/>
              </w:rPr>
            </w:pPr>
            <w:r w:rsidRPr="00584C0C">
              <w:rPr>
                <w:b w:val="0"/>
                <w:sz w:val="24"/>
                <w:szCs w:val="24"/>
              </w:rPr>
              <w:t xml:space="preserve">Кратковременная контрольная работа по теме </w:t>
            </w:r>
            <w:r w:rsidR="00AC1F2D" w:rsidRPr="00584C0C">
              <w:rPr>
                <w:b w:val="0"/>
                <w:sz w:val="24"/>
                <w:szCs w:val="24"/>
              </w:rPr>
              <w:t xml:space="preserve"> «Давление в жидкости и газе. Закон Паскаля. </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26"/>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C1F2D" w:rsidP="00A96B84">
            <w:pPr>
              <w:rPr>
                <w:b w:val="0"/>
                <w:sz w:val="24"/>
                <w:szCs w:val="24"/>
              </w:rPr>
            </w:pPr>
            <w:r w:rsidRPr="00584C0C">
              <w:rPr>
                <w:b w:val="0"/>
                <w:sz w:val="24"/>
                <w:szCs w:val="24"/>
              </w:rPr>
              <w:t>Сообщающиеся сосуды.</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68"/>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C1F2D" w:rsidP="00A96B84">
            <w:pPr>
              <w:rPr>
                <w:b w:val="0"/>
                <w:sz w:val="24"/>
                <w:szCs w:val="24"/>
              </w:rPr>
            </w:pPr>
            <w:r w:rsidRPr="00584C0C">
              <w:rPr>
                <w:b w:val="0"/>
                <w:sz w:val="24"/>
                <w:szCs w:val="24"/>
              </w:rPr>
              <w:t xml:space="preserve">Вес воздуха. </w:t>
            </w:r>
            <w:r w:rsidR="00A96B84" w:rsidRPr="00584C0C">
              <w:rPr>
                <w:b w:val="0"/>
                <w:sz w:val="24"/>
                <w:szCs w:val="24"/>
              </w:rPr>
              <w:t>Атмосферное давление.</w:t>
            </w:r>
            <w:r w:rsidR="00322887" w:rsidRPr="00584C0C">
              <w:rPr>
                <w:sz w:val="24"/>
                <w:szCs w:val="24"/>
              </w:rPr>
              <w:t xml:space="preserve"> </w:t>
            </w:r>
            <w:r w:rsidR="00322887" w:rsidRPr="00584C0C">
              <w:rPr>
                <w:b w:val="0"/>
                <w:sz w:val="24"/>
                <w:szCs w:val="24"/>
              </w:rPr>
              <w:t>Почему существует воздушная оболочка Земли</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26"/>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C1F2D" w:rsidP="00A96B84">
            <w:pPr>
              <w:rPr>
                <w:b w:val="0"/>
                <w:sz w:val="24"/>
                <w:szCs w:val="24"/>
              </w:rPr>
            </w:pPr>
            <w:r w:rsidRPr="00584C0C">
              <w:rPr>
                <w:b w:val="0"/>
                <w:sz w:val="24"/>
                <w:szCs w:val="24"/>
              </w:rPr>
              <w:t xml:space="preserve">Измерение атмосферного давления. Опыт </w:t>
            </w:r>
            <w:proofErr w:type="spellStart"/>
            <w:r w:rsidRPr="00584C0C">
              <w:rPr>
                <w:b w:val="0"/>
                <w:sz w:val="24"/>
                <w:szCs w:val="24"/>
              </w:rPr>
              <w:t>Торричели</w:t>
            </w:r>
            <w:proofErr w:type="spellEnd"/>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31"/>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C1F2D" w:rsidP="00A96B84">
            <w:pPr>
              <w:rPr>
                <w:b w:val="0"/>
                <w:sz w:val="24"/>
                <w:szCs w:val="24"/>
              </w:rPr>
            </w:pPr>
            <w:r w:rsidRPr="00584C0C">
              <w:rPr>
                <w:b w:val="0"/>
                <w:sz w:val="24"/>
                <w:szCs w:val="24"/>
              </w:rPr>
              <w:t>Барометр-</w:t>
            </w:r>
            <w:proofErr w:type="spellStart"/>
            <w:r w:rsidRPr="00584C0C">
              <w:rPr>
                <w:b w:val="0"/>
                <w:sz w:val="24"/>
                <w:szCs w:val="24"/>
              </w:rPr>
              <w:t>анероид</w:t>
            </w:r>
            <w:proofErr w:type="gramStart"/>
            <w:r w:rsidRPr="00584C0C">
              <w:rPr>
                <w:b w:val="0"/>
                <w:sz w:val="24"/>
                <w:szCs w:val="24"/>
              </w:rPr>
              <w:t>.А</w:t>
            </w:r>
            <w:proofErr w:type="gramEnd"/>
            <w:r w:rsidRPr="00584C0C">
              <w:rPr>
                <w:b w:val="0"/>
                <w:sz w:val="24"/>
                <w:szCs w:val="24"/>
              </w:rPr>
              <w:t>тмосферное</w:t>
            </w:r>
            <w:proofErr w:type="spellEnd"/>
            <w:r w:rsidRPr="00584C0C">
              <w:rPr>
                <w:b w:val="0"/>
                <w:sz w:val="24"/>
                <w:szCs w:val="24"/>
              </w:rPr>
              <w:t xml:space="preserve"> давление на различных высотах.</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50"/>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C1F2D" w:rsidP="00AC1F2D">
            <w:pPr>
              <w:rPr>
                <w:b w:val="0"/>
                <w:sz w:val="24"/>
                <w:szCs w:val="24"/>
              </w:rPr>
            </w:pPr>
            <w:r w:rsidRPr="00584C0C">
              <w:rPr>
                <w:b w:val="0"/>
                <w:sz w:val="24"/>
                <w:szCs w:val="24"/>
              </w:rPr>
              <w:t xml:space="preserve">Манометры </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68"/>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C1F2D" w:rsidP="00A96B84">
            <w:pPr>
              <w:rPr>
                <w:b w:val="0"/>
                <w:sz w:val="24"/>
                <w:szCs w:val="24"/>
              </w:rPr>
            </w:pPr>
            <w:r w:rsidRPr="00584C0C">
              <w:rPr>
                <w:b w:val="0"/>
                <w:sz w:val="24"/>
                <w:szCs w:val="24"/>
              </w:rPr>
              <w:t xml:space="preserve">Поршневой жидкостный </w:t>
            </w:r>
            <w:proofErr w:type="spellStart"/>
            <w:r w:rsidRPr="00584C0C">
              <w:rPr>
                <w:b w:val="0"/>
                <w:sz w:val="24"/>
                <w:szCs w:val="24"/>
              </w:rPr>
              <w:t>насос</w:t>
            </w:r>
            <w:proofErr w:type="gramStart"/>
            <w:r w:rsidRPr="00584C0C">
              <w:rPr>
                <w:b w:val="0"/>
                <w:sz w:val="24"/>
                <w:szCs w:val="24"/>
              </w:rPr>
              <w:t>.</w:t>
            </w:r>
            <w:r w:rsidR="00A96B84" w:rsidRPr="00584C0C">
              <w:rPr>
                <w:b w:val="0"/>
                <w:sz w:val="24"/>
                <w:szCs w:val="24"/>
              </w:rPr>
              <w:t>Г</w:t>
            </w:r>
            <w:proofErr w:type="gramEnd"/>
            <w:r w:rsidR="00A96B84" w:rsidRPr="00584C0C">
              <w:rPr>
                <w:b w:val="0"/>
                <w:sz w:val="24"/>
                <w:szCs w:val="24"/>
              </w:rPr>
              <w:t>идравлический</w:t>
            </w:r>
            <w:proofErr w:type="spellEnd"/>
            <w:r w:rsidR="00A96B84" w:rsidRPr="00584C0C">
              <w:rPr>
                <w:b w:val="0"/>
                <w:sz w:val="24"/>
                <w:szCs w:val="24"/>
              </w:rPr>
              <w:t xml:space="preserve"> пресс.</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49"/>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A96B84">
            <w:pPr>
              <w:rPr>
                <w:b w:val="0"/>
                <w:sz w:val="24"/>
                <w:szCs w:val="24"/>
              </w:rPr>
            </w:pPr>
            <w:r w:rsidRPr="00584C0C">
              <w:rPr>
                <w:b w:val="0"/>
                <w:sz w:val="24"/>
                <w:szCs w:val="24"/>
              </w:rPr>
              <w:t>Действие жидкости и газа на погруженное в них тело</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87"/>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A96B84">
            <w:pPr>
              <w:rPr>
                <w:b w:val="0"/>
                <w:sz w:val="24"/>
                <w:szCs w:val="24"/>
              </w:rPr>
            </w:pPr>
            <w:r w:rsidRPr="00584C0C">
              <w:rPr>
                <w:b w:val="0"/>
                <w:sz w:val="24"/>
                <w:szCs w:val="24"/>
              </w:rPr>
              <w:t>Закон Архимеда.</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206"/>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A96B84">
            <w:pPr>
              <w:rPr>
                <w:b w:val="0"/>
                <w:sz w:val="24"/>
                <w:szCs w:val="24"/>
              </w:rPr>
            </w:pPr>
            <w:r w:rsidRPr="00584C0C">
              <w:rPr>
                <w:b w:val="0"/>
                <w:color w:val="000000" w:themeColor="text1"/>
                <w:sz w:val="24"/>
                <w:szCs w:val="24"/>
              </w:rPr>
              <w:t>Л. р. №8 «</w:t>
            </w:r>
            <w:r w:rsidRPr="00584C0C">
              <w:rPr>
                <w:b w:val="0"/>
                <w:sz w:val="24"/>
                <w:szCs w:val="24"/>
              </w:rPr>
              <w:t>Определение выталкивающей силы, действующей на погруженное в жидкость тело».</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87"/>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5C47A6">
            <w:pPr>
              <w:rPr>
                <w:b w:val="0"/>
                <w:sz w:val="24"/>
                <w:szCs w:val="24"/>
              </w:rPr>
            </w:pPr>
            <w:r w:rsidRPr="00584C0C">
              <w:rPr>
                <w:b w:val="0"/>
                <w:color w:val="000000" w:themeColor="text1"/>
                <w:sz w:val="24"/>
                <w:szCs w:val="24"/>
              </w:rPr>
              <w:t xml:space="preserve"> </w:t>
            </w:r>
            <w:r w:rsidRPr="00584C0C">
              <w:rPr>
                <w:b w:val="0"/>
                <w:sz w:val="24"/>
                <w:szCs w:val="24"/>
              </w:rPr>
              <w:t>Плавание тел.</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30"/>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A96B84">
            <w:pPr>
              <w:rPr>
                <w:b w:val="0"/>
                <w:color w:val="000000" w:themeColor="text1"/>
                <w:sz w:val="24"/>
                <w:szCs w:val="24"/>
              </w:rPr>
            </w:pPr>
            <w:r w:rsidRPr="00584C0C">
              <w:rPr>
                <w:b w:val="0"/>
                <w:color w:val="000000" w:themeColor="text1"/>
                <w:sz w:val="24"/>
                <w:szCs w:val="24"/>
              </w:rPr>
              <w:t>Решение задач по темам «»Архимедова сила, «Условия плавания тел»</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87"/>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A96B84">
            <w:pPr>
              <w:rPr>
                <w:b w:val="0"/>
                <w:sz w:val="24"/>
                <w:szCs w:val="24"/>
              </w:rPr>
            </w:pPr>
            <w:r w:rsidRPr="00584C0C">
              <w:rPr>
                <w:b w:val="0"/>
                <w:color w:val="000000" w:themeColor="text1"/>
                <w:sz w:val="24"/>
                <w:szCs w:val="24"/>
              </w:rPr>
              <w:t xml:space="preserve"> Л. р. №9 </w:t>
            </w:r>
            <w:r w:rsidR="00A96B84" w:rsidRPr="00584C0C">
              <w:rPr>
                <w:b w:val="0"/>
                <w:color w:val="000000" w:themeColor="text1"/>
                <w:sz w:val="24"/>
                <w:szCs w:val="24"/>
              </w:rPr>
              <w:t xml:space="preserve"> «</w:t>
            </w:r>
            <w:r w:rsidR="00A96B84" w:rsidRPr="00584C0C">
              <w:rPr>
                <w:b w:val="0"/>
                <w:sz w:val="24"/>
                <w:szCs w:val="24"/>
              </w:rPr>
              <w:t xml:space="preserve"> Выяснение условий  плавания тела в жидкости».</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336"/>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5C47A6">
            <w:pPr>
              <w:pStyle w:val="5"/>
              <w:shd w:val="clear" w:color="auto" w:fill="auto"/>
              <w:spacing w:after="285" w:line="226" w:lineRule="exact"/>
              <w:ind w:right="20"/>
              <w:jc w:val="both"/>
              <w:rPr>
                <w:rFonts w:ascii="Times New Roman" w:hAnsi="Times New Roman" w:cs="Times New Roman"/>
                <w:b w:val="0"/>
                <w:sz w:val="24"/>
                <w:szCs w:val="24"/>
              </w:rPr>
            </w:pPr>
            <w:r w:rsidRPr="00584C0C">
              <w:rPr>
                <w:rFonts w:ascii="Times New Roman" w:hAnsi="Times New Roman" w:cs="Times New Roman"/>
                <w:b w:val="0"/>
                <w:sz w:val="24"/>
                <w:szCs w:val="24"/>
              </w:rPr>
              <w:t xml:space="preserve">Плавание судов. </w:t>
            </w:r>
            <w:r w:rsidR="00A96B84" w:rsidRPr="00584C0C">
              <w:rPr>
                <w:rFonts w:ascii="Times New Roman" w:hAnsi="Times New Roman" w:cs="Times New Roman"/>
                <w:b w:val="0"/>
                <w:sz w:val="24"/>
                <w:szCs w:val="24"/>
              </w:rPr>
              <w:t>Воздухоплавание.</w:t>
            </w:r>
          </w:p>
        </w:tc>
        <w:tc>
          <w:tcPr>
            <w:tcW w:w="1417" w:type="dxa"/>
            <w:tcBorders>
              <w:top w:val="single" w:sz="4" w:space="0" w:color="auto"/>
              <w:bottom w:val="single" w:sz="4" w:space="0" w:color="auto"/>
            </w:tcBorders>
          </w:tcPr>
          <w:p w:rsidR="00A96B84" w:rsidRPr="00584C0C" w:rsidRDefault="00A96B84" w:rsidP="005C47A6">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87"/>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A96B84">
            <w:pPr>
              <w:pStyle w:val="5"/>
              <w:shd w:val="clear" w:color="auto" w:fill="auto"/>
              <w:spacing w:after="285" w:line="226" w:lineRule="exact"/>
              <w:ind w:right="20"/>
              <w:jc w:val="both"/>
              <w:rPr>
                <w:rFonts w:ascii="Times New Roman" w:hAnsi="Times New Roman" w:cs="Times New Roman"/>
                <w:b w:val="0"/>
                <w:sz w:val="24"/>
                <w:szCs w:val="24"/>
              </w:rPr>
            </w:pPr>
            <w:r w:rsidRPr="00584C0C">
              <w:rPr>
                <w:rFonts w:ascii="Times New Roman" w:hAnsi="Times New Roman" w:cs="Times New Roman"/>
                <w:b w:val="0"/>
                <w:sz w:val="24"/>
                <w:szCs w:val="24"/>
              </w:rPr>
              <w:t>Решение задач по темам</w:t>
            </w:r>
            <w:proofErr w:type="gramStart"/>
            <w:r w:rsidRPr="00584C0C">
              <w:rPr>
                <w:rFonts w:ascii="Times New Roman" w:hAnsi="Times New Roman" w:cs="Times New Roman"/>
                <w:b w:val="0"/>
                <w:sz w:val="24"/>
                <w:szCs w:val="24"/>
              </w:rPr>
              <w:t>«А</w:t>
            </w:r>
            <w:proofErr w:type="gramEnd"/>
            <w:r w:rsidRPr="00584C0C">
              <w:rPr>
                <w:rFonts w:ascii="Times New Roman" w:hAnsi="Times New Roman" w:cs="Times New Roman"/>
                <w:b w:val="0"/>
                <w:sz w:val="24"/>
                <w:szCs w:val="24"/>
              </w:rPr>
              <w:t>рхимедова сила, « Плавание тел», «Плавание судов. Воздухоплавание»</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028"/>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tcBorders>
          </w:tcPr>
          <w:p w:rsidR="00A96B84" w:rsidRPr="00584C0C" w:rsidRDefault="005C47A6" w:rsidP="00A96B84">
            <w:pPr>
              <w:rPr>
                <w:b w:val="0"/>
                <w:sz w:val="24"/>
                <w:szCs w:val="24"/>
              </w:rPr>
            </w:pPr>
            <w:r w:rsidRPr="00584C0C">
              <w:rPr>
                <w:b w:val="0"/>
                <w:sz w:val="24"/>
                <w:szCs w:val="24"/>
              </w:rPr>
              <w:t xml:space="preserve">Зачет по теме «Давление твердых </w:t>
            </w:r>
            <w:proofErr w:type="spellStart"/>
            <w:r w:rsidRPr="00584C0C">
              <w:rPr>
                <w:b w:val="0"/>
                <w:sz w:val="24"/>
                <w:szCs w:val="24"/>
              </w:rPr>
              <w:t>тел</w:t>
            </w:r>
            <w:proofErr w:type="gramStart"/>
            <w:r w:rsidRPr="00584C0C">
              <w:rPr>
                <w:b w:val="0"/>
                <w:sz w:val="24"/>
                <w:szCs w:val="24"/>
              </w:rPr>
              <w:t>,ж</w:t>
            </w:r>
            <w:proofErr w:type="gramEnd"/>
            <w:r w:rsidRPr="00584C0C">
              <w:rPr>
                <w:b w:val="0"/>
                <w:sz w:val="24"/>
                <w:szCs w:val="24"/>
              </w:rPr>
              <w:t>идкостей</w:t>
            </w:r>
            <w:proofErr w:type="spellEnd"/>
            <w:r w:rsidRPr="00584C0C">
              <w:rPr>
                <w:b w:val="0"/>
                <w:sz w:val="24"/>
                <w:szCs w:val="24"/>
              </w:rPr>
              <w:t xml:space="preserve"> и газов»</w:t>
            </w:r>
          </w:p>
        </w:tc>
        <w:tc>
          <w:tcPr>
            <w:tcW w:w="1417" w:type="dxa"/>
            <w:tcBorders>
              <w:top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31"/>
        </w:trPr>
        <w:tc>
          <w:tcPr>
            <w:tcW w:w="2127" w:type="dxa"/>
            <w:vMerge w:val="restart"/>
          </w:tcPr>
          <w:p w:rsidR="00A96B84" w:rsidRPr="00584C0C" w:rsidRDefault="00A96B84" w:rsidP="00A96B84">
            <w:pPr>
              <w:rPr>
                <w:sz w:val="24"/>
                <w:szCs w:val="24"/>
              </w:rPr>
            </w:pPr>
            <w:r w:rsidRPr="00584C0C">
              <w:rPr>
                <w:sz w:val="24"/>
                <w:szCs w:val="24"/>
              </w:rPr>
              <w:t>Работа и  мощность. Энергия.</w:t>
            </w:r>
          </w:p>
        </w:tc>
        <w:tc>
          <w:tcPr>
            <w:tcW w:w="1560" w:type="dxa"/>
            <w:vMerge w:val="restart"/>
          </w:tcPr>
          <w:p w:rsidR="00A96B84" w:rsidRPr="00584C0C" w:rsidRDefault="00A96B84" w:rsidP="00A96B84">
            <w:pPr>
              <w:jc w:val="center"/>
              <w:rPr>
                <w:sz w:val="24"/>
                <w:szCs w:val="24"/>
                <w:lang w:eastAsia="ar-SA"/>
              </w:rPr>
            </w:pPr>
            <w:r w:rsidRPr="00584C0C">
              <w:rPr>
                <w:sz w:val="24"/>
                <w:szCs w:val="24"/>
                <w:lang w:eastAsia="ar-SA"/>
              </w:rPr>
              <w:t>13</w:t>
            </w:r>
          </w:p>
        </w:tc>
        <w:tc>
          <w:tcPr>
            <w:tcW w:w="3402" w:type="dxa"/>
            <w:tcBorders>
              <w:bottom w:val="single" w:sz="4" w:space="0" w:color="auto"/>
            </w:tcBorders>
          </w:tcPr>
          <w:p w:rsidR="00A96B84" w:rsidRPr="00584C0C" w:rsidRDefault="00A96B84" w:rsidP="00A96B84">
            <w:pPr>
              <w:rPr>
                <w:b w:val="0"/>
                <w:sz w:val="24"/>
                <w:szCs w:val="24"/>
              </w:rPr>
            </w:pPr>
            <w:r w:rsidRPr="00584C0C">
              <w:rPr>
                <w:b w:val="0"/>
                <w:sz w:val="24"/>
                <w:szCs w:val="24"/>
              </w:rPr>
              <w:t>Механическая работа.</w:t>
            </w:r>
            <w:r w:rsidR="005C47A6" w:rsidRPr="00584C0C">
              <w:rPr>
                <w:b w:val="0"/>
                <w:sz w:val="24"/>
                <w:szCs w:val="24"/>
              </w:rPr>
              <w:t xml:space="preserve"> Единицы работы</w:t>
            </w:r>
          </w:p>
        </w:tc>
        <w:tc>
          <w:tcPr>
            <w:tcW w:w="1417" w:type="dxa"/>
            <w:tcBorders>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val="restart"/>
          </w:tcPr>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Вычислять механическую работу, мощность по известной работе, энергию;</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выражать мощность в различных единицах;</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определять условия, необходимые для совер</w:t>
            </w:r>
            <w:r w:rsidRPr="00584C0C">
              <w:rPr>
                <w:rFonts w:eastAsiaTheme="minorHAnsi"/>
                <w:b w:val="0"/>
                <w:bCs w:val="0"/>
                <w:color w:val="000000"/>
                <w:sz w:val="24"/>
                <w:szCs w:val="24"/>
              </w:rPr>
              <w:softHyphen/>
              <w:t>шения механической работы; плечо силы; центр тяжести плоского тела;</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мощности различных прибо</w:t>
            </w:r>
            <w:r w:rsidRPr="00584C0C">
              <w:rPr>
                <w:rFonts w:eastAsiaTheme="minorHAnsi"/>
                <w:b w:val="0"/>
                <w:bCs w:val="0"/>
                <w:color w:val="000000"/>
                <w:sz w:val="24"/>
                <w:szCs w:val="24"/>
              </w:rPr>
              <w:softHyphen/>
              <w:t>ров; опыты с подвижным и неподвижным блока</w:t>
            </w:r>
            <w:r w:rsidRPr="00584C0C">
              <w:rPr>
                <w:rFonts w:eastAsiaTheme="minorHAnsi"/>
                <w:b w:val="0"/>
                <w:bCs w:val="0"/>
                <w:color w:val="000000"/>
                <w:sz w:val="24"/>
                <w:szCs w:val="24"/>
              </w:rPr>
              <w:softHyphen/>
              <w:t>ми; КПД различных механизмов;</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применять условия равновесия рычага в прак</w:t>
            </w:r>
            <w:r w:rsidRPr="00584C0C">
              <w:rPr>
                <w:rFonts w:eastAsiaTheme="minorHAnsi"/>
                <w:b w:val="0"/>
                <w:bCs w:val="0"/>
                <w:color w:val="000000"/>
                <w:sz w:val="24"/>
                <w:szCs w:val="24"/>
              </w:rPr>
              <w:softHyphen/>
              <w:t>тических целях: подъем и перемещение груза;</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сравнивать действие подвижного и неподвиж</w:t>
            </w:r>
            <w:r w:rsidRPr="00584C0C">
              <w:rPr>
                <w:rFonts w:eastAsiaTheme="minorHAnsi"/>
                <w:b w:val="0"/>
                <w:bCs w:val="0"/>
                <w:color w:val="000000"/>
                <w:sz w:val="24"/>
                <w:szCs w:val="24"/>
              </w:rPr>
              <w:softHyphen/>
              <w:t>ного блоков;</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устанавливать зависимость между механиче</w:t>
            </w:r>
            <w:r w:rsidRPr="00584C0C">
              <w:rPr>
                <w:rFonts w:eastAsiaTheme="minorHAnsi"/>
                <w:b w:val="0"/>
                <w:bCs w:val="0"/>
                <w:color w:val="000000"/>
                <w:sz w:val="24"/>
                <w:szCs w:val="24"/>
              </w:rPr>
              <w:softHyphen/>
              <w:t>ской работой, силой и пройденным путем; между работой и энергией;</w:t>
            </w:r>
          </w:p>
          <w:p w:rsidR="00A96B84" w:rsidRPr="00584C0C" w:rsidRDefault="00785F7E" w:rsidP="00785F7E">
            <w:pPr>
              <w:pStyle w:val="a5"/>
              <w:spacing w:line="240" w:lineRule="auto"/>
              <w:ind w:left="0"/>
              <w:rPr>
                <w:rFonts w:ascii="Times New Roman" w:hAnsi="Times New Roman" w:cs="Times New Roman"/>
                <w:bCs/>
                <w:color w:val="000000"/>
                <w:sz w:val="24"/>
                <w:szCs w:val="24"/>
              </w:rPr>
            </w:pPr>
            <w:r w:rsidRPr="00584C0C">
              <w:rPr>
                <w:rFonts w:ascii="Times New Roman" w:hAnsi="Times New Roman" w:cs="Times New Roman"/>
                <w:bCs/>
                <w:color w:val="000000"/>
                <w:sz w:val="24"/>
                <w:szCs w:val="24"/>
              </w:rPr>
              <w:t>— приводить примеры: иллюстрирующие, как момент силы характеризует действие силы, зави</w:t>
            </w:r>
            <w:r w:rsidRPr="00584C0C">
              <w:rPr>
                <w:rFonts w:ascii="Times New Roman" w:hAnsi="Times New Roman" w:cs="Times New Roman"/>
                <w:bCs/>
                <w:color w:val="000000"/>
                <w:sz w:val="24"/>
                <w:szCs w:val="24"/>
              </w:rPr>
              <w:softHyphen/>
              <w:t>сящее и от модуля силы, и от ее плеча; примене</w:t>
            </w:r>
            <w:r w:rsidRPr="00584C0C">
              <w:rPr>
                <w:rFonts w:ascii="Times New Roman" w:hAnsi="Times New Roman" w:cs="Times New Roman"/>
                <w:bCs/>
                <w:color w:val="000000"/>
                <w:sz w:val="24"/>
                <w:szCs w:val="24"/>
              </w:rPr>
              <w:softHyphen/>
              <w:t xml:space="preserve">ния неподвижного и подвижного блоков на </w:t>
            </w:r>
            <w:r w:rsidRPr="00584C0C">
              <w:rPr>
                <w:rFonts w:ascii="Times New Roman" w:hAnsi="Times New Roman" w:cs="Times New Roman"/>
                <w:bCs/>
                <w:color w:val="000000"/>
                <w:sz w:val="24"/>
                <w:szCs w:val="24"/>
              </w:rPr>
              <w:lastRenderedPageBreak/>
              <w:t>прак</w:t>
            </w:r>
            <w:r w:rsidRPr="00584C0C">
              <w:rPr>
                <w:rFonts w:ascii="Times New Roman" w:hAnsi="Times New Roman" w:cs="Times New Roman"/>
                <w:bCs/>
                <w:color w:val="000000"/>
                <w:sz w:val="24"/>
                <w:szCs w:val="24"/>
              </w:rPr>
              <w:softHyphen/>
              <w:t>тике; различных видов равновесия, встречающих</w:t>
            </w:r>
            <w:r w:rsidRPr="00584C0C">
              <w:rPr>
                <w:rFonts w:ascii="Times New Roman" w:hAnsi="Times New Roman" w:cs="Times New Roman"/>
                <w:bCs/>
                <w:color w:val="000000"/>
                <w:sz w:val="24"/>
                <w:szCs w:val="24"/>
              </w:rPr>
              <w:softHyphen/>
              <w:t>ся в быту; тел, обладающих одновременно и кинетической, и потенциальной энергией; превра</w:t>
            </w:r>
            <w:r w:rsidRPr="00584C0C">
              <w:rPr>
                <w:rFonts w:ascii="Times New Roman" w:hAnsi="Times New Roman" w:cs="Times New Roman"/>
                <w:bCs/>
                <w:color w:val="000000"/>
                <w:sz w:val="24"/>
                <w:szCs w:val="24"/>
              </w:rPr>
              <w:softHyphen/>
              <w:t>щения энергии из одного вида в другой;</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работать с текстом учебника, обобщать и делать выводы;</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устанавливать опытным путем, что полезная работа, выполненная с помощью простого меха</w:t>
            </w:r>
            <w:r w:rsidRPr="00584C0C">
              <w:rPr>
                <w:rFonts w:eastAsiaTheme="minorHAnsi"/>
                <w:b w:val="0"/>
                <w:bCs w:val="0"/>
                <w:color w:val="000000"/>
                <w:sz w:val="24"/>
                <w:szCs w:val="24"/>
              </w:rPr>
              <w:softHyphen/>
              <w:t>низма, меньше полной; вид равновесия по изме</w:t>
            </w:r>
            <w:r w:rsidRPr="00584C0C">
              <w:rPr>
                <w:rFonts w:eastAsiaTheme="minorHAnsi"/>
                <w:b w:val="0"/>
                <w:bCs w:val="0"/>
                <w:color w:val="000000"/>
                <w:sz w:val="24"/>
                <w:szCs w:val="24"/>
              </w:rPr>
              <w:softHyphen/>
              <w:t>нению положения центра тяжести тела;</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проверять опытным путем, при каком соотно</w:t>
            </w:r>
            <w:r w:rsidRPr="00584C0C">
              <w:rPr>
                <w:rFonts w:eastAsiaTheme="minorHAnsi"/>
                <w:b w:val="0"/>
                <w:bCs w:val="0"/>
                <w:color w:val="000000"/>
                <w:sz w:val="24"/>
                <w:szCs w:val="24"/>
              </w:rPr>
              <w:softHyphen/>
              <w:t>шении сил и их плеч рычаг находится в равнове</w:t>
            </w:r>
            <w:r w:rsidRPr="00584C0C">
              <w:rPr>
                <w:rFonts w:eastAsiaTheme="minorHAnsi"/>
                <w:b w:val="0"/>
                <w:bCs w:val="0"/>
                <w:color w:val="000000"/>
                <w:sz w:val="24"/>
                <w:szCs w:val="24"/>
              </w:rPr>
              <w:softHyphen/>
              <w:t>сии; правило моментов;</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работать в группе;</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знания к решению задач;</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демонстрировать презентации;</w:t>
            </w:r>
          </w:p>
          <w:p w:rsidR="00785F7E" w:rsidRPr="00584C0C" w:rsidRDefault="00785F7E" w:rsidP="00785F7E">
            <w:pPr>
              <w:widowControl/>
              <w:rPr>
                <w:rFonts w:eastAsiaTheme="minorHAnsi"/>
                <w:b w:val="0"/>
                <w:bCs w:val="0"/>
                <w:color w:val="000000"/>
                <w:sz w:val="24"/>
                <w:szCs w:val="24"/>
              </w:rPr>
            </w:pPr>
            <w:r w:rsidRPr="00584C0C">
              <w:rPr>
                <w:rFonts w:eastAsiaTheme="minorHAnsi"/>
                <w:b w:val="0"/>
                <w:bCs w:val="0"/>
                <w:color w:val="000000"/>
                <w:sz w:val="24"/>
                <w:szCs w:val="24"/>
              </w:rPr>
              <w:t>— выступать с докладами;</w:t>
            </w:r>
          </w:p>
          <w:p w:rsidR="00785F7E" w:rsidRPr="00584C0C" w:rsidRDefault="00785F7E" w:rsidP="00785F7E">
            <w:pPr>
              <w:pStyle w:val="a5"/>
              <w:spacing w:line="240" w:lineRule="auto"/>
              <w:ind w:left="0"/>
              <w:rPr>
                <w:rFonts w:ascii="Times New Roman" w:hAnsi="Times New Roman" w:cs="Times New Roman"/>
                <w:sz w:val="24"/>
                <w:szCs w:val="24"/>
              </w:rPr>
            </w:pPr>
            <w:r w:rsidRPr="00584C0C">
              <w:rPr>
                <w:rFonts w:ascii="Times New Roman" w:hAnsi="Times New Roman" w:cs="Times New Roman"/>
                <w:bCs/>
                <w:color w:val="000000"/>
                <w:sz w:val="24"/>
                <w:szCs w:val="24"/>
              </w:rPr>
              <w:t>— участвовать в обсуждении докладов и презен</w:t>
            </w:r>
            <w:r w:rsidRPr="00584C0C">
              <w:rPr>
                <w:rFonts w:ascii="Times New Roman" w:hAnsi="Times New Roman" w:cs="Times New Roman"/>
                <w:bCs/>
                <w:color w:val="000000"/>
                <w:sz w:val="24"/>
                <w:szCs w:val="24"/>
              </w:rPr>
              <w:softHyphen/>
              <w:t>таций</w:t>
            </w:r>
          </w:p>
        </w:tc>
      </w:tr>
      <w:tr w:rsidR="00A369B2" w:rsidRPr="00584C0C" w:rsidTr="00584C0C">
        <w:trPr>
          <w:trHeight w:val="149"/>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96B84" w:rsidP="00A96B84">
            <w:pPr>
              <w:rPr>
                <w:b w:val="0"/>
                <w:color w:val="000000" w:themeColor="text1"/>
                <w:sz w:val="24"/>
                <w:szCs w:val="24"/>
              </w:rPr>
            </w:pPr>
            <w:r w:rsidRPr="00584C0C">
              <w:rPr>
                <w:b w:val="0"/>
                <w:sz w:val="24"/>
                <w:szCs w:val="24"/>
              </w:rPr>
              <w:t>Мощность.</w:t>
            </w:r>
            <w:r w:rsidR="005C47A6" w:rsidRPr="00584C0C">
              <w:rPr>
                <w:b w:val="0"/>
                <w:sz w:val="24"/>
                <w:szCs w:val="24"/>
              </w:rPr>
              <w:t xml:space="preserve"> Единицы мощности</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12"/>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C47A6" w:rsidP="005C47A6">
            <w:pPr>
              <w:rPr>
                <w:b w:val="0"/>
                <w:sz w:val="24"/>
                <w:szCs w:val="24"/>
              </w:rPr>
            </w:pPr>
            <w:r w:rsidRPr="00584C0C">
              <w:rPr>
                <w:b w:val="0"/>
                <w:sz w:val="24"/>
                <w:szCs w:val="24"/>
              </w:rPr>
              <w:t>Простые механизмы. Рычаг. Равновесие сил на рычаге.</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87"/>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67184" w:rsidP="00A96B84">
            <w:pPr>
              <w:rPr>
                <w:b w:val="0"/>
                <w:sz w:val="24"/>
                <w:szCs w:val="24"/>
              </w:rPr>
            </w:pPr>
            <w:r w:rsidRPr="00584C0C">
              <w:rPr>
                <w:b w:val="0"/>
                <w:sz w:val="24"/>
                <w:szCs w:val="24"/>
              </w:rPr>
              <w:t>Момент силы.</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87"/>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96B84" w:rsidP="00A96B84">
            <w:pPr>
              <w:rPr>
                <w:b w:val="0"/>
                <w:sz w:val="24"/>
                <w:szCs w:val="24"/>
              </w:rPr>
            </w:pPr>
            <w:r w:rsidRPr="00584C0C">
              <w:rPr>
                <w:b w:val="0"/>
                <w:sz w:val="24"/>
                <w:szCs w:val="24"/>
              </w:rPr>
              <w:t>Рычаги в технике, быту, и природе</w:t>
            </w:r>
          </w:p>
          <w:p w:rsidR="00A96B84" w:rsidRPr="00584C0C" w:rsidRDefault="00567184" w:rsidP="00A96B84">
            <w:pPr>
              <w:rPr>
                <w:b w:val="0"/>
                <w:sz w:val="24"/>
                <w:szCs w:val="24"/>
              </w:rPr>
            </w:pPr>
            <w:r w:rsidRPr="00584C0C">
              <w:rPr>
                <w:b w:val="0"/>
                <w:color w:val="000000" w:themeColor="text1"/>
                <w:sz w:val="24"/>
                <w:szCs w:val="24"/>
              </w:rPr>
              <w:t>Л. р. №10  «</w:t>
            </w:r>
            <w:r w:rsidRPr="00584C0C">
              <w:rPr>
                <w:b w:val="0"/>
                <w:sz w:val="24"/>
                <w:szCs w:val="24"/>
              </w:rPr>
              <w:t xml:space="preserve"> Выяснение условия равновесия рычага».</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49"/>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67184" w:rsidP="00567184">
            <w:pPr>
              <w:rPr>
                <w:b w:val="0"/>
                <w:sz w:val="24"/>
                <w:szCs w:val="24"/>
              </w:rPr>
            </w:pPr>
            <w:r w:rsidRPr="00584C0C">
              <w:rPr>
                <w:b w:val="0"/>
                <w:sz w:val="24"/>
                <w:szCs w:val="24"/>
              </w:rPr>
              <w:t>.</w:t>
            </w:r>
            <w:r w:rsidR="00785F7E" w:rsidRPr="00584C0C">
              <w:rPr>
                <w:b w:val="0"/>
                <w:sz w:val="24"/>
                <w:szCs w:val="24"/>
              </w:rPr>
              <w:t>Применение закона равновесия рычага к блоку. "Равенство работ при использовании простых механизмов</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87"/>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785F7E" w:rsidP="00A96B84">
            <w:pPr>
              <w:rPr>
                <w:b w:val="0"/>
                <w:sz w:val="24"/>
                <w:szCs w:val="24"/>
              </w:rPr>
            </w:pPr>
            <w:r w:rsidRPr="00584C0C">
              <w:rPr>
                <w:b w:val="0"/>
                <w:sz w:val="24"/>
                <w:szCs w:val="24"/>
              </w:rPr>
              <w:t xml:space="preserve">Золотое правило" механики </w:t>
            </w:r>
            <w:r w:rsidR="00A96B84" w:rsidRPr="00584C0C">
              <w:rPr>
                <w:b w:val="0"/>
                <w:sz w:val="24"/>
                <w:szCs w:val="24"/>
              </w:rPr>
              <w:lastRenderedPageBreak/>
              <w:t xml:space="preserve">Решение задач по теме: </w:t>
            </w:r>
            <w:r w:rsidR="00567184" w:rsidRPr="00584C0C">
              <w:rPr>
                <w:b w:val="0"/>
                <w:sz w:val="24"/>
                <w:szCs w:val="24"/>
              </w:rPr>
              <w:t>«Условия равновесия рычага</w:t>
            </w:r>
            <w:r w:rsidR="00A96B84" w:rsidRPr="00584C0C">
              <w:rPr>
                <w:b w:val="0"/>
                <w:sz w:val="24"/>
                <w:szCs w:val="24"/>
              </w:rPr>
              <w:t>»</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lastRenderedPageBreak/>
              <w:t>1</w:t>
            </w:r>
          </w:p>
        </w:tc>
        <w:tc>
          <w:tcPr>
            <w:tcW w:w="6804" w:type="dxa"/>
            <w:vMerge/>
          </w:tcPr>
          <w:p w:rsidR="00A96B84" w:rsidRPr="00584C0C" w:rsidRDefault="00A96B84" w:rsidP="00F1304F">
            <w:pPr>
              <w:rPr>
                <w:sz w:val="24"/>
                <w:szCs w:val="24"/>
              </w:rPr>
            </w:pPr>
          </w:p>
        </w:tc>
      </w:tr>
      <w:tr w:rsidR="00A369B2" w:rsidRPr="00584C0C" w:rsidTr="00584C0C">
        <w:trPr>
          <w:trHeight w:val="168"/>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67184" w:rsidP="00A96B84">
            <w:pPr>
              <w:rPr>
                <w:b w:val="0"/>
                <w:sz w:val="24"/>
                <w:szCs w:val="24"/>
              </w:rPr>
            </w:pPr>
            <w:r w:rsidRPr="00584C0C">
              <w:rPr>
                <w:b w:val="0"/>
                <w:sz w:val="24"/>
                <w:szCs w:val="24"/>
              </w:rPr>
              <w:t>Центр тяжести тела</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12"/>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67184" w:rsidP="00567184">
            <w:pPr>
              <w:rPr>
                <w:b w:val="0"/>
                <w:color w:val="C00000"/>
                <w:sz w:val="24"/>
                <w:szCs w:val="24"/>
              </w:rPr>
            </w:pPr>
            <w:r w:rsidRPr="00584C0C">
              <w:rPr>
                <w:b w:val="0"/>
                <w:sz w:val="24"/>
                <w:szCs w:val="24"/>
              </w:rPr>
              <w:t>Условия равновесия тел</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50"/>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96B84" w:rsidP="00A96B84">
            <w:pPr>
              <w:rPr>
                <w:b w:val="0"/>
                <w:sz w:val="24"/>
                <w:szCs w:val="24"/>
              </w:rPr>
            </w:pPr>
            <w:r w:rsidRPr="00584C0C">
              <w:rPr>
                <w:b w:val="0"/>
                <w:sz w:val="24"/>
                <w:szCs w:val="24"/>
              </w:rPr>
              <w:t>Коэффициент полезного действия</w:t>
            </w:r>
            <w:r w:rsidR="00567184" w:rsidRPr="00584C0C">
              <w:rPr>
                <w:b w:val="0"/>
                <w:sz w:val="24"/>
                <w:szCs w:val="24"/>
              </w:rPr>
              <w:t xml:space="preserve"> механизмов</w:t>
            </w:r>
            <w:r w:rsidRPr="00584C0C">
              <w:rPr>
                <w:b w:val="0"/>
                <w:sz w:val="24"/>
                <w:szCs w:val="24"/>
              </w:rPr>
              <w:t>.</w:t>
            </w:r>
            <w:r w:rsidR="00567184" w:rsidRPr="00584C0C">
              <w:rPr>
                <w:b w:val="0"/>
                <w:color w:val="000000" w:themeColor="text1"/>
                <w:sz w:val="24"/>
                <w:szCs w:val="24"/>
              </w:rPr>
              <w:t xml:space="preserve">  Л. р. №11</w:t>
            </w:r>
            <w:r w:rsidRPr="00584C0C">
              <w:rPr>
                <w:b w:val="0"/>
                <w:color w:val="000000" w:themeColor="text1"/>
                <w:sz w:val="24"/>
                <w:szCs w:val="24"/>
              </w:rPr>
              <w:t xml:space="preserve"> «</w:t>
            </w:r>
            <w:r w:rsidRPr="00584C0C">
              <w:rPr>
                <w:b w:val="0"/>
                <w:sz w:val="24"/>
                <w:szCs w:val="24"/>
              </w:rPr>
              <w:t>Определение КПД при подъеме тела по наклонной плоскости»</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205"/>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A96B84" w:rsidP="00A96B84">
            <w:pPr>
              <w:rPr>
                <w:b w:val="0"/>
                <w:sz w:val="24"/>
                <w:szCs w:val="24"/>
              </w:rPr>
            </w:pPr>
            <w:r w:rsidRPr="00584C0C">
              <w:rPr>
                <w:b w:val="0"/>
                <w:sz w:val="24"/>
                <w:szCs w:val="24"/>
              </w:rPr>
              <w:t>Энергия. Потенциальная  и ки</w:t>
            </w:r>
            <w:r w:rsidR="00567184" w:rsidRPr="00584C0C">
              <w:rPr>
                <w:b w:val="0"/>
                <w:sz w:val="24"/>
                <w:szCs w:val="24"/>
              </w:rPr>
              <w:t>нетическая энергия</w:t>
            </w:r>
            <w:r w:rsidRPr="00584C0C">
              <w:rPr>
                <w:b w:val="0"/>
                <w:sz w:val="24"/>
                <w:szCs w:val="24"/>
              </w:rPr>
              <w:t>.</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187"/>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67184" w:rsidP="00A96B84">
            <w:pPr>
              <w:rPr>
                <w:b w:val="0"/>
                <w:color w:val="000000" w:themeColor="text1"/>
                <w:sz w:val="24"/>
                <w:szCs w:val="24"/>
              </w:rPr>
            </w:pPr>
            <w:r w:rsidRPr="00584C0C">
              <w:rPr>
                <w:b w:val="0"/>
                <w:sz w:val="24"/>
                <w:szCs w:val="24"/>
              </w:rPr>
              <w:t>Превращение одного вида механической энергии в другой</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rPr>
          <w:trHeight w:val="299"/>
        </w:trPr>
        <w:tc>
          <w:tcPr>
            <w:tcW w:w="2127" w:type="dxa"/>
            <w:vMerge/>
          </w:tcPr>
          <w:p w:rsidR="00A96B84" w:rsidRPr="00584C0C" w:rsidRDefault="00A96B84" w:rsidP="00A96B84">
            <w:pPr>
              <w:rPr>
                <w:sz w:val="24"/>
                <w:szCs w:val="24"/>
              </w:rPr>
            </w:pPr>
          </w:p>
        </w:tc>
        <w:tc>
          <w:tcPr>
            <w:tcW w:w="1560" w:type="dxa"/>
            <w:vMerge/>
          </w:tcPr>
          <w:p w:rsidR="00A96B84" w:rsidRPr="00584C0C" w:rsidRDefault="00A96B84" w:rsidP="00A96B84">
            <w:pPr>
              <w:jc w:val="center"/>
              <w:rPr>
                <w:sz w:val="24"/>
                <w:szCs w:val="24"/>
                <w:lang w:eastAsia="ar-SA"/>
              </w:rPr>
            </w:pPr>
          </w:p>
        </w:tc>
        <w:tc>
          <w:tcPr>
            <w:tcW w:w="3402" w:type="dxa"/>
            <w:tcBorders>
              <w:top w:val="single" w:sz="4" w:space="0" w:color="auto"/>
              <w:bottom w:val="single" w:sz="4" w:space="0" w:color="auto"/>
            </w:tcBorders>
          </w:tcPr>
          <w:p w:rsidR="00A96B84" w:rsidRPr="00584C0C" w:rsidRDefault="00567184" w:rsidP="00A96B84">
            <w:pPr>
              <w:rPr>
                <w:b w:val="0"/>
                <w:sz w:val="24"/>
                <w:szCs w:val="24"/>
              </w:rPr>
            </w:pPr>
            <w:r w:rsidRPr="00584C0C">
              <w:rPr>
                <w:b w:val="0"/>
                <w:sz w:val="24"/>
                <w:szCs w:val="24"/>
              </w:rPr>
              <w:t>Зачет по теме «</w:t>
            </w:r>
            <w:proofErr w:type="spellStart"/>
            <w:r w:rsidRPr="00584C0C">
              <w:rPr>
                <w:b w:val="0"/>
                <w:sz w:val="24"/>
                <w:szCs w:val="24"/>
              </w:rPr>
              <w:t>Работа</w:t>
            </w:r>
            <w:proofErr w:type="gramStart"/>
            <w:r w:rsidRPr="00584C0C">
              <w:rPr>
                <w:b w:val="0"/>
                <w:sz w:val="24"/>
                <w:szCs w:val="24"/>
              </w:rPr>
              <w:t>.М</w:t>
            </w:r>
            <w:proofErr w:type="gramEnd"/>
            <w:r w:rsidRPr="00584C0C">
              <w:rPr>
                <w:b w:val="0"/>
                <w:sz w:val="24"/>
                <w:szCs w:val="24"/>
              </w:rPr>
              <w:t>ощность,энергия</w:t>
            </w:r>
            <w:proofErr w:type="spellEnd"/>
            <w:r w:rsidRPr="00584C0C">
              <w:rPr>
                <w:b w:val="0"/>
                <w:sz w:val="24"/>
                <w:szCs w:val="24"/>
              </w:rPr>
              <w:t>»</w:t>
            </w:r>
          </w:p>
        </w:tc>
        <w:tc>
          <w:tcPr>
            <w:tcW w:w="1417" w:type="dxa"/>
            <w:tcBorders>
              <w:top w:val="single" w:sz="4" w:space="0" w:color="auto"/>
              <w:bottom w:val="single" w:sz="4" w:space="0" w:color="auto"/>
            </w:tcBorders>
          </w:tcPr>
          <w:p w:rsidR="00A96B84" w:rsidRPr="00584C0C" w:rsidRDefault="00A96B84" w:rsidP="00F1304F">
            <w:pPr>
              <w:jc w:val="center"/>
              <w:rPr>
                <w:sz w:val="24"/>
                <w:szCs w:val="24"/>
                <w:lang w:eastAsia="ar-SA"/>
              </w:rPr>
            </w:pPr>
            <w:r w:rsidRPr="00584C0C">
              <w:rPr>
                <w:sz w:val="24"/>
                <w:szCs w:val="24"/>
                <w:lang w:eastAsia="ar-SA"/>
              </w:rPr>
              <w:t>1</w:t>
            </w:r>
          </w:p>
        </w:tc>
        <w:tc>
          <w:tcPr>
            <w:tcW w:w="6804" w:type="dxa"/>
            <w:vMerge/>
          </w:tcPr>
          <w:p w:rsidR="00A96B84" w:rsidRPr="00584C0C" w:rsidRDefault="00A96B84" w:rsidP="00F1304F">
            <w:pPr>
              <w:rPr>
                <w:sz w:val="24"/>
                <w:szCs w:val="24"/>
              </w:rPr>
            </w:pPr>
          </w:p>
        </w:tc>
      </w:tr>
      <w:tr w:rsidR="00A369B2" w:rsidRPr="00584C0C" w:rsidTr="00584C0C">
        <w:tc>
          <w:tcPr>
            <w:tcW w:w="2127" w:type="dxa"/>
          </w:tcPr>
          <w:p w:rsidR="00A96B84" w:rsidRPr="00584C0C" w:rsidRDefault="00785F7E" w:rsidP="00A96B84">
            <w:pPr>
              <w:rPr>
                <w:sz w:val="24"/>
                <w:szCs w:val="24"/>
                <w:lang w:eastAsia="ar-SA"/>
              </w:rPr>
            </w:pPr>
            <w:r w:rsidRPr="00584C0C">
              <w:rPr>
                <w:sz w:val="24"/>
                <w:szCs w:val="24"/>
              </w:rPr>
              <w:t>Повторение</w:t>
            </w:r>
          </w:p>
        </w:tc>
        <w:tc>
          <w:tcPr>
            <w:tcW w:w="1560" w:type="dxa"/>
          </w:tcPr>
          <w:p w:rsidR="00A96B84" w:rsidRPr="00584C0C" w:rsidRDefault="00A96B84" w:rsidP="00A96B84">
            <w:pPr>
              <w:jc w:val="center"/>
              <w:rPr>
                <w:sz w:val="24"/>
                <w:szCs w:val="24"/>
                <w:lang w:eastAsia="ar-SA"/>
              </w:rPr>
            </w:pPr>
            <w:r w:rsidRPr="00584C0C">
              <w:rPr>
                <w:sz w:val="24"/>
                <w:szCs w:val="24"/>
                <w:lang w:eastAsia="ar-SA"/>
              </w:rPr>
              <w:t>1</w:t>
            </w:r>
          </w:p>
        </w:tc>
        <w:tc>
          <w:tcPr>
            <w:tcW w:w="3402" w:type="dxa"/>
          </w:tcPr>
          <w:p w:rsidR="00A96B84" w:rsidRPr="00584C0C" w:rsidRDefault="005156B0" w:rsidP="00F1304F">
            <w:pPr>
              <w:rPr>
                <w:b w:val="0"/>
                <w:sz w:val="24"/>
                <w:szCs w:val="24"/>
                <w:lang w:eastAsia="ar-SA"/>
              </w:rPr>
            </w:pPr>
            <w:r w:rsidRPr="00584C0C">
              <w:rPr>
                <w:b w:val="0"/>
                <w:sz w:val="24"/>
                <w:szCs w:val="24"/>
                <w:lang w:eastAsia="ar-SA"/>
              </w:rPr>
              <w:t>Итоговое тестирование за курс 7 класса</w:t>
            </w:r>
          </w:p>
        </w:tc>
        <w:tc>
          <w:tcPr>
            <w:tcW w:w="1417" w:type="dxa"/>
          </w:tcPr>
          <w:p w:rsidR="00A96B84" w:rsidRPr="00584C0C" w:rsidRDefault="00A96B84" w:rsidP="00F1304F">
            <w:pPr>
              <w:jc w:val="center"/>
              <w:rPr>
                <w:sz w:val="24"/>
                <w:szCs w:val="24"/>
                <w:lang w:eastAsia="ar-SA"/>
              </w:rPr>
            </w:pPr>
          </w:p>
        </w:tc>
        <w:tc>
          <w:tcPr>
            <w:tcW w:w="6804" w:type="dxa"/>
          </w:tcPr>
          <w:p w:rsidR="00A96B84" w:rsidRPr="00584C0C" w:rsidRDefault="00A96B84" w:rsidP="00F1304F">
            <w:pPr>
              <w:pStyle w:val="10"/>
              <w:spacing w:after="0" w:line="240" w:lineRule="auto"/>
              <w:ind w:left="0"/>
              <w:rPr>
                <w:rFonts w:ascii="Times New Roman" w:hAnsi="Times New Roman"/>
                <w:bCs/>
                <w:spacing w:val="4"/>
                <w:sz w:val="24"/>
                <w:szCs w:val="24"/>
                <w:lang w:eastAsia="ru-RU"/>
              </w:rPr>
            </w:pPr>
            <w:r w:rsidRPr="00584C0C">
              <w:rPr>
                <w:rFonts w:ascii="Times New Roman" w:hAnsi="Times New Roman"/>
                <w:bCs/>
                <w:spacing w:val="4"/>
                <w:sz w:val="24"/>
                <w:szCs w:val="24"/>
                <w:lang w:eastAsia="ru-RU"/>
              </w:rPr>
              <w:t>Демонстрируют умение применять теоретические знания на практике;</w:t>
            </w:r>
          </w:p>
          <w:p w:rsidR="00A96B84" w:rsidRPr="00584C0C" w:rsidRDefault="00A96B84" w:rsidP="00F1304F">
            <w:pPr>
              <w:rPr>
                <w:b w:val="0"/>
                <w:sz w:val="24"/>
                <w:szCs w:val="24"/>
              </w:rPr>
            </w:pPr>
            <w:r w:rsidRPr="00584C0C">
              <w:rPr>
                <w:b w:val="0"/>
                <w:spacing w:val="4"/>
                <w:sz w:val="24"/>
                <w:szCs w:val="24"/>
              </w:rPr>
              <w:t>Демонстрируют знания о  природе важнейших физических явлений окружающего мира.</w:t>
            </w:r>
          </w:p>
          <w:p w:rsidR="00A96B84" w:rsidRPr="00584C0C" w:rsidRDefault="00A96B84" w:rsidP="00F1304F">
            <w:pPr>
              <w:rPr>
                <w:b w:val="0"/>
                <w:sz w:val="24"/>
                <w:szCs w:val="24"/>
              </w:rPr>
            </w:pPr>
            <w:r w:rsidRPr="00584C0C">
              <w:rPr>
                <w:b w:val="0"/>
                <w:sz w:val="24"/>
                <w:szCs w:val="24"/>
              </w:rPr>
              <w:t>Обобщение и систематизация знаний</w:t>
            </w:r>
          </w:p>
          <w:p w:rsidR="00A96B84" w:rsidRPr="00584C0C" w:rsidRDefault="00A96B84" w:rsidP="00F1304F">
            <w:pPr>
              <w:rPr>
                <w:b w:val="0"/>
                <w:sz w:val="24"/>
                <w:szCs w:val="24"/>
              </w:rPr>
            </w:pPr>
            <w:r w:rsidRPr="00584C0C">
              <w:rPr>
                <w:b w:val="0"/>
                <w:sz w:val="24"/>
                <w:szCs w:val="24"/>
              </w:rPr>
              <w:t>Оценивают достигнутые результаты, определяют причины успехов и неудач</w:t>
            </w:r>
          </w:p>
        </w:tc>
      </w:tr>
      <w:tr w:rsidR="00A369B2" w:rsidRPr="00584C0C" w:rsidTr="00584C0C">
        <w:trPr>
          <w:trHeight w:val="300"/>
        </w:trPr>
        <w:tc>
          <w:tcPr>
            <w:tcW w:w="2127" w:type="dxa"/>
            <w:tcBorders>
              <w:bottom w:val="single" w:sz="4" w:space="0" w:color="auto"/>
            </w:tcBorders>
          </w:tcPr>
          <w:p w:rsidR="00A96B84" w:rsidRPr="00584C0C" w:rsidRDefault="00A96B84"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8 класс</w:t>
            </w:r>
          </w:p>
        </w:tc>
        <w:tc>
          <w:tcPr>
            <w:tcW w:w="1560" w:type="dxa"/>
            <w:tcBorders>
              <w:bottom w:val="single" w:sz="4" w:space="0" w:color="auto"/>
            </w:tcBorders>
          </w:tcPr>
          <w:p w:rsidR="00A96B84" w:rsidRPr="00584C0C" w:rsidRDefault="00A96B84" w:rsidP="00F1304F">
            <w:pPr>
              <w:rPr>
                <w:sz w:val="24"/>
                <w:szCs w:val="24"/>
                <w:lang w:eastAsia="ar-SA"/>
              </w:rPr>
            </w:pPr>
            <w:r w:rsidRPr="00584C0C">
              <w:rPr>
                <w:sz w:val="24"/>
                <w:szCs w:val="24"/>
                <w:lang w:eastAsia="ar-SA"/>
              </w:rPr>
              <w:t>68</w:t>
            </w:r>
          </w:p>
        </w:tc>
        <w:tc>
          <w:tcPr>
            <w:tcW w:w="3402" w:type="dxa"/>
            <w:tcBorders>
              <w:bottom w:val="single" w:sz="4" w:space="0" w:color="auto"/>
            </w:tcBorders>
          </w:tcPr>
          <w:p w:rsidR="00A96B84" w:rsidRPr="00584C0C" w:rsidRDefault="00A96B84" w:rsidP="00F1304F">
            <w:pPr>
              <w:rPr>
                <w:sz w:val="24"/>
                <w:szCs w:val="24"/>
                <w:lang w:eastAsia="ar-SA"/>
              </w:rPr>
            </w:pPr>
          </w:p>
        </w:tc>
        <w:tc>
          <w:tcPr>
            <w:tcW w:w="1417" w:type="dxa"/>
            <w:tcBorders>
              <w:bottom w:val="single" w:sz="4" w:space="0" w:color="auto"/>
            </w:tcBorders>
          </w:tcPr>
          <w:p w:rsidR="00A96B84" w:rsidRPr="00584C0C" w:rsidRDefault="00A96B84" w:rsidP="00F1304F">
            <w:pPr>
              <w:jc w:val="center"/>
              <w:rPr>
                <w:sz w:val="24"/>
                <w:szCs w:val="24"/>
                <w:lang w:eastAsia="ar-SA"/>
              </w:rPr>
            </w:pPr>
          </w:p>
        </w:tc>
        <w:tc>
          <w:tcPr>
            <w:tcW w:w="6804" w:type="dxa"/>
            <w:tcBorders>
              <w:bottom w:val="single" w:sz="4" w:space="0" w:color="auto"/>
            </w:tcBorders>
          </w:tcPr>
          <w:p w:rsidR="00A96B84" w:rsidRPr="00584C0C" w:rsidRDefault="00A96B84" w:rsidP="00F1304F">
            <w:pPr>
              <w:pStyle w:val="10"/>
              <w:spacing w:after="0" w:line="240" w:lineRule="auto"/>
              <w:ind w:left="0"/>
              <w:rPr>
                <w:rFonts w:ascii="Times New Roman" w:hAnsi="Times New Roman"/>
                <w:bCs/>
                <w:spacing w:val="4"/>
                <w:sz w:val="24"/>
                <w:szCs w:val="24"/>
                <w:lang w:eastAsia="ru-RU"/>
              </w:rPr>
            </w:pPr>
          </w:p>
        </w:tc>
      </w:tr>
      <w:tr w:rsidR="00A369B2" w:rsidRPr="00584C0C" w:rsidTr="00584C0C">
        <w:trPr>
          <w:trHeight w:val="96"/>
        </w:trPr>
        <w:tc>
          <w:tcPr>
            <w:tcW w:w="2127" w:type="dxa"/>
            <w:vMerge w:val="restart"/>
            <w:tcBorders>
              <w:top w:val="single" w:sz="4" w:space="0" w:color="auto"/>
            </w:tcBorders>
          </w:tcPr>
          <w:p w:rsidR="00567184" w:rsidRPr="00584C0C" w:rsidRDefault="00567184" w:rsidP="00A96B84">
            <w:pPr>
              <w:rPr>
                <w:sz w:val="24"/>
                <w:szCs w:val="24"/>
              </w:rPr>
            </w:pPr>
            <w:r w:rsidRPr="00584C0C">
              <w:rPr>
                <w:sz w:val="24"/>
                <w:szCs w:val="24"/>
              </w:rPr>
              <w:t>Тепловые явления</w:t>
            </w:r>
          </w:p>
        </w:tc>
        <w:tc>
          <w:tcPr>
            <w:tcW w:w="1560" w:type="dxa"/>
            <w:vMerge w:val="restart"/>
            <w:tcBorders>
              <w:top w:val="single" w:sz="4" w:space="0" w:color="auto"/>
            </w:tcBorders>
          </w:tcPr>
          <w:p w:rsidR="00567184" w:rsidRPr="00584C0C" w:rsidRDefault="00567184" w:rsidP="00F1304F">
            <w:pPr>
              <w:rPr>
                <w:sz w:val="24"/>
                <w:szCs w:val="24"/>
                <w:lang w:eastAsia="ar-SA"/>
              </w:rPr>
            </w:pPr>
            <w:r w:rsidRPr="00584C0C">
              <w:rPr>
                <w:sz w:val="24"/>
                <w:szCs w:val="24"/>
                <w:lang w:eastAsia="ar-SA"/>
              </w:rPr>
              <w:t>23</w:t>
            </w:r>
          </w:p>
        </w:tc>
        <w:tc>
          <w:tcPr>
            <w:tcW w:w="3402" w:type="dxa"/>
            <w:tcBorders>
              <w:top w:val="single" w:sz="4" w:space="0" w:color="auto"/>
              <w:bottom w:val="single" w:sz="4" w:space="0" w:color="auto"/>
            </w:tcBorders>
          </w:tcPr>
          <w:p w:rsidR="00567184" w:rsidRPr="00584C0C" w:rsidRDefault="00DE5350" w:rsidP="00DE5350">
            <w:pPr>
              <w:rPr>
                <w:sz w:val="24"/>
                <w:szCs w:val="24"/>
                <w:lang w:eastAsia="ar-SA"/>
              </w:rPr>
            </w:pPr>
            <w:r w:rsidRPr="00584C0C">
              <w:rPr>
                <w:b w:val="0"/>
                <w:sz w:val="24"/>
                <w:szCs w:val="24"/>
              </w:rPr>
              <w:t>Тепловое движение. Температура. Внутренняя энергия</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val="restart"/>
            <w:tcBorders>
              <w:top w:val="single" w:sz="4" w:space="0" w:color="auto"/>
            </w:tcBorders>
          </w:tcPr>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Различать тепловые явления, агрегатные состо</w:t>
            </w:r>
            <w:r w:rsidRPr="00584C0C">
              <w:rPr>
                <w:rFonts w:eastAsiaTheme="minorHAnsi"/>
                <w:b w:val="0"/>
                <w:bCs w:val="0"/>
                <w:color w:val="000000"/>
                <w:sz w:val="24"/>
                <w:szCs w:val="24"/>
              </w:rPr>
              <w:softHyphen/>
              <w:t>яния вещества;</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зависимость температуры тела от скорости движения его молекул, табличные данные, график плавления и отвердевания;</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наблюдать и исследовать превращение энер</w:t>
            </w:r>
            <w:r w:rsidRPr="00584C0C">
              <w:rPr>
                <w:rFonts w:eastAsiaTheme="minorHAnsi"/>
                <w:b w:val="0"/>
                <w:bCs w:val="0"/>
                <w:color w:val="000000"/>
                <w:sz w:val="24"/>
                <w:szCs w:val="24"/>
              </w:rPr>
              <w:softHyphen/>
              <w:t>гии тела в механических процессах;</w:t>
            </w:r>
          </w:p>
          <w:p w:rsidR="00567184" w:rsidRPr="00584C0C" w:rsidRDefault="000557F1" w:rsidP="000557F1">
            <w:pPr>
              <w:pStyle w:val="10"/>
              <w:spacing w:line="240" w:lineRule="auto"/>
              <w:ind w:left="0"/>
              <w:rPr>
                <w:rFonts w:ascii="Times New Roman" w:eastAsiaTheme="minorHAnsi" w:hAnsi="Times New Roman"/>
                <w:bCs/>
                <w:color w:val="000000"/>
                <w:sz w:val="24"/>
                <w:szCs w:val="24"/>
              </w:rPr>
            </w:pPr>
            <w:proofErr w:type="gramStart"/>
            <w:r w:rsidRPr="00584C0C">
              <w:rPr>
                <w:rFonts w:ascii="Times New Roman" w:eastAsiaTheme="minorHAnsi" w:hAnsi="Times New Roman"/>
                <w:bCs/>
                <w:color w:val="000000"/>
                <w:sz w:val="24"/>
                <w:szCs w:val="24"/>
              </w:rPr>
              <w:t>— приводить примеры: превращения энергии при подъеме тела и при его падении, механиче</w:t>
            </w:r>
            <w:r w:rsidRPr="00584C0C">
              <w:rPr>
                <w:rFonts w:ascii="Times New Roman" w:eastAsiaTheme="minorHAnsi" w:hAnsi="Times New Roman"/>
                <w:bCs/>
                <w:color w:val="000000"/>
                <w:sz w:val="24"/>
                <w:szCs w:val="24"/>
              </w:rPr>
              <w:softHyphen/>
              <w:t xml:space="preserve">ской энергии во внутреннюю; </w:t>
            </w:r>
            <w:r w:rsidRPr="00584C0C">
              <w:rPr>
                <w:rFonts w:ascii="Times New Roman" w:eastAsiaTheme="minorHAnsi" w:hAnsi="Times New Roman"/>
                <w:bCs/>
                <w:color w:val="000000"/>
                <w:sz w:val="24"/>
                <w:szCs w:val="24"/>
              </w:rPr>
              <w:lastRenderedPageBreak/>
              <w:t>изменения вну</w:t>
            </w:r>
            <w:r w:rsidRPr="00584C0C">
              <w:rPr>
                <w:rFonts w:ascii="Times New Roman" w:eastAsiaTheme="minorHAnsi" w:hAnsi="Times New Roman"/>
                <w:bCs/>
                <w:color w:val="000000"/>
                <w:sz w:val="24"/>
                <w:szCs w:val="24"/>
              </w:rPr>
              <w:softHyphen/>
              <w:t>тренней энергии тела путем совершения работы и теплопередачи; теплопередачи путем тепло</w:t>
            </w:r>
            <w:r w:rsidRPr="00584C0C">
              <w:rPr>
                <w:rFonts w:ascii="Times New Roman" w:eastAsiaTheme="minorHAnsi" w:hAnsi="Times New Roman"/>
                <w:bCs/>
                <w:color w:val="000000"/>
                <w:sz w:val="24"/>
                <w:szCs w:val="24"/>
              </w:rPr>
              <w:softHyphen/>
              <w:t>проводности, конвекции и излучения; примене</w:t>
            </w:r>
            <w:r w:rsidRPr="00584C0C">
              <w:rPr>
                <w:rFonts w:ascii="Times New Roman" w:eastAsiaTheme="minorHAnsi" w:hAnsi="Times New Roman"/>
                <w:bCs/>
                <w:color w:val="000000"/>
                <w:sz w:val="24"/>
                <w:szCs w:val="24"/>
              </w:rPr>
              <w:softHyphen/>
              <w:t>ния на практике знаний о различной теплоем</w:t>
            </w:r>
            <w:r w:rsidRPr="00584C0C">
              <w:rPr>
                <w:rFonts w:ascii="Times New Roman" w:eastAsiaTheme="minorHAnsi" w:hAnsi="Times New Roman"/>
                <w:bCs/>
                <w:color w:val="000000"/>
                <w:sz w:val="24"/>
                <w:szCs w:val="24"/>
              </w:rPr>
              <w:softHyphen/>
              <w:t>кости веществ; экологически чистого топлива; подтверждающие закон сохранения механиче</w:t>
            </w:r>
            <w:r w:rsidRPr="00584C0C">
              <w:rPr>
                <w:rFonts w:ascii="Times New Roman" w:eastAsiaTheme="minorHAnsi" w:hAnsi="Times New Roman"/>
                <w:bCs/>
                <w:color w:val="000000"/>
                <w:sz w:val="24"/>
                <w:szCs w:val="24"/>
              </w:rPr>
              <w:softHyphen/>
              <w:t>ской энергии; агрегатных состояний вещества; явлений природы, которые объясняются кон</w:t>
            </w:r>
            <w:r w:rsidRPr="00584C0C">
              <w:rPr>
                <w:rFonts w:ascii="Times New Roman" w:eastAsiaTheme="minorHAnsi" w:hAnsi="Times New Roman"/>
                <w:bCs/>
                <w:color w:val="000000"/>
                <w:sz w:val="24"/>
                <w:szCs w:val="24"/>
              </w:rPr>
              <w:softHyphen/>
              <w:t>денсацией пара;</w:t>
            </w:r>
            <w:proofErr w:type="gramEnd"/>
            <w:r w:rsidRPr="00584C0C">
              <w:rPr>
                <w:rFonts w:ascii="Times New Roman" w:eastAsiaTheme="minorHAnsi" w:hAnsi="Times New Roman"/>
                <w:bCs/>
                <w:color w:val="000000"/>
                <w:sz w:val="24"/>
                <w:szCs w:val="24"/>
              </w:rPr>
              <w:t xml:space="preserve"> использования энергии, выде</w:t>
            </w:r>
            <w:r w:rsidRPr="00584C0C">
              <w:rPr>
                <w:rFonts w:ascii="Times New Roman" w:eastAsiaTheme="minorHAnsi" w:hAnsi="Times New Roman"/>
                <w:bCs/>
                <w:color w:val="000000"/>
                <w:sz w:val="24"/>
                <w:szCs w:val="24"/>
              </w:rPr>
              <w:softHyphen/>
              <w:t>ляемой при конденсации водяного пара; влия</w:t>
            </w:r>
            <w:r w:rsidRPr="00584C0C">
              <w:rPr>
                <w:rFonts w:ascii="Times New Roman" w:eastAsiaTheme="minorHAnsi" w:hAnsi="Times New Roman"/>
                <w:bCs/>
                <w:color w:val="000000"/>
                <w:sz w:val="24"/>
                <w:szCs w:val="24"/>
              </w:rPr>
              <w:softHyphen/>
              <w:t>ния влажности воздуха в быту и деятельности человека; применения ДВС на практике; применения паровой турбины в технике; процессов плавления и кристаллизации веществ;</w:t>
            </w:r>
          </w:p>
          <w:p w:rsidR="000557F1" w:rsidRPr="00584C0C" w:rsidRDefault="000557F1" w:rsidP="000557F1">
            <w:pPr>
              <w:widowControl/>
              <w:rPr>
                <w:rFonts w:eastAsiaTheme="minorHAnsi"/>
                <w:b w:val="0"/>
                <w:bCs w:val="0"/>
                <w:color w:val="000000"/>
                <w:sz w:val="24"/>
                <w:szCs w:val="24"/>
              </w:rPr>
            </w:pPr>
            <w:proofErr w:type="gramStart"/>
            <w:r w:rsidRPr="00584C0C">
              <w:rPr>
                <w:rFonts w:eastAsiaTheme="minorHAnsi"/>
                <w:b w:val="0"/>
                <w:bCs w:val="0"/>
                <w:color w:val="000000"/>
                <w:sz w:val="24"/>
                <w:szCs w:val="24"/>
              </w:rPr>
              <w:t>— объяснять: изменение внутренней энергии тела, когда над ним совершают работу или тело совершает работу; тепловые явления на основе молекулярно-кинетической теории; физический смысл: удельной теплоемкости вещества, удель</w:t>
            </w:r>
            <w:r w:rsidRPr="00584C0C">
              <w:rPr>
                <w:rFonts w:eastAsiaTheme="minorHAnsi"/>
                <w:b w:val="0"/>
                <w:bCs w:val="0"/>
                <w:color w:val="000000"/>
                <w:sz w:val="24"/>
                <w:szCs w:val="24"/>
              </w:rPr>
              <w:softHyphen/>
              <w:t>ной теплоты сгорания топлива, удельной теплоты парообразования; результаты эксперимента; процессы плавления и отвердевания тела на осно</w:t>
            </w:r>
            <w:r w:rsidRPr="00584C0C">
              <w:rPr>
                <w:rFonts w:eastAsiaTheme="minorHAnsi"/>
                <w:b w:val="0"/>
                <w:bCs w:val="0"/>
                <w:color w:val="000000"/>
                <w:sz w:val="24"/>
                <w:szCs w:val="24"/>
              </w:rPr>
              <w:softHyphen/>
              <w:t>ве молекулярно-кинетических представлений; особенности молекулярного строения газов, жидкостей и твердых тел;</w:t>
            </w:r>
            <w:proofErr w:type="gramEnd"/>
            <w:r w:rsidRPr="00584C0C">
              <w:rPr>
                <w:rFonts w:eastAsiaTheme="minorHAnsi"/>
                <w:b w:val="0"/>
                <w:bCs w:val="0"/>
                <w:color w:val="000000"/>
                <w:sz w:val="24"/>
                <w:szCs w:val="24"/>
              </w:rPr>
              <w:t xml:space="preserve"> понижение температу</w:t>
            </w:r>
            <w:r w:rsidRPr="00584C0C">
              <w:rPr>
                <w:rFonts w:eastAsiaTheme="minorHAnsi"/>
                <w:b w:val="0"/>
                <w:bCs w:val="0"/>
                <w:color w:val="000000"/>
                <w:sz w:val="24"/>
                <w:szCs w:val="24"/>
              </w:rPr>
              <w:softHyphen/>
              <w:t>ры жидкости при испарении; принцип работы</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и устройство ДВС;</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экологические проблемы использования ДВС и пути их решения; устройство и принцип рабо</w:t>
            </w:r>
            <w:r w:rsidRPr="00584C0C">
              <w:rPr>
                <w:rFonts w:eastAsiaTheme="minorHAnsi"/>
                <w:b w:val="0"/>
                <w:bCs w:val="0"/>
                <w:color w:val="000000"/>
                <w:sz w:val="24"/>
                <w:szCs w:val="24"/>
              </w:rPr>
              <w:softHyphen/>
              <w:t>ты паровой турбины;</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классифицировать: виды топлива по количе</w:t>
            </w:r>
            <w:r w:rsidRPr="00584C0C">
              <w:rPr>
                <w:rFonts w:eastAsiaTheme="minorHAnsi"/>
                <w:b w:val="0"/>
                <w:bCs w:val="0"/>
                <w:color w:val="000000"/>
                <w:sz w:val="24"/>
                <w:szCs w:val="24"/>
              </w:rPr>
              <w:softHyphen/>
              <w:t>ству теплоты, выделяемой при сгорании; прибо</w:t>
            </w:r>
            <w:r w:rsidRPr="00584C0C">
              <w:rPr>
                <w:rFonts w:eastAsiaTheme="minorHAnsi"/>
                <w:b w:val="0"/>
                <w:bCs w:val="0"/>
                <w:color w:val="000000"/>
                <w:sz w:val="24"/>
                <w:szCs w:val="24"/>
              </w:rPr>
              <w:softHyphen/>
              <w:t>ры для измерения влажности воздуха;</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перечислять способы изменения внутренней энергии;</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проводить опыты по изменению внутренней энергии;</w:t>
            </w:r>
          </w:p>
          <w:p w:rsidR="000557F1" w:rsidRPr="00584C0C" w:rsidRDefault="000557F1" w:rsidP="000557F1">
            <w:pPr>
              <w:pStyle w:val="10"/>
              <w:spacing w:line="240" w:lineRule="auto"/>
              <w:ind w:left="0"/>
              <w:rPr>
                <w:rFonts w:ascii="Times New Roman" w:eastAsiaTheme="minorHAnsi" w:hAnsi="Times New Roman"/>
                <w:bCs/>
                <w:color w:val="000000"/>
                <w:sz w:val="24"/>
                <w:szCs w:val="24"/>
              </w:rPr>
            </w:pPr>
            <w:r w:rsidRPr="00584C0C">
              <w:rPr>
                <w:rFonts w:ascii="Times New Roman" w:eastAsiaTheme="minorHAnsi" w:hAnsi="Times New Roman"/>
                <w:bCs/>
                <w:color w:val="000000"/>
                <w:sz w:val="24"/>
                <w:szCs w:val="24"/>
              </w:rPr>
              <w:t>— проводить исследовательский эксперимент по теплопроводности различных веществ;</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по изучению плавления, испарения и конденса</w:t>
            </w:r>
            <w:r w:rsidRPr="00584C0C">
              <w:rPr>
                <w:rFonts w:eastAsiaTheme="minorHAnsi"/>
                <w:b w:val="0"/>
                <w:bCs w:val="0"/>
                <w:color w:val="000000"/>
                <w:sz w:val="24"/>
                <w:szCs w:val="24"/>
              </w:rPr>
              <w:softHyphen/>
              <w:t xml:space="preserve">ции, кипения </w:t>
            </w:r>
            <w:r w:rsidRPr="00584C0C">
              <w:rPr>
                <w:rFonts w:eastAsiaTheme="minorHAnsi"/>
                <w:b w:val="0"/>
                <w:bCs w:val="0"/>
                <w:color w:val="000000"/>
                <w:sz w:val="24"/>
                <w:szCs w:val="24"/>
              </w:rPr>
              <w:lastRenderedPageBreak/>
              <w:t>воды;</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сравнивать виды теплопередачи; КПД различ</w:t>
            </w:r>
            <w:r w:rsidRPr="00584C0C">
              <w:rPr>
                <w:rFonts w:eastAsiaTheme="minorHAnsi"/>
                <w:b w:val="0"/>
                <w:bCs w:val="0"/>
                <w:color w:val="000000"/>
                <w:sz w:val="24"/>
                <w:szCs w:val="24"/>
              </w:rPr>
              <w:softHyphen/>
              <w:t>ных машин и механизмов;</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устанавливать зависимость между массой тела и количеством теплоты; зависимость процесса плавления от температуры тела;</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рассчитывать количество теплоты, необходи</w:t>
            </w:r>
            <w:r w:rsidRPr="00584C0C">
              <w:rPr>
                <w:rFonts w:eastAsiaTheme="minorHAnsi"/>
                <w:b w:val="0"/>
                <w:bCs w:val="0"/>
                <w:color w:val="000000"/>
                <w:sz w:val="24"/>
                <w:szCs w:val="24"/>
              </w:rPr>
              <w:softHyphen/>
              <w:t>мое для нагревания тела или выделяемое им при охлаждении, выделяющееся при кристаллиза</w:t>
            </w:r>
            <w:r w:rsidRPr="00584C0C">
              <w:rPr>
                <w:rFonts w:eastAsiaTheme="minorHAnsi"/>
                <w:b w:val="0"/>
                <w:bCs w:val="0"/>
                <w:color w:val="000000"/>
                <w:sz w:val="24"/>
                <w:szCs w:val="24"/>
              </w:rPr>
              <w:softHyphen/>
              <w:t>ции, необходимое для превращения в пар жидко</w:t>
            </w:r>
            <w:r w:rsidRPr="00584C0C">
              <w:rPr>
                <w:rFonts w:eastAsiaTheme="minorHAnsi"/>
                <w:b w:val="0"/>
                <w:bCs w:val="0"/>
                <w:color w:val="000000"/>
                <w:sz w:val="24"/>
                <w:szCs w:val="24"/>
              </w:rPr>
              <w:softHyphen/>
              <w:t>сти любой массы;</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знания к решению задач;</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определять и сравнивать количество теплоты, отданное горячей водой и полученное холодной при теплообмене;</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определять удельную теплоемкость вещества и сравнивать ее с табличным значением;</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измерять влажность воздуха;</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представлять результаты опытов в виде таб</w:t>
            </w:r>
            <w:r w:rsidRPr="00584C0C">
              <w:rPr>
                <w:rFonts w:eastAsiaTheme="minorHAnsi"/>
                <w:b w:val="0"/>
                <w:bCs w:val="0"/>
                <w:color w:val="000000"/>
                <w:sz w:val="24"/>
                <w:szCs w:val="24"/>
              </w:rPr>
              <w:softHyphen/>
              <w:t>лиц;</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причины погрешностей изме</w:t>
            </w:r>
            <w:r w:rsidRPr="00584C0C">
              <w:rPr>
                <w:rFonts w:eastAsiaTheme="minorHAnsi"/>
                <w:b w:val="0"/>
                <w:bCs w:val="0"/>
                <w:color w:val="000000"/>
                <w:sz w:val="24"/>
                <w:szCs w:val="24"/>
              </w:rPr>
              <w:softHyphen/>
              <w:t>рений;</w:t>
            </w:r>
          </w:p>
          <w:p w:rsidR="000557F1" w:rsidRPr="00584C0C" w:rsidRDefault="000557F1" w:rsidP="000557F1">
            <w:pPr>
              <w:widowControl/>
              <w:rPr>
                <w:rFonts w:eastAsiaTheme="minorHAnsi"/>
                <w:b w:val="0"/>
                <w:bCs w:val="0"/>
                <w:color w:val="000000"/>
                <w:sz w:val="24"/>
                <w:szCs w:val="24"/>
              </w:rPr>
            </w:pPr>
            <w:r w:rsidRPr="00584C0C">
              <w:rPr>
                <w:rFonts w:eastAsiaTheme="minorHAnsi"/>
                <w:b w:val="0"/>
                <w:bCs w:val="0"/>
                <w:color w:val="000000"/>
                <w:sz w:val="24"/>
                <w:szCs w:val="24"/>
              </w:rPr>
              <w:t>— работать в группе;</w:t>
            </w:r>
          </w:p>
          <w:p w:rsidR="000557F1" w:rsidRPr="00584C0C" w:rsidRDefault="000557F1" w:rsidP="000557F1">
            <w:pPr>
              <w:pStyle w:val="10"/>
              <w:spacing w:line="240" w:lineRule="auto"/>
              <w:ind w:left="0"/>
              <w:rPr>
                <w:rFonts w:ascii="Times New Roman" w:hAnsi="Times New Roman"/>
                <w:sz w:val="24"/>
                <w:szCs w:val="24"/>
              </w:rPr>
            </w:pPr>
            <w:r w:rsidRPr="00584C0C">
              <w:rPr>
                <w:rFonts w:ascii="Times New Roman" w:eastAsiaTheme="minorHAnsi" w:hAnsi="Times New Roman"/>
                <w:bCs/>
                <w:color w:val="000000"/>
                <w:sz w:val="24"/>
                <w:szCs w:val="24"/>
              </w:rPr>
              <w:t>— выступать с докладами, демонстрировать пре</w:t>
            </w:r>
            <w:r w:rsidRPr="00584C0C">
              <w:rPr>
                <w:rFonts w:ascii="Times New Roman" w:eastAsiaTheme="minorHAnsi" w:hAnsi="Times New Roman"/>
                <w:bCs/>
                <w:color w:val="000000"/>
                <w:sz w:val="24"/>
                <w:szCs w:val="24"/>
              </w:rPr>
              <w:softHyphen/>
              <w:t>зентации</w:t>
            </w:r>
          </w:p>
        </w:tc>
      </w:tr>
      <w:tr w:rsidR="00A369B2" w:rsidRPr="00584C0C" w:rsidTr="00584C0C">
        <w:trPr>
          <w:trHeight w:val="165"/>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DE5350" w:rsidP="00F1304F">
            <w:pPr>
              <w:rPr>
                <w:sz w:val="24"/>
                <w:szCs w:val="24"/>
                <w:lang w:eastAsia="ar-SA"/>
              </w:rPr>
            </w:pPr>
            <w:r w:rsidRPr="00584C0C">
              <w:rPr>
                <w:b w:val="0"/>
                <w:sz w:val="24"/>
                <w:szCs w:val="24"/>
              </w:rPr>
              <w:t>Способы изменения внутренней энергии</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96"/>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98564A" w:rsidP="00F1304F">
            <w:pPr>
              <w:rPr>
                <w:sz w:val="24"/>
                <w:szCs w:val="24"/>
                <w:lang w:eastAsia="ar-SA"/>
              </w:rPr>
            </w:pPr>
            <w:r w:rsidRPr="00584C0C">
              <w:rPr>
                <w:b w:val="0"/>
                <w:sz w:val="24"/>
                <w:szCs w:val="24"/>
              </w:rPr>
              <w:t>Теплопроводность</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65"/>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98564A" w:rsidP="00F1304F">
            <w:pPr>
              <w:rPr>
                <w:b w:val="0"/>
                <w:sz w:val="24"/>
                <w:szCs w:val="24"/>
                <w:lang w:eastAsia="ar-SA"/>
              </w:rPr>
            </w:pPr>
            <w:proofErr w:type="spellStart"/>
            <w:r w:rsidRPr="00584C0C">
              <w:rPr>
                <w:b w:val="0"/>
                <w:sz w:val="24"/>
                <w:szCs w:val="24"/>
                <w:lang w:eastAsia="ar-SA"/>
              </w:rPr>
              <w:t>Конвекция</w:t>
            </w:r>
            <w:proofErr w:type="gramStart"/>
            <w:r w:rsidRPr="00584C0C">
              <w:rPr>
                <w:b w:val="0"/>
                <w:sz w:val="24"/>
                <w:szCs w:val="24"/>
                <w:lang w:eastAsia="ar-SA"/>
              </w:rPr>
              <w:t>.И</w:t>
            </w:r>
            <w:proofErr w:type="gramEnd"/>
            <w:r w:rsidRPr="00584C0C">
              <w:rPr>
                <w:b w:val="0"/>
                <w:sz w:val="24"/>
                <w:szCs w:val="24"/>
                <w:lang w:eastAsia="ar-SA"/>
              </w:rPr>
              <w:t>злучение</w:t>
            </w:r>
            <w:proofErr w:type="spellEnd"/>
            <w:r w:rsidRPr="00584C0C">
              <w:rPr>
                <w:b w:val="0"/>
                <w:sz w:val="24"/>
                <w:szCs w:val="24"/>
                <w:lang w:eastAsia="ar-SA"/>
              </w:rPr>
              <w:t>.</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50"/>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98564A" w:rsidP="00F1304F">
            <w:pPr>
              <w:rPr>
                <w:b w:val="0"/>
                <w:sz w:val="24"/>
                <w:szCs w:val="24"/>
                <w:lang w:eastAsia="ar-SA"/>
              </w:rPr>
            </w:pPr>
            <w:r w:rsidRPr="00584C0C">
              <w:rPr>
                <w:b w:val="0"/>
                <w:sz w:val="24"/>
                <w:szCs w:val="24"/>
                <w:lang w:eastAsia="ar-SA"/>
              </w:rPr>
              <w:t xml:space="preserve">Количество </w:t>
            </w:r>
            <w:proofErr w:type="spellStart"/>
            <w:r w:rsidRPr="00584C0C">
              <w:rPr>
                <w:b w:val="0"/>
                <w:sz w:val="24"/>
                <w:szCs w:val="24"/>
                <w:lang w:eastAsia="ar-SA"/>
              </w:rPr>
              <w:t>теплоты</w:t>
            </w:r>
            <w:proofErr w:type="gramStart"/>
            <w:r w:rsidRPr="00584C0C">
              <w:rPr>
                <w:b w:val="0"/>
                <w:sz w:val="24"/>
                <w:szCs w:val="24"/>
                <w:lang w:eastAsia="ar-SA"/>
              </w:rPr>
              <w:t>.Е</w:t>
            </w:r>
            <w:proofErr w:type="gramEnd"/>
            <w:r w:rsidRPr="00584C0C">
              <w:rPr>
                <w:b w:val="0"/>
                <w:sz w:val="24"/>
                <w:szCs w:val="24"/>
                <w:lang w:eastAsia="ar-SA"/>
              </w:rPr>
              <w:t>диницы</w:t>
            </w:r>
            <w:proofErr w:type="spellEnd"/>
            <w:r w:rsidRPr="00584C0C">
              <w:rPr>
                <w:b w:val="0"/>
                <w:sz w:val="24"/>
                <w:szCs w:val="24"/>
                <w:lang w:eastAsia="ar-SA"/>
              </w:rPr>
              <w:t xml:space="preserve"> количества теплоты</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50"/>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98564A" w:rsidP="00F1304F">
            <w:pPr>
              <w:rPr>
                <w:sz w:val="24"/>
                <w:szCs w:val="24"/>
                <w:lang w:eastAsia="ar-SA"/>
              </w:rPr>
            </w:pPr>
            <w:r w:rsidRPr="00584C0C">
              <w:rPr>
                <w:b w:val="0"/>
                <w:sz w:val="24"/>
                <w:szCs w:val="24"/>
              </w:rPr>
              <w:t>Удельная теплоемкость</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11"/>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5865AE" w:rsidP="00F1304F">
            <w:pPr>
              <w:rPr>
                <w:b w:val="0"/>
                <w:sz w:val="24"/>
                <w:szCs w:val="24"/>
                <w:lang w:eastAsia="ar-SA"/>
              </w:rPr>
            </w:pPr>
            <w:r w:rsidRPr="00584C0C">
              <w:rPr>
                <w:b w:val="0"/>
                <w:sz w:val="24"/>
                <w:szCs w:val="24"/>
              </w:rPr>
              <w:t>Расче</w:t>
            </w:r>
            <w:r w:rsidR="00AB60E3" w:rsidRPr="00584C0C">
              <w:rPr>
                <w:b w:val="0"/>
                <w:sz w:val="24"/>
                <w:szCs w:val="24"/>
              </w:rPr>
              <w:t>т коли</w:t>
            </w:r>
            <w:r w:rsidRPr="00584C0C">
              <w:rPr>
                <w:b w:val="0"/>
                <w:sz w:val="24"/>
                <w:szCs w:val="24"/>
              </w:rPr>
              <w:t>чества теплоты, необходимого для нагревания тела или выделяемого им при охлаждении</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50"/>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AB60E3" w:rsidP="00F1304F">
            <w:pPr>
              <w:rPr>
                <w:b w:val="0"/>
                <w:sz w:val="24"/>
                <w:szCs w:val="24"/>
                <w:lang w:eastAsia="ar-SA"/>
              </w:rPr>
            </w:pPr>
            <w:r w:rsidRPr="00584C0C">
              <w:rPr>
                <w:b w:val="0"/>
                <w:sz w:val="24"/>
                <w:szCs w:val="24"/>
              </w:rPr>
              <w:t xml:space="preserve">Лабораторная работа № 1 Сравнение количеств теплоты при </w:t>
            </w:r>
            <w:r w:rsidR="005865AE" w:rsidRPr="00584C0C">
              <w:rPr>
                <w:b w:val="0"/>
                <w:sz w:val="24"/>
                <w:szCs w:val="24"/>
              </w:rPr>
              <w:t>смешивании воды разной температуры</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81"/>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5865AE" w:rsidP="00F1304F">
            <w:pPr>
              <w:rPr>
                <w:b w:val="0"/>
                <w:sz w:val="24"/>
                <w:szCs w:val="24"/>
                <w:lang w:eastAsia="ar-SA"/>
              </w:rPr>
            </w:pPr>
            <w:r w:rsidRPr="00584C0C">
              <w:rPr>
                <w:b w:val="0"/>
                <w:sz w:val="24"/>
                <w:szCs w:val="24"/>
                <w:lang w:eastAsia="ar-SA"/>
              </w:rPr>
              <w:t>Л</w:t>
            </w:r>
            <w:r w:rsidR="000557F1" w:rsidRPr="00584C0C">
              <w:rPr>
                <w:b w:val="0"/>
                <w:sz w:val="24"/>
                <w:szCs w:val="24"/>
                <w:lang w:eastAsia="ar-SA"/>
              </w:rPr>
              <w:t>абораторная работа № 2 Определение</w:t>
            </w:r>
            <w:r w:rsidRPr="00584C0C">
              <w:rPr>
                <w:b w:val="0"/>
                <w:sz w:val="24"/>
                <w:szCs w:val="24"/>
                <w:lang w:eastAsia="ar-SA"/>
              </w:rPr>
              <w:t xml:space="preserve"> удельной теплоемкости твердого тела</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80"/>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AE09E0" w:rsidP="00F1304F">
            <w:pPr>
              <w:rPr>
                <w:b w:val="0"/>
                <w:sz w:val="24"/>
                <w:szCs w:val="24"/>
                <w:lang w:eastAsia="ar-SA"/>
              </w:rPr>
            </w:pPr>
            <w:r w:rsidRPr="00584C0C">
              <w:rPr>
                <w:b w:val="0"/>
                <w:sz w:val="24"/>
                <w:szCs w:val="24"/>
              </w:rPr>
              <w:t>Энергия топлива. Удельная теплота сгорания</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96"/>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AE09E0" w:rsidP="00F1304F">
            <w:pPr>
              <w:rPr>
                <w:b w:val="0"/>
                <w:sz w:val="24"/>
                <w:szCs w:val="24"/>
                <w:lang w:eastAsia="ar-SA"/>
              </w:rPr>
            </w:pPr>
            <w:r w:rsidRPr="00584C0C">
              <w:rPr>
                <w:b w:val="0"/>
                <w:sz w:val="24"/>
                <w:szCs w:val="24"/>
              </w:rPr>
              <w:t xml:space="preserve">Закон сохранения и превращения энергии в механических и тепловых процессах </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65"/>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AE09E0" w:rsidP="00F1304F">
            <w:pPr>
              <w:rPr>
                <w:b w:val="0"/>
                <w:sz w:val="24"/>
                <w:szCs w:val="24"/>
                <w:lang w:eastAsia="ar-SA"/>
              </w:rPr>
            </w:pPr>
            <w:r w:rsidRPr="00584C0C">
              <w:rPr>
                <w:b w:val="0"/>
                <w:sz w:val="24"/>
                <w:szCs w:val="24"/>
              </w:rPr>
              <w:t>Контрольная работа по теме «Тепловые явления»</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35"/>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AE09E0" w:rsidP="00F1304F">
            <w:pPr>
              <w:rPr>
                <w:b w:val="0"/>
                <w:sz w:val="24"/>
                <w:szCs w:val="24"/>
                <w:lang w:eastAsia="ar-SA"/>
              </w:rPr>
            </w:pPr>
            <w:r w:rsidRPr="00584C0C">
              <w:rPr>
                <w:b w:val="0"/>
                <w:sz w:val="24"/>
                <w:szCs w:val="24"/>
              </w:rPr>
              <w:t>Агрегатные состояния вещества. Плавление и отвердевание</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26"/>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AE09E0" w:rsidP="00F1304F">
            <w:pPr>
              <w:rPr>
                <w:b w:val="0"/>
                <w:sz w:val="24"/>
                <w:szCs w:val="24"/>
                <w:lang w:eastAsia="ar-SA"/>
              </w:rPr>
            </w:pPr>
            <w:r w:rsidRPr="00584C0C">
              <w:rPr>
                <w:b w:val="0"/>
                <w:sz w:val="24"/>
                <w:szCs w:val="24"/>
              </w:rPr>
              <w:t xml:space="preserve">График плавления и отвердевания кристаллических тел. Удельная теплота плавления </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11"/>
        </w:trPr>
        <w:tc>
          <w:tcPr>
            <w:tcW w:w="2127" w:type="dxa"/>
            <w:vMerge/>
            <w:tcBorders>
              <w:top w:val="single" w:sz="4" w:space="0" w:color="auto"/>
            </w:tcBorders>
          </w:tcPr>
          <w:p w:rsidR="00567184" w:rsidRPr="00584C0C" w:rsidRDefault="00567184" w:rsidP="00A96B84">
            <w:pPr>
              <w:rPr>
                <w:sz w:val="24"/>
                <w:szCs w:val="24"/>
              </w:rPr>
            </w:pPr>
          </w:p>
        </w:tc>
        <w:tc>
          <w:tcPr>
            <w:tcW w:w="1560" w:type="dxa"/>
            <w:vMerge/>
            <w:tcBorders>
              <w:top w:val="single" w:sz="4" w:space="0" w:color="auto"/>
            </w:tcBorders>
          </w:tcPr>
          <w:p w:rsidR="00567184" w:rsidRPr="00584C0C" w:rsidRDefault="00567184" w:rsidP="00F1304F">
            <w:pPr>
              <w:rPr>
                <w:sz w:val="24"/>
                <w:szCs w:val="24"/>
                <w:lang w:eastAsia="ar-SA"/>
              </w:rPr>
            </w:pPr>
          </w:p>
        </w:tc>
        <w:tc>
          <w:tcPr>
            <w:tcW w:w="3402" w:type="dxa"/>
            <w:tcBorders>
              <w:top w:val="single" w:sz="4" w:space="0" w:color="auto"/>
              <w:bottom w:val="single" w:sz="4" w:space="0" w:color="auto"/>
            </w:tcBorders>
          </w:tcPr>
          <w:p w:rsidR="00567184" w:rsidRPr="00584C0C" w:rsidRDefault="00AE09E0" w:rsidP="00F1304F">
            <w:pPr>
              <w:rPr>
                <w:b w:val="0"/>
                <w:sz w:val="24"/>
                <w:szCs w:val="24"/>
                <w:lang w:eastAsia="ar-SA"/>
              </w:rPr>
            </w:pPr>
            <w:r w:rsidRPr="00584C0C">
              <w:rPr>
                <w:b w:val="0"/>
                <w:sz w:val="24"/>
                <w:szCs w:val="24"/>
                <w:lang w:eastAsia="ar-SA"/>
              </w:rPr>
              <w:t xml:space="preserve">Решение задач по теме «Нагревание </w:t>
            </w:r>
            <w:proofErr w:type="spellStart"/>
            <w:r w:rsidRPr="00584C0C">
              <w:rPr>
                <w:b w:val="0"/>
                <w:sz w:val="24"/>
                <w:szCs w:val="24"/>
                <w:lang w:eastAsia="ar-SA"/>
              </w:rPr>
              <w:t>тел</w:t>
            </w:r>
            <w:proofErr w:type="gramStart"/>
            <w:r w:rsidRPr="00584C0C">
              <w:rPr>
                <w:b w:val="0"/>
                <w:sz w:val="24"/>
                <w:szCs w:val="24"/>
                <w:lang w:eastAsia="ar-SA"/>
              </w:rPr>
              <w:t>.П</w:t>
            </w:r>
            <w:proofErr w:type="gramEnd"/>
            <w:r w:rsidRPr="00584C0C">
              <w:rPr>
                <w:b w:val="0"/>
                <w:sz w:val="24"/>
                <w:szCs w:val="24"/>
                <w:lang w:eastAsia="ar-SA"/>
              </w:rPr>
              <w:t>лавление</w:t>
            </w:r>
            <w:proofErr w:type="spellEnd"/>
            <w:r w:rsidRPr="00584C0C">
              <w:rPr>
                <w:b w:val="0"/>
                <w:sz w:val="24"/>
                <w:szCs w:val="24"/>
                <w:lang w:eastAsia="ar-SA"/>
              </w:rPr>
              <w:t xml:space="preserve"> и </w:t>
            </w:r>
            <w:proofErr w:type="spellStart"/>
            <w:r w:rsidRPr="00584C0C">
              <w:rPr>
                <w:b w:val="0"/>
                <w:sz w:val="24"/>
                <w:szCs w:val="24"/>
                <w:lang w:eastAsia="ar-SA"/>
              </w:rPr>
              <w:t>кристализация</w:t>
            </w:r>
            <w:proofErr w:type="spellEnd"/>
            <w:r w:rsidRPr="00584C0C">
              <w:rPr>
                <w:b w:val="0"/>
                <w:sz w:val="24"/>
                <w:szCs w:val="24"/>
                <w:lang w:eastAsia="ar-SA"/>
              </w:rPr>
              <w:t>»</w:t>
            </w:r>
          </w:p>
        </w:tc>
        <w:tc>
          <w:tcPr>
            <w:tcW w:w="1417" w:type="dxa"/>
            <w:tcBorders>
              <w:top w:val="single" w:sz="4" w:space="0" w:color="auto"/>
              <w:bottom w:val="single" w:sz="4" w:space="0" w:color="auto"/>
            </w:tcBorders>
          </w:tcPr>
          <w:p w:rsidR="00567184"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567184" w:rsidRPr="00584C0C" w:rsidRDefault="00567184" w:rsidP="00567184">
            <w:pPr>
              <w:pStyle w:val="10"/>
              <w:spacing w:after="0" w:line="240" w:lineRule="auto"/>
              <w:ind w:left="0" w:right="-108"/>
              <w:rPr>
                <w:rFonts w:ascii="Times New Roman" w:hAnsi="Times New Roman"/>
                <w:sz w:val="24"/>
                <w:szCs w:val="24"/>
              </w:rPr>
            </w:pPr>
          </w:p>
        </w:tc>
      </w:tr>
      <w:tr w:rsidR="00A369B2" w:rsidRPr="00584C0C" w:rsidTr="00584C0C">
        <w:trPr>
          <w:trHeight w:val="165"/>
        </w:trPr>
        <w:tc>
          <w:tcPr>
            <w:tcW w:w="2127" w:type="dxa"/>
            <w:vMerge/>
            <w:tcBorders>
              <w:top w:val="single" w:sz="4" w:space="0" w:color="auto"/>
            </w:tcBorders>
          </w:tcPr>
          <w:p w:rsidR="00AB60E3" w:rsidRPr="00584C0C" w:rsidRDefault="00AB60E3" w:rsidP="00A96B84">
            <w:pPr>
              <w:rPr>
                <w:sz w:val="24"/>
                <w:szCs w:val="24"/>
              </w:rPr>
            </w:pPr>
          </w:p>
        </w:tc>
        <w:tc>
          <w:tcPr>
            <w:tcW w:w="1560" w:type="dxa"/>
            <w:vMerge/>
            <w:tcBorders>
              <w:top w:val="single" w:sz="4" w:space="0" w:color="auto"/>
            </w:tcBorders>
          </w:tcPr>
          <w:p w:rsidR="00AB60E3" w:rsidRPr="00584C0C" w:rsidRDefault="00AB60E3" w:rsidP="00F1304F">
            <w:pPr>
              <w:rPr>
                <w:sz w:val="24"/>
                <w:szCs w:val="24"/>
                <w:lang w:eastAsia="ar-SA"/>
              </w:rPr>
            </w:pPr>
          </w:p>
        </w:tc>
        <w:tc>
          <w:tcPr>
            <w:tcW w:w="3402" w:type="dxa"/>
            <w:tcBorders>
              <w:top w:val="single" w:sz="4" w:space="0" w:color="auto"/>
              <w:bottom w:val="single" w:sz="4" w:space="0" w:color="auto"/>
            </w:tcBorders>
            <w:vAlign w:val="bottom"/>
          </w:tcPr>
          <w:p w:rsidR="00AB60E3" w:rsidRPr="00584C0C" w:rsidRDefault="00AB60E3" w:rsidP="00AB60E3">
            <w:pPr>
              <w:spacing w:line="0" w:lineRule="atLeast"/>
              <w:rPr>
                <w:rFonts w:eastAsia="Arial"/>
                <w:b w:val="0"/>
                <w:sz w:val="24"/>
                <w:szCs w:val="24"/>
              </w:rPr>
            </w:pPr>
            <w:proofErr w:type="spellStart"/>
            <w:r w:rsidRPr="00584C0C">
              <w:rPr>
                <w:rFonts w:eastAsia="Arial"/>
                <w:b w:val="0"/>
                <w:sz w:val="24"/>
                <w:szCs w:val="24"/>
              </w:rPr>
              <w:t>Испарение</w:t>
            </w:r>
            <w:proofErr w:type="gramStart"/>
            <w:r w:rsidRPr="00584C0C">
              <w:rPr>
                <w:rFonts w:eastAsia="Arial"/>
                <w:b w:val="0"/>
                <w:sz w:val="24"/>
                <w:szCs w:val="24"/>
              </w:rPr>
              <w:t>.Н</w:t>
            </w:r>
            <w:proofErr w:type="gramEnd"/>
            <w:r w:rsidRPr="00584C0C">
              <w:rPr>
                <w:rFonts w:eastAsia="Arial"/>
                <w:b w:val="0"/>
                <w:sz w:val="24"/>
                <w:szCs w:val="24"/>
              </w:rPr>
              <w:t>асыщенный</w:t>
            </w:r>
            <w:proofErr w:type="spellEnd"/>
            <w:r w:rsidRPr="00584C0C">
              <w:rPr>
                <w:rFonts w:eastAsia="Arial"/>
                <w:b w:val="0"/>
                <w:sz w:val="24"/>
                <w:szCs w:val="24"/>
              </w:rPr>
              <w:t xml:space="preserve"> и ненасыщенный пар. Конденсация. Поглощение энергии при испарении </w:t>
            </w:r>
            <w:r w:rsidRPr="00584C0C">
              <w:rPr>
                <w:rFonts w:eastAsia="Arial"/>
                <w:b w:val="0"/>
                <w:sz w:val="24"/>
                <w:szCs w:val="24"/>
              </w:rPr>
              <w:lastRenderedPageBreak/>
              <w:t>жидкости и выделение ее при конденсации пара</w:t>
            </w:r>
          </w:p>
        </w:tc>
        <w:tc>
          <w:tcPr>
            <w:tcW w:w="1417" w:type="dxa"/>
            <w:tcBorders>
              <w:top w:val="single" w:sz="4" w:space="0" w:color="auto"/>
              <w:bottom w:val="single" w:sz="4" w:space="0" w:color="auto"/>
            </w:tcBorders>
          </w:tcPr>
          <w:p w:rsidR="00AB60E3" w:rsidRPr="00584C0C" w:rsidRDefault="00AF4214" w:rsidP="00F1304F">
            <w:pPr>
              <w:jc w:val="center"/>
              <w:rPr>
                <w:sz w:val="24"/>
                <w:szCs w:val="24"/>
                <w:lang w:eastAsia="ar-SA"/>
              </w:rPr>
            </w:pPr>
            <w:r w:rsidRPr="00584C0C">
              <w:rPr>
                <w:sz w:val="24"/>
                <w:szCs w:val="24"/>
                <w:lang w:eastAsia="ar-SA"/>
              </w:rPr>
              <w:lastRenderedPageBreak/>
              <w:t>1</w:t>
            </w:r>
          </w:p>
        </w:tc>
        <w:tc>
          <w:tcPr>
            <w:tcW w:w="6804" w:type="dxa"/>
            <w:vMerge/>
            <w:tcBorders>
              <w:top w:val="single" w:sz="4" w:space="0" w:color="auto"/>
            </w:tcBorders>
          </w:tcPr>
          <w:p w:rsidR="00AB60E3" w:rsidRPr="00584C0C" w:rsidRDefault="00AB60E3" w:rsidP="00567184">
            <w:pPr>
              <w:pStyle w:val="10"/>
              <w:spacing w:after="0" w:line="240" w:lineRule="auto"/>
              <w:ind w:left="0" w:right="-108"/>
              <w:rPr>
                <w:rFonts w:ascii="Times New Roman" w:hAnsi="Times New Roman"/>
                <w:sz w:val="24"/>
                <w:szCs w:val="24"/>
              </w:rPr>
            </w:pPr>
          </w:p>
        </w:tc>
      </w:tr>
      <w:tr w:rsidR="00A369B2" w:rsidRPr="00584C0C" w:rsidTr="00584C0C">
        <w:trPr>
          <w:trHeight w:val="96"/>
        </w:trPr>
        <w:tc>
          <w:tcPr>
            <w:tcW w:w="2127" w:type="dxa"/>
            <w:vMerge/>
            <w:tcBorders>
              <w:top w:val="single" w:sz="4" w:space="0" w:color="auto"/>
            </w:tcBorders>
          </w:tcPr>
          <w:p w:rsidR="00AB60E3" w:rsidRPr="00584C0C" w:rsidRDefault="00AB60E3" w:rsidP="00A96B84">
            <w:pPr>
              <w:rPr>
                <w:sz w:val="24"/>
                <w:szCs w:val="24"/>
              </w:rPr>
            </w:pPr>
          </w:p>
        </w:tc>
        <w:tc>
          <w:tcPr>
            <w:tcW w:w="1560" w:type="dxa"/>
            <w:vMerge/>
            <w:tcBorders>
              <w:top w:val="single" w:sz="4" w:space="0" w:color="auto"/>
            </w:tcBorders>
          </w:tcPr>
          <w:p w:rsidR="00AB60E3" w:rsidRPr="00584C0C" w:rsidRDefault="00AB60E3" w:rsidP="00F1304F">
            <w:pPr>
              <w:rPr>
                <w:sz w:val="24"/>
                <w:szCs w:val="24"/>
                <w:lang w:eastAsia="ar-SA"/>
              </w:rPr>
            </w:pPr>
          </w:p>
        </w:tc>
        <w:tc>
          <w:tcPr>
            <w:tcW w:w="3402" w:type="dxa"/>
            <w:tcBorders>
              <w:top w:val="single" w:sz="4" w:space="0" w:color="auto"/>
              <w:bottom w:val="single" w:sz="4" w:space="0" w:color="auto"/>
            </w:tcBorders>
          </w:tcPr>
          <w:p w:rsidR="00AB60E3" w:rsidRPr="00584C0C" w:rsidRDefault="00AB60E3" w:rsidP="00AB60E3">
            <w:pPr>
              <w:spacing w:line="0" w:lineRule="atLeast"/>
              <w:rPr>
                <w:rFonts w:eastAsia="Arial"/>
                <w:b w:val="0"/>
                <w:sz w:val="24"/>
                <w:szCs w:val="24"/>
              </w:rPr>
            </w:pPr>
            <w:r w:rsidRPr="00584C0C">
              <w:rPr>
                <w:rFonts w:eastAsia="Arial"/>
                <w:b w:val="0"/>
                <w:sz w:val="24"/>
                <w:szCs w:val="24"/>
              </w:rPr>
              <w:t>Кипение.</w:t>
            </w:r>
          </w:p>
        </w:tc>
        <w:tc>
          <w:tcPr>
            <w:tcW w:w="1417" w:type="dxa"/>
            <w:tcBorders>
              <w:top w:val="single" w:sz="4" w:space="0" w:color="auto"/>
              <w:bottom w:val="single" w:sz="4" w:space="0" w:color="auto"/>
            </w:tcBorders>
          </w:tcPr>
          <w:p w:rsidR="00AB60E3"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AB60E3" w:rsidRPr="00584C0C" w:rsidRDefault="00AB60E3" w:rsidP="00567184">
            <w:pPr>
              <w:pStyle w:val="10"/>
              <w:spacing w:after="0" w:line="240" w:lineRule="auto"/>
              <w:ind w:left="0" w:right="-108"/>
              <w:rPr>
                <w:rFonts w:ascii="Times New Roman" w:hAnsi="Times New Roman"/>
                <w:sz w:val="24"/>
                <w:szCs w:val="24"/>
              </w:rPr>
            </w:pPr>
          </w:p>
        </w:tc>
      </w:tr>
      <w:tr w:rsidR="00A369B2" w:rsidRPr="00584C0C" w:rsidTr="00584C0C">
        <w:trPr>
          <w:trHeight w:val="126"/>
        </w:trPr>
        <w:tc>
          <w:tcPr>
            <w:tcW w:w="2127" w:type="dxa"/>
            <w:vMerge/>
            <w:tcBorders>
              <w:top w:val="single" w:sz="4" w:space="0" w:color="auto"/>
            </w:tcBorders>
          </w:tcPr>
          <w:p w:rsidR="00AB60E3" w:rsidRPr="00584C0C" w:rsidRDefault="00AB60E3" w:rsidP="00A96B84">
            <w:pPr>
              <w:rPr>
                <w:sz w:val="24"/>
                <w:szCs w:val="24"/>
              </w:rPr>
            </w:pPr>
          </w:p>
        </w:tc>
        <w:tc>
          <w:tcPr>
            <w:tcW w:w="1560" w:type="dxa"/>
            <w:vMerge/>
            <w:tcBorders>
              <w:top w:val="single" w:sz="4" w:space="0" w:color="auto"/>
            </w:tcBorders>
          </w:tcPr>
          <w:p w:rsidR="00AB60E3" w:rsidRPr="00584C0C" w:rsidRDefault="00AB60E3" w:rsidP="00F1304F">
            <w:pPr>
              <w:rPr>
                <w:sz w:val="24"/>
                <w:szCs w:val="24"/>
                <w:lang w:eastAsia="ar-SA"/>
              </w:rPr>
            </w:pPr>
          </w:p>
        </w:tc>
        <w:tc>
          <w:tcPr>
            <w:tcW w:w="3402" w:type="dxa"/>
            <w:tcBorders>
              <w:top w:val="single" w:sz="4" w:space="0" w:color="auto"/>
              <w:bottom w:val="single" w:sz="4" w:space="0" w:color="auto"/>
            </w:tcBorders>
          </w:tcPr>
          <w:p w:rsidR="00AB60E3" w:rsidRPr="00584C0C" w:rsidRDefault="00AB60E3" w:rsidP="00F1304F">
            <w:pPr>
              <w:rPr>
                <w:b w:val="0"/>
                <w:sz w:val="24"/>
                <w:szCs w:val="24"/>
                <w:lang w:eastAsia="ar-SA"/>
              </w:rPr>
            </w:pPr>
            <w:r w:rsidRPr="00584C0C">
              <w:rPr>
                <w:b w:val="0"/>
                <w:sz w:val="24"/>
                <w:szCs w:val="24"/>
                <w:lang w:eastAsia="ar-SA"/>
              </w:rPr>
              <w:t xml:space="preserve">Решение задач </w:t>
            </w:r>
            <w:r w:rsidR="00430198" w:rsidRPr="00584C0C">
              <w:rPr>
                <w:b w:val="0"/>
                <w:sz w:val="24"/>
                <w:szCs w:val="24"/>
              </w:rPr>
              <w:t>на расчет удельной теплоты парообразования, количества теплоты, отданного (полученного) телом при конденсации (парообразовании).</w:t>
            </w:r>
          </w:p>
        </w:tc>
        <w:tc>
          <w:tcPr>
            <w:tcW w:w="1417" w:type="dxa"/>
            <w:tcBorders>
              <w:top w:val="single" w:sz="4" w:space="0" w:color="auto"/>
              <w:bottom w:val="single" w:sz="4" w:space="0" w:color="auto"/>
            </w:tcBorders>
          </w:tcPr>
          <w:p w:rsidR="00AB60E3"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AB60E3" w:rsidRPr="00584C0C" w:rsidRDefault="00AB60E3" w:rsidP="00567184">
            <w:pPr>
              <w:pStyle w:val="10"/>
              <w:spacing w:after="0" w:line="240" w:lineRule="auto"/>
              <w:ind w:left="0" w:right="-108"/>
              <w:rPr>
                <w:rFonts w:ascii="Times New Roman" w:hAnsi="Times New Roman"/>
                <w:sz w:val="24"/>
                <w:szCs w:val="24"/>
              </w:rPr>
            </w:pPr>
          </w:p>
        </w:tc>
      </w:tr>
      <w:tr w:rsidR="00A369B2" w:rsidRPr="00584C0C" w:rsidTr="00584C0C">
        <w:trPr>
          <w:trHeight w:val="96"/>
        </w:trPr>
        <w:tc>
          <w:tcPr>
            <w:tcW w:w="2127" w:type="dxa"/>
            <w:vMerge/>
            <w:tcBorders>
              <w:top w:val="single" w:sz="4" w:space="0" w:color="auto"/>
            </w:tcBorders>
          </w:tcPr>
          <w:p w:rsidR="00AB60E3" w:rsidRPr="00584C0C" w:rsidRDefault="00AB60E3" w:rsidP="00A96B84">
            <w:pPr>
              <w:rPr>
                <w:sz w:val="24"/>
                <w:szCs w:val="24"/>
              </w:rPr>
            </w:pPr>
          </w:p>
        </w:tc>
        <w:tc>
          <w:tcPr>
            <w:tcW w:w="1560" w:type="dxa"/>
            <w:vMerge/>
            <w:tcBorders>
              <w:top w:val="single" w:sz="4" w:space="0" w:color="auto"/>
            </w:tcBorders>
          </w:tcPr>
          <w:p w:rsidR="00AB60E3" w:rsidRPr="00584C0C" w:rsidRDefault="00AB60E3" w:rsidP="00F1304F">
            <w:pPr>
              <w:rPr>
                <w:sz w:val="24"/>
                <w:szCs w:val="24"/>
                <w:lang w:eastAsia="ar-SA"/>
              </w:rPr>
            </w:pPr>
          </w:p>
        </w:tc>
        <w:tc>
          <w:tcPr>
            <w:tcW w:w="3402" w:type="dxa"/>
            <w:tcBorders>
              <w:top w:val="single" w:sz="4" w:space="0" w:color="auto"/>
              <w:bottom w:val="single" w:sz="4" w:space="0" w:color="auto"/>
            </w:tcBorders>
          </w:tcPr>
          <w:p w:rsidR="00AB60E3" w:rsidRPr="00584C0C" w:rsidRDefault="00AB60E3" w:rsidP="00AB60E3">
            <w:pPr>
              <w:spacing w:line="0" w:lineRule="atLeast"/>
              <w:rPr>
                <w:rFonts w:eastAsia="Arial"/>
                <w:b w:val="0"/>
                <w:sz w:val="24"/>
                <w:szCs w:val="24"/>
              </w:rPr>
            </w:pPr>
            <w:r w:rsidRPr="00584C0C">
              <w:rPr>
                <w:rFonts w:eastAsia="Arial"/>
                <w:b w:val="0"/>
                <w:sz w:val="24"/>
                <w:szCs w:val="24"/>
              </w:rPr>
              <w:t>Влажность воздуха. Способы определения</w:t>
            </w:r>
          </w:p>
          <w:p w:rsidR="00AB60E3" w:rsidRPr="00584C0C" w:rsidRDefault="00AB60E3" w:rsidP="00AB60E3">
            <w:pPr>
              <w:spacing w:line="0" w:lineRule="atLeast"/>
              <w:ind w:left="100"/>
              <w:rPr>
                <w:rFonts w:eastAsia="Arial"/>
                <w:b w:val="0"/>
                <w:sz w:val="24"/>
                <w:szCs w:val="24"/>
              </w:rPr>
            </w:pPr>
            <w:r w:rsidRPr="00584C0C">
              <w:rPr>
                <w:rFonts w:eastAsia="Arial"/>
                <w:b w:val="0"/>
                <w:sz w:val="24"/>
                <w:szCs w:val="24"/>
              </w:rPr>
              <w:t>влажности воздуха</w:t>
            </w:r>
            <w:proofErr w:type="gramStart"/>
            <w:r w:rsidRPr="00584C0C">
              <w:rPr>
                <w:rFonts w:eastAsia="Arial"/>
                <w:b w:val="0"/>
                <w:sz w:val="24"/>
                <w:szCs w:val="24"/>
              </w:rPr>
              <w:t xml:space="preserve"> .</w:t>
            </w:r>
            <w:proofErr w:type="gramEnd"/>
            <w:r w:rsidRPr="00584C0C">
              <w:rPr>
                <w:rFonts w:eastAsia="Arial"/>
                <w:b w:val="0"/>
                <w:sz w:val="24"/>
                <w:szCs w:val="24"/>
              </w:rPr>
              <w:t xml:space="preserve"> Лаб</w:t>
            </w:r>
            <w:r w:rsidR="000557F1" w:rsidRPr="00584C0C">
              <w:rPr>
                <w:rFonts w:eastAsia="Arial"/>
                <w:b w:val="0"/>
                <w:sz w:val="24"/>
                <w:szCs w:val="24"/>
              </w:rPr>
              <w:t xml:space="preserve">ораторная работа № 3 «Определение относительной </w:t>
            </w:r>
            <w:r w:rsidRPr="00584C0C">
              <w:rPr>
                <w:rFonts w:eastAsia="Arial"/>
                <w:b w:val="0"/>
                <w:sz w:val="24"/>
                <w:szCs w:val="24"/>
              </w:rPr>
              <w:t>влажности воздуха»</w:t>
            </w:r>
          </w:p>
        </w:tc>
        <w:tc>
          <w:tcPr>
            <w:tcW w:w="1417" w:type="dxa"/>
            <w:tcBorders>
              <w:top w:val="single" w:sz="4" w:space="0" w:color="auto"/>
              <w:bottom w:val="single" w:sz="4" w:space="0" w:color="auto"/>
            </w:tcBorders>
          </w:tcPr>
          <w:p w:rsidR="00AB60E3"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AB60E3" w:rsidRPr="00584C0C" w:rsidRDefault="00AB60E3" w:rsidP="00567184">
            <w:pPr>
              <w:pStyle w:val="10"/>
              <w:spacing w:after="0" w:line="240" w:lineRule="auto"/>
              <w:ind w:left="0" w:right="-108"/>
              <w:rPr>
                <w:rFonts w:ascii="Times New Roman" w:hAnsi="Times New Roman"/>
                <w:sz w:val="24"/>
                <w:szCs w:val="24"/>
              </w:rPr>
            </w:pPr>
          </w:p>
        </w:tc>
      </w:tr>
      <w:tr w:rsidR="00A369B2" w:rsidRPr="00584C0C" w:rsidTr="00584C0C">
        <w:trPr>
          <w:trHeight w:val="111"/>
        </w:trPr>
        <w:tc>
          <w:tcPr>
            <w:tcW w:w="2127" w:type="dxa"/>
            <w:vMerge/>
            <w:tcBorders>
              <w:top w:val="single" w:sz="4" w:space="0" w:color="auto"/>
            </w:tcBorders>
          </w:tcPr>
          <w:p w:rsidR="00AB60E3" w:rsidRPr="00584C0C" w:rsidRDefault="00AB60E3" w:rsidP="00A96B84">
            <w:pPr>
              <w:rPr>
                <w:sz w:val="24"/>
                <w:szCs w:val="24"/>
              </w:rPr>
            </w:pPr>
          </w:p>
        </w:tc>
        <w:tc>
          <w:tcPr>
            <w:tcW w:w="1560" w:type="dxa"/>
            <w:vMerge/>
            <w:tcBorders>
              <w:top w:val="single" w:sz="4" w:space="0" w:color="auto"/>
            </w:tcBorders>
          </w:tcPr>
          <w:p w:rsidR="00AB60E3" w:rsidRPr="00584C0C" w:rsidRDefault="00AB60E3" w:rsidP="00F1304F">
            <w:pPr>
              <w:rPr>
                <w:sz w:val="24"/>
                <w:szCs w:val="24"/>
                <w:lang w:eastAsia="ar-SA"/>
              </w:rPr>
            </w:pPr>
          </w:p>
        </w:tc>
        <w:tc>
          <w:tcPr>
            <w:tcW w:w="3402" w:type="dxa"/>
            <w:tcBorders>
              <w:top w:val="single" w:sz="4" w:space="0" w:color="auto"/>
              <w:bottom w:val="single" w:sz="4" w:space="0" w:color="auto"/>
            </w:tcBorders>
          </w:tcPr>
          <w:p w:rsidR="00AB60E3" w:rsidRPr="00584C0C" w:rsidRDefault="000557F1" w:rsidP="000557F1">
            <w:pPr>
              <w:spacing w:line="0" w:lineRule="atLeast"/>
              <w:ind w:left="100"/>
              <w:rPr>
                <w:rFonts w:eastAsia="Arial"/>
                <w:b w:val="0"/>
                <w:sz w:val="24"/>
                <w:szCs w:val="24"/>
              </w:rPr>
            </w:pPr>
            <w:r w:rsidRPr="00584C0C">
              <w:rPr>
                <w:rFonts w:eastAsia="Arial"/>
                <w:b w:val="0"/>
                <w:sz w:val="24"/>
                <w:szCs w:val="24"/>
              </w:rPr>
              <w:t xml:space="preserve">Удельная теплота парообразования и </w:t>
            </w:r>
            <w:proofErr w:type="spellStart"/>
            <w:r w:rsidRPr="00584C0C">
              <w:rPr>
                <w:rFonts w:eastAsia="Arial"/>
                <w:b w:val="0"/>
                <w:sz w:val="24"/>
                <w:szCs w:val="24"/>
              </w:rPr>
              <w:t>конденсации</w:t>
            </w:r>
            <w:proofErr w:type="gramStart"/>
            <w:r w:rsidRPr="00584C0C">
              <w:rPr>
                <w:rFonts w:eastAsia="Arial"/>
                <w:b w:val="0"/>
                <w:sz w:val="24"/>
                <w:szCs w:val="24"/>
              </w:rPr>
              <w:t>.</w:t>
            </w:r>
            <w:r w:rsidR="00AB60E3" w:rsidRPr="00584C0C">
              <w:rPr>
                <w:rFonts w:eastAsia="Arial"/>
                <w:b w:val="0"/>
                <w:sz w:val="24"/>
                <w:szCs w:val="24"/>
              </w:rPr>
              <w:t>Р</w:t>
            </w:r>
            <w:proofErr w:type="gramEnd"/>
            <w:r w:rsidR="00AB60E3" w:rsidRPr="00584C0C">
              <w:rPr>
                <w:rFonts w:eastAsia="Arial"/>
                <w:b w:val="0"/>
                <w:sz w:val="24"/>
                <w:szCs w:val="24"/>
              </w:rPr>
              <w:t>абота</w:t>
            </w:r>
            <w:proofErr w:type="spellEnd"/>
            <w:r w:rsidR="00AB60E3" w:rsidRPr="00584C0C">
              <w:rPr>
                <w:rFonts w:eastAsia="Arial"/>
                <w:b w:val="0"/>
                <w:sz w:val="24"/>
                <w:szCs w:val="24"/>
              </w:rPr>
              <w:t xml:space="preserve"> газа и пара при расширении. </w:t>
            </w:r>
          </w:p>
        </w:tc>
        <w:tc>
          <w:tcPr>
            <w:tcW w:w="1417" w:type="dxa"/>
            <w:tcBorders>
              <w:top w:val="single" w:sz="4" w:space="0" w:color="auto"/>
              <w:bottom w:val="single" w:sz="4" w:space="0" w:color="auto"/>
            </w:tcBorders>
          </w:tcPr>
          <w:p w:rsidR="00AB60E3"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AB60E3" w:rsidRPr="00584C0C" w:rsidRDefault="00AB60E3" w:rsidP="00567184">
            <w:pPr>
              <w:pStyle w:val="10"/>
              <w:spacing w:after="0" w:line="240" w:lineRule="auto"/>
              <w:ind w:left="0" w:right="-108"/>
              <w:rPr>
                <w:rFonts w:ascii="Times New Roman" w:hAnsi="Times New Roman"/>
                <w:sz w:val="24"/>
                <w:szCs w:val="24"/>
              </w:rPr>
            </w:pPr>
          </w:p>
        </w:tc>
      </w:tr>
      <w:tr w:rsidR="00A369B2" w:rsidRPr="00584C0C" w:rsidTr="00584C0C">
        <w:trPr>
          <w:trHeight w:val="150"/>
        </w:trPr>
        <w:tc>
          <w:tcPr>
            <w:tcW w:w="2127" w:type="dxa"/>
            <w:vMerge/>
            <w:tcBorders>
              <w:top w:val="single" w:sz="4" w:space="0" w:color="auto"/>
            </w:tcBorders>
          </w:tcPr>
          <w:p w:rsidR="00AB60E3" w:rsidRPr="00584C0C" w:rsidRDefault="00AB60E3" w:rsidP="00A96B84">
            <w:pPr>
              <w:rPr>
                <w:sz w:val="24"/>
                <w:szCs w:val="24"/>
              </w:rPr>
            </w:pPr>
          </w:p>
        </w:tc>
        <w:tc>
          <w:tcPr>
            <w:tcW w:w="1560" w:type="dxa"/>
            <w:vMerge/>
            <w:tcBorders>
              <w:top w:val="single" w:sz="4" w:space="0" w:color="auto"/>
            </w:tcBorders>
          </w:tcPr>
          <w:p w:rsidR="00AB60E3" w:rsidRPr="00584C0C" w:rsidRDefault="00AB60E3" w:rsidP="00F1304F">
            <w:pPr>
              <w:rPr>
                <w:sz w:val="24"/>
                <w:szCs w:val="24"/>
                <w:lang w:eastAsia="ar-SA"/>
              </w:rPr>
            </w:pPr>
          </w:p>
        </w:tc>
        <w:tc>
          <w:tcPr>
            <w:tcW w:w="3402" w:type="dxa"/>
            <w:tcBorders>
              <w:top w:val="single" w:sz="4" w:space="0" w:color="auto"/>
              <w:bottom w:val="single" w:sz="4" w:space="0" w:color="auto"/>
            </w:tcBorders>
          </w:tcPr>
          <w:p w:rsidR="000557F1" w:rsidRPr="00584C0C" w:rsidRDefault="000557F1" w:rsidP="000557F1">
            <w:pPr>
              <w:spacing w:line="0" w:lineRule="atLeast"/>
              <w:ind w:left="100"/>
              <w:rPr>
                <w:rFonts w:eastAsia="Arial"/>
                <w:b w:val="0"/>
                <w:sz w:val="24"/>
                <w:szCs w:val="24"/>
              </w:rPr>
            </w:pPr>
            <w:r w:rsidRPr="00584C0C">
              <w:rPr>
                <w:rFonts w:eastAsia="Arial"/>
                <w:b w:val="0"/>
                <w:sz w:val="24"/>
                <w:szCs w:val="24"/>
              </w:rPr>
              <w:t>Двигатель</w:t>
            </w:r>
          </w:p>
          <w:p w:rsidR="00AB60E3" w:rsidRPr="00584C0C" w:rsidRDefault="000557F1" w:rsidP="000557F1">
            <w:pPr>
              <w:spacing w:line="0" w:lineRule="atLeast"/>
              <w:ind w:left="120"/>
              <w:rPr>
                <w:rFonts w:eastAsia="Arial"/>
                <w:b w:val="0"/>
                <w:sz w:val="24"/>
                <w:szCs w:val="24"/>
              </w:rPr>
            </w:pPr>
            <w:r w:rsidRPr="00584C0C">
              <w:rPr>
                <w:rFonts w:eastAsia="Arial"/>
                <w:b w:val="0"/>
                <w:sz w:val="24"/>
                <w:szCs w:val="24"/>
              </w:rPr>
              <w:t xml:space="preserve">внутреннего </w:t>
            </w:r>
            <w:proofErr w:type="spellStart"/>
            <w:r w:rsidRPr="00584C0C">
              <w:rPr>
                <w:rFonts w:eastAsia="Arial"/>
                <w:b w:val="0"/>
                <w:sz w:val="24"/>
                <w:szCs w:val="24"/>
              </w:rPr>
              <w:t>сгорания</w:t>
            </w:r>
            <w:proofErr w:type="gramStart"/>
            <w:r w:rsidRPr="00584C0C">
              <w:rPr>
                <w:rFonts w:eastAsia="Arial"/>
                <w:b w:val="0"/>
                <w:sz w:val="24"/>
                <w:szCs w:val="24"/>
              </w:rPr>
              <w:t>.</w:t>
            </w:r>
            <w:r w:rsidR="00AB60E3" w:rsidRPr="00584C0C">
              <w:rPr>
                <w:rFonts w:eastAsia="Arial"/>
                <w:b w:val="0"/>
                <w:sz w:val="24"/>
                <w:szCs w:val="24"/>
              </w:rPr>
              <w:t>П</w:t>
            </w:r>
            <w:proofErr w:type="gramEnd"/>
            <w:r w:rsidR="00AB60E3" w:rsidRPr="00584C0C">
              <w:rPr>
                <w:rFonts w:eastAsia="Arial"/>
                <w:b w:val="0"/>
                <w:sz w:val="24"/>
                <w:szCs w:val="24"/>
              </w:rPr>
              <w:t>аровая</w:t>
            </w:r>
            <w:proofErr w:type="spellEnd"/>
            <w:r w:rsidR="00AB60E3" w:rsidRPr="00584C0C">
              <w:rPr>
                <w:rFonts w:eastAsia="Arial"/>
                <w:b w:val="0"/>
                <w:sz w:val="24"/>
                <w:szCs w:val="24"/>
              </w:rPr>
              <w:t xml:space="preserve"> турбина. КПД теплового двигателя</w:t>
            </w:r>
          </w:p>
        </w:tc>
        <w:tc>
          <w:tcPr>
            <w:tcW w:w="1417" w:type="dxa"/>
            <w:tcBorders>
              <w:top w:val="single" w:sz="4" w:space="0" w:color="auto"/>
              <w:bottom w:val="single" w:sz="4" w:space="0" w:color="auto"/>
            </w:tcBorders>
          </w:tcPr>
          <w:p w:rsidR="00AB60E3"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AB60E3" w:rsidRPr="00584C0C" w:rsidRDefault="00AB60E3" w:rsidP="00567184">
            <w:pPr>
              <w:pStyle w:val="10"/>
              <w:spacing w:after="0" w:line="240" w:lineRule="auto"/>
              <w:ind w:left="0" w:right="-108"/>
              <w:rPr>
                <w:rFonts w:ascii="Times New Roman" w:hAnsi="Times New Roman"/>
                <w:sz w:val="24"/>
                <w:szCs w:val="24"/>
              </w:rPr>
            </w:pPr>
          </w:p>
        </w:tc>
      </w:tr>
      <w:tr w:rsidR="00A369B2" w:rsidRPr="00584C0C" w:rsidTr="00584C0C">
        <w:trPr>
          <w:trHeight w:val="135"/>
        </w:trPr>
        <w:tc>
          <w:tcPr>
            <w:tcW w:w="2127" w:type="dxa"/>
            <w:vMerge/>
            <w:tcBorders>
              <w:top w:val="single" w:sz="4" w:space="0" w:color="auto"/>
            </w:tcBorders>
          </w:tcPr>
          <w:p w:rsidR="00AB60E3" w:rsidRPr="00584C0C" w:rsidRDefault="00AB60E3" w:rsidP="00A96B84">
            <w:pPr>
              <w:rPr>
                <w:sz w:val="24"/>
                <w:szCs w:val="24"/>
              </w:rPr>
            </w:pPr>
          </w:p>
        </w:tc>
        <w:tc>
          <w:tcPr>
            <w:tcW w:w="1560" w:type="dxa"/>
            <w:vMerge/>
            <w:tcBorders>
              <w:top w:val="single" w:sz="4" w:space="0" w:color="auto"/>
            </w:tcBorders>
          </w:tcPr>
          <w:p w:rsidR="00AB60E3" w:rsidRPr="00584C0C" w:rsidRDefault="00AB60E3" w:rsidP="00F1304F">
            <w:pPr>
              <w:rPr>
                <w:sz w:val="24"/>
                <w:szCs w:val="24"/>
                <w:lang w:eastAsia="ar-SA"/>
              </w:rPr>
            </w:pPr>
          </w:p>
        </w:tc>
        <w:tc>
          <w:tcPr>
            <w:tcW w:w="3402" w:type="dxa"/>
            <w:tcBorders>
              <w:top w:val="single" w:sz="4" w:space="0" w:color="auto"/>
              <w:bottom w:val="single" w:sz="4" w:space="0" w:color="auto"/>
            </w:tcBorders>
          </w:tcPr>
          <w:p w:rsidR="00AB60E3" w:rsidRPr="00584C0C" w:rsidRDefault="000557F1" w:rsidP="000557F1">
            <w:pPr>
              <w:rPr>
                <w:b w:val="0"/>
                <w:sz w:val="24"/>
                <w:szCs w:val="24"/>
                <w:lang w:eastAsia="ar-SA"/>
              </w:rPr>
            </w:pPr>
            <w:r w:rsidRPr="00584C0C">
              <w:rPr>
                <w:b w:val="0"/>
                <w:sz w:val="24"/>
                <w:szCs w:val="24"/>
                <w:lang w:eastAsia="ar-SA"/>
              </w:rPr>
              <w:t>Обобщающий урок по теме «Тепловые явления»</w:t>
            </w:r>
          </w:p>
        </w:tc>
        <w:tc>
          <w:tcPr>
            <w:tcW w:w="1417" w:type="dxa"/>
            <w:tcBorders>
              <w:top w:val="single" w:sz="4" w:space="0" w:color="auto"/>
              <w:bottom w:val="single" w:sz="4" w:space="0" w:color="auto"/>
            </w:tcBorders>
          </w:tcPr>
          <w:p w:rsidR="00AB60E3"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AB60E3" w:rsidRPr="00584C0C" w:rsidRDefault="00AB60E3" w:rsidP="00567184">
            <w:pPr>
              <w:pStyle w:val="10"/>
              <w:spacing w:after="0" w:line="240" w:lineRule="auto"/>
              <w:ind w:left="0" w:right="-108"/>
              <w:rPr>
                <w:rFonts w:ascii="Times New Roman" w:hAnsi="Times New Roman"/>
                <w:sz w:val="24"/>
                <w:szCs w:val="24"/>
              </w:rPr>
            </w:pPr>
          </w:p>
        </w:tc>
      </w:tr>
      <w:tr w:rsidR="00A369B2" w:rsidRPr="00584C0C" w:rsidTr="00584C0C">
        <w:trPr>
          <w:trHeight w:val="135"/>
        </w:trPr>
        <w:tc>
          <w:tcPr>
            <w:tcW w:w="2127" w:type="dxa"/>
            <w:vMerge/>
            <w:tcBorders>
              <w:top w:val="single" w:sz="4" w:space="0" w:color="auto"/>
            </w:tcBorders>
          </w:tcPr>
          <w:p w:rsidR="00AB60E3" w:rsidRPr="00584C0C" w:rsidRDefault="00AB60E3" w:rsidP="00A96B84">
            <w:pPr>
              <w:rPr>
                <w:sz w:val="24"/>
                <w:szCs w:val="24"/>
              </w:rPr>
            </w:pPr>
          </w:p>
        </w:tc>
        <w:tc>
          <w:tcPr>
            <w:tcW w:w="1560" w:type="dxa"/>
            <w:vMerge/>
            <w:tcBorders>
              <w:top w:val="single" w:sz="4" w:space="0" w:color="auto"/>
            </w:tcBorders>
          </w:tcPr>
          <w:p w:rsidR="00AB60E3" w:rsidRPr="00584C0C" w:rsidRDefault="00AB60E3" w:rsidP="00F1304F">
            <w:pPr>
              <w:rPr>
                <w:sz w:val="24"/>
                <w:szCs w:val="24"/>
                <w:lang w:eastAsia="ar-SA"/>
              </w:rPr>
            </w:pPr>
          </w:p>
        </w:tc>
        <w:tc>
          <w:tcPr>
            <w:tcW w:w="3402" w:type="dxa"/>
            <w:tcBorders>
              <w:top w:val="single" w:sz="4" w:space="0" w:color="auto"/>
              <w:bottom w:val="single" w:sz="4" w:space="0" w:color="auto"/>
            </w:tcBorders>
          </w:tcPr>
          <w:p w:rsidR="00AB60E3" w:rsidRPr="00584C0C" w:rsidRDefault="000557F1" w:rsidP="00F1304F">
            <w:pPr>
              <w:rPr>
                <w:b w:val="0"/>
                <w:sz w:val="24"/>
                <w:szCs w:val="24"/>
                <w:lang w:eastAsia="ar-SA"/>
              </w:rPr>
            </w:pPr>
            <w:r w:rsidRPr="00584C0C">
              <w:rPr>
                <w:b w:val="0"/>
                <w:sz w:val="24"/>
                <w:szCs w:val="24"/>
                <w:lang w:eastAsia="ar-SA"/>
              </w:rPr>
              <w:t>Контрольная работа по теме «Агрегатные состояния вещества»</w:t>
            </w:r>
          </w:p>
        </w:tc>
        <w:tc>
          <w:tcPr>
            <w:tcW w:w="1417" w:type="dxa"/>
            <w:tcBorders>
              <w:top w:val="single" w:sz="4" w:space="0" w:color="auto"/>
              <w:bottom w:val="single" w:sz="4" w:space="0" w:color="auto"/>
            </w:tcBorders>
          </w:tcPr>
          <w:p w:rsidR="00AB60E3" w:rsidRPr="00584C0C" w:rsidRDefault="00AF4214" w:rsidP="00F1304F">
            <w:pPr>
              <w:jc w:val="center"/>
              <w:rPr>
                <w:sz w:val="24"/>
                <w:szCs w:val="24"/>
                <w:lang w:eastAsia="ar-SA"/>
              </w:rPr>
            </w:pPr>
            <w:r w:rsidRPr="00584C0C">
              <w:rPr>
                <w:sz w:val="24"/>
                <w:szCs w:val="24"/>
                <w:lang w:eastAsia="ar-SA"/>
              </w:rPr>
              <w:t>1</w:t>
            </w:r>
          </w:p>
        </w:tc>
        <w:tc>
          <w:tcPr>
            <w:tcW w:w="6804" w:type="dxa"/>
            <w:vMerge/>
            <w:tcBorders>
              <w:top w:val="single" w:sz="4" w:space="0" w:color="auto"/>
            </w:tcBorders>
          </w:tcPr>
          <w:p w:rsidR="00AB60E3" w:rsidRPr="00584C0C" w:rsidRDefault="00AB60E3" w:rsidP="00567184">
            <w:pPr>
              <w:pStyle w:val="10"/>
              <w:spacing w:after="0" w:line="240" w:lineRule="auto"/>
              <w:ind w:left="0" w:right="-108"/>
              <w:rPr>
                <w:rFonts w:ascii="Times New Roman" w:hAnsi="Times New Roman"/>
                <w:sz w:val="24"/>
                <w:szCs w:val="24"/>
              </w:rPr>
            </w:pPr>
          </w:p>
        </w:tc>
      </w:tr>
      <w:tr w:rsidR="00A369B2" w:rsidRPr="00584C0C" w:rsidTr="00584C0C">
        <w:trPr>
          <w:trHeight w:val="10708"/>
        </w:trPr>
        <w:tc>
          <w:tcPr>
            <w:tcW w:w="2127" w:type="dxa"/>
            <w:vMerge/>
          </w:tcPr>
          <w:p w:rsidR="00AB60E3" w:rsidRPr="00584C0C" w:rsidRDefault="00AB60E3" w:rsidP="00A96B84">
            <w:pPr>
              <w:rPr>
                <w:sz w:val="24"/>
                <w:szCs w:val="24"/>
              </w:rPr>
            </w:pPr>
          </w:p>
        </w:tc>
        <w:tc>
          <w:tcPr>
            <w:tcW w:w="1560" w:type="dxa"/>
            <w:vMerge/>
          </w:tcPr>
          <w:p w:rsidR="00AB60E3" w:rsidRPr="00584C0C" w:rsidRDefault="00AB60E3" w:rsidP="00F1304F">
            <w:pPr>
              <w:rPr>
                <w:sz w:val="24"/>
                <w:szCs w:val="24"/>
                <w:lang w:eastAsia="ar-SA"/>
              </w:rPr>
            </w:pPr>
          </w:p>
        </w:tc>
        <w:tc>
          <w:tcPr>
            <w:tcW w:w="3402" w:type="dxa"/>
            <w:tcBorders>
              <w:top w:val="single" w:sz="4" w:space="0" w:color="auto"/>
            </w:tcBorders>
          </w:tcPr>
          <w:p w:rsidR="000557F1" w:rsidRPr="00584C0C" w:rsidRDefault="000557F1" w:rsidP="000557F1">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267BE9" w:rsidRPr="00584C0C" w:rsidRDefault="000557F1" w:rsidP="000557F1">
            <w:pPr>
              <w:rPr>
                <w:sz w:val="24"/>
                <w:szCs w:val="24"/>
                <w:lang w:eastAsia="ar-SA"/>
              </w:rPr>
            </w:pPr>
            <w:r w:rsidRPr="00584C0C">
              <w:rPr>
                <w:rFonts w:eastAsiaTheme="minorHAnsi"/>
                <w:b w:val="0"/>
                <w:bCs w:val="0"/>
                <w:color w:val="000000"/>
                <w:sz w:val="24"/>
                <w:szCs w:val="24"/>
              </w:rPr>
              <w:t>«Теплоемкость веществ, или</w:t>
            </w:r>
            <w:proofErr w:type="gramStart"/>
            <w:r w:rsidRPr="00584C0C">
              <w:rPr>
                <w:rFonts w:eastAsiaTheme="minorHAnsi"/>
                <w:b w:val="0"/>
                <w:bCs w:val="0"/>
                <w:color w:val="000000"/>
                <w:sz w:val="24"/>
                <w:szCs w:val="24"/>
              </w:rPr>
              <w:t xml:space="preserve"> К</w:t>
            </w:r>
            <w:proofErr w:type="gramEnd"/>
            <w:r w:rsidRPr="00584C0C">
              <w:rPr>
                <w:rFonts w:eastAsiaTheme="minorHAnsi"/>
                <w:b w:val="0"/>
                <w:bCs w:val="0"/>
                <w:color w:val="000000"/>
                <w:sz w:val="24"/>
                <w:szCs w:val="24"/>
              </w:rPr>
              <w:t>ак сварить яйцо в бумажной кастрюле», «Несгораемая бумажка, или Нагревание в огне медной проволоки, обмо</w:t>
            </w:r>
            <w:r w:rsidRPr="00584C0C">
              <w:rPr>
                <w:rFonts w:eastAsiaTheme="minorHAnsi"/>
                <w:b w:val="0"/>
                <w:bCs w:val="0"/>
                <w:color w:val="000000"/>
                <w:sz w:val="24"/>
                <w:szCs w:val="24"/>
              </w:rPr>
              <w:softHyphen/>
              <w:t>танной бумажной полоской», «Тепловые двигате</w:t>
            </w:r>
            <w:r w:rsidRPr="00584C0C">
              <w:rPr>
                <w:rFonts w:eastAsiaTheme="minorHAnsi"/>
                <w:b w:val="0"/>
                <w:bCs w:val="0"/>
                <w:color w:val="000000"/>
                <w:sz w:val="24"/>
                <w:szCs w:val="24"/>
              </w:rPr>
              <w:softHyphen/>
              <w:t>ли, или Исследование принципа действия тепло</w:t>
            </w:r>
            <w:r w:rsidRPr="00584C0C">
              <w:rPr>
                <w:rFonts w:eastAsiaTheme="minorHAnsi"/>
                <w:b w:val="0"/>
                <w:bCs w:val="0"/>
                <w:color w:val="000000"/>
                <w:sz w:val="24"/>
                <w:szCs w:val="24"/>
              </w:rPr>
              <w:softHyphen/>
              <w:t>вой машины на примере опыта с анилином и во</w:t>
            </w:r>
            <w:r w:rsidRPr="00584C0C">
              <w:rPr>
                <w:rFonts w:eastAsiaTheme="minorHAnsi"/>
                <w:b w:val="0"/>
                <w:bCs w:val="0"/>
                <w:color w:val="000000"/>
                <w:sz w:val="24"/>
                <w:szCs w:val="24"/>
              </w:rPr>
              <w:softHyphen/>
              <w:t>дой в стакане», «Виды теплопередачи в быту</w:t>
            </w: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p w:rsidR="00267BE9" w:rsidRPr="00584C0C" w:rsidRDefault="00267BE9" w:rsidP="00F1304F">
            <w:pPr>
              <w:rPr>
                <w:sz w:val="24"/>
                <w:szCs w:val="24"/>
                <w:lang w:eastAsia="ar-SA"/>
              </w:rPr>
            </w:pPr>
          </w:p>
        </w:tc>
        <w:tc>
          <w:tcPr>
            <w:tcW w:w="1417" w:type="dxa"/>
            <w:tcBorders>
              <w:top w:val="single" w:sz="4" w:space="0" w:color="auto"/>
            </w:tcBorders>
          </w:tcPr>
          <w:p w:rsidR="00AB60E3" w:rsidRPr="00584C0C" w:rsidRDefault="00AB60E3" w:rsidP="00F1304F">
            <w:pPr>
              <w:jc w:val="center"/>
              <w:rPr>
                <w:sz w:val="24"/>
                <w:szCs w:val="24"/>
                <w:highlight w:val="yellow"/>
                <w:lang w:eastAsia="ar-SA"/>
              </w:rPr>
            </w:pPr>
          </w:p>
        </w:tc>
        <w:tc>
          <w:tcPr>
            <w:tcW w:w="6804" w:type="dxa"/>
            <w:vMerge/>
          </w:tcPr>
          <w:p w:rsidR="00AB60E3" w:rsidRPr="00584C0C" w:rsidRDefault="00AB60E3" w:rsidP="00567184">
            <w:pPr>
              <w:pStyle w:val="10"/>
              <w:spacing w:after="0" w:line="240" w:lineRule="auto"/>
              <w:ind w:left="0" w:right="-108"/>
              <w:rPr>
                <w:rFonts w:ascii="Times New Roman" w:hAnsi="Times New Roman"/>
                <w:sz w:val="24"/>
                <w:szCs w:val="24"/>
              </w:rPr>
            </w:pPr>
          </w:p>
        </w:tc>
      </w:tr>
      <w:tr w:rsidR="00C963F5" w:rsidRPr="00584C0C" w:rsidTr="00584C0C">
        <w:trPr>
          <w:trHeight w:val="255"/>
        </w:trPr>
        <w:tc>
          <w:tcPr>
            <w:tcW w:w="2127" w:type="dxa"/>
            <w:vMerge w:val="restart"/>
          </w:tcPr>
          <w:p w:rsidR="00C963F5" w:rsidRPr="00584C0C" w:rsidRDefault="00C963F5"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lastRenderedPageBreak/>
              <w:t>Электрические явления</w:t>
            </w:r>
          </w:p>
        </w:tc>
        <w:tc>
          <w:tcPr>
            <w:tcW w:w="1560" w:type="dxa"/>
            <w:vMerge w:val="restart"/>
          </w:tcPr>
          <w:p w:rsidR="00C963F5" w:rsidRPr="00584C0C" w:rsidRDefault="00C963F5" w:rsidP="00F1304F">
            <w:pPr>
              <w:rPr>
                <w:sz w:val="24"/>
                <w:szCs w:val="24"/>
                <w:lang w:eastAsia="ar-SA"/>
              </w:rPr>
            </w:pPr>
            <w:r w:rsidRPr="00584C0C">
              <w:rPr>
                <w:sz w:val="24"/>
                <w:szCs w:val="24"/>
                <w:lang w:eastAsia="ar-SA"/>
              </w:rPr>
              <w:t>29</w:t>
            </w:r>
          </w:p>
        </w:tc>
        <w:tc>
          <w:tcPr>
            <w:tcW w:w="3402" w:type="dxa"/>
            <w:tcBorders>
              <w:bottom w:val="single" w:sz="4" w:space="0" w:color="auto"/>
            </w:tcBorders>
          </w:tcPr>
          <w:p w:rsidR="00C963F5" w:rsidRPr="00584C0C" w:rsidRDefault="00C963F5" w:rsidP="00D8662A">
            <w:pPr>
              <w:spacing w:line="0" w:lineRule="atLeast"/>
              <w:rPr>
                <w:rFonts w:eastAsia="Arial"/>
                <w:b w:val="0"/>
                <w:sz w:val="24"/>
                <w:szCs w:val="24"/>
              </w:rPr>
            </w:pPr>
            <w:r w:rsidRPr="00584C0C">
              <w:rPr>
                <w:rFonts w:eastAsia="Arial"/>
                <w:b w:val="0"/>
                <w:sz w:val="24"/>
                <w:szCs w:val="24"/>
              </w:rPr>
              <w:t>Электризация тел при соприкосновении. Взаимодействие заряженных тел</w:t>
            </w:r>
          </w:p>
        </w:tc>
        <w:tc>
          <w:tcPr>
            <w:tcW w:w="1417" w:type="dxa"/>
            <w:tcBorders>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val="restart"/>
            <w:tcBorders>
              <w:top w:val="nil"/>
            </w:tcBorders>
          </w:tcPr>
          <w:p w:rsidR="00C963F5" w:rsidRPr="00584C0C" w:rsidRDefault="00C963F5" w:rsidP="005D52A5">
            <w:pPr>
              <w:rPr>
                <w:rFonts w:eastAsiaTheme="minorHAnsi"/>
                <w:b w:val="0"/>
                <w:sz w:val="24"/>
                <w:szCs w:val="24"/>
              </w:rPr>
            </w:pPr>
            <w:proofErr w:type="gramStart"/>
            <w:r w:rsidRPr="00584C0C">
              <w:rPr>
                <w:rFonts w:eastAsiaTheme="minorHAnsi"/>
                <w:sz w:val="24"/>
                <w:szCs w:val="24"/>
              </w:rPr>
              <w:t xml:space="preserve">— </w:t>
            </w:r>
            <w:r w:rsidRPr="00584C0C">
              <w:rPr>
                <w:rFonts w:eastAsiaTheme="minorHAnsi"/>
                <w:b w:val="0"/>
                <w:sz w:val="24"/>
                <w:szCs w:val="24"/>
              </w:rPr>
              <w:t>Объяснять: взаимодействие заряженных тел и существование двух родов электрических зарядов; опыт Иоффе—</w:t>
            </w:r>
            <w:proofErr w:type="spellStart"/>
            <w:r w:rsidRPr="00584C0C">
              <w:rPr>
                <w:rFonts w:eastAsiaTheme="minorHAnsi"/>
                <w:b w:val="0"/>
                <w:sz w:val="24"/>
                <w:szCs w:val="24"/>
              </w:rPr>
              <w:t>Милликена</w:t>
            </w:r>
            <w:proofErr w:type="spellEnd"/>
            <w:r w:rsidRPr="00584C0C">
              <w:rPr>
                <w:rFonts w:eastAsiaTheme="minorHAnsi"/>
                <w:b w:val="0"/>
                <w:sz w:val="24"/>
                <w:szCs w:val="24"/>
              </w:rPr>
              <w:t>; электриза</w:t>
            </w:r>
            <w:r w:rsidRPr="00584C0C">
              <w:rPr>
                <w:rFonts w:eastAsiaTheme="minorHAnsi"/>
                <w:b w:val="0"/>
                <w:sz w:val="24"/>
                <w:szCs w:val="24"/>
              </w:rPr>
              <w:softHyphen/>
              <w:t>цию тел при соприкосновении; образование положительных и отрицательных ионов; устройство сухого гальванического элемента; особенности электрического тока в металлах, назначение источника тока в электрической цепи; тепловое, химическое и магнитное дейст</w:t>
            </w:r>
            <w:r w:rsidRPr="00584C0C">
              <w:rPr>
                <w:rFonts w:eastAsiaTheme="minorHAnsi"/>
                <w:b w:val="0"/>
                <w:sz w:val="24"/>
                <w:szCs w:val="24"/>
              </w:rPr>
              <w:softHyphen/>
              <w:t>вия тока; существование проводников, полупро</w:t>
            </w:r>
            <w:r w:rsidRPr="00584C0C">
              <w:rPr>
                <w:rFonts w:eastAsiaTheme="minorHAnsi"/>
                <w:b w:val="0"/>
                <w:sz w:val="24"/>
                <w:szCs w:val="24"/>
              </w:rPr>
              <w:softHyphen/>
              <w:t>водников и диэлектриков на основе знаний строения атома;</w:t>
            </w:r>
            <w:proofErr w:type="gramEnd"/>
            <w:r w:rsidRPr="00584C0C">
              <w:rPr>
                <w:rFonts w:eastAsiaTheme="minorHAnsi"/>
                <w:b w:val="0"/>
                <w:sz w:val="24"/>
                <w:szCs w:val="24"/>
              </w:rPr>
              <w:t xml:space="preserve"> зависимость интенсивности электрического тока от заряда и времени; при</w:t>
            </w:r>
            <w:r w:rsidRPr="00584C0C">
              <w:rPr>
                <w:rFonts w:eastAsiaTheme="minorHAnsi"/>
                <w:b w:val="0"/>
                <w:sz w:val="24"/>
                <w:szCs w:val="24"/>
              </w:rPr>
              <w:softHyphen/>
              <w:t>чину возникновения сопротивления; нагревание проводников с током с позиции молекулярного строения вещества; способы увеличения и умень</w:t>
            </w:r>
            <w:r w:rsidRPr="00584C0C">
              <w:rPr>
                <w:rFonts w:eastAsiaTheme="minorHAnsi"/>
                <w:b w:val="0"/>
                <w:sz w:val="24"/>
                <w:szCs w:val="24"/>
              </w:rPr>
              <w:softHyphen/>
              <w:t>шения емкости конденсатора; назначение источ</w:t>
            </w:r>
            <w:r w:rsidRPr="00584C0C">
              <w:rPr>
                <w:rFonts w:eastAsiaTheme="minorHAnsi"/>
                <w:b w:val="0"/>
                <w:sz w:val="24"/>
                <w:szCs w:val="24"/>
              </w:rPr>
              <w:softHyphen/>
              <w:t>ников электрического тока и конденсаторов</w:t>
            </w:r>
          </w:p>
          <w:p w:rsidR="00C963F5" w:rsidRPr="00584C0C" w:rsidRDefault="00C963F5" w:rsidP="005D52A5">
            <w:pPr>
              <w:rPr>
                <w:rFonts w:eastAsiaTheme="minorHAnsi"/>
                <w:b w:val="0"/>
                <w:sz w:val="24"/>
                <w:szCs w:val="24"/>
              </w:rPr>
            </w:pPr>
            <w:r w:rsidRPr="00584C0C">
              <w:rPr>
                <w:rFonts w:eastAsiaTheme="minorHAnsi"/>
                <w:b w:val="0"/>
                <w:sz w:val="24"/>
                <w:szCs w:val="24"/>
              </w:rPr>
              <w:t>в технике;</w:t>
            </w:r>
          </w:p>
          <w:p w:rsidR="00C963F5" w:rsidRPr="00584C0C" w:rsidRDefault="00C963F5" w:rsidP="005D52A5">
            <w:pPr>
              <w:rPr>
                <w:rFonts w:eastAsiaTheme="minorHAnsi"/>
                <w:b w:val="0"/>
                <w:sz w:val="24"/>
                <w:szCs w:val="24"/>
              </w:rPr>
            </w:pPr>
            <w:r w:rsidRPr="00584C0C">
              <w:rPr>
                <w:rFonts w:eastAsiaTheme="minorHAnsi"/>
                <w:b w:val="0"/>
                <w:sz w:val="24"/>
                <w:szCs w:val="24"/>
              </w:rPr>
              <w:t>— анализировать табличные данные и графики; причины короткого замыкания;</w:t>
            </w:r>
          </w:p>
          <w:p w:rsidR="00C963F5" w:rsidRPr="00584C0C" w:rsidRDefault="00C963F5" w:rsidP="005D52A5">
            <w:pPr>
              <w:rPr>
                <w:rFonts w:eastAsiaTheme="minorHAnsi"/>
                <w:b w:val="0"/>
                <w:sz w:val="24"/>
                <w:szCs w:val="24"/>
              </w:rPr>
            </w:pPr>
            <w:r w:rsidRPr="00584C0C">
              <w:rPr>
                <w:rFonts w:eastAsiaTheme="minorHAnsi"/>
                <w:b w:val="0"/>
                <w:sz w:val="24"/>
                <w:szCs w:val="24"/>
              </w:rPr>
              <w:t>— проводить исследовательский эксперимент по взаимодействию заряженных тел;</w:t>
            </w:r>
          </w:p>
          <w:p w:rsidR="00C963F5" w:rsidRPr="00584C0C" w:rsidRDefault="00C963F5" w:rsidP="005D52A5">
            <w:pPr>
              <w:rPr>
                <w:rFonts w:eastAsiaTheme="minorHAnsi"/>
                <w:b w:val="0"/>
                <w:sz w:val="24"/>
                <w:szCs w:val="24"/>
              </w:rPr>
            </w:pPr>
            <w:r w:rsidRPr="00584C0C">
              <w:rPr>
                <w:rFonts w:eastAsiaTheme="minorHAnsi"/>
                <w:b w:val="0"/>
                <w:sz w:val="24"/>
                <w:szCs w:val="24"/>
              </w:rPr>
              <w:t>— обнаруживать наэлектризованные тела, элек</w:t>
            </w:r>
            <w:r w:rsidRPr="00584C0C">
              <w:rPr>
                <w:rFonts w:eastAsiaTheme="minorHAnsi"/>
                <w:b w:val="0"/>
                <w:sz w:val="24"/>
                <w:szCs w:val="24"/>
              </w:rPr>
              <w:softHyphen/>
              <w:t>трическое поле;</w:t>
            </w:r>
          </w:p>
          <w:p w:rsidR="00C963F5" w:rsidRPr="00584C0C" w:rsidRDefault="00C963F5" w:rsidP="005D52A5">
            <w:pPr>
              <w:rPr>
                <w:rFonts w:eastAsiaTheme="minorHAnsi"/>
                <w:b w:val="0"/>
                <w:sz w:val="24"/>
                <w:szCs w:val="24"/>
              </w:rPr>
            </w:pPr>
            <w:r w:rsidRPr="00584C0C">
              <w:rPr>
                <w:rFonts w:eastAsiaTheme="minorHAnsi"/>
                <w:b w:val="0"/>
                <w:sz w:val="24"/>
                <w:szCs w:val="24"/>
              </w:rPr>
              <w:t>— пользоваться электроскопом, амперметром, вольтметром, реостатом;</w:t>
            </w:r>
          </w:p>
          <w:p w:rsidR="00C963F5" w:rsidRPr="00584C0C" w:rsidRDefault="00C963F5" w:rsidP="005D52A5">
            <w:pPr>
              <w:rPr>
                <w:rFonts w:eastAsiaTheme="minorHAnsi"/>
                <w:b w:val="0"/>
                <w:sz w:val="24"/>
                <w:szCs w:val="24"/>
              </w:rPr>
            </w:pPr>
            <w:r w:rsidRPr="00584C0C">
              <w:rPr>
                <w:rFonts w:eastAsiaTheme="minorHAnsi"/>
                <w:b w:val="0"/>
                <w:sz w:val="24"/>
                <w:szCs w:val="24"/>
              </w:rPr>
              <w:t>— определять изменение силы, действующей на заряженное тело при удалении и приближении его к заряженному телу; цену деления шкалы амперметра, вольтметра;</w:t>
            </w:r>
          </w:p>
          <w:p w:rsidR="00C963F5" w:rsidRPr="00584C0C" w:rsidRDefault="00C963F5" w:rsidP="005D52A5">
            <w:pPr>
              <w:rPr>
                <w:rFonts w:eastAsiaTheme="minorHAnsi"/>
                <w:b w:val="0"/>
                <w:sz w:val="24"/>
                <w:szCs w:val="24"/>
              </w:rPr>
            </w:pPr>
            <w:r w:rsidRPr="00584C0C">
              <w:rPr>
                <w:rFonts w:eastAsiaTheme="minorHAnsi"/>
                <w:b w:val="0"/>
                <w:sz w:val="24"/>
                <w:szCs w:val="24"/>
              </w:rPr>
              <w:t>— доказывать существование частиц, имеющих наименьший электрический заряд;</w:t>
            </w:r>
          </w:p>
          <w:p w:rsidR="00C963F5" w:rsidRPr="00584C0C" w:rsidRDefault="00C963F5" w:rsidP="005D52A5">
            <w:pPr>
              <w:rPr>
                <w:rFonts w:eastAsiaTheme="minorHAnsi"/>
                <w:b w:val="0"/>
                <w:sz w:val="24"/>
                <w:szCs w:val="24"/>
              </w:rPr>
            </w:pPr>
            <w:r w:rsidRPr="00584C0C">
              <w:rPr>
                <w:rFonts w:eastAsiaTheme="minorHAnsi"/>
                <w:b w:val="0"/>
                <w:sz w:val="24"/>
                <w:szCs w:val="24"/>
              </w:rPr>
              <w:t xml:space="preserve">— устанавливать перераспределение заряда при переходе его с наэлектризованного тела на </w:t>
            </w:r>
            <w:proofErr w:type="spellStart"/>
            <w:r w:rsidRPr="00584C0C">
              <w:rPr>
                <w:rFonts w:eastAsiaTheme="minorHAnsi"/>
                <w:b w:val="0"/>
                <w:sz w:val="24"/>
                <w:szCs w:val="24"/>
              </w:rPr>
              <w:t>нена</w:t>
            </w:r>
            <w:proofErr w:type="spellEnd"/>
            <w:r w:rsidRPr="00584C0C">
              <w:rPr>
                <w:rFonts w:eastAsiaTheme="minorHAnsi"/>
                <w:b w:val="0"/>
                <w:sz w:val="24"/>
                <w:szCs w:val="24"/>
              </w:rPr>
              <w:t>-электризованное при соприкосновении; зависи</w:t>
            </w:r>
            <w:r w:rsidRPr="00584C0C">
              <w:rPr>
                <w:rFonts w:eastAsiaTheme="minorHAnsi"/>
                <w:b w:val="0"/>
                <w:sz w:val="24"/>
                <w:szCs w:val="24"/>
              </w:rPr>
              <w:softHyphen/>
              <w:t>мость силы тока от напряжения и сопротивления проводника, работы электрического тока от напряжения, силы тока и времени, напряжения от работы тока и силы тока;</w:t>
            </w:r>
          </w:p>
          <w:p w:rsidR="00C963F5" w:rsidRPr="00584C0C" w:rsidRDefault="00C963F5" w:rsidP="005D52A5">
            <w:pPr>
              <w:rPr>
                <w:rFonts w:eastAsiaTheme="minorHAnsi"/>
                <w:b w:val="0"/>
                <w:sz w:val="24"/>
                <w:szCs w:val="24"/>
              </w:rPr>
            </w:pPr>
            <w:r w:rsidRPr="00584C0C">
              <w:rPr>
                <w:rFonts w:eastAsiaTheme="minorHAnsi"/>
                <w:b w:val="0"/>
                <w:sz w:val="24"/>
                <w:szCs w:val="24"/>
              </w:rPr>
              <w:lastRenderedPageBreak/>
              <w:t>— приводить примеры: применения проводни</w:t>
            </w:r>
            <w:r w:rsidRPr="00584C0C">
              <w:rPr>
                <w:rFonts w:eastAsiaTheme="minorHAnsi"/>
                <w:b w:val="0"/>
                <w:sz w:val="24"/>
                <w:szCs w:val="24"/>
              </w:rPr>
              <w:softHyphen/>
              <w:t>ков, полупроводников и диэлектриков в технике, практического применения полупроводникового диода; источников электрического тока; химиче</w:t>
            </w:r>
            <w:r w:rsidRPr="00584C0C">
              <w:rPr>
                <w:rFonts w:eastAsiaTheme="minorHAnsi"/>
                <w:b w:val="0"/>
                <w:sz w:val="24"/>
                <w:szCs w:val="24"/>
              </w:rPr>
              <w:softHyphen/>
              <w:t>ского и теплового действия электрического тока и их использования в технике; применения последовательного и параллельного соединения проводников;</w:t>
            </w:r>
          </w:p>
          <w:p w:rsidR="00C963F5" w:rsidRPr="00584C0C" w:rsidRDefault="00C963F5" w:rsidP="005D52A5">
            <w:pPr>
              <w:rPr>
                <w:rFonts w:eastAsiaTheme="minorHAnsi"/>
                <w:b w:val="0"/>
                <w:sz w:val="24"/>
                <w:szCs w:val="24"/>
              </w:rPr>
            </w:pPr>
            <w:r w:rsidRPr="00584C0C">
              <w:rPr>
                <w:rFonts w:eastAsiaTheme="minorHAnsi"/>
                <w:b w:val="0"/>
                <w:sz w:val="24"/>
                <w:szCs w:val="24"/>
              </w:rPr>
              <w:t>— обобщать и делать выводы о способах элект</w:t>
            </w:r>
            <w:r w:rsidRPr="00584C0C">
              <w:rPr>
                <w:rFonts w:eastAsiaTheme="minorHAnsi"/>
                <w:b w:val="0"/>
                <w:sz w:val="24"/>
                <w:szCs w:val="24"/>
              </w:rPr>
              <w:softHyphen/>
              <w:t>ризации тел; зависимости силы тока и сопротивления проводников; значении силы тока, напря</w:t>
            </w:r>
            <w:r w:rsidRPr="00584C0C">
              <w:rPr>
                <w:rFonts w:eastAsiaTheme="minorHAnsi"/>
                <w:b w:val="0"/>
                <w:sz w:val="24"/>
                <w:szCs w:val="24"/>
              </w:rPr>
              <w:softHyphen/>
              <w:t>жения и сопротивления при последовательном и параллельном соединении проводников; о рабо</w:t>
            </w:r>
            <w:r w:rsidRPr="00584C0C">
              <w:rPr>
                <w:rFonts w:eastAsiaTheme="minorHAnsi"/>
                <w:b w:val="0"/>
                <w:sz w:val="24"/>
                <w:szCs w:val="24"/>
              </w:rPr>
              <w:softHyphen/>
              <w:t>те и мощности электрической лампочки;</w:t>
            </w:r>
          </w:p>
          <w:p w:rsidR="00C963F5" w:rsidRPr="00584C0C" w:rsidRDefault="00C963F5" w:rsidP="005D52A5">
            <w:pPr>
              <w:rPr>
                <w:rFonts w:eastAsiaTheme="minorHAnsi"/>
                <w:b w:val="0"/>
                <w:sz w:val="24"/>
                <w:szCs w:val="24"/>
              </w:rPr>
            </w:pPr>
            <w:r w:rsidRPr="00584C0C">
              <w:rPr>
                <w:rFonts w:eastAsiaTheme="minorHAnsi"/>
                <w:b w:val="0"/>
                <w:sz w:val="24"/>
                <w:szCs w:val="24"/>
              </w:rPr>
              <w:t>— рассчитывать: силу тока, напряжение, элек</w:t>
            </w:r>
            <w:r w:rsidRPr="00584C0C">
              <w:rPr>
                <w:rFonts w:eastAsiaTheme="minorHAnsi"/>
                <w:b w:val="0"/>
                <w:sz w:val="24"/>
                <w:szCs w:val="24"/>
              </w:rPr>
              <w:softHyphen/>
              <w:t>трическое сопротивление; силу тока, напряжение и сопротивление при последовательном и парал</w:t>
            </w:r>
            <w:r w:rsidRPr="00584C0C">
              <w:rPr>
                <w:rFonts w:eastAsiaTheme="minorHAnsi"/>
                <w:b w:val="0"/>
                <w:sz w:val="24"/>
                <w:szCs w:val="24"/>
              </w:rPr>
              <w:softHyphen/>
              <w:t>лельном соединении проводников; работу и мощ</w:t>
            </w:r>
            <w:r w:rsidRPr="00584C0C">
              <w:rPr>
                <w:rFonts w:eastAsiaTheme="minorHAnsi"/>
                <w:b w:val="0"/>
                <w:sz w:val="24"/>
                <w:szCs w:val="24"/>
              </w:rPr>
              <w:softHyphen/>
              <w:t xml:space="preserve">ность электрического тока; количество теплоты, выделяемое проводником с током по закону </w:t>
            </w:r>
            <w:proofErr w:type="gramStart"/>
            <w:r w:rsidRPr="00584C0C">
              <w:rPr>
                <w:rFonts w:eastAsiaTheme="minorHAnsi"/>
                <w:b w:val="0"/>
                <w:sz w:val="24"/>
                <w:szCs w:val="24"/>
              </w:rPr>
              <w:t>Джоуля—Ленца</w:t>
            </w:r>
            <w:proofErr w:type="gramEnd"/>
            <w:r w:rsidRPr="00584C0C">
              <w:rPr>
                <w:rFonts w:eastAsiaTheme="minorHAnsi"/>
                <w:b w:val="0"/>
                <w:sz w:val="24"/>
                <w:szCs w:val="24"/>
              </w:rPr>
              <w:t>; электроемкость конденсатора; работу, которую совершает электрическое поле конденсатора, энергию конденсатора;</w:t>
            </w:r>
          </w:p>
          <w:p w:rsidR="00C963F5" w:rsidRPr="00584C0C" w:rsidRDefault="00C963F5" w:rsidP="005D52A5">
            <w:pPr>
              <w:rPr>
                <w:rFonts w:eastAsiaTheme="minorHAnsi"/>
                <w:b w:val="0"/>
                <w:sz w:val="24"/>
                <w:szCs w:val="24"/>
              </w:rPr>
            </w:pPr>
            <w:r w:rsidRPr="00584C0C">
              <w:rPr>
                <w:rFonts w:eastAsiaTheme="minorHAnsi"/>
                <w:b w:val="0"/>
                <w:sz w:val="24"/>
                <w:szCs w:val="24"/>
              </w:rPr>
              <w:t xml:space="preserve">— выражать силу тока, напряжение в различных единицах; единицу мощности через единицы напряжения и силы тока; работу тока </w:t>
            </w:r>
            <w:proofErr w:type="gramStart"/>
            <w:r w:rsidRPr="00584C0C">
              <w:rPr>
                <w:rFonts w:eastAsiaTheme="minorHAnsi"/>
                <w:b w:val="0"/>
                <w:sz w:val="24"/>
                <w:szCs w:val="24"/>
              </w:rPr>
              <w:t>в</w:t>
            </w:r>
            <w:proofErr w:type="gramEnd"/>
            <w:r w:rsidRPr="00584C0C">
              <w:rPr>
                <w:rFonts w:eastAsiaTheme="minorHAnsi"/>
                <w:b w:val="0"/>
                <w:sz w:val="24"/>
                <w:szCs w:val="24"/>
              </w:rPr>
              <w:t xml:space="preserve"> Вт • ч; кВт • ч;</w:t>
            </w:r>
          </w:p>
          <w:p w:rsidR="00C963F5" w:rsidRPr="00584C0C" w:rsidRDefault="00C963F5" w:rsidP="005D52A5">
            <w:pPr>
              <w:rPr>
                <w:rFonts w:eastAsiaTheme="minorHAnsi"/>
                <w:b w:val="0"/>
                <w:sz w:val="24"/>
                <w:szCs w:val="24"/>
              </w:rPr>
            </w:pPr>
            <w:r w:rsidRPr="00584C0C">
              <w:rPr>
                <w:rFonts w:eastAsiaTheme="minorHAnsi"/>
                <w:b w:val="0"/>
                <w:sz w:val="24"/>
                <w:szCs w:val="24"/>
              </w:rPr>
              <w:t>— строить график зависимости силы тока от напряжения;</w:t>
            </w:r>
          </w:p>
          <w:p w:rsidR="00C963F5" w:rsidRPr="00584C0C" w:rsidRDefault="00C963F5" w:rsidP="005D52A5">
            <w:pPr>
              <w:rPr>
                <w:rFonts w:eastAsiaTheme="minorHAnsi"/>
                <w:b w:val="0"/>
                <w:sz w:val="24"/>
                <w:szCs w:val="24"/>
              </w:rPr>
            </w:pPr>
            <w:r w:rsidRPr="00584C0C">
              <w:rPr>
                <w:rFonts w:eastAsiaTheme="minorHAnsi"/>
                <w:b w:val="0"/>
                <w:sz w:val="24"/>
                <w:szCs w:val="24"/>
              </w:rPr>
              <w:t>— классифицировать источники электрического тока; действия электрического тока; электриче</w:t>
            </w:r>
            <w:r w:rsidRPr="00584C0C">
              <w:rPr>
                <w:rFonts w:eastAsiaTheme="minorHAnsi"/>
                <w:b w:val="0"/>
                <w:sz w:val="24"/>
                <w:szCs w:val="24"/>
              </w:rPr>
              <w:softHyphen/>
              <w:t>ские приборы по потребляемой ими мощности; лампочки, применяемые на практике;</w:t>
            </w:r>
          </w:p>
          <w:p w:rsidR="00C963F5" w:rsidRPr="00584C0C" w:rsidRDefault="00C963F5" w:rsidP="005D52A5">
            <w:pPr>
              <w:rPr>
                <w:rFonts w:eastAsiaTheme="minorHAnsi"/>
                <w:b w:val="0"/>
                <w:sz w:val="24"/>
                <w:szCs w:val="24"/>
              </w:rPr>
            </w:pPr>
            <w:r w:rsidRPr="00584C0C">
              <w:rPr>
                <w:rFonts w:eastAsiaTheme="minorHAnsi"/>
                <w:b w:val="0"/>
                <w:sz w:val="24"/>
                <w:szCs w:val="24"/>
              </w:rPr>
              <w:t>— различать замкнутую и разомкнутую элект</w:t>
            </w:r>
            <w:r w:rsidRPr="00584C0C">
              <w:rPr>
                <w:rFonts w:eastAsiaTheme="minorHAnsi"/>
                <w:b w:val="0"/>
                <w:sz w:val="24"/>
                <w:szCs w:val="24"/>
              </w:rPr>
              <w:softHyphen/>
              <w:t>рические цепи; лампы по принципу действия,</w:t>
            </w:r>
          </w:p>
          <w:p w:rsidR="00C963F5" w:rsidRPr="00584C0C" w:rsidRDefault="00C963F5" w:rsidP="005D52A5">
            <w:pPr>
              <w:rPr>
                <w:rFonts w:eastAsiaTheme="minorHAnsi"/>
                <w:b w:val="0"/>
                <w:sz w:val="24"/>
                <w:szCs w:val="24"/>
              </w:rPr>
            </w:pPr>
            <w:r w:rsidRPr="00584C0C">
              <w:rPr>
                <w:rFonts w:eastAsiaTheme="minorHAnsi"/>
                <w:b w:val="0"/>
                <w:sz w:val="24"/>
                <w:szCs w:val="24"/>
              </w:rPr>
              <w:t>используемые для освещения, предохранители в современных приборах;</w:t>
            </w:r>
          </w:p>
          <w:p w:rsidR="00C963F5" w:rsidRPr="00584C0C" w:rsidRDefault="00C963F5" w:rsidP="005D52A5">
            <w:pPr>
              <w:rPr>
                <w:rFonts w:eastAsiaTheme="minorHAnsi"/>
                <w:b w:val="0"/>
                <w:sz w:val="24"/>
                <w:szCs w:val="24"/>
              </w:rPr>
            </w:pPr>
            <w:r w:rsidRPr="00584C0C">
              <w:rPr>
                <w:rFonts w:eastAsiaTheme="minorHAnsi"/>
                <w:b w:val="0"/>
                <w:sz w:val="24"/>
                <w:szCs w:val="24"/>
              </w:rPr>
              <w:t>— исследовать зависимость сопротивления проводника от его длины, площади поперечного сечения и материала проводника;</w:t>
            </w:r>
          </w:p>
          <w:p w:rsidR="00C963F5" w:rsidRPr="00584C0C" w:rsidRDefault="00C963F5" w:rsidP="005D52A5">
            <w:pPr>
              <w:rPr>
                <w:rFonts w:eastAsiaTheme="minorHAnsi"/>
                <w:b w:val="0"/>
                <w:sz w:val="24"/>
                <w:szCs w:val="24"/>
              </w:rPr>
            </w:pPr>
            <w:r w:rsidRPr="00584C0C">
              <w:rPr>
                <w:rFonts w:eastAsiaTheme="minorHAnsi"/>
                <w:b w:val="0"/>
                <w:sz w:val="24"/>
                <w:szCs w:val="24"/>
              </w:rPr>
              <w:t>— чертить схемы электрической цепи;</w:t>
            </w:r>
          </w:p>
          <w:p w:rsidR="00C963F5" w:rsidRPr="00584C0C" w:rsidRDefault="00C963F5" w:rsidP="005D52A5">
            <w:pPr>
              <w:rPr>
                <w:rFonts w:eastAsiaTheme="minorHAnsi"/>
                <w:b w:val="0"/>
                <w:sz w:val="24"/>
                <w:szCs w:val="24"/>
              </w:rPr>
            </w:pPr>
            <w:r w:rsidRPr="00584C0C">
              <w:rPr>
                <w:rFonts w:eastAsiaTheme="minorHAnsi"/>
                <w:b w:val="0"/>
                <w:sz w:val="24"/>
                <w:szCs w:val="24"/>
              </w:rPr>
              <w:t>— собирать электрическую цепь;</w:t>
            </w:r>
          </w:p>
          <w:p w:rsidR="00C963F5" w:rsidRPr="00584C0C" w:rsidRDefault="00C963F5" w:rsidP="005D52A5">
            <w:pPr>
              <w:rPr>
                <w:rFonts w:eastAsiaTheme="minorHAnsi"/>
                <w:b w:val="0"/>
                <w:sz w:val="24"/>
                <w:szCs w:val="24"/>
              </w:rPr>
            </w:pPr>
            <w:r w:rsidRPr="00584C0C">
              <w:rPr>
                <w:rFonts w:eastAsiaTheme="minorHAnsi"/>
                <w:b w:val="0"/>
                <w:sz w:val="24"/>
                <w:szCs w:val="24"/>
              </w:rPr>
              <w:t>— измерять силу тока на различных участках цепи;</w:t>
            </w:r>
          </w:p>
          <w:p w:rsidR="00C963F5" w:rsidRPr="00584C0C" w:rsidRDefault="00C963F5" w:rsidP="005D52A5">
            <w:pPr>
              <w:rPr>
                <w:rFonts w:eastAsiaTheme="minorHAnsi"/>
                <w:b w:val="0"/>
                <w:sz w:val="24"/>
                <w:szCs w:val="24"/>
              </w:rPr>
            </w:pPr>
            <w:r w:rsidRPr="00584C0C">
              <w:rPr>
                <w:rFonts w:eastAsiaTheme="minorHAnsi"/>
                <w:b w:val="0"/>
                <w:sz w:val="24"/>
                <w:szCs w:val="24"/>
              </w:rPr>
              <w:lastRenderedPageBreak/>
              <w:t>— анализировать результаты опытов и графики;</w:t>
            </w:r>
          </w:p>
          <w:p w:rsidR="00C963F5" w:rsidRPr="00584C0C" w:rsidRDefault="00C963F5" w:rsidP="005D52A5">
            <w:pPr>
              <w:rPr>
                <w:rFonts w:eastAsiaTheme="minorHAnsi"/>
                <w:b w:val="0"/>
                <w:sz w:val="24"/>
                <w:szCs w:val="24"/>
              </w:rPr>
            </w:pPr>
            <w:r w:rsidRPr="00584C0C">
              <w:rPr>
                <w:rFonts w:eastAsiaTheme="minorHAnsi"/>
                <w:b w:val="0"/>
                <w:sz w:val="24"/>
                <w:szCs w:val="24"/>
              </w:rPr>
              <w:t>— пользоваться амперметром, вольтметром; реостатом для регулирования силы тока в цепи;</w:t>
            </w:r>
          </w:p>
          <w:p w:rsidR="00C963F5" w:rsidRPr="00584C0C" w:rsidRDefault="00C963F5" w:rsidP="005D52A5">
            <w:pPr>
              <w:rPr>
                <w:rFonts w:eastAsiaTheme="minorHAnsi"/>
                <w:b w:val="0"/>
                <w:sz w:val="24"/>
                <w:szCs w:val="24"/>
              </w:rPr>
            </w:pPr>
            <w:r w:rsidRPr="00584C0C">
              <w:rPr>
                <w:rFonts w:eastAsiaTheme="minorHAnsi"/>
                <w:b w:val="0"/>
                <w:sz w:val="24"/>
                <w:szCs w:val="24"/>
              </w:rPr>
              <w:t>— измерять сопротивление проводника при помощи амперметра и вольтметра; мощность и работу тока в лампе, используя амперметр, вольтметр, часы;</w:t>
            </w:r>
          </w:p>
          <w:p w:rsidR="00C963F5" w:rsidRPr="00584C0C" w:rsidRDefault="00C963F5" w:rsidP="005D52A5">
            <w:pPr>
              <w:rPr>
                <w:rFonts w:eastAsiaTheme="minorHAnsi"/>
                <w:b w:val="0"/>
                <w:sz w:val="24"/>
                <w:szCs w:val="24"/>
              </w:rPr>
            </w:pPr>
            <w:r w:rsidRPr="00584C0C">
              <w:rPr>
                <w:rFonts w:eastAsiaTheme="minorHAnsi"/>
                <w:b w:val="0"/>
                <w:sz w:val="24"/>
                <w:szCs w:val="24"/>
              </w:rPr>
              <w:t>— представлять результаты измерений в виде таблиц;</w:t>
            </w:r>
          </w:p>
          <w:p w:rsidR="00C963F5" w:rsidRPr="00584C0C" w:rsidRDefault="00C963F5" w:rsidP="005D52A5">
            <w:pPr>
              <w:rPr>
                <w:rFonts w:eastAsiaTheme="minorHAnsi"/>
                <w:b w:val="0"/>
                <w:sz w:val="24"/>
                <w:szCs w:val="24"/>
              </w:rPr>
            </w:pPr>
            <w:r w:rsidRPr="00584C0C">
              <w:rPr>
                <w:rFonts w:eastAsiaTheme="minorHAnsi"/>
                <w:b w:val="0"/>
                <w:sz w:val="24"/>
                <w:szCs w:val="24"/>
              </w:rPr>
              <w:t>— обобщать и делать выводы о зависимости силы тока и сопротивления проводников;</w:t>
            </w:r>
          </w:p>
          <w:p w:rsidR="00C963F5" w:rsidRPr="00584C0C" w:rsidRDefault="00C963F5" w:rsidP="005D52A5">
            <w:pPr>
              <w:rPr>
                <w:rFonts w:eastAsiaTheme="minorHAnsi"/>
                <w:b w:val="0"/>
                <w:sz w:val="24"/>
                <w:szCs w:val="24"/>
              </w:rPr>
            </w:pPr>
            <w:r w:rsidRPr="00584C0C">
              <w:rPr>
                <w:rFonts w:eastAsiaTheme="minorHAnsi"/>
                <w:b w:val="0"/>
                <w:sz w:val="24"/>
                <w:szCs w:val="24"/>
              </w:rPr>
              <w:t>— работать в группе;</w:t>
            </w:r>
          </w:p>
          <w:p w:rsidR="00C963F5" w:rsidRPr="00584C0C" w:rsidRDefault="00C963F5" w:rsidP="005D52A5">
            <w:pPr>
              <w:rPr>
                <w:rFonts w:eastAsiaTheme="minorHAnsi"/>
                <w:b w:val="0"/>
                <w:sz w:val="24"/>
                <w:szCs w:val="24"/>
              </w:rPr>
            </w:pPr>
            <w:r w:rsidRPr="00584C0C">
              <w:rPr>
                <w:rFonts w:eastAsiaTheme="minorHAnsi"/>
                <w:b w:val="0"/>
                <w:sz w:val="24"/>
                <w:szCs w:val="24"/>
              </w:rPr>
              <w:t>— выступать с докладом или слушать доклады, подготовленные с использованием презентации: «История развития электрического освещения», «Использование теплового действия электриче</w:t>
            </w:r>
            <w:r w:rsidRPr="00584C0C">
              <w:rPr>
                <w:rFonts w:eastAsiaTheme="minorHAnsi"/>
                <w:b w:val="0"/>
                <w:sz w:val="24"/>
                <w:szCs w:val="24"/>
              </w:rPr>
              <w:softHyphen/>
              <w:t>ского тока в устройстве теплиц и инкубаторов», «История создания конденсатора», «Применение аккумуляторов»; изготовить лейденскую банку</w:t>
            </w:r>
          </w:p>
          <w:p w:rsidR="00C963F5" w:rsidRPr="00584C0C" w:rsidRDefault="00C963F5" w:rsidP="005D52A5">
            <w:pPr>
              <w:rPr>
                <w:spacing w:val="4"/>
                <w:sz w:val="24"/>
                <w:szCs w:val="24"/>
              </w:rPr>
            </w:pPr>
          </w:p>
        </w:tc>
      </w:tr>
      <w:tr w:rsidR="00C963F5" w:rsidRPr="00584C0C" w:rsidTr="00584C0C">
        <w:trPr>
          <w:trHeight w:val="30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D8662A">
            <w:pPr>
              <w:spacing w:line="0" w:lineRule="atLeast"/>
              <w:rPr>
                <w:rFonts w:eastAsia="Arial"/>
                <w:b w:val="0"/>
                <w:sz w:val="24"/>
                <w:szCs w:val="24"/>
              </w:rPr>
            </w:pPr>
            <w:r w:rsidRPr="00584C0C">
              <w:rPr>
                <w:rFonts w:eastAsia="Arial"/>
                <w:b w:val="0"/>
                <w:sz w:val="24"/>
                <w:szCs w:val="24"/>
              </w:rPr>
              <w:t xml:space="preserve"> Электроскоп. Электрическое поле</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27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D8662A">
            <w:pPr>
              <w:spacing w:line="0" w:lineRule="atLeast"/>
              <w:rPr>
                <w:rFonts w:eastAsia="Arial"/>
                <w:b w:val="0"/>
                <w:sz w:val="24"/>
                <w:szCs w:val="24"/>
              </w:rPr>
            </w:pPr>
            <w:r w:rsidRPr="00584C0C">
              <w:rPr>
                <w:rFonts w:eastAsia="Arial"/>
                <w:b w:val="0"/>
                <w:sz w:val="24"/>
                <w:szCs w:val="24"/>
              </w:rPr>
              <w:t xml:space="preserve">Делимость электрического заряда. </w:t>
            </w:r>
            <w:proofErr w:type="spellStart"/>
            <w:r w:rsidRPr="00584C0C">
              <w:rPr>
                <w:rFonts w:eastAsia="Arial"/>
                <w:b w:val="0"/>
                <w:sz w:val="24"/>
                <w:szCs w:val="24"/>
              </w:rPr>
              <w:t>Электрон</w:t>
            </w:r>
            <w:proofErr w:type="gramStart"/>
            <w:r w:rsidRPr="00584C0C">
              <w:rPr>
                <w:rFonts w:eastAsia="Arial"/>
                <w:b w:val="0"/>
                <w:sz w:val="24"/>
                <w:szCs w:val="24"/>
              </w:rPr>
              <w:t>.С</w:t>
            </w:r>
            <w:proofErr w:type="gramEnd"/>
            <w:r w:rsidRPr="00584C0C">
              <w:rPr>
                <w:rFonts w:eastAsia="Arial"/>
                <w:b w:val="0"/>
                <w:sz w:val="24"/>
                <w:szCs w:val="24"/>
              </w:rPr>
              <w:t>троение</w:t>
            </w:r>
            <w:proofErr w:type="spellEnd"/>
            <w:r w:rsidRPr="00584C0C">
              <w:rPr>
                <w:rFonts w:eastAsia="Arial"/>
                <w:b w:val="0"/>
                <w:sz w:val="24"/>
                <w:szCs w:val="24"/>
              </w:rPr>
              <w:t xml:space="preserve"> атома</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28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9C2147">
            <w:pPr>
              <w:spacing w:line="0" w:lineRule="atLeast"/>
              <w:rPr>
                <w:rFonts w:eastAsia="Arial"/>
                <w:b w:val="0"/>
                <w:sz w:val="24"/>
                <w:szCs w:val="24"/>
              </w:rPr>
            </w:pPr>
            <w:r w:rsidRPr="00584C0C">
              <w:rPr>
                <w:rFonts w:eastAsia="Arial"/>
                <w:b w:val="0"/>
                <w:sz w:val="24"/>
                <w:szCs w:val="24"/>
              </w:rPr>
              <w:t xml:space="preserve"> Объяснение электрических явлений </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0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9C2147">
            <w:pPr>
              <w:spacing w:line="0" w:lineRule="atLeast"/>
              <w:rPr>
                <w:rFonts w:eastAsia="Arial"/>
                <w:b w:val="0"/>
                <w:sz w:val="24"/>
                <w:szCs w:val="24"/>
              </w:rPr>
            </w:pPr>
            <w:r w:rsidRPr="00584C0C">
              <w:rPr>
                <w:rFonts w:eastAsia="Arial"/>
                <w:b w:val="0"/>
                <w:sz w:val="24"/>
                <w:szCs w:val="24"/>
              </w:rPr>
              <w:t xml:space="preserve"> Проводники, полупроводники и непроводники электричества</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0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A369B2">
            <w:pPr>
              <w:spacing w:line="0" w:lineRule="atLeast"/>
              <w:rPr>
                <w:rFonts w:eastAsia="Arial"/>
                <w:b w:val="0"/>
                <w:sz w:val="24"/>
                <w:szCs w:val="24"/>
              </w:rPr>
            </w:pPr>
            <w:r w:rsidRPr="00584C0C">
              <w:rPr>
                <w:rFonts w:eastAsia="Arial"/>
                <w:b w:val="0"/>
                <w:sz w:val="24"/>
                <w:szCs w:val="24"/>
              </w:rPr>
              <w:t xml:space="preserve">Электрический ток. Источники электрического тока </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28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A369B2">
            <w:pPr>
              <w:spacing w:line="0" w:lineRule="atLeast"/>
              <w:rPr>
                <w:rFonts w:eastAsia="Arial"/>
                <w:b w:val="0"/>
                <w:sz w:val="24"/>
                <w:szCs w:val="24"/>
              </w:rPr>
            </w:pPr>
            <w:r w:rsidRPr="00584C0C">
              <w:rPr>
                <w:rFonts w:eastAsia="Arial"/>
                <w:b w:val="0"/>
                <w:sz w:val="24"/>
                <w:szCs w:val="24"/>
              </w:rPr>
              <w:t>Электрическая цепь и ее составные части</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27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A369B2">
            <w:pPr>
              <w:spacing w:line="0" w:lineRule="atLeast"/>
              <w:ind w:left="100"/>
              <w:rPr>
                <w:rFonts w:eastAsia="Arial"/>
                <w:b w:val="0"/>
                <w:sz w:val="24"/>
                <w:szCs w:val="24"/>
              </w:rPr>
            </w:pPr>
            <w:r w:rsidRPr="00584C0C">
              <w:rPr>
                <w:rFonts w:eastAsia="Arial"/>
                <w:b w:val="0"/>
                <w:sz w:val="24"/>
                <w:szCs w:val="24"/>
              </w:rPr>
              <w:t>Электрический ток в металлах. Действия</w:t>
            </w:r>
          </w:p>
          <w:p w:rsidR="00C963F5" w:rsidRPr="00584C0C" w:rsidRDefault="00C963F5" w:rsidP="00A369B2">
            <w:pPr>
              <w:spacing w:line="0" w:lineRule="atLeast"/>
              <w:ind w:left="100"/>
              <w:rPr>
                <w:rFonts w:eastAsia="Arial"/>
                <w:b w:val="0"/>
                <w:sz w:val="24"/>
                <w:szCs w:val="24"/>
              </w:rPr>
            </w:pPr>
            <w:r w:rsidRPr="00584C0C">
              <w:rPr>
                <w:rFonts w:eastAsia="Arial"/>
                <w:b w:val="0"/>
                <w:sz w:val="24"/>
                <w:szCs w:val="24"/>
              </w:rPr>
              <w:t>электрического тока. Направление</w:t>
            </w:r>
          </w:p>
          <w:p w:rsidR="00C963F5" w:rsidRPr="00584C0C" w:rsidRDefault="00C963F5" w:rsidP="00A369B2">
            <w:pPr>
              <w:spacing w:line="191" w:lineRule="exact"/>
              <w:ind w:left="100"/>
              <w:rPr>
                <w:rFonts w:eastAsia="Arial"/>
                <w:b w:val="0"/>
                <w:sz w:val="24"/>
                <w:szCs w:val="24"/>
              </w:rPr>
            </w:pPr>
            <w:r w:rsidRPr="00584C0C">
              <w:rPr>
                <w:rFonts w:eastAsia="Arial"/>
                <w:b w:val="0"/>
                <w:sz w:val="24"/>
                <w:szCs w:val="24"/>
              </w:rPr>
              <w:t>электрического тока</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27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A369B2">
            <w:pPr>
              <w:spacing w:line="0" w:lineRule="atLeast"/>
              <w:rPr>
                <w:rFonts w:eastAsia="Arial"/>
                <w:b w:val="0"/>
                <w:sz w:val="24"/>
                <w:szCs w:val="24"/>
              </w:rPr>
            </w:pPr>
            <w:r w:rsidRPr="00584C0C">
              <w:rPr>
                <w:rFonts w:eastAsia="Arial"/>
                <w:b w:val="0"/>
                <w:sz w:val="24"/>
                <w:szCs w:val="24"/>
              </w:rPr>
              <w:t>Сила тока. Единицы силы тока</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3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A369B2">
            <w:pPr>
              <w:spacing w:line="0" w:lineRule="atLeast"/>
              <w:rPr>
                <w:rFonts w:eastAsia="Arial"/>
                <w:b w:val="0"/>
                <w:sz w:val="24"/>
                <w:szCs w:val="24"/>
              </w:rPr>
            </w:pPr>
            <w:r w:rsidRPr="00584C0C">
              <w:rPr>
                <w:rFonts w:eastAsia="Arial"/>
                <w:b w:val="0"/>
                <w:sz w:val="24"/>
                <w:szCs w:val="24"/>
              </w:rPr>
              <w:t>Амперметр. Измерение силы тока</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22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A369B2">
            <w:pPr>
              <w:spacing w:line="206" w:lineRule="exact"/>
              <w:ind w:left="80"/>
              <w:rPr>
                <w:rFonts w:eastAsia="Arial"/>
                <w:b w:val="0"/>
                <w:sz w:val="24"/>
                <w:szCs w:val="24"/>
              </w:rPr>
            </w:pPr>
            <w:r w:rsidRPr="00584C0C">
              <w:rPr>
                <w:rFonts w:eastAsia="Arial"/>
                <w:b w:val="0"/>
                <w:sz w:val="24"/>
                <w:szCs w:val="24"/>
              </w:rPr>
              <w:t>Лабораторная работа №4 «Сборка электрической цепи и измерение силы тока в ее различных участках».</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0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A369B2">
            <w:pPr>
              <w:spacing w:line="0" w:lineRule="atLeast"/>
              <w:rPr>
                <w:rFonts w:eastAsia="Arial"/>
                <w:b w:val="0"/>
                <w:sz w:val="24"/>
                <w:szCs w:val="24"/>
              </w:rPr>
            </w:pPr>
            <w:r w:rsidRPr="00584C0C">
              <w:rPr>
                <w:rFonts w:eastAsia="Arial"/>
                <w:b w:val="0"/>
                <w:sz w:val="24"/>
                <w:szCs w:val="24"/>
              </w:rPr>
              <w:t>Электрическое напряжение.</w:t>
            </w:r>
          </w:p>
          <w:p w:rsidR="00C963F5" w:rsidRPr="00584C0C" w:rsidRDefault="00C963F5" w:rsidP="00A369B2">
            <w:pPr>
              <w:spacing w:line="206" w:lineRule="exact"/>
              <w:rPr>
                <w:rFonts w:eastAsia="Arial"/>
                <w:b w:val="0"/>
                <w:sz w:val="24"/>
                <w:szCs w:val="24"/>
              </w:rPr>
            </w:pPr>
            <w:r w:rsidRPr="00584C0C">
              <w:rPr>
                <w:rFonts w:eastAsia="Arial"/>
                <w:b w:val="0"/>
                <w:sz w:val="24"/>
                <w:szCs w:val="24"/>
              </w:rPr>
              <w:t>Единицы напряжения</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43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A369B2">
            <w:pPr>
              <w:spacing w:line="0" w:lineRule="atLeast"/>
              <w:rPr>
                <w:rFonts w:eastAsia="Arial"/>
                <w:b w:val="0"/>
                <w:sz w:val="24"/>
                <w:szCs w:val="24"/>
              </w:rPr>
            </w:pPr>
            <w:proofErr w:type="spellStart"/>
            <w:r w:rsidRPr="00584C0C">
              <w:rPr>
                <w:rFonts w:eastAsia="Arial"/>
                <w:b w:val="0"/>
                <w:sz w:val="24"/>
                <w:szCs w:val="24"/>
              </w:rPr>
              <w:t>Вольтметр</w:t>
            </w:r>
            <w:proofErr w:type="gramStart"/>
            <w:r w:rsidRPr="00584C0C">
              <w:rPr>
                <w:rFonts w:eastAsia="Arial"/>
                <w:b w:val="0"/>
                <w:sz w:val="24"/>
                <w:szCs w:val="24"/>
              </w:rPr>
              <w:t>.И</w:t>
            </w:r>
            <w:proofErr w:type="gramEnd"/>
            <w:r w:rsidRPr="00584C0C">
              <w:rPr>
                <w:rFonts w:eastAsia="Arial"/>
                <w:b w:val="0"/>
                <w:sz w:val="24"/>
                <w:szCs w:val="24"/>
              </w:rPr>
              <w:t>змерение</w:t>
            </w:r>
            <w:proofErr w:type="spellEnd"/>
            <w:r w:rsidRPr="00584C0C">
              <w:rPr>
                <w:rFonts w:eastAsia="Arial"/>
                <w:b w:val="0"/>
                <w:sz w:val="24"/>
                <w:szCs w:val="24"/>
              </w:rPr>
              <w:t xml:space="preserve"> напряжения. Зависимость силы тока от напряжения</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55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A369B2">
            <w:pPr>
              <w:spacing w:line="0" w:lineRule="atLeast"/>
              <w:ind w:left="100"/>
              <w:rPr>
                <w:rFonts w:eastAsia="Arial"/>
                <w:b w:val="0"/>
                <w:sz w:val="24"/>
                <w:szCs w:val="24"/>
              </w:rPr>
            </w:pPr>
            <w:r w:rsidRPr="00584C0C">
              <w:rPr>
                <w:rFonts w:eastAsia="Arial"/>
                <w:b w:val="0"/>
                <w:sz w:val="24"/>
                <w:szCs w:val="24"/>
              </w:rPr>
              <w:t>Электрическое сопротивление проводников.</w:t>
            </w:r>
          </w:p>
          <w:p w:rsidR="00C963F5" w:rsidRPr="00584C0C" w:rsidRDefault="00C963F5" w:rsidP="00A369B2">
            <w:pPr>
              <w:spacing w:line="206" w:lineRule="exact"/>
              <w:ind w:left="100"/>
              <w:rPr>
                <w:rFonts w:eastAsia="Arial"/>
                <w:b w:val="0"/>
                <w:sz w:val="24"/>
                <w:szCs w:val="24"/>
              </w:rPr>
            </w:pPr>
            <w:r w:rsidRPr="00584C0C">
              <w:rPr>
                <w:rFonts w:eastAsia="Arial"/>
                <w:b w:val="0"/>
                <w:sz w:val="24"/>
                <w:szCs w:val="24"/>
              </w:rPr>
              <w:t xml:space="preserve">Единицы сопротивления </w:t>
            </w:r>
          </w:p>
          <w:p w:rsidR="00C963F5" w:rsidRPr="00584C0C" w:rsidRDefault="00C963F5" w:rsidP="00A369B2">
            <w:pPr>
              <w:spacing w:line="206" w:lineRule="exact"/>
              <w:ind w:left="80"/>
              <w:rPr>
                <w:rFonts w:eastAsia="Arial"/>
                <w:b w:val="0"/>
                <w:sz w:val="24"/>
                <w:szCs w:val="24"/>
              </w:rPr>
            </w:pPr>
            <w:r w:rsidRPr="00584C0C">
              <w:rPr>
                <w:rFonts w:eastAsia="Arial"/>
                <w:b w:val="0"/>
                <w:sz w:val="24"/>
                <w:szCs w:val="24"/>
              </w:rPr>
              <w:t>Лабораторная работа № 5 «Измерение напряжения на различных участках электрической цепи».</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64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A369B2">
            <w:pPr>
              <w:spacing w:line="0" w:lineRule="atLeast"/>
              <w:rPr>
                <w:rFonts w:eastAsia="Arial"/>
                <w:b w:val="0"/>
                <w:sz w:val="24"/>
                <w:szCs w:val="24"/>
              </w:rPr>
            </w:pPr>
            <w:r w:rsidRPr="00584C0C">
              <w:rPr>
                <w:rFonts w:eastAsia="Arial"/>
                <w:b w:val="0"/>
                <w:sz w:val="24"/>
                <w:szCs w:val="24"/>
              </w:rPr>
              <w:t>Закон Ома для участка цепи</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63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A369B2">
            <w:pPr>
              <w:spacing w:line="0" w:lineRule="atLeast"/>
              <w:ind w:left="100"/>
              <w:rPr>
                <w:rFonts w:eastAsia="Arial"/>
                <w:b w:val="0"/>
                <w:sz w:val="24"/>
                <w:szCs w:val="24"/>
              </w:rPr>
            </w:pPr>
            <w:r w:rsidRPr="00584C0C">
              <w:rPr>
                <w:rFonts w:eastAsia="Arial"/>
                <w:b w:val="0"/>
                <w:sz w:val="24"/>
                <w:szCs w:val="24"/>
              </w:rPr>
              <w:t xml:space="preserve"> Расчет сопротивления проводника. Удельное</w:t>
            </w:r>
          </w:p>
          <w:p w:rsidR="00C963F5" w:rsidRPr="00584C0C" w:rsidRDefault="00C963F5" w:rsidP="005C69B3">
            <w:pPr>
              <w:spacing w:line="206" w:lineRule="exact"/>
              <w:ind w:left="100"/>
              <w:rPr>
                <w:rFonts w:eastAsia="Arial"/>
                <w:b w:val="0"/>
                <w:sz w:val="24"/>
                <w:szCs w:val="24"/>
              </w:rPr>
            </w:pPr>
            <w:r w:rsidRPr="00584C0C">
              <w:rPr>
                <w:rFonts w:eastAsia="Arial"/>
                <w:b w:val="0"/>
                <w:sz w:val="24"/>
                <w:szCs w:val="24"/>
              </w:rPr>
              <w:t>сопротивление</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58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A369B2">
            <w:pPr>
              <w:spacing w:line="0" w:lineRule="atLeast"/>
              <w:rPr>
                <w:rFonts w:eastAsia="Arial"/>
                <w:b w:val="0"/>
                <w:sz w:val="24"/>
                <w:szCs w:val="24"/>
              </w:rPr>
            </w:pPr>
            <w:r w:rsidRPr="00584C0C">
              <w:rPr>
                <w:rFonts w:eastAsia="Arial"/>
                <w:b w:val="0"/>
                <w:sz w:val="24"/>
                <w:szCs w:val="24"/>
              </w:rPr>
              <w:t>Примеры на расчет сопротивления проводника</w:t>
            </w:r>
            <w:proofErr w:type="gramStart"/>
            <w:r w:rsidRPr="00584C0C">
              <w:rPr>
                <w:rFonts w:eastAsia="Arial"/>
                <w:b w:val="0"/>
                <w:sz w:val="24"/>
                <w:szCs w:val="24"/>
              </w:rPr>
              <w:t xml:space="preserve"> ,</w:t>
            </w:r>
            <w:proofErr w:type="gramEnd"/>
            <w:r w:rsidRPr="00584C0C">
              <w:rPr>
                <w:rFonts w:eastAsia="Arial"/>
                <w:b w:val="0"/>
                <w:sz w:val="24"/>
                <w:szCs w:val="24"/>
              </w:rPr>
              <w:t>силы тока и напряжения Реостаты</w:t>
            </w:r>
          </w:p>
          <w:p w:rsidR="00C963F5" w:rsidRPr="00584C0C" w:rsidRDefault="00C963F5" w:rsidP="009D4741">
            <w:pPr>
              <w:spacing w:line="206" w:lineRule="exact"/>
              <w:ind w:left="80"/>
              <w:rPr>
                <w:rFonts w:eastAsia="Arial"/>
                <w:b w:val="0"/>
                <w:sz w:val="24"/>
                <w:szCs w:val="24"/>
              </w:rPr>
            </w:pPr>
            <w:r w:rsidRPr="00584C0C">
              <w:rPr>
                <w:rFonts w:eastAsia="Arial"/>
                <w:b w:val="0"/>
                <w:sz w:val="24"/>
                <w:szCs w:val="24"/>
              </w:rPr>
              <w:t>Лабораторная работа № 6 «Измерение силы тока и его регулирование реостатом».</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6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5C69B3">
            <w:pPr>
              <w:spacing w:line="206" w:lineRule="exact"/>
              <w:ind w:left="80"/>
              <w:rPr>
                <w:rFonts w:eastAsia="Arial"/>
                <w:b w:val="0"/>
                <w:sz w:val="24"/>
                <w:szCs w:val="24"/>
              </w:rPr>
            </w:pPr>
            <w:r w:rsidRPr="00584C0C">
              <w:rPr>
                <w:rFonts w:eastAsia="Arial"/>
                <w:b w:val="0"/>
                <w:sz w:val="24"/>
                <w:szCs w:val="24"/>
              </w:rPr>
              <w:t xml:space="preserve">Лабораторная работа № 7 «Измерение </w:t>
            </w:r>
            <w:proofErr w:type="gramStart"/>
            <w:r w:rsidRPr="00584C0C">
              <w:rPr>
                <w:rFonts w:eastAsia="Arial"/>
                <w:b w:val="0"/>
                <w:sz w:val="24"/>
                <w:szCs w:val="24"/>
              </w:rPr>
              <w:t>со</w:t>
            </w:r>
            <w:proofErr w:type="gramEnd"/>
            <w:r w:rsidRPr="00584C0C">
              <w:rPr>
                <w:rFonts w:eastAsia="Arial"/>
                <w:b w:val="0"/>
                <w:sz w:val="24"/>
                <w:szCs w:val="24"/>
              </w:rPr>
              <w:t>-</w:t>
            </w:r>
          </w:p>
          <w:p w:rsidR="00C963F5" w:rsidRPr="00584C0C" w:rsidRDefault="00C963F5" w:rsidP="00A369B2">
            <w:pPr>
              <w:spacing w:line="206" w:lineRule="exact"/>
              <w:ind w:left="80"/>
              <w:rPr>
                <w:rFonts w:eastAsia="Arial"/>
                <w:b w:val="0"/>
                <w:sz w:val="24"/>
                <w:szCs w:val="24"/>
              </w:rPr>
            </w:pPr>
            <w:r w:rsidRPr="00584C0C">
              <w:rPr>
                <w:rFonts w:eastAsia="Arial"/>
                <w:b w:val="0"/>
                <w:sz w:val="24"/>
                <w:szCs w:val="24"/>
              </w:rPr>
              <w:t>противления проводника при помощи амперметра и вольтметра»</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3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F1304F">
            <w:pPr>
              <w:rPr>
                <w:b w:val="0"/>
                <w:sz w:val="24"/>
                <w:szCs w:val="24"/>
                <w:lang w:eastAsia="ar-SA"/>
              </w:rPr>
            </w:pPr>
            <w:r w:rsidRPr="00584C0C">
              <w:rPr>
                <w:b w:val="0"/>
                <w:sz w:val="24"/>
                <w:szCs w:val="24"/>
                <w:lang w:eastAsia="ar-SA"/>
              </w:rPr>
              <w:t>Последовательное соединение проводников</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28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F1304F">
            <w:pPr>
              <w:rPr>
                <w:b w:val="0"/>
                <w:sz w:val="24"/>
                <w:szCs w:val="24"/>
                <w:lang w:eastAsia="ar-SA"/>
              </w:rPr>
            </w:pPr>
            <w:r w:rsidRPr="00584C0C">
              <w:rPr>
                <w:b w:val="0"/>
                <w:sz w:val="24"/>
                <w:szCs w:val="24"/>
                <w:lang w:eastAsia="ar-SA"/>
              </w:rPr>
              <w:t>Параллельное соединение проводников</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0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F1304F">
            <w:pPr>
              <w:rPr>
                <w:b w:val="0"/>
                <w:sz w:val="24"/>
                <w:szCs w:val="24"/>
                <w:lang w:eastAsia="ar-SA"/>
              </w:rPr>
            </w:pPr>
            <w:r w:rsidRPr="00584C0C">
              <w:rPr>
                <w:b w:val="0"/>
                <w:sz w:val="24"/>
                <w:szCs w:val="24"/>
                <w:lang w:eastAsia="ar-SA"/>
              </w:rPr>
              <w:t xml:space="preserve">Решение задач по теме Соединение </w:t>
            </w:r>
            <w:proofErr w:type="spellStart"/>
            <w:r w:rsidRPr="00584C0C">
              <w:rPr>
                <w:b w:val="0"/>
                <w:sz w:val="24"/>
                <w:szCs w:val="24"/>
                <w:lang w:eastAsia="ar-SA"/>
              </w:rPr>
              <w:t>проводников</w:t>
            </w:r>
            <w:proofErr w:type="gramStart"/>
            <w:r w:rsidRPr="00584C0C">
              <w:rPr>
                <w:b w:val="0"/>
                <w:sz w:val="24"/>
                <w:szCs w:val="24"/>
                <w:lang w:eastAsia="ar-SA"/>
              </w:rPr>
              <w:t>.З</w:t>
            </w:r>
            <w:proofErr w:type="gramEnd"/>
            <w:r w:rsidRPr="00584C0C">
              <w:rPr>
                <w:b w:val="0"/>
                <w:sz w:val="24"/>
                <w:szCs w:val="24"/>
                <w:lang w:eastAsia="ar-SA"/>
              </w:rPr>
              <w:t>акон</w:t>
            </w:r>
            <w:proofErr w:type="spellEnd"/>
            <w:r w:rsidRPr="00584C0C">
              <w:rPr>
                <w:b w:val="0"/>
                <w:sz w:val="24"/>
                <w:szCs w:val="24"/>
                <w:lang w:eastAsia="ar-SA"/>
              </w:rPr>
              <w:t xml:space="preserve"> Ома для участка цепи</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9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F1304F">
            <w:pPr>
              <w:rPr>
                <w:b w:val="0"/>
                <w:sz w:val="24"/>
                <w:szCs w:val="24"/>
                <w:lang w:eastAsia="ar-SA"/>
              </w:rPr>
            </w:pPr>
            <w:r w:rsidRPr="00584C0C">
              <w:rPr>
                <w:b w:val="0"/>
                <w:sz w:val="24"/>
                <w:szCs w:val="24"/>
                <w:lang w:eastAsia="ar-SA"/>
              </w:rPr>
              <w:t xml:space="preserve">Контрольная работа по темам: «Электрический </w:t>
            </w:r>
            <w:proofErr w:type="spellStart"/>
            <w:r w:rsidRPr="00584C0C">
              <w:rPr>
                <w:b w:val="0"/>
                <w:sz w:val="24"/>
                <w:szCs w:val="24"/>
                <w:lang w:eastAsia="ar-SA"/>
              </w:rPr>
              <w:t>ток</w:t>
            </w:r>
            <w:proofErr w:type="gramStart"/>
            <w:r w:rsidRPr="00584C0C">
              <w:rPr>
                <w:b w:val="0"/>
                <w:sz w:val="24"/>
                <w:szCs w:val="24"/>
                <w:lang w:eastAsia="ar-SA"/>
              </w:rPr>
              <w:t>.Н</w:t>
            </w:r>
            <w:proofErr w:type="gramEnd"/>
            <w:r w:rsidRPr="00584C0C">
              <w:rPr>
                <w:b w:val="0"/>
                <w:sz w:val="24"/>
                <w:szCs w:val="24"/>
                <w:lang w:eastAsia="ar-SA"/>
              </w:rPr>
              <w:t>апряжение</w:t>
            </w:r>
            <w:proofErr w:type="spellEnd"/>
            <w:r w:rsidRPr="00584C0C">
              <w:rPr>
                <w:b w:val="0"/>
                <w:sz w:val="24"/>
                <w:szCs w:val="24"/>
                <w:lang w:eastAsia="ar-SA"/>
              </w:rPr>
              <w:t>.</w:t>
            </w:r>
          </w:p>
          <w:p w:rsidR="00C963F5" w:rsidRPr="00584C0C" w:rsidRDefault="00C963F5" w:rsidP="00F1304F">
            <w:pPr>
              <w:rPr>
                <w:b w:val="0"/>
                <w:sz w:val="24"/>
                <w:szCs w:val="24"/>
                <w:lang w:eastAsia="ar-SA"/>
              </w:rPr>
            </w:pPr>
            <w:r w:rsidRPr="00584C0C">
              <w:rPr>
                <w:b w:val="0"/>
                <w:sz w:val="24"/>
                <w:szCs w:val="24"/>
                <w:lang w:eastAsia="ar-SA"/>
              </w:rPr>
              <w:t xml:space="preserve">Сопротивление. </w:t>
            </w:r>
          </w:p>
          <w:p w:rsidR="00C963F5" w:rsidRPr="00584C0C" w:rsidRDefault="00C963F5" w:rsidP="00F1304F">
            <w:pPr>
              <w:rPr>
                <w:b w:val="0"/>
                <w:sz w:val="24"/>
                <w:szCs w:val="24"/>
                <w:lang w:eastAsia="ar-SA"/>
              </w:rPr>
            </w:pPr>
            <w:r w:rsidRPr="00584C0C">
              <w:rPr>
                <w:b w:val="0"/>
                <w:sz w:val="24"/>
                <w:szCs w:val="24"/>
                <w:lang w:eastAsia="ar-SA"/>
              </w:rPr>
              <w:t>Соединение проводников»</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4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F1304F">
            <w:pPr>
              <w:rPr>
                <w:b w:val="0"/>
                <w:sz w:val="24"/>
                <w:szCs w:val="24"/>
                <w:lang w:eastAsia="ar-SA"/>
              </w:rPr>
            </w:pPr>
            <w:r w:rsidRPr="00584C0C">
              <w:rPr>
                <w:b w:val="0"/>
                <w:sz w:val="24"/>
                <w:szCs w:val="24"/>
                <w:lang w:eastAsia="ar-SA"/>
              </w:rPr>
              <w:t>Работа и мощность электрического тока</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43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115BD4">
            <w:pPr>
              <w:spacing w:line="0" w:lineRule="atLeast"/>
              <w:rPr>
                <w:rFonts w:eastAsia="Arial"/>
                <w:b w:val="0"/>
                <w:sz w:val="24"/>
                <w:szCs w:val="24"/>
              </w:rPr>
            </w:pPr>
            <w:r w:rsidRPr="00584C0C">
              <w:rPr>
                <w:rFonts w:eastAsia="Arial"/>
                <w:b w:val="0"/>
                <w:sz w:val="24"/>
                <w:szCs w:val="24"/>
              </w:rPr>
              <w:t xml:space="preserve"> Единицы работы электрического тока, применяемые на практике  Лабораторная работа № 8 «Измерение мощности и работы тока в электрической лампочке»</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25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115BD4">
            <w:pPr>
              <w:spacing w:line="0" w:lineRule="atLeast"/>
              <w:rPr>
                <w:rFonts w:eastAsia="Arial"/>
                <w:b w:val="0"/>
                <w:sz w:val="24"/>
                <w:szCs w:val="24"/>
              </w:rPr>
            </w:pPr>
            <w:r w:rsidRPr="00584C0C">
              <w:rPr>
                <w:rFonts w:eastAsia="Arial"/>
                <w:b w:val="0"/>
                <w:sz w:val="24"/>
                <w:szCs w:val="24"/>
              </w:rPr>
              <w:t xml:space="preserve">Нагревание проводников электрическим током. Закон </w:t>
            </w:r>
            <w:proofErr w:type="gramStart"/>
            <w:r w:rsidRPr="00584C0C">
              <w:rPr>
                <w:rFonts w:eastAsia="Arial"/>
                <w:b w:val="0"/>
                <w:sz w:val="24"/>
                <w:szCs w:val="24"/>
              </w:rPr>
              <w:t>Джоуля—Ленца</w:t>
            </w:r>
            <w:proofErr w:type="gramEnd"/>
            <w:r w:rsidRPr="00584C0C">
              <w:rPr>
                <w:rFonts w:eastAsia="Arial"/>
                <w:sz w:val="24"/>
                <w:szCs w:val="24"/>
              </w:rPr>
              <w:t xml:space="preserve"> </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15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F1304F">
            <w:pPr>
              <w:rPr>
                <w:b w:val="0"/>
                <w:sz w:val="24"/>
                <w:szCs w:val="24"/>
                <w:lang w:eastAsia="ar-SA"/>
              </w:rPr>
            </w:pPr>
            <w:r w:rsidRPr="00584C0C">
              <w:rPr>
                <w:b w:val="0"/>
                <w:sz w:val="24"/>
                <w:szCs w:val="24"/>
                <w:lang w:eastAsia="ar-SA"/>
              </w:rPr>
              <w:t>Конденсатор</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15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115BD4">
            <w:pPr>
              <w:spacing w:line="0" w:lineRule="atLeast"/>
              <w:rPr>
                <w:rFonts w:eastAsia="Arial"/>
                <w:b w:val="0"/>
                <w:sz w:val="24"/>
                <w:szCs w:val="24"/>
              </w:rPr>
            </w:pPr>
            <w:r w:rsidRPr="00584C0C">
              <w:rPr>
                <w:rFonts w:eastAsia="Arial"/>
                <w:b w:val="0"/>
                <w:sz w:val="24"/>
                <w:szCs w:val="24"/>
              </w:rPr>
              <w:t xml:space="preserve">Лампа накаливания. </w:t>
            </w:r>
            <w:proofErr w:type="gramStart"/>
            <w:r w:rsidRPr="00584C0C">
              <w:rPr>
                <w:rFonts w:eastAsia="Arial"/>
                <w:b w:val="0"/>
                <w:sz w:val="24"/>
                <w:szCs w:val="24"/>
              </w:rPr>
              <w:t>Электрические</w:t>
            </w:r>
            <w:proofErr w:type="gramEnd"/>
            <w:r w:rsidRPr="00584C0C">
              <w:rPr>
                <w:rFonts w:eastAsia="Arial"/>
                <w:b w:val="0"/>
                <w:sz w:val="24"/>
                <w:szCs w:val="24"/>
              </w:rPr>
              <w:t xml:space="preserve"> нагрева-</w:t>
            </w:r>
          </w:p>
          <w:p w:rsidR="00C963F5" w:rsidRPr="00584C0C" w:rsidRDefault="00C963F5" w:rsidP="00115BD4">
            <w:pPr>
              <w:spacing w:line="206" w:lineRule="exact"/>
              <w:rPr>
                <w:rFonts w:eastAsia="Arial"/>
                <w:b w:val="0"/>
                <w:sz w:val="24"/>
                <w:szCs w:val="24"/>
              </w:rPr>
            </w:pPr>
            <w:r w:rsidRPr="00584C0C">
              <w:rPr>
                <w:rFonts w:eastAsia="Arial"/>
                <w:b w:val="0"/>
                <w:sz w:val="24"/>
                <w:szCs w:val="24"/>
              </w:rPr>
              <w:t>тельные приборы.</w:t>
            </w:r>
          </w:p>
          <w:p w:rsidR="00C963F5" w:rsidRPr="00584C0C" w:rsidRDefault="00C963F5" w:rsidP="009D4741">
            <w:pPr>
              <w:spacing w:line="206" w:lineRule="exact"/>
              <w:rPr>
                <w:rFonts w:eastAsia="Arial"/>
                <w:b w:val="0"/>
                <w:sz w:val="24"/>
                <w:szCs w:val="24"/>
              </w:rPr>
            </w:pPr>
            <w:r w:rsidRPr="00584C0C">
              <w:rPr>
                <w:rFonts w:eastAsia="Arial"/>
                <w:b w:val="0"/>
                <w:sz w:val="24"/>
                <w:szCs w:val="24"/>
              </w:rPr>
              <w:t xml:space="preserve">Короткое замыкание. Предохранители </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126"/>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F1304F">
            <w:pPr>
              <w:rPr>
                <w:b w:val="0"/>
                <w:sz w:val="24"/>
                <w:szCs w:val="24"/>
                <w:lang w:eastAsia="ar-SA"/>
              </w:rPr>
            </w:pPr>
            <w:r w:rsidRPr="00584C0C">
              <w:rPr>
                <w:b w:val="0"/>
                <w:sz w:val="24"/>
                <w:szCs w:val="24"/>
                <w:lang w:eastAsia="ar-SA"/>
              </w:rPr>
              <w:t>Обобщающий урок по теме «Электрические явления»</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123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F1304F">
            <w:pPr>
              <w:rPr>
                <w:b w:val="0"/>
                <w:sz w:val="24"/>
                <w:szCs w:val="24"/>
                <w:lang w:eastAsia="ar-SA"/>
              </w:rPr>
            </w:pPr>
            <w:r w:rsidRPr="00584C0C">
              <w:rPr>
                <w:b w:val="0"/>
                <w:sz w:val="24"/>
                <w:szCs w:val="24"/>
                <w:lang w:eastAsia="ar-SA"/>
              </w:rPr>
              <w:t>Контрольная работа по темам: «Работа и мощность электрического тока. Закон Джоуля –</w:t>
            </w:r>
            <w:proofErr w:type="spellStart"/>
            <w:r w:rsidRPr="00584C0C">
              <w:rPr>
                <w:b w:val="0"/>
                <w:sz w:val="24"/>
                <w:szCs w:val="24"/>
                <w:lang w:eastAsia="ar-SA"/>
              </w:rPr>
              <w:t>Ленца</w:t>
            </w:r>
            <w:proofErr w:type="gramStart"/>
            <w:r w:rsidRPr="00584C0C">
              <w:rPr>
                <w:b w:val="0"/>
                <w:sz w:val="24"/>
                <w:szCs w:val="24"/>
                <w:lang w:eastAsia="ar-SA"/>
              </w:rPr>
              <w:t>.К</w:t>
            </w:r>
            <w:proofErr w:type="gramEnd"/>
            <w:r w:rsidRPr="00584C0C">
              <w:rPr>
                <w:b w:val="0"/>
                <w:sz w:val="24"/>
                <w:szCs w:val="24"/>
                <w:lang w:eastAsia="ar-SA"/>
              </w:rPr>
              <w:t>онденсатор</w:t>
            </w:r>
            <w:proofErr w:type="spellEnd"/>
            <w:r w:rsidRPr="00584C0C">
              <w:rPr>
                <w:b w:val="0"/>
                <w:sz w:val="24"/>
                <w:szCs w:val="24"/>
                <w:lang w:eastAsia="ar-SA"/>
              </w:rPr>
              <w:t>»</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13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tcBorders>
          </w:tcPr>
          <w:p w:rsidR="00C963F5" w:rsidRPr="00584C0C" w:rsidRDefault="00C963F5" w:rsidP="00C963F5">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C963F5" w:rsidRPr="00584C0C" w:rsidRDefault="00C963F5" w:rsidP="00C963F5">
            <w:pPr>
              <w:rPr>
                <w:b w:val="0"/>
                <w:sz w:val="24"/>
                <w:szCs w:val="24"/>
                <w:lang w:eastAsia="ar-SA"/>
              </w:rPr>
            </w:pPr>
            <w:r w:rsidRPr="00584C0C">
              <w:rPr>
                <w:rFonts w:eastAsiaTheme="minorHAnsi"/>
                <w:b w:val="0"/>
                <w:bCs w:val="0"/>
                <w:color w:val="000000"/>
                <w:sz w:val="24"/>
                <w:szCs w:val="24"/>
              </w:rPr>
              <w:t>«Почему оно все электризуется, или Исследова</w:t>
            </w:r>
            <w:r w:rsidRPr="00584C0C">
              <w:rPr>
                <w:rFonts w:eastAsiaTheme="minorHAnsi"/>
                <w:b w:val="0"/>
                <w:bCs w:val="0"/>
                <w:color w:val="000000"/>
                <w:sz w:val="24"/>
                <w:szCs w:val="24"/>
              </w:rPr>
              <w:softHyphen/>
              <w:t xml:space="preserve">ние явлений электризации тел», «Электрическое поле конденсатора, или Конденсатор и шарик от настольного тенниса в пространстве между пластинами конденсатора», </w:t>
            </w:r>
            <w:r w:rsidRPr="00584C0C">
              <w:rPr>
                <w:rFonts w:eastAsiaTheme="minorHAnsi"/>
                <w:b w:val="0"/>
                <w:bCs w:val="0"/>
                <w:color w:val="000000"/>
                <w:sz w:val="24"/>
                <w:szCs w:val="24"/>
              </w:rPr>
              <w:lastRenderedPageBreak/>
              <w:t>«Изготовление конденсатора», «Электрический ветер», «Све</w:t>
            </w:r>
            <w:r w:rsidRPr="00584C0C">
              <w:rPr>
                <w:rFonts w:eastAsiaTheme="minorHAnsi"/>
                <w:b w:val="0"/>
                <w:bCs w:val="0"/>
                <w:color w:val="000000"/>
                <w:sz w:val="24"/>
                <w:szCs w:val="24"/>
              </w:rPr>
              <w:softHyphen/>
              <w:t>тящиеся слова», «Гальванический элемент», «Строение атома, или Опыт Резерфорда»</w:t>
            </w:r>
          </w:p>
        </w:tc>
        <w:tc>
          <w:tcPr>
            <w:tcW w:w="1417" w:type="dxa"/>
            <w:tcBorders>
              <w:top w:val="single" w:sz="4" w:space="0" w:color="auto"/>
            </w:tcBorders>
          </w:tcPr>
          <w:p w:rsidR="00C963F5" w:rsidRPr="00584C0C" w:rsidRDefault="00C963F5" w:rsidP="00F1304F">
            <w:pPr>
              <w:jc w:val="center"/>
              <w:rPr>
                <w:sz w:val="24"/>
                <w:szCs w:val="24"/>
                <w:lang w:eastAsia="ar-SA"/>
              </w:rPr>
            </w:pPr>
          </w:p>
        </w:tc>
        <w:tc>
          <w:tcPr>
            <w:tcW w:w="6804" w:type="dxa"/>
            <w:vMerge/>
          </w:tcPr>
          <w:p w:rsidR="00C963F5" w:rsidRPr="00584C0C" w:rsidRDefault="00C963F5" w:rsidP="00F1304F">
            <w:pPr>
              <w:pStyle w:val="10"/>
              <w:spacing w:after="0" w:line="240" w:lineRule="auto"/>
              <w:ind w:left="0"/>
              <w:rPr>
                <w:rFonts w:ascii="Times New Roman" w:hAnsi="Times New Roman"/>
                <w:sz w:val="24"/>
                <w:szCs w:val="24"/>
              </w:rPr>
            </w:pPr>
          </w:p>
        </w:tc>
      </w:tr>
      <w:tr w:rsidR="00C963F5" w:rsidRPr="00584C0C" w:rsidTr="00584C0C">
        <w:trPr>
          <w:trHeight w:val="330"/>
        </w:trPr>
        <w:tc>
          <w:tcPr>
            <w:tcW w:w="2127" w:type="dxa"/>
            <w:vMerge w:val="restart"/>
          </w:tcPr>
          <w:p w:rsidR="00C963F5" w:rsidRPr="00584C0C" w:rsidRDefault="00C963F5"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lastRenderedPageBreak/>
              <w:t>Электромагнитные явления</w:t>
            </w:r>
          </w:p>
        </w:tc>
        <w:tc>
          <w:tcPr>
            <w:tcW w:w="1560" w:type="dxa"/>
            <w:vMerge w:val="restart"/>
          </w:tcPr>
          <w:p w:rsidR="00C963F5" w:rsidRPr="00584C0C" w:rsidRDefault="00C963F5" w:rsidP="00F1304F">
            <w:pPr>
              <w:rPr>
                <w:sz w:val="24"/>
                <w:szCs w:val="24"/>
                <w:lang w:eastAsia="ar-SA"/>
              </w:rPr>
            </w:pPr>
            <w:r w:rsidRPr="00584C0C">
              <w:rPr>
                <w:sz w:val="24"/>
                <w:szCs w:val="24"/>
                <w:lang w:eastAsia="ar-SA"/>
              </w:rPr>
              <w:t>5</w:t>
            </w:r>
          </w:p>
        </w:tc>
        <w:tc>
          <w:tcPr>
            <w:tcW w:w="3402" w:type="dxa"/>
            <w:tcBorders>
              <w:bottom w:val="single" w:sz="4" w:space="0" w:color="auto"/>
            </w:tcBorders>
            <w:vAlign w:val="bottom"/>
          </w:tcPr>
          <w:p w:rsidR="00C963F5" w:rsidRPr="00584C0C" w:rsidRDefault="00C963F5" w:rsidP="00AA57F5">
            <w:pPr>
              <w:spacing w:line="0" w:lineRule="atLeast"/>
              <w:ind w:left="120"/>
              <w:rPr>
                <w:rFonts w:eastAsia="Arial"/>
                <w:b w:val="0"/>
                <w:sz w:val="24"/>
                <w:szCs w:val="24"/>
              </w:rPr>
            </w:pPr>
            <w:r w:rsidRPr="00584C0C">
              <w:rPr>
                <w:rFonts w:eastAsia="Arial"/>
                <w:b w:val="0"/>
                <w:sz w:val="24"/>
                <w:szCs w:val="24"/>
              </w:rPr>
              <w:t xml:space="preserve">Магнитное поле. Магнитное поле прямого </w:t>
            </w:r>
            <w:proofErr w:type="spellStart"/>
            <w:r w:rsidRPr="00584C0C">
              <w:rPr>
                <w:rFonts w:eastAsia="Arial"/>
                <w:b w:val="0"/>
                <w:sz w:val="24"/>
                <w:szCs w:val="24"/>
              </w:rPr>
              <w:t>тока</w:t>
            </w:r>
            <w:proofErr w:type="gramStart"/>
            <w:r w:rsidRPr="00584C0C">
              <w:rPr>
                <w:rFonts w:eastAsia="Arial"/>
                <w:b w:val="0"/>
                <w:sz w:val="24"/>
                <w:szCs w:val="24"/>
              </w:rPr>
              <w:t>.М</w:t>
            </w:r>
            <w:proofErr w:type="gramEnd"/>
            <w:r w:rsidRPr="00584C0C">
              <w:rPr>
                <w:rFonts w:eastAsia="Arial"/>
                <w:b w:val="0"/>
                <w:sz w:val="24"/>
                <w:szCs w:val="24"/>
              </w:rPr>
              <w:t>агнитные</w:t>
            </w:r>
            <w:proofErr w:type="spellEnd"/>
            <w:r w:rsidRPr="00584C0C">
              <w:rPr>
                <w:rFonts w:eastAsia="Arial"/>
                <w:b w:val="0"/>
                <w:sz w:val="24"/>
                <w:szCs w:val="24"/>
              </w:rPr>
              <w:t xml:space="preserve"> линии</w:t>
            </w:r>
          </w:p>
        </w:tc>
        <w:tc>
          <w:tcPr>
            <w:tcW w:w="1417" w:type="dxa"/>
            <w:tcBorders>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val="restart"/>
          </w:tcPr>
          <w:p w:rsidR="00C963F5" w:rsidRPr="00584C0C" w:rsidRDefault="00C963F5" w:rsidP="00C963F5">
            <w:pPr>
              <w:rPr>
                <w:rFonts w:eastAsiaTheme="minorHAnsi"/>
                <w:b w:val="0"/>
                <w:sz w:val="24"/>
                <w:szCs w:val="24"/>
              </w:rPr>
            </w:pPr>
            <w:r w:rsidRPr="00584C0C">
              <w:rPr>
                <w:rFonts w:eastAsiaTheme="minorHAnsi"/>
                <w:b w:val="0"/>
                <w:sz w:val="24"/>
                <w:szCs w:val="24"/>
              </w:rPr>
              <w:t>— Выявлять связь между электрическим током и магнитным полем;</w:t>
            </w:r>
          </w:p>
          <w:p w:rsidR="00C963F5" w:rsidRPr="00584C0C" w:rsidRDefault="00C963F5" w:rsidP="00C963F5">
            <w:pPr>
              <w:rPr>
                <w:rFonts w:eastAsiaTheme="minorHAnsi"/>
                <w:b w:val="0"/>
                <w:sz w:val="24"/>
                <w:szCs w:val="24"/>
              </w:rPr>
            </w:pPr>
            <w:r w:rsidRPr="00584C0C">
              <w:rPr>
                <w:rFonts w:eastAsiaTheme="minorHAnsi"/>
                <w:b w:val="0"/>
                <w:sz w:val="24"/>
                <w:szCs w:val="24"/>
              </w:rPr>
              <w:t>— объяснять: связь направления магнитных линий магнитного поля тока с направлением тока в проводнике; устройство электромагнита; возникновение магнитных бурь, намагничива</w:t>
            </w:r>
            <w:r w:rsidRPr="00584C0C">
              <w:rPr>
                <w:rFonts w:eastAsiaTheme="minorHAnsi"/>
                <w:b w:val="0"/>
                <w:sz w:val="24"/>
                <w:szCs w:val="24"/>
              </w:rPr>
              <w:softHyphen/>
              <w:t>ние железа; взаимодействие полюсов магнитов; принцип действия электродвигателя и области его применения;</w:t>
            </w:r>
          </w:p>
          <w:p w:rsidR="00C963F5" w:rsidRPr="00584C0C" w:rsidRDefault="00C963F5" w:rsidP="00C963F5">
            <w:pPr>
              <w:rPr>
                <w:rFonts w:eastAsiaTheme="minorHAnsi"/>
                <w:b w:val="0"/>
                <w:sz w:val="24"/>
                <w:szCs w:val="24"/>
              </w:rPr>
            </w:pPr>
            <w:r w:rsidRPr="00584C0C">
              <w:rPr>
                <w:rFonts w:eastAsiaTheme="minorHAnsi"/>
                <w:b w:val="0"/>
                <w:sz w:val="24"/>
                <w:szCs w:val="24"/>
              </w:rPr>
              <w:t>— приводить примеры магнитных явлений, использования электромагнитов в технике</w:t>
            </w:r>
          </w:p>
          <w:p w:rsidR="00C963F5" w:rsidRPr="00584C0C" w:rsidRDefault="00C963F5" w:rsidP="00C963F5">
            <w:pPr>
              <w:rPr>
                <w:rFonts w:eastAsiaTheme="minorHAnsi"/>
                <w:b w:val="0"/>
                <w:sz w:val="24"/>
                <w:szCs w:val="24"/>
              </w:rPr>
            </w:pPr>
            <w:r w:rsidRPr="00584C0C">
              <w:rPr>
                <w:rFonts w:eastAsiaTheme="minorHAnsi"/>
                <w:b w:val="0"/>
                <w:sz w:val="24"/>
                <w:szCs w:val="24"/>
              </w:rPr>
              <w:t>и быту;</w:t>
            </w:r>
          </w:p>
          <w:p w:rsidR="00C963F5" w:rsidRPr="00584C0C" w:rsidRDefault="00C963F5" w:rsidP="00C963F5">
            <w:pPr>
              <w:rPr>
                <w:rFonts w:eastAsiaTheme="minorHAnsi"/>
                <w:b w:val="0"/>
                <w:sz w:val="24"/>
                <w:szCs w:val="24"/>
              </w:rPr>
            </w:pPr>
            <w:r w:rsidRPr="00584C0C">
              <w:rPr>
                <w:rFonts w:eastAsiaTheme="minorHAnsi"/>
                <w:b w:val="0"/>
                <w:sz w:val="24"/>
                <w:szCs w:val="24"/>
              </w:rPr>
              <w:t>— устанавливать связь между существованием электрического тока и магнитным полем, сходст</w:t>
            </w:r>
            <w:r w:rsidRPr="00584C0C">
              <w:rPr>
                <w:rFonts w:eastAsiaTheme="minorHAnsi"/>
                <w:b w:val="0"/>
                <w:sz w:val="24"/>
                <w:szCs w:val="24"/>
              </w:rPr>
              <w:softHyphen/>
              <w:t>во между катушкой с током и магнитной стрелкой;</w:t>
            </w:r>
          </w:p>
          <w:p w:rsidR="00C963F5" w:rsidRPr="00584C0C" w:rsidRDefault="00C963F5" w:rsidP="00C963F5">
            <w:pPr>
              <w:rPr>
                <w:rFonts w:eastAsiaTheme="minorHAnsi"/>
                <w:b w:val="0"/>
                <w:sz w:val="24"/>
                <w:szCs w:val="24"/>
              </w:rPr>
            </w:pPr>
            <w:r w:rsidRPr="00584C0C">
              <w:rPr>
                <w:rFonts w:eastAsiaTheme="minorHAnsi"/>
                <w:b w:val="0"/>
                <w:sz w:val="24"/>
                <w:szCs w:val="24"/>
              </w:rPr>
              <w:t>— обобщать и делать выводы о расположении магнитных стрелок вокруг проводника с током, о взаимодействии магнитов;</w:t>
            </w:r>
          </w:p>
          <w:p w:rsidR="00C963F5" w:rsidRPr="00584C0C" w:rsidRDefault="00C963F5" w:rsidP="00C963F5">
            <w:pPr>
              <w:rPr>
                <w:rFonts w:eastAsiaTheme="minorHAnsi"/>
                <w:b w:val="0"/>
                <w:sz w:val="24"/>
                <w:szCs w:val="24"/>
              </w:rPr>
            </w:pPr>
            <w:r w:rsidRPr="00584C0C">
              <w:rPr>
                <w:rFonts w:eastAsiaTheme="minorHAnsi"/>
                <w:b w:val="0"/>
                <w:sz w:val="24"/>
                <w:szCs w:val="24"/>
              </w:rPr>
              <w:t>— называть способы усиления магнитного дей</w:t>
            </w:r>
            <w:r w:rsidRPr="00584C0C">
              <w:rPr>
                <w:rFonts w:eastAsiaTheme="minorHAnsi"/>
                <w:b w:val="0"/>
                <w:sz w:val="24"/>
                <w:szCs w:val="24"/>
              </w:rPr>
              <w:softHyphen/>
              <w:t>ствия катушки с током;</w:t>
            </w:r>
          </w:p>
          <w:p w:rsidR="00C963F5" w:rsidRPr="00584C0C" w:rsidRDefault="00C963F5" w:rsidP="00C963F5">
            <w:pPr>
              <w:rPr>
                <w:rFonts w:eastAsiaTheme="minorHAnsi"/>
                <w:b w:val="0"/>
                <w:sz w:val="24"/>
                <w:szCs w:val="24"/>
              </w:rPr>
            </w:pPr>
            <w:r w:rsidRPr="00584C0C">
              <w:rPr>
                <w:rFonts w:eastAsiaTheme="minorHAnsi"/>
                <w:b w:val="0"/>
                <w:sz w:val="24"/>
                <w:szCs w:val="24"/>
              </w:rPr>
              <w:t>— получать картины магнитного поля полосово</w:t>
            </w:r>
            <w:r w:rsidRPr="00584C0C">
              <w:rPr>
                <w:rFonts w:eastAsiaTheme="minorHAnsi"/>
                <w:b w:val="0"/>
                <w:sz w:val="24"/>
                <w:szCs w:val="24"/>
              </w:rPr>
              <w:softHyphen/>
              <w:t>го и дугообразного магнитов;</w:t>
            </w:r>
          </w:p>
          <w:p w:rsidR="00C963F5" w:rsidRPr="00584C0C" w:rsidRDefault="00C963F5" w:rsidP="00C963F5">
            <w:pPr>
              <w:rPr>
                <w:rFonts w:eastAsiaTheme="minorHAnsi"/>
                <w:b w:val="0"/>
                <w:sz w:val="24"/>
                <w:szCs w:val="24"/>
              </w:rPr>
            </w:pPr>
            <w:r w:rsidRPr="00584C0C">
              <w:rPr>
                <w:rFonts w:eastAsiaTheme="minorHAnsi"/>
                <w:b w:val="0"/>
                <w:sz w:val="24"/>
                <w:szCs w:val="24"/>
              </w:rPr>
              <w:t>— описывать опыты по намагничиванию веществ;</w:t>
            </w:r>
          </w:p>
          <w:p w:rsidR="00C963F5" w:rsidRPr="00584C0C" w:rsidRDefault="00C963F5" w:rsidP="00C963F5">
            <w:pPr>
              <w:rPr>
                <w:rFonts w:eastAsiaTheme="minorHAnsi"/>
                <w:b w:val="0"/>
                <w:sz w:val="24"/>
                <w:szCs w:val="24"/>
              </w:rPr>
            </w:pPr>
            <w:r w:rsidRPr="00584C0C">
              <w:rPr>
                <w:rFonts w:eastAsiaTheme="minorHAnsi"/>
                <w:b w:val="0"/>
                <w:sz w:val="24"/>
                <w:szCs w:val="24"/>
              </w:rPr>
              <w:t xml:space="preserve">— перечислять преимущества электродвигателей по сравнению с </w:t>
            </w:r>
            <w:proofErr w:type="gramStart"/>
            <w:r w:rsidRPr="00584C0C">
              <w:rPr>
                <w:rFonts w:eastAsiaTheme="minorHAnsi"/>
                <w:b w:val="0"/>
                <w:sz w:val="24"/>
                <w:szCs w:val="24"/>
              </w:rPr>
              <w:t>тепловыми</w:t>
            </w:r>
            <w:proofErr w:type="gramEnd"/>
            <w:r w:rsidRPr="00584C0C">
              <w:rPr>
                <w:rFonts w:eastAsiaTheme="minorHAnsi"/>
                <w:b w:val="0"/>
                <w:sz w:val="24"/>
                <w:szCs w:val="24"/>
              </w:rPr>
              <w:t>;</w:t>
            </w:r>
          </w:p>
          <w:p w:rsidR="00C963F5" w:rsidRPr="00584C0C" w:rsidRDefault="00C963F5" w:rsidP="00C963F5">
            <w:pPr>
              <w:rPr>
                <w:rFonts w:eastAsiaTheme="minorHAnsi"/>
                <w:b w:val="0"/>
                <w:sz w:val="24"/>
                <w:szCs w:val="24"/>
              </w:rPr>
            </w:pPr>
            <w:r w:rsidRPr="00584C0C">
              <w:rPr>
                <w:rFonts w:eastAsiaTheme="minorHAnsi"/>
                <w:b w:val="0"/>
                <w:sz w:val="24"/>
                <w:szCs w:val="24"/>
              </w:rPr>
              <w:t>— применять знания к решению задач;</w:t>
            </w:r>
          </w:p>
          <w:p w:rsidR="00C963F5" w:rsidRPr="00584C0C" w:rsidRDefault="00C963F5" w:rsidP="00C963F5">
            <w:pPr>
              <w:rPr>
                <w:rFonts w:eastAsiaTheme="minorHAnsi"/>
                <w:b w:val="0"/>
                <w:sz w:val="24"/>
                <w:szCs w:val="24"/>
              </w:rPr>
            </w:pPr>
            <w:r w:rsidRPr="00584C0C">
              <w:rPr>
                <w:rFonts w:eastAsiaTheme="minorHAnsi"/>
                <w:b w:val="0"/>
                <w:sz w:val="24"/>
                <w:szCs w:val="24"/>
              </w:rPr>
              <w:t>— собирать электрический двигатель постоянно</w:t>
            </w:r>
            <w:r w:rsidRPr="00584C0C">
              <w:rPr>
                <w:rFonts w:eastAsiaTheme="minorHAnsi"/>
                <w:b w:val="0"/>
                <w:sz w:val="24"/>
                <w:szCs w:val="24"/>
              </w:rPr>
              <w:softHyphen/>
              <w:t>го тока (на модели);</w:t>
            </w:r>
          </w:p>
          <w:p w:rsidR="00C963F5" w:rsidRPr="00584C0C" w:rsidRDefault="00C963F5" w:rsidP="00C963F5">
            <w:pPr>
              <w:rPr>
                <w:rFonts w:eastAsiaTheme="minorHAnsi"/>
                <w:b w:val="0"/>
                <w:sz w:val="24"/>
                <w:szCs w:val="24"/>
              </w:rPr>
            </w:pPr>
            <w:r w:rsidRPr="00584C0C">
              <w:rPr>
                <w:rFonts w:eastAsiaTheme="minorHAnsi"/>
                <w:b w:val="0"/>
                <w:sz w:val="24"/>
                <w:szCs w:val="24"/>
              </w:rPr>
              <w:t>— определять основные детали электрического двигателя постоянного тока;</w:t>
            </w:r>
          </w:p>
          <w:p w:rsidR="00C963F5" w:rsidRPr="00584C0C" w:rsidRDefault="00C963F5" w:rsidP="00C963F5">
            <w:pPr>
              <w:pStyle w:val="10"/>
              <w:spacing w:after="0" w:line="240" w:lineRule="auto"/>
              <w:ind w:left="0"/>
              <w:rPr>
                <w:rFonts w:ascii="Times New Roman" w:hAnsi="Times New Roman"/>
                <w:bCs/>
                <w:spacing w:val="4"/>
                <w:sz w:val="24"/>
                <w:szCs w:val="24"/>
                <w:lang w:eastAsia="ru-RU"/>
              </w:rPr>
            </w:pPr>
            <w:r w:rsidRPr="00584C0C">
              <w:rPr>
                <w:rFonts w:ascii="Times New Roman" w:eastAsiaTheme="minorHAnsi" w:hAnsi="Times New Roman"/>
                <w:bCs/>
                <w:sz w:val="24"/>
                <w:szCs w:val="24"/>
              </w:rPr>
              <w:lastRenderedPageBreak/>
              <w:t>— работать в группе</w:t>
            </w:r>
          </w:p>
        </w:tc>
      </w:tr>
      <w:tr w:rsidR="00C963F5" w:rsidRPr="00584C0C" w:rsidTr="00584C0C">
        <w:trPr>
          <w:trHeight w:val="57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tcPr>
          <w:p w:rsidR="00C963F5" w:rsidRPr="00584C0C" w:rsidRDefault="00C963F5" w:rsidP="00C963F5">
            <w:pPr>
              <w:spacing w:line="0" w:lineRule="atLeast"/>
              <w:ind w:left="100"/>
              <w:rPr>
                <w:rFonts w:eastAsia="Arial"/>
                <w:b w:val="0"/>
                <w:sz w:val="24"/>
                <w:szCs w:val="24"/>
              </w:rPr>
            </w:pPr>
            <w:r w:rsidRPr="00584C0C">
              <w:rPr>
                <w:rFonts w:eastAsia="Arial"/>
                <w:b w:val="0"/>
                <w:sz w:val="24"/>
                <w:szCs w:val="24"/>
              </w:rPr>
              <w:t xml:space="preserve">Магнитное поле катушки с </w:t>
            </w:r>
            <w:proofErr w:type="spellStart"/>
            <w:r w:rsidRPr="00584C0C">
              <w:rPr>
                <w:rFonts w:eastAsia="Arial"/>
                <w:b w:val="0"/>
                <w:sz w:val="24"/>
                <w:szCs w:val="24"/>
              </w:rPr>
              <w:t>током</w:t>
            </w:r>
            <w:proofErr w:type="gramStart"/>
            <w:r w:rsidRPr="00584C0C">
              <w:rPr>
                <w:rFonts w:eastAsia="Arial"/>
                <w:b w:val="0"/>
                <w:sz w:val="24"/>
                <w:szCs w:val="24"/>
              </w:rPr>
              <w:t>.Э</w:t>
            </w:r>
            <w:proofErr w:type="gramEnd"/>
            <w:r w:rsidRPr="00584C0C">
              <w:rPr>
                <w:rFonts w:eastAsia="Arial"/>
                <w:b w:val="0"/>
                <w:sz w:val="24"/>
                <w:szCs w:val="24"/>
              </w:rPr>
              <w:t>лектромагниты</w:t>
            </w:r>
            <w:proofErr w:type="spellEnd"/>
            <w:r w:rsidRPr="00584C0C">
              <w:rPr>
                <w:rFonts w:eastAsia="Arial"/>
                <w:b w:val="0"/>
                <w:sz w:val="24"/>
                <w:szCs w:val="24"/>
              </w:rPr>
              <w:t xml:space="preserve"> и их применение Лабораторная работа № 9 «Сборка электромагнита и испытание его действия»</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bCs/>
                <w:spacing w:val="4"/>
                <w:sz w:val="24"/>
                <w:szCs w:val="24"/>
                <w:lang w:eastAsia="ru-RU"/>
              </w:rPr>
            </w:pPr>
          </w:p>
        </w:tc>
      </w:tr>
      <w:tr w:rsidR="00C963F5" w:rsidRPr="00584C0C" w:rsidTr="00584C0C">
        <w:trPr>
          <w:trHeight w:val="495"/>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C963F5">
            <w:pPr>
              <w:spacing w:line="0" w:lineRule="atLeast"/>
              <w:ind w:left="100"/>
              <w:rPr>
                <w:rFonts w:eastAsia="Arial"/>
                <w:b w:val="0"/>
                <w:sz w:val="24"/>
                <w:szCs w:val="24"/>
              </w:rPr>
            </w:pPr>
            <w:r w:rsidRPr="00584C0C">
              <w:rPr>
                <w:rFonts w:eastAsia="Arial"/>
                <w:b w:val="0"/>
                <w:sz w:val="24"/>
                <w:szCs w:val="24"/>
              </w:rPr>
              <w:t xml:space="preserve"> Постоянные магниты. Магнитное поле постоянных </w:t>
            </w:r>
            <w:proofErr w:type="spellStart"/>
            <w:r w:rsidRPr="00584C0C">
              <w:rPr>
                <w:rFonts w:eastAsia="Arial"/>
                <w:b w:val="0"/>
                <w:sz w:val="24"/>
                <w:szCs w:val="24"/>
              </w:rPr>
              <w:t>магнитов</w:t>
            </w:r>
            <w:proofErr w:type="gramStart"/>
            <w:r w:rsidRPr="00584C0C">
              <w:rPr>
                <w:rFonts w:eastAsia="Arial"/>
                <w:b w:val="0"/>
                <w:sz w:val="24"/>
                <w:szCs w:val="24"/>
              </w:rPr>
              <w:t>.М</w:t>
            </w:r>
            <w:proofErr w:type="gramEnd"/>
            <w:r w:rsidRPr="00584C0C">
              <w:rPr>
                <w:rFonts w:eastAsia="Arial"/>
                <w:b w:val="0"/>
                <w:sz w:val="24"/>
                <w:szCs w:val="24"/>
              </w:rPr>
              <w:t>агнитное</w:t>
            </w:r>
            <w:proofErr w:type="spellEnd"/>
            <w:r w:rsidRPr="00584C0C">
              <w:rPr>
                <w:rFonts w:eastAsia="Arial"/>
                <w:b w:val="0"/>
                <w:sz w:val="24"/>
                <w:szCs w:val="24"/>
              </w:rPr>
              <w:t xml:space="preserve"> поле</w:t>
            </w:r>
          </w:p>
          <w:p w:rsidR="00C963F5" w:rsidRPr="00584C0C" w:rsidRDefault="00C963F5" w:rsidP="005C69B3">
            <w:pPr>
              <w:spacing w:line="206" w:lineRule="exact"/>
              <w:ind w:left="100"/>
              <w:rPr>
                <w:rFonts w:eastAsia="Arial"/>
                <w:b w:val="0"/>
                <w:sz w:val="24"/>
                <w:szCs w:val="24"/>
              </w:rPr>
            </w:pPr>
            <w:r w:rsidRPr="00584C0C">
              <w:rPr>
                <w:rFonts w:eastAsia="Arial"/>
                <w:b w:val="0"/>
                <w:sz w:val="24"/>
                <w:szCs w:val="24"/>
              </w:rPr>
              <w:t xml:space="preserve">Земли </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bCs/>
                <w:spacing w:val="4"/>
                <w:sz w:val="24"/>
                <w:szCs w:val="24"/>
                <w:lang w:eastAsia="ru-RU"/>
              </w:rPr>
            </w:pPr>
          </w:p>
        </w:tc>
      </w:tr>
      <w:tr w:rsidR="00C963F5" w:rsidRPr="00584C0C" w:rsidTr="00584C0C">
        <w:trPr>
          <w:trHeight w:val="51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5C69B3">
            <w:pPr>
              <w:spacing w:line="0" w:lineRule="atLeast"/>
              <w:ind w:left="100"/>
              <w:rPr>
                <w:rFonts w:eastAsia="Arial"/>
                <w:b w:val="0"/>
                <w:sz w:val="24"/>
                <w:szCs w:val="24"/>
              </w:rPr>
            </w:pPr>
            <w:r w:rsidRPr="00584C0C">
              <w:rPr>
                <w:rFonts w:eastAsia="Arial"/>
                <w:b w:val="0"/>
                <w:sz w:val="24"/>
                <w:szCs w:val="24"/>
              </w:rPr>
              <w:t xml:space="preserve"> Действие</w:t>
            </w:r>
          </w:p>
          <w:p w:rsidR="00C963F5" w:rsidRPr="00584C0C" w:rsidRDefault="00C963F5" w:rsidP="00C963F5">
            <w:pPr>
              <w:spacing w:line="206" w:lineRule="exact"/>
              <w:ind w:left="100"/>
              <w:rPr>
                <w:rFonts w:eastAsia="Arial"/>
                <w:b w:val="0"/>
                <w:sz w:val="24"/>
                <w:szCs w:val="24"/>
              </w:rPr>
            </w:pPr>
            <w:r w:rsidRPr="00584C0C">
              <w:rPr>
                <w:rFonts w:eastAsia="Arial"/>
                <w:b w:val="0"/>
                <w:sz w:val="24"/>
                <w:szCs w:val="24"/>
              </w:rPr>
              <w:t>магнитного поля на проводник с током. Электрический двигатель</w:t>
            </w:r>
          </w:p>
          <w:p w:rsidR="00C963F5" w:rsidRPr="00584C0C" w:rsidRDefault="00C963F5" w:rsidP="005C69B3">
            <w:pPr>
              <w:spacing w:line="206" w:lineRule="exact"/>
              <w:ind w:left="80"/>
              <w:rPr>
                <w:rFonts w:eastAsia="Arial"/>
                <w:b w:val="0"/>
                <w:sz w:val="24"/>
                <w:szCs w:val="24"/>
              </w:rPr>
            </w:pPr>
            <w:r w:rsidRPr="00584C0C">
              <w:rPr>
                <w:rFonts w:eastAsia="Arial"/>
                <w:b w:val="0"/>
                <w:sz w:val="24"/>
                <w:szCs w:val="24"/>
              </w:rPr>
              <w:t>Лабораторная работа № 10 «Изучение</w:t>
            </w:r>
          </w:p>
          <w:p w:rsidR="00C963F5" w:rsidRPr="00584C0C" w:rsidRDefault="00C963F5" w:rsidP="00AF4214">
            <w:pPr>
              <w:spacing w:line="206" w:lineRule="exact"/>
              <w:ind w:left="80"/>
              <w:rPr>
                <w:rFonts w:eastAsia="Arial"/>
                <w:b w:val="0"/>
                <w:sz w:val="24"/>
                <w:szCs w:val="24"/>
              </w:rPr>
            </w:pPr>
            <w:r w:rsidRPr="00584C0C">
              <w:rPr>
                <w:rFonts w:eastAsia="Arial"/>
                <w:b w:val="0"/>
                <w:sz w:val="24"/>
                <w:szCs w:val="24"/>
              </w:rPr>
              <w:t>электрического двигателя постоянного тока (на модели)».</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bCs/>
                <w:spacing w:val="4"/>
                <w:sz w:val="24"/>
                <w:szCs w:val="24"/>
                <w:lang w:eastAsia="ru-RU"/>
              </w:rPr>
            </w:pPr>
          </w:p>
        </w:tc>
      </w:tr>
      <w:tr w:rsidR="00C963F5" w:rsidRPr="00584C0C" w:rsidTr="00584C0C">
        <w:trPr>
          <w:trHeight w:val="540"/>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bottom w:val="single" w:sz="4" w:space="0" w:color="auto"/>
            </w:tcBorders>
            <w:vAlign w:val="bottom"/>
          </w:tcPr>
          <w:p w:rsidR="00C963F5" w:rsidRPr="00584C0C" w:rsidRDefault="00C963F5" w:rsidP="00AF4214">
            <w:pPr>
              <w:spacing w:line="0" w:lineRule="atLeast"/>
              <w:rPr>
                <w:rFonts w:eastAsia="Arial"/>
                <w:b w:val="0"/>
                <w:sz w:val="24"/>
                <w:szCs w:val="24"/>
              </w:rPr>
            </w:pPr>
            <w:r w:rsidRPr="00584C0C">
              <w:rPr>
                <w:rFonts w:eastAsia="Arial"/>
                <w:b w:val="0"/>
                <w:sz w:val="24"/>
                <w:szCs w:val="24"/>
              </w:rPr>
              <w:t>Контрольная работа по теме «Электромагнитные явления»</w:t>
            </w:r>
          </w:p>
        </w:tc>
        <w:tc>
          <w:tcPr>
            <w:tcW w:w="1417" w:type="dxa"/>
            <w:tcBorders>
              <w:top w:val="single" w:sz="4" w:space="0" w:color="auto"/>
              <w:bottom w:val="single" w:sz="4" w:space="0" w:color="auto"/>
            </w:tcBorders>
          </w:tcPr>
          <w:p w:rsidR="00C963F5" w:rsidRPr="00584C0C" w:rsidRDefault="00C963F5" w:rsidP="00F1304F">
            <w:pPr>
              <w:jc w:val="center"/>
              <w:rPr>
                <w:sz w:val="24"/>
                <w:szCs w:val="24"/>
                <w:lang w:eastAsia="ar-SA"/>
              </w:rPr>
            </w:pPr>
            <w:r w:rsidRPr="00584C0C">
              <w:rPr>
                <w:sz w:val="24"/>
                <w:szCs w:val="24"/>
                <w:lang w:eastAsia="ar-SA"/>
              </w:rPr>
              <w:t>1</w:t>
            </w:r>
          </w:p>
        </w:tc>
        <w:tc>
          <w:tcPr>
            <w:tcW w:w="6804" w:type="dxa"/>
            <w:vMerge/>
          </w:tcPr>
          <w:p w:rsidR="00C963F5" w:rsidRPr="00584C0C" w:rsidRDefault="00C963F5" w:rsidP="00F1304F">
            <w:pPr>
              <w:pStyle w:val="10"/>
              <w:spacing w:after="0" w:line="240" w:lineRule="auto"/>
              <w:ind w:left="0"/>
              <w:rPr>
                <w:rFonts w:ascii="Times New Roman" w:hAnsi="Times New Roman"/>
                <w:bCs/>
                <w:spacing w:val="4"/>
                <w:sz w:val="24"/>
                <w:szCs w:val="24"/>
                <w:lang w:eastAsia="ru-RU"/>
              </w:rPr>
            </w:pPr>
          </w:p>
        </w:tc>
      </w:tr>
      <w:tr w:rsidR="00C963F5" w:rsidRPr="00584C0C" w:rsidTr="00584C0C">
        <w:trPr>
          <w:trHeight w:val="273"/>
        </w:trPr>
        <w:tc>
          <w:tcPr>
            <w:tcW w:w="2127" w:type="dxa"/>
            <w:vMerge/>
          </w:tcPr>
          <w:p w:rsidR="00C963F5" w:rsidRPr="00584C0C" w:rsidRDefault="00C963F5" w:rsidP="00F1304F">
            <w:pPr>
              <w:pStyle w:val="a5"/>
              <w:spacing w:line="240" w:lineRule="auto"/>
              <w:ind w:left="0"/>
              <w:rPr>
                <w:rFonts w:ascii="Times New Roman" w:hAnsi="Times New Roman" w:cs="Times New Roman"/>
                <w:sz w:val="24"/>
                <w:szCs w:val="24"/>
              </w:rPr>
            </w:pPr>
          </w:p>
        </w:tc>
        <w:tc>
          <w:tcPr>
            <w:tcW w:w="1560" w:type="dxa"/>
            <w:vMerge/>
          </w:tcPr>
          <w:p w:rsidR="00C963F5" w:rsidRPr="00584C0C" w:rsidRDefault="00C963F5" w:rsidP="00F1304F">
            <w:pPr>
              <w:rPr>
                <w:sz w:val="24"/>
                <w:szCs w:val="24"/>
                <w:lang w:eastAsia="ar-SA"/>
              </w:rPr>
            </w:pPr>
          </w:p>
        </w:tc>
        <w:tc>
          <w:tcPr>
            <w:tcW w:w="3402" w:type="dxa"/>
            <w:tcBorders>
              <w:top w:val="single" w:sz="4" w:space="0" w:color="auto"/>
            </w:tcBorders>
            <w:vAlign w:val="bottom"/>
          </w:tcPr>
          <w:p w:rsidR="00C963F5" w:rsidRPr="00584C0C" w:rsidRDefault="00C963F5" w:rsidP="00C963F5">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C963F5" w:rsidRPr="00584C0C" w:rsidRDefault="00C963F5" w:rsidP="00C963F5">
            <w:pPr>
              <w:spacing w:line="0" w:lineRule="atLeast"/>
              <w:rPr>
                <w:rFonts w:eastAsia="Arial"/>
                <w:b w:val="0"/>
                <w:sz w:val="24"/>
                <w:szCs w:val="24"/>
              </w:rPr>
            </w:pPr>
            <w:r w:rsidRPr="00584C0C">
              <w:rPr>
                <w:rFonts w:eastAsiaTheme="minorHAnsi"/>
                <w:b w:val="0"/>
                <w:bCs w:val="0"/>
                <w:color w:val="000000"/>
                <w:sz w:val="24"/>
                <w:szCs w:val="24"/>
              </w:rPr>
              <w:t xml:space="preserve">«Постоянные магниты, или Волшебная банка», «Действие магнитного поля Земли на проводник с током (опыт с полосками металлической </w:t>
            </w:r>
            <w:r w:rsidRPr="00584C0C">
              <w:rPr>
                <w:rFonts w:eastAsiaTheme="minorHAnsi"/>
                <w:b w:val="0"/>
                <w:bCs w:val="0"/>
                <w:color w:val="000000"/>
                <w:sz w:val="24"/>
                <w:szCs w:val="24"/>
              </w:rPr>
              <w:lastRenderedPageBreak/>
              <w:t>фоль</w:t>
            </w:r>
            <w:r w:rsidRPr="00584C0C">
              <w:rPr>
                <w:rFonts w:eastAsiaTheme="minorHAnsi"/>
                <w:b w:val="0"/>
                <w:bCs w:val="0"/>
                <w:color w:val="000000"/>
                <w:sz w:val="24"/>
                <w:szCs w:val="24"/>
              </w:rPr>
              <w:softHyphen/>
              <w:t>ги)»</w:t>
            </w:r>
          </w:p>
        </w:tc>
        <w:tc>
          <w:tcPr>
            <w:tcW w:w="1417" w:type="dxa"/>
            <w:tcBorders>
              <w:top w:val="single" w:sz="4" w:space="0" w:color="auto"/>
            </w:tcBorders>
          </w:tcPr>
          <w:p w:rsidR="00C963F5" w:rsidRPr="00584C0C" w:rsidRDefault="00C963F5" w:rsidP="00F1304F">
            <w:pPr>
              <w:jc w:val="center"/>
              <w:rPr>
                <w:sz w:val="24"/>
                <w:szCs w:val="24"/>
                <w:lang w:eastAsia="ar-SA"/>
              </w:rPr>
            </w:pPr>
          </w:p>
        </w:tc>
        <w:tc>
          <w:tcPr>
            <w:tcW w:w="6804" w:type="dxa"/>
            <w:vMerge/>
          </w:tcPr>
          <w:p w:rsidR="00C963F5" w:rsidRPr="00584C0C" w:rsidRDefault="00C963F5" w:rsidP="00F1304F">
            <w:pPr>
              <w:pStyle w:val="10"/>
              <w:spacing w:after="0" w:line="240" w:lineRule="auto"/>
              <w:ind w:left="0"/>
              <w:rPr>
                <w:rFonts w:ascii="Times New Roman" w:hAnsi="Times New Roman"/>
                <w:bCs/>
                <w:spacing w:val="4"/>
                <w:sz w:val="24"/>
                <w:szCs w:val="24"/>
                <w:lang w:eastAsia="ru-RU"/>
              </w:rPr>
            </w:pPr>
          </w:p>
        </w:tc>
      </w:tr>
      <w:tr w:rsidR="00267BE9" w:rsidRPr="00584C0C" w:rsidTr="00584C0C">
        <w:trPr>
          <w:trHeight w:val="285"/>
        </w:trPr>
        <w:tc>
          <w:tcPr>
            <w:tcW w:w="2127" w:type="dxa"/>
            <w:vMerge w:val="restart"/>
          </w:tcPr>
          <w:p w:rsidR="00267BE9" w:rsidRPr="00584C0C" w:rsidRDefault="00267BE9"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lastRenderedPageBreak/>
              <w:t>Световые явления</w:t>
            </w:r>
          </w:p>
        </w:tc>
        <w:tc>
          <w:tcPr>
            <w:tcW w:w="1560" w:type="dxa"/>
            <w:vMerge w:val="restart"/>
            <w:tcBorders>
              <w:right w:val="single" w:sz="4" w:space="0" w:color="auto"/>
            </w:tcBorders>
          </w:tcPr>
          <w:p w:rsidR="00267BE9" w:rsidRPr="00584C0C" w:rsidRDefault="00267BE9" w:rsidP="00F1304F">
            <w:pPr>
              <w:rPr>
                <w:sz w:val="24"/>
                <w:szCs w:val="24"/>
                <w:lang w:eastAsia="ar-SA"/>
              </w:rPr>
            </w:pPr>
            <w:r w:rsidRPr="00584C0C">
              <w:rPr>
                <w:sz w:val="24"/>
                <w:szCs w:val="24"/>
                <w:lang w:eastAsia="ar-SA"/>
              </w:rPr>
              <w:t>10</w:t>
            </w:r>
          </w:p>
        </w:tc>
        <w:tc>
          <w:tcPr>
            <w:tcW w:w="3402" w:type="dxa"/>
            <w:tcBorders>
              <w:left w:val="single" w:sz="4" w:space="0" w:color="auto"/>
              <w:bottom w:val="single" w:sz="4" w:space="0" w:color="auto"/>
            </w:tcBorders>
            <w:vAlign w:val="bottom"/>
          </w:tcPr>
          <w:p w:rsidR="00267BE9" w:rsidRPr="00584C0C" w:rsidRDefault="00267BE9" w:rsidP="00267BE9">
            <w:pPr>
              <w:spacing w:line="0" w:lineRule="atLeast"/>
              <w:ind w:left="120"/>
              <w:rPr>
                <w:rFonts w:eastAsia="Arial"/>
                <w:b w:val="0"/>
                <w:sz w:val="24"/>
                <w:szCs w:val="24"/>
              </w:rPr>
            </w:pPr>
            <w:r w:rsidRPr="00584C0C">
              <w:rPr>
                <w:rFonts w:eastAsia="Arial"/>
                <w:b w:val="0"/>
                <w:sz w:val="24"/>
                <w:szCs w:val="24"/>
              </w:rPr>
              <w:t>Источники света. Распространение света</w:t>
            </w:r>
          </w:p>
        </w:tc>
        <w:tc>
          <w:tcPr>
            <w:tcW w:w="1417" w:type="dxa"/>
            <w:tcBorders>
              <w:bottom w:val="single" w:sz="4" w:space="0" w:color="auto"/>
            </w:tcBorders>
          </w:tcPr>
          <w:p w:rsidR="00267BE9" w:rsidRPr="00584C0C" w:rsidRDefault="00556FD4" w:rsidP="00267BE9">
            <w:pPr>
              <w:rPr>
                <w:sz w:val="24"/>
                <w:szCs w:val="24"/>
                <w:lang w:eastAsia="ar-SA"/>
              </w:rPr>
            </w:pPr>
            <w:r w:rsidRPr="00584C0C">
              <w:rPr>
                <w:sz w:val="24"/>
                <w:szCs w:val="24"/>
                <w:lang w:eastAsia="ar-SA"/>
              </w:rPr>
              <w:t>1</w:t>
            </w:r>
          </w:p>
        </w:tc>
        <w:tc>
          <w:tcPr>
            <w:tcW w:w="6804" w:type="dxa"/>
            <w:vMerge w:val="restart"/>
          </w:tcPr>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Наблюдать прямолинейное распространение света, отражение света, преломление света;</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объяснять образование тени и полутени; восприятие изображения глазом человека;</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проводить исследовательский эксперимент по получению тени и полутени; по изучению зависимости угла отражения света от угла паде</w:t>
            </w:r>
            <w:r w:rsidRPr="00584C0C">
              <w:rPr>
                <w:rFonts w:eastAsiaTheme="minorHAnsi"/>
                <w:b w:val="0"/>
                <w:bCs w:val="0"/>
                <w:color w:val="000000"/>
                <w:sz w:val="24"/>
                <w:szCs w:val="24"/>
              </w:rPr>
              <w:softHyphen/>
              <w:t>ния; по преломлению света при переходе луча из воздуха в воду;</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обобщать и делать выводы о распространении света, отражении и преломлении света, образова</w:t>
            </w:r>
            <w:r w:rsidRPr="00584C0C">
              <w:rPr>
                <w:rFonts w:eastAsiaTheme="minorHAnsi"/>
                <w:b w:val="0"/>
                <w:bCs w:val="0"/>
                <w:color w:val="000000"/>
                <w:sz w:val="24"/>
                <w:szCs w:val="24"/>
              </w:rPr>
              <w:softHyphen/>
              <w:t>нии тени и полутени;</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устанавливать связь между движением Земли, Луны и Солнца и возникновением лунных и сол</w:t>
            </w:r>
            <w:r w:rsidRPr="00584C0C">
              <w:rPr>
                <w:rFonts w:eastAsiaTheme="minorHAnsi"/>
                <w:b w:val="0"/>
                <w:bCs w:val="0"/>
                <w:color w:val="000000"/>
                <w:sz w:val="24"/>
                <w:szCs w:val="24"/>
              </w:rPr>
              <w:softHyphen/>
              <w:t>нечных затмений; между движением Земли и ее наклоном со сменой времен года с использовани</w:t>
            </w:r>
            <w:r w:rsidRPr="00584C0C">
              <w:rPr>
                <w:rFonts w:eastAsiaTheme="minorHAnsi"/>
                <w:b w:val="0"/>
                <w:bCs w:val="0"/>
                <w:color w:val="000000"/>
                <w:sz w:val="24"/>
                <w:szCs w:val="24"/>
              </w:rPr>
              <w:softHyphen/>
              <w:t>ем рисунка учебника;</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находить Полярную звезду в созвездии Боль</w:t>
            </w:r>
            <w:r w:rsidRPr="00584C0C">
              <w:rPr>
                <w:rFonts w:eastAsiaTheme="minorHAnsi"/>
                <w:b w:val="0"/>
                <w:bCs w:val="0"/>
                <w:color w:val="000000"/>
                <w:sz w:val="24"/>
                <w:szCs w:val="24"/>
              </w:rPr>
              <w:softHyphen/>
              <w:t>шой Медведицы;</w:t>
            </w:r>
          </w:p>
          <w:p w:rsidR="00267BE9" w:rsidRPr="00584C0C" w:rsidRDefault="00914F70" w:rsidP="00914F70">
            <w:pPr>
              <w:pStyle w:val="10"/>
              <w:spacing w:after="0" w:line="240" w:lineRule="auto"/>
              <w:ind w:left="0"/>
              <w:rPr>
                <w:rFonts w:ascii="Times New Roman" w:eastAsiaTheme="minorHAnsi" w:hAnsi="Times New Roman"/>
                <w:b/>
                <w:bCs/>
                <w:color w:val="000000"/>
                <w:sz w:val="24"/>
                <w:szCs w:val="24"/>
              </w:rPr>
            </w:pPr>
            <w:r w:rsidRPr="00584C0C">
              <w:rPr>
                <w:rFonts w:ascii="Times New Roman" w:eastAsiaTheme="minorHAnsi" w:hAnsi="Times New Roman"/>
                <w:b/>
                <w:bCs/>
                <w:color w:val="000000"/>
                <w:sz w:val="24"/>
                <w:szCs w:val="24"/>
              </w:rPr>
              <w:t>— определять положение планет, используя подвижную карту звездного неба; какая из двух линз с разными фокусными расстояниями дает большее увеличение;</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закон отражения света при построе</w:t>
            </w:r>
            <w:r w:rsidRPr="00584C0C">
              <w:rPr>
                <w:rFonts w:eastAsiaTheme="minorHAnsi"/>
                <w:b w:val="0"/>
                <w:bCs w:val="0"/>
                <w:color w:val="000000"/>
                <w:sz w:val="24"/>
                <w:szCs w:val="24"/>
              </w:rPr>
              <w:softHyphen/>
              <w:t>нии изображения в плоском зеркале;</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строить изображение точки в плоском зерка</w:t>
            </w:r>
            <w:r w:rsidRPr="00584C0C">
              <w:rPr>
                <w:rFonts w:eastAsiaTheme="minorHAnsi"/>
                <w:b w:val="0"/>
                <w:bCs w:val="0"/>
                <w:color w:val="000000"/>
                <w:sz w:val="24"/>
                <w:szCs w:val="24"/>
              </w:rPr>
              <w:softHyphen/>
              <w:t>ле; изображения, даваемые линзой (рассеива</w:t>
            </w:r>
            <w:r w:rsidRPr="00584C0C">
              <w:rPr>
                <w:rFonts w:eastAsiaTheme="minorHAnsi"/>
                <w:b w:val="0"/>
                <w:bCs w:val="0"/>
                <w:color w:val="000000"/>
                <w:sz w:val="24"/>
                <w:szCs w:val="24"/>
              </w:rPr>
              <w:softHyphen/>
              <w:t xml:space="preserve">ющей, собирающей) для случаев: </w:t>
            </w:r>
            <w:proofErr w:type="gramStart"/>
            <w:r w:rsidRPr="00584C0C">
              <w:rPr>
                <w:rFonts w:eastAsiaTheme="minorHAnsi"/>
                <w:b w:val="0"/>
                <w:bCs w:val="0"/>
                <w:iCs/>
                <w:color w:val="000000"/>
                <w:sz w:val="24"/>
                <w:szCs w:val="24"/>
              </w:rPr>
              <w:t>Р</w:t>
            </w:r>
            <w:proofErr w:type="gramEnd"/>
            <w:r w:rsidRPr="00584C0C">
              <w:rPr>
                <w:rFonts w:eastAsiaTheme="minorHAnsi"/>
                <w:b w:val="0"/>
                <w:bCs w:val="0"/>
                <w:iCs/>
                <w:color w:val="000000"/>
                <w:sz w:val="24"/>
                <w:szCs w:val="24"/>
              </w:rPr>
              <w:t xml:space="preserve"> </w:t>
            </w:r>
            <w:r w:rsidRPr="00584C0C">
              <w:rPr>
                <w:rFonts w:eastAsiaTheme="minorHAnsi"/>
                <w:b w:val="0"/>
                <w:bCs w:val="0"/>
                <w:color w:val="000000"/>
                <w:sz w:val="24"/>
                <w:szCs w:val="24"/>
              </w:rPr>
              <w:t xml:space="preserve">&gt; Л; </w:t>
            </w:r>
            <w:r w:rsidRPr="00584C0C">
              <w:rPr>
                <w:rFonts w:eastAsiaTheme="minorHAnsi"/>
                <w:b w:val="0"/>
                <w:bCs w:val="0"/>
                <w:iCs/>
                <w:color w:val="000000"/>
                <w:sz w:val="24"/>
                <w:szCs w:val="24"/>
              </w:rPr>
              <w:t xml:space="preserve">2Р </w:t>
            </w:r>
            <w:r w:rsidRPr="00584C0C">
              <w:rPr>
                <w:rFonts w:eastAsiaTheme="minorHAnsi"/>
                <w:b w:val="0"/>
                <w:bCs w:val="0"/>
                <w:color w:val="000000"/>
                <w:sz w:val="24"/>
                <w:szCs w:val="24"/>
              </w:rPr>
              <w:t xml:space="preserve">&lt; Л; </w:t>
            </w:r>
            <w:r w:rsidRPr="00584C0C">
              <w:rPr>
                <w:rFonts w:eastAsiaTheme="minorHAnsi"/>
                <w:b w:val="0"/>
                <w:bCs w:val="0"/>
                <w:iCs/>
                <w:color w:val="000000"/>
                <w:sz w:val="24"/>
                <w:szCs w:val="24"/>
              </w:rPr>
              <w:t xml:space="preserve">Р </w:t>
            </w:r>
            <w:r w:rsidRPr="00584C0C">
              <w:rPr>
                <w:rFonts w:eastAsiaTheme="minorHAnsi"/>
                <w:b w:val="0"/>
                <w:bCs w:val="0"/>
                <w:color w:val="000000"/>
                <w:sz w:val="24"/>
                <w:szCs w:val="24"/>
              </w:rPr>
              <w:t xml:space="preserve">&lt; </w:t>
            </w:r>
            <w:r w:rsidRPr="00584C0C">
              <w:rPr>
                <w:rFonts w:eastAsiaTheme="minorHAnsi"/>
                <w:b w:val="0"/>
                <w:bCs w:val="0"/>
                <w:iCs/>
                <w:color w:val="000000"/>
                <w:sz w:val="24"/>
                <w:szCs w:val="24"/>
              </w:rPr>
              <w:t xml:space="preserve">Л </w:t>
            </w:r>
            <w:r w:rsidRPr="00584C0C">
              <w:rPr>
                <w:rFonts w:eastAsiaTheme="minorHAnsi"/>
                <w:b w:val="0"/>
                <w:bCs w:val="0"/>
                <w:color w:val="000000"/>
                <w:sz w:val="24"/>
                <w:szCs w:val="24"/>
              </w:rPr>
              <w:t>&lt; 2Р; изображение в фотоаппарате;</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работать с текстом учебника;</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различать линзы по внешнему виду, мнимое и действительное изображения;</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знания к решению задач;</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измерять фокусное расстояние и оптическую силу линзы;</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полученные при помощи линзы изображения, делать выводы, представлять результат в виде таблиц;</w:t>
            </w:r>
          </w:p>
          <w:p w:rsidR="00914F70" w:rsidRPr="00584C0C" w:rsidRDefault="00914F70" w:rsidP="00914F70">
            <w:pPr>
              <w:widowControl/>
              <w:rPr>
                <w:rFonts w:eastAsiaTheme="minorHAnsi"/>
                <w:b w:val="0"/>
                <w:bCs w:val="0"/>
                <w:color w:val="000000"/>
                <w:sz w:val="24"/>
                <w:szCs w:val="24"/>
              </w:rPr>
            </w:pPr>
            <w:r w:rsidRPr="00584C0C">
              <w:rPr>
                <w:rFonts w:eastAsiaTheme="minorHAnsi"/>
                <w:b w:val="0"/>
                <w:bCs w:val="0"/>
                <w:color w:val="000000"/>
                <w:sz w:val="24"/>
                <w:szCs w:val="24"/>
              </w:rPr>
              <w:t>— работать в группе;</w:t>
            </w:r>
          </w:p>
          <w:p w:rsidR="00914F70" w:rsidRPr="00584C0C" w:rsidRDefault="00914F70" w:rsidP="00914F70">
            <w:pPr>
              <w:pStyle w:val="10"/>
              <w:spacing w:after="0" w:line="240" w:lineRule="auto"/>
              <w:ind w:left="0"/>
              <w:rPr>
                <w:rFonts w:ascii="Times New Roman" w:hAnsi="Times New Roman"/>
                <w:bCs/>
                <w:spacing w:val="4"/>
                <w:sz w:val="24"/>
                <w:szCs w:val="24"/>
                <w:lang w:eastAsia="ru-RU"/>
              </w:rPr>
            </w:pPr>
            <w:r w:rsidRPr="00584C0C">
              <w:rPr>
                <w:rFonts w:ascii="Times New Roman" w:eastAsiaTheme="minorHAnsi" w:hAnsi="Times New Roman"/>
                <w:b/>
                <w:bCs/>
                <w:color w:val="000000"/>
                <w:sz w:val="24"/>
                <w:szCs w:val="24"/>
              </w:rPr>
              <w:t xml:space="preserve">— выступать с докладами или слушать доклады, </w:t>
            </w:r>
            <w:r w:rsidRPr="00584C0C">
              <w:rPr>
                <w:rFonts w:ascii="Times New Roman" w:eastAsiaTheme="minorHAnsi" w:hAnsi="Times New Roman"/>
                <w:b/>
                <w:bCs/>
                <w:color w:val="000000"/>
                <w:sz w:val="24"/>
                <w:szCs w:val="24"/>
              </w:rPr>
              <w:lastRenderedPageBreak/>
              <w:t>подготовленные с использованием презентации: «Очки, дальнозоркость и близорукость», «Совре</w:t>
            </w:r>
            <w:r w:rsidRPr="00584C0C">
              <w:rPr>
                <w:rFonts w:ascii="Times New Roman" w:eastAsiaTheme="minorHAnsi" w:hAnsi="Times New Roman"/>
                <w:b/>
                <w:bCs/>
                <w:color w:val="000000"/>
                <w:sz w:val="24"/>
                <w:szCs w:val="24"/>
              </w:rPr>
              <w:softHyphen/>
              <w:t>менные оптические приборы: фотоаппарат, микроскоп, телескоп, применение в технике, история их развития»</w:t>
            </w:r>
          </w:p>
        </w:tc>
      </w:tr>
      <w:tr w:rsidR="00267BE9" w:rsidRPr="00584C0C" w:rsidTr="00584C0C">
        <w:trPr>
          <w:trHeight w:val="300"/>
        </w:trPr>
        <w:tc>
          <w:tcPr>
            <w:tcW w:w="2127" w:type="dxa"/>
            <w:vMerge/>
          </w:tcPr>
          <w:p w:rsidR="00267BE9" w:rsidRPr="00584C0C" w:rsidRDefault="00267BE9"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267BE9" w:rsidRPr="00584C0C" w:rsidRDefault="00267BE9" w:rsidP="00F1304F">
            <w:pPr>
              <w:rPr>
                <w:sz w:val="24"/>
                <w:szCs w:val="24"/>
                <w:lang w:eastAsia="ar-SA"/>
              </w:rPr>
            </w:pPr>
          </w:p>
        </w:tc>
        <w:tc>
          <w:tcPr>
            <w:tcW w:w="3402" w:type="dxa"/>
            <w:tcBorders>
              <w:top w:val="single" w:sz="4" w:space="0" w:color="auto"/>
              <w:left w:val="single" w:sz="4" w:space="0" w:color="auto"/>
              <w:bottom w:val="single" w:sz="4" w:space="0" w:color="auto"/>
            </w:tcBorders>
            <w:vAlign w:val="bottom"/>
          </w:tcPr>
          <w:p w:rsidR="00267BE9" w:rsidRPr="00584C0C" w:rsidRDefault="00267BE9" w:rsidP="00267BE9">
            <w:pPr>
              <w:spacing w:line="0" w:lineRule="atLeast"/>
              <w:rPr>
                <w:rFonts w:eastAsia="Arial"/>
                <w:b w:val="0"/>
                <w:sz w:val="24"/>
                <w:szCs w:val="24"/>
              </w:rPr>
            </w:pPr>
            <w:r w:rsidRPr="00584C0C">
              <w:rPr>
                <w:rFonts w:eastAsia="Arial"/>
                <w:b w:val="0"/>
                <w:sz w:val="24"/>
                <w:szCs w:val="24"/>
              </w:rPr>
              <w:t>Видимое движение светил</w:t>
            </w:r>
          </w:p>
        </w:tc>
        <w:tc>
          <w:tcPr>
            <w:tcW w:w="1417" w:type="dxa"/>
            <w:tcBorders>
              <w:top w:val="single" w:sz="4" w:space="0" w:color="auto"/>
              <w:bottom w:val="single" w:sz="4" w:space="0" w:color="auto"/>
            </w:tcBorders>
          </w:tcPr>
          <w:p w:rsidR="00267BE9" w:rsidRPr="00584C0C" w:rsidRDefault="00556FD4" w:rsidP="00267BE9">
            <w:pPr>
              <w:rPr>
                <w:sz w:val="24"/>
                <w:szCs w:val="24"/>
                <w:lang w:eastAsia="ar-SA"/>
              </w:rPr>
            </w:pPr>
            <w:r w:rsidRPr="00584C0C">
              <w:rPr>
                <w:sz w:val="24"/>
                <w:szCs w:val="24"/>
                <w:lang w:eastAsia="ar-SA"/>
              </w:rPr>
              <w:t>1</w:t>
            </w:r>
          </w:p>
        </w:tc>
        <w:tc>
          <w:tcPr>
            <w:tcW w:w="6804" w:type="dxa"/>
            <w:vMerge/>
          </w:tcPr>
          <w:p w:rsidR="00267BE9" w:rsidRPr="00584C0C" w:rsidRDefault="00267BE9" w:rsidP="00F1304F">
            <w:pPr>
              <w:pStyle w:val="10"/>
              <w:spacing w:after="0" w:line="240" w:lineRule="auto"/>
              <w:ind w:left="0"/>
              <w:rPr>
                <w:rFonts w:ascii="Times New Roman" w:hAnsi="Times New Roman"/>
                <w:bCs/>
                <w:spacing w:val="4"/>
                <w:sz w:val="24"/>
                <w:szCs w:val="24"/>
                <w:lang w:eastAsia="ru-RU"/>
              </w:rPr>
            </w:pPr>
          </w:p>
        </w:tc>
      </w:tr>
      <w:tr w:rsidR="00267BE9" w:rsidRPr="00584C0C" w:rsidTr="00584C0C">
        <w:trPr>
          <w:trHeight w:val="345"/>
        </w:trPr>
        <w:tc>
          <w:tcPr>
            <w:tcW w:w="2127" w:type="dxa"/>
            <w:vMerge/>
          </w:tcPr>
          <w:p w:rsidR="00267BE9" w:rsidRPr="00584C0C" w:rsidRDefault="00267BE9"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267BE9" w:rsidRPr="00584C0C" w:rsidRDefault="00267BE9" w:rsidP="00F1304F">
            <w:pPr>
              <w:rPr>
                <w:sz w:val="24"/>
                <w:szCs w:val="24"/>
                <w:lang w:eastAsia="ar-SA"/>
              </w:rPr>
            </w:pPr>
          </w:p>
        </w:tc>
        <w:tc>
          <w:tcPr>
            <w:tcW w:w="3402" w:type="dxa"/>
            <w:tcBorders>
              <w:top w:val="single" w:sz="4" w:space="0" w:color="auto"/>
              <w:left w:val="single" w:sz="4" w:space="0" w:color="auto"/>
              <w:bottom w:val="single" w:sz="4" w:space="0" w:color="auto"/>
            </w:tcBorders>
            <w:vAlign w:val="bottom"/>
          </w:tcPr>
          <w:p w:rsidR="00267BE9" w:rsidRPr="00584C0C" w:rsidRDefault="00267BE9" w:rsidP="00267BE9">
            <w:pPr>
              <w:spacing w:line="0" w:lineRule="atLeast"/>
              <w:rPr>
                <w:rFonts w:eastAsia="Arial"/>
                <w:b w:val="0"/>
                <w:sz w:val="24"/>
                <w:szCs w:val="24"/>
              </w:rPr>
            </w:pPr>
            <w:r w:rsidRPr="00584C0C">
              <w:rPr>
                <w:rFonts w:eastAsia="Arial"/>
                <w:b w:val="0"/>
                <w:sz w:val="24"/>
                <w:szCs w:val="24"/>
              </w:rPr>
              <w:t xml:space="preserve">Отражение света. Закон отражения света </w:t>
            </w:r>
          </w:p>
        </w:tc>
        <w:tc>
          <w:tcPr>
            <w:tcW w:w="1417" w:type="dxa"/>
            <w:tcBorders>
              <w:top w:val="single" w:sz="4" w:space="0" w:color="auto"/>
              <w:bottom w:val="single" w:sz="4" w:space="0" w:color="auto"/>
            </w:tcBorders>
          </w:tcPr>
          <w:p w:rsidR="00267BE9" w:rsidRPr="00584C0C" w:rsidRDefault="00556FD4" w:rsidP="00267BE9">
            <w:pPr>
              <w:rPr>
                <w:sz w:val="24"/>
                <w:szCs w:val="24"/>
                <w:lang w:eastAsia="ar-SA"/>
              </w:rPr>
            </w:pPr>
            <w:r w:rsidRPr="00584C0C">
              <w:rPr>
                <w:sz w:val="24"/>
                <w:szCs w:val="24"/>
                <w:lang w:eastAsia="ar-SA"/>
              </w:rPr>
              <w:t>1</w:t>
            </w:r>
          </w:p>
        </w:tc>
        <w:tc>
          <w:tcPr>
            <w:tcW w:w="6804" w:type="dxa"/>
            <w:vMerge/>
          </w:tcPr>
          <w:p w:rsidR="00267BE9" w:rsidRPr="00584C0C" w:rsidRDefault="00267BE9" w:rsidP="00F1304F">
            <w:pPr>
              <w:pStyle w:val="10"/>
              <w:spacing w:after="0" w:line="240" w:lineRule="auto"/>
              <w:ind w:left="0"/>
              <w:rPr>
                <w:rFonts w:ascii="Times New Roman" w:hAnsi="Times New Roman"/>
                <w:bCs/>
                <w:spacing w:val="4"/>
                <w:sz w:val="24"/>
                <w:szCs w:val="24"/>
                <w:lang w:eastAsia="ru-RU"/>
              </w:rPr>
            </w:pPr>
          </w:p>
        </w:tc>
      </w:tr>
      <w:tr w:rsidR="00267BE9" w:rsidRPr="00584C0C" w:rsidTr="00584C0C">
        <w:trPr>
          <w:trHeight w:val="360"/>
        </w:trPr>
        <w:tc>
          <w:tcPr>
            <w:tcW w:w="2127" w:type="dxa"/>
            <w:vMerge/>
          </w:tcPr>
          <w:p w:rsidR="00267BE9" w:rsidRPr="00584C0C" w:rsidRDefault="00267BE9"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267BE9" w:rsidRPr="00584C0C" w:rsidRDefault="00267BE9" w:rsidP="00F1304F">
            <w:pPr>
              <w:rPr>
                <w:sz w:val="24"/>
                <w:szCs w:val="24"/>
                <w:lang w:eastAsia="ar-SA"/>
              </w:rPr>
            </w:pPr>
          </w:p>
        </w:tc>
        <w:tc>
          <w:tcPr>
            <w:tcW w:w="3402" w:type="dxa"/>
            <w:tcBorders>
              <w:top w:val="single" w:sz="4" w:space="0" w:color="auto"/>
              <w:left w:val="single" w:sz="4" w:space="0" w:color="auto"/>
              <w:bottom w:val="single" w:sz="4" w:space="0" w:color="auto"/>
            </w:tcBorders>
          </w:tcPr>
          <w:p w:rsidR="00267BE9" w:rsidRPr="00584C0C" w:rsidRDefault="00267BE9" w:rsidP="00F1304F">
            <w:pPr>
              <w:rPr>
                <w:b w:val="0"/>
                <w:sz w:val="24"/>
                <w:szCs w:val="24"/>
                <w:lang w:eastAsia="ar-SA"/>
              </w:rPr>
            </w:pPr>
            <w:r w:rsidRPr="00584C0C">
              <w:rPr>
                <w:b w:val="0"/>
                <w:sz w:val="24"/>
                <w:szCs w:val="24"/>
                <w:lang w:eastAsia="ar-SA"/>
              </w:rPr>
              <w:t>Плоское зеркало</w:t>
            </w:r>
          </w:p>
        </w:tc>
        <w:tc>
          <w:tcPr>
            <w:tcW w:w="1417" w:type="dxa"/>
            <w:tcBorders>
              <w:top w:val="single" w:sz="4" w:space="0" w:color="auto"/>
              <w:bottom w:val="single" w:sz="4" w:space="0" w:color="auto"/>
            </w:tcBorders>
          </w:tcPr>
          <w:p w:rsidR="00267BE9" w:rsidRPr="00584C0C" w:rsidRDefault="00556FD4" w:rsidP="00267BE9">
            <w:pPr>
              <w:rPr>
                <w:sz w:val="24"/>
                <w:szCs w:val="24"/>
                <w:lang w:eastAsia="ar-SA"/>
              </w:rPr>
            </w:pPr>
            <w:r w:rsidRPr="00584C0C">
              <w:rPr>
                <w:sz w:val="24"/>
                <w:szCs w:val="24"/>
                <w:lang w:eastAsia="ar-SA"/>
              </w:rPr>
              <w:t>1</w:t>
            </w:r>
          </w:p>
        </w:tc>
        <w:tc>
          <w:tcPr>
            <w:tcW w:w="6804" w:type="dxa"/>
            <w:vMerge/>
          </w:tcPr>
          <w:p w:rsidR="00267BE9" w:rsidRPr="00584C0C" w:rsidRDefault="00267BE9" w:rsidP="00F1304F">
            <w:pPr>
              <w:pStyle w:val="10"/>
              <w:spacing w:after="0" w:line="240" w:lineRule="auto"/>
              <w:ind w:left="0"/>
              <w:rPr>
                <w:rFonts w:ascii="Times New Roman" w:hAnsi="Times New Roman"/>
                <w:bCs/>
                <w:spacing w:val="4"/>
                <w:sz w:val="24"/>
                <w:szCs w:val="24"/>
                <w:lang w:eastAsia="ru-RU"/>
              </w:rPr>
            </w:pPr>
          </w:p>
        </w:tc>
      </w:tr>
      <w:tr w:rsidR="00267BE9" w:rsidRPr="00584C0C" w:rsidTr="00584C0C">
        <w:trPr>
          <w:trHeight w:val="405"/>
        </w:trPr>
        <w:tc>
          <w:tcPr>
            <w:tcW w:w="2127" w:type="dxa"/>
            <w:vMerge/>
          </w:tcPr>
          <w:p w:rsidR="00267BE9" w:rsidRPr="00584C0C" w:rsidRDefault="00267BE9"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267BE9" w:rsidRPr="00584C0C" w:rsidRDefault="00267BE9" w:rsidP="00F1304F">
            <w:pPr>
              <w:rPr>
                <w:sz w:val="24"/>
                <w:szCs w:val="24"/>
                <w:lang w:eastAsia="ar-SA"/>
              </w:rPr>
            </w:pPr>
          </w:p>
        </w:tc>
        <w:tc>
          <w:tcPr>
            <w:tcW w:w="3402" w:type="dxa"/>
            <w:tcBorders>
              <w:top w:val="single" w:sz="4" w:space="0" w:color="auto"/>
              <w:left w:val="single" w:sz="4" w:space="0" w:color="auto"/>
              <w:bottom w:val="single" w:sz="4" w:space="0" w:color="auto"/>
            </w:tcBorders>
            <w:vAlign w:val="bottom"/>
          </w:tcPr>
          <w:p w:rsidR="00267BE9" w:rsidRPr="00584C0C" w:rsidRDefault="00267BE9" w:rsidP="00267BE9">
            <w:pPr>
              <w:spacing w:line="0" w:lineRule="atLeast"/>
              <w:ind w:left="100"/>
              <w:rPr>
                <w:rFonts w:eastAsia="Arial"/>
                <w:b w:val="0"/>
                <w:sz w:val="24"/>
                <w:szCs w:val="24"/>
              </w:rPr>
            </w:pPr>
            <w:r w:rsidRPr="00584C0C">
              <w:rPr>
                <w:rFonts w:eastAsia="Arial"/>
                <w:b w:val="0"/>
                <w:sz w:val="24"/>
                <w:szCs w:val="24"/>
              </w:rPr>
              <w:t>Преломление света. Закон преломления света</w:t>
            </w:r>
          </w:p>
        </w:tc>
        <w:tc>
          <w:tcPr>
            <w:tcW w:w="1417" w:type="dxa"/>
            <w:tcBorders>
              <w:top w:val="single" w:sz="4" w:space="0" w:color="auto"/>
              <w:bottom w:val="single" w:sz="4" w:space="0" w:color="auto"/>
            </w:tcBorders>
          </w:tcPr>
          <w:p w:rsidR="00267BE9" w:rsidRPr="00584C0C" w:rsidRDefault="00556FD4" w:rsidP="00267BE9">
            <w:pPr>
              <w:rPr>
                <w:sz w:val="24"/>
                <w:szCs w:val="24"/>
                <w:lang w:eastAsia="ar-SA"/>
              </w:rPr>
            </w:pPr>
            <w:r w:rsidRPr="00584C0C">
              <w:rPr>
                <w:sz w:val="24"/>
                <w:szCs w:val="24"/>
                <w:lang w:eastAsia="ar-SA"/>
              </w:rPr>
              <w:t>1</w:t>
            </w:r>
          </w:p>
        </w:tc>
        <w:tc>
          <w:tcPr>
            <w:tcW w:w="6804" w:type="dxa"/>
            <w:vMerge/>
          </w:tcPr>
          <w:p w:rsidR="00267BE9" w:rsidRPr="00584C0C" w:rsidRDefault="00267BE9" w:rsidP="00F1304F">
            <w:pPr>
              <w:pStyle w:val="10"/>
              <w:spacing w:after="0" w:line="240" w:lineRule="auto"/>
              <w:ind w:left="0"/>
              <w:rPr>
                <w:rFonts w:ascii="Times New Roman" w:hAnsi="Times New Roman"/>
                <w:bCs/>
                <w:spacing w:val="4"/>
                <w:sz w:val="24"/>
                <w:szCs w:val="24"/>
                <w:lang w:eastAsia="ru-RU"/>
              </w:rPr>
            </w:pPr>
          </w:p>
        </w:tc>
      </w:tr>
      <w:tr w:rsidR="00267BE9" w:rsidRPr="00584C0C" w:rsidTr="00584C0C">
        <w:trPr>
          <w:trHeight w:val="360"/>
        </w:trPr>
        <w:tc>
          <w:tcPr>
            <w:tcW w:w="2127" w:type="dxa"/>
            <w:vMerge/>
          </w:tcPr>
          <w:p w:rsidR="00267BE9" w:rsidRPr="00584C0C" w:rsidRDefault="00267BE9"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267BE9" w:rsidRPr="00584C0C" w:rsidRDefault="00267BE9" w:rsidP="00F1304F">
            <w:pPr>
              <w:rPr>
                <w:sz w:val="24"/>
                <w:szCs w:val="24"/>
                <w:lang w:eastAsia="ar-SA"/>
              </w:rPr>
            </w:pPr>
          </w:p>
        </w:tc>
        <w:tc>
          <w:tcPr>
            <w:tcW w:w="3402" w:type="dxa"/>
            <w:tcBorders>
              <w:top w:val="single" w:sz="4" w:space="0" w:color="auto"/>
              <w:left w:val="single" w:sz="4" w:space="0" w:color="auto"/>
              <w:bottom w:val="single" w:sz="4" w:space="0" w:color="auto"/>
            </w:tcBorders>
            <w:vAlign w:val="bottom"/>
          </w:tcPr>
          <w:p w:rsidR="00267BE9" w:rsidRPr="00584C0C" w:rsidRDefault="00267BE9" w:rsidP="00267BE9">
            <w:pPr>
              <w:spacing w:line="0" w:lineRule="atLeast"/>
              <w:rPr>
                <w:rFonts w:eastAsia="Arial"/>
                <w:b w:val="0"/>
                <w:sz w:val="24"/>
                <w:szCs w:val="24"/>
              </w:rPr>
            </w:pPr>
            <w:proofErr w:type="spellStart"/>
            <w:r w:rsidRPr="00584C0C">
              <w:rPr>
                <w:rFonts w:eastAsia="Arial"/>
                <w:b w:val="0"/>
                <w:sz w:val="24"/>
                <w:szCs w:val="24"/>
              </w:rPr>
              <w:t>Линзы</w:t>
            </w:r>
            <w:proofErr w:type="gramStart"/>
            <w:r w:rsidRPr="00584C0C">
              <w:rPr>
                <w:rFonts w:eastAsia="Arial"/>
                <w:b w:val="0"/>
                <w:sz w:val="24"/>
                <w:szCs w:val="24"/>
              </w:rPr>
              <w:t>.О</w:t>
            </w:r>
            <w:proofErr w:type="gramEnd"/>
            <w:r w:rsidRPr="00584C0C">
              <w:rPr>
                <w:rFonts w:eastAsia="Arial"/>
                <w:b w:val="0"/>
                <w:sz w:val="24"/>
                <w:szCs w:val="24"/>
              </w:rPr>
              <w:t>птическая</w:t>
            </w:r>
            <w:proofErr w:type="spellEnd"/>
            <w:r w:rsidRPr="00584C0C">
              <w:rPr>
                <w:rFonts w:eastAsia="Arial"/>
                <w:b w:val="0"/>
                <w:sz w:val="24"/>
                <w:szCs w:val="24"/>
              </w:rPr>
              <w:t xml:space="preserve"> сила</w:t>
            </w:r>
          </w:p>
          <w:p w:rsidR="00267BE9" w:rsidRPr="00584C0C" w:rsidRDefault="00267BE9" w:rsidP="005C69B3">
            <w:pPr>
              <w:spacing w:line="206" w:lineRule="exact"/>
              <w:ind w:left="100"/>
              <w:rPr>
                <w:rFonts w:eastAsia="Arial"/>
                <w:b w:val="0"/>
                <w:sz w:val="24"/>
                <w:szCs w:val="24"/>
              </w:rPr>
            </w:pPr>
            <w:r w:rsidRPr="00584C0C">
              <w:rPr>
                <w:rFonts w:eastAsia="Arial"/>
                <w:b w:val="0"/>
                <w:sz w:val="24"/>
                <w:szCs w:val="24"/>
              </w:rPr>
              <w:t>линзы</w:t>
            </w:r>
          </w:p>
        </w:tc>
        <w:tc>
          <w:tcPr>
            <w:tcW w:w="1417" w:type="dxa"/>
            <w:tcBorders>
              <w:top w:val="single" w:sz="4" w:space="0" w:color="auto"/>
              <w:bottom w:val="single" w:sz="4" w:space="0" w:color="auto"/>
            </w:tcBorders>
          </w:tcPr>
          <w:p w:rsidR="00267BE9" w:rsidRPr="00584C0C" w:rsidRDefault="00556FD4" w:rsidP="00267BE9">
            <w:pPr>
              <w:rPr>
                <w:sz w:val="24"/>
                <w:szCs w:val="24"/>
                <w:lang w:eastAsia="ar-SA"/>
              </w:rPr>
            </w:pPr>
            <w:r w:rsidRPr="00584C0C">
              <w:rPr>
                <w:sz w:val="24"/>
                <w:szCs w:val="24"/>
                <w:lang w:eastAsia="ar-SA"/>
              </w:rPr>
              <w:t>1</w:t>
            </w:r>
          </w:p>
        </w:tc>
        <w:tc>
          <w:tcPr>
            <w:tcW w:w="6804" w:type="dxa"/>
            <w:vMerge/>
          </w:tcPr>
          <w:p w:rsidR="00267BE9" w:rsidRPr="00584C0C" w:rsidRDefault="00267BE9" w:rsidP="00F1304F">
            <w:pPr>
              <w:pStyle w:val="10"/>
              <w:spacing w:after="0" w:line="240" w:lineRule="auto"/>
              <w:ind w:left="0"/>
              <w:rPr>
                <w:rFonts w:ascii="Times New Roman" w:hAnsi="Times New Roman"/>
                <w:bCs/>
                <w:spacing w:val="4"/>
                <w:sz w:val="24"/>
                <w:szCs w:val="24"/>
                <w:lang w:eastAsia="ru-RU"/>
              </w:rPr>
            </w:pPr>
          </w:p>
        </w:tc>
      </w:tr>
      <w:tr w:rsidR="00556FD4" w:rsidRPr="00584C0C" w:rsidTr="00584C0C">
        <w:trPr>
          <w:trHeight w:val="375"/>
        </w:trPr>
        <w:tc>
          <w:tcPr>
            <w:tcW w:w="2127" w:type="dxa"/>
            <w:vMerge/>
          </w:tcPr>
          <w:p w:rsidR="00556FD4" w:rsidRPr="00584C0C" w:rsidRDefault="00556FD4"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556FD4" w:rsidRPr="00584C0C" w:rsidRDefault="00556FD4" w:rsidP="00F1304F">
            <w:pPr>
              <w:rPr>
                <w:sz w:val="24"/>
                <w:szCs w:val="24"/>
                <w:lang w:eastAsia="ar-SA"/>
              </w:rPr>
            </w:pPr>
          </w:p>
        </w:tc>
        <w:tc>
          <w:tcPr>
            <w:tcW w:w="3402" w:type="dxa"/>
            <w:tcBorders>
              <w:top w:val="single" w:sz="4" w:space="0" w:color="auto"/>
              <w:left w:val="single" w:sz="4" w:space="0" w:color="auto"/>
              <w:bottom w:val="single" w:sz="4" w:space="0" w:color="auto"/>
            </w:tcBorders>
            <w:vAlign w:val="bottom"/>
          </w:tcPr>
          <w:p w:rsidR="00556FD4" w:rsidRPr="00584C0C" w:rsidRDefault="00556FD4" w:rsidP="00556FD4">
            <w:pPr>
              <w:spacing w:line="216" w:lineRule="exact"/>
              <w:rPr>
                <w:rFonts w:eastAsia="Arial"/>
                <w:b w:val="0"/>
                <w:sz w:val="24"/>
                <w:szCs w:val="24"/>
              </w:rPr>
            </w:pPr>
            <w:r w:rsidRPr="00584C0C">
              <w:rPr>
                <w:rFonts w:eastAsia="Arial"/>
                <w:b w:val="0"/>
                <w:sz w:val="24"/>
                <w:szCs w:val="24"/>
              </w:rPr>
              <w:t xml:space="preserve"> Изображения, даваемые</w:t>
            </w:r>
          </w:p>
          <w:p w:rsidR="00556FD4" w:rsidRPr="00584C0C" w:rsidRDefault="00914F70" w:rsidP="005C69B3">
            <w:pPr>
              <w:spacing w:line="202" w:lineRule="exact"/>
              <w:ind w:left="120"/>
              <w:rPr>
                <w:rFonts w:eastAsia="Arial"/>
                <w:b w:val="0"/>
                <w:sz w:val="24"/>
                <w:szCs w:val="24"/>
              </w:rPr>
            </w:pPr>
            <w:r w:rsidRPr="00584C0C">
              <w:rPr>
                <w:rFonts w:eastAsia="Arial"/>
                <w:b w:val="0"/>
                <w:sz w:val="24"/>
                <w:szCs w:val="24"/>
              </w:rPr>
              <w:t>Л</w:t>
            </w:r>
            <w:r w:rsidR="00556FD4" w:rsidRPr="00584C0C">
              <w:rPr>
                <w:rFonts w:eastAsia="Arial"/>
                <w:b w:val="0"/>
                <w:sz w:val="24"/>
                <w:szCs w:val="24"/>
              </w:rPr>
              <w:t>инзой</w:t>
            </w:r>
            <w:r w:rsidRPr="00584C0C">
              <w:rPr>
                <w:rFonts w:eastAsia="Arial"/>
                <w:b w:val="0"/>
                <w:sz w:val="24"/>
                <w:szCs w:val="24"/>
              </w:rPr>
              <w:t xml:space="preserve">. </w:t>
            </w:r>
          </w:p>
        </w:tc>
        <w:tc>
          <w:tcPr>
            <w:tcW w:w="1417" w:type="dxa"/>
            <w:tcBorders>
              <w:top w:val="single" w:sz="4" w:space="0" w:color="auto"/>
              <w:bottom w:val="single" w:sz="4" w:space="0" w:color="auto"/>
            </w:tcBorders>
          </w:tcPr>
          <w:p w:rsidR="00556FD4" w:rsidRPr="00584C0C" w:rsidRDefault="00556FD4" w:rsidP="00267BE9">
            <w:pPr>
              <w:rPr>
                <w:sz w:val="24"/>
                <w:szCs w:val="24"/>
                <w:lang w:eastAsia="ar-SA"/>
              </w:rPr>
            </w:pPr>
            <w:r w:rsidRPr="00584C0C">
              <w:rPr>
                <w:sz w:val="24"/>
                <w:szCs w:val="24"/>
                <w:lang w:eastAsia="ar-SA"/>
              </w:rPr>
              <w:t>1</w:t>
            </w:r>
          </w:p>
        </w:tc>
        <w:tc>
          <w:tcPr>
            <w:tcW w:w="6804" w:type="dxa"/>
            <w:vMerge/>
          </w:tcPr>
          <w:p w:rsidR="00556FD4" w:rsidRPr="00584C0C" w:rsidRDefault="00556FD4" w:rsidP="00F1304F">
            <w:pPr>
              <w:pStyle w:val="10"/>
              <w:spacing w:after="0" w:line="240" w:lineRule="auto"/>
              <w:ind w:left="0"/>
              <w:rPr>
                <w:rFonts w:ascii="Times New Roman" w:hAnsi="Times New Roman"/>
                <w:bCs/>
                <w:spacing w:val="4"/>
                <w:sz w:val="24"/>
                <w:szCs w:val="24"/>
                <w:lang w:eastAsia="ru-RU"/>
              </w:rPr>
            </w:pPr>
          </w:p>
        </w:tc>
      </w:tr>
      <w:tr w:rsidR="00556FD4" w:rsidRPr="00584C0C" w:rsidTr="00584C0C">
        <w:trPr>
          <w:trHeight w:val="300"/>
        </w:trPr>
        <w:tc>
          <w:tcPr>
            <w:tcW w:w="2127" w:type="dxa"/>
            <w:vMerge/>
          </w:tcPr>
          <w:p w:rsidR="00556FD4" w:rsidRPr="00584C0C" w:rsidRDefault="00556FD4"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556FD4" w:rsidRPr="00584C0C" w:rsidRDefault="00556FD4" w:rsidP="00F1304F">
            <w:pPr>
              <w:rPr>
                <w:sz w:val="24"/>
                <w:szCs w:val="24"/>
                <w:lang w:eastAsia="ar-SA"/>
              </w:rPr>
            </w:pPr>
          </w:p>
        </w:tc>
        <w:tc>
          <w:tcPr>
            <w:tcW w:w="3402" w:type="dxa"/>
            <w:tcBorders>
              <w:top w:val="single" w:sz="4" w:space="0" w:color="auto"/>
              <w:left w:val="single" w:sz="4" w:space="0" w:color="auto"/>
              <w:bottom w:val="single" w:sz="4" w:space="0" w:color="auto"/>
            </w:tcBorders>
            <w:vAlign w:val="bottom"/>
          </w:tcPr>
          <w:p w:rsidR="00556FD4" w:rsidRPr="00584C0C" w:rsidRDefault="00556FD4" w:rsidP="00556FD4">
            <w:pPr>
              <w:spacing w:line="216" w:lineRule="exact"/>
              <w:ind w:left="80"/>
              <w:rPr>
                <w:rFonts w:eastAsia="Arial"/>
                <w:b w:val="0"/>
                <w:sz w:val="24"/>
                <w:szCs w:val="24"/>
              </w:rPr>
            </w:pPr>
            <w:r w:rsidRPr="00584C0C">
              <w:rPr>
                <w:rFonts w:eastAsia="Arial"/>
                <w:b w:val="0"/>
                <w:sz w:val="24"/>
                <w:szCs w:val="24"/>
              </w:rPr>
              <w:t>Лаборат</w:t>
            </w:r>
            <w:r w:rsidR="00914F70" w:rsidRPr="00584C0C">
              <w:rPr>
                <w:rFonts w:eastAsia="Arial"/>
                <w:b w:val="0"/>
                <w:sz w:val="24"/>
                <w:szCs w:val="24"/>
              </w:rPr>
              <w:t>орная работа № 11 «Изучение свойств изображения в линзах</w:t>
            </w:r>
            <w:r w:rsidRPr="00584C0C">
              <w:rPr>
                <w:rFonts w:eastAsia="Arial"/>
                <w:b w:val="0"/>
                <w:sz w:val="24"/>
                <w:szCs w:val="24"/>
              </w:rPr>
              <w:t>»</w:t>
            </w:r>
          </w:p>
        </w:tc>
        <w:tc>
          <w:tcPr>
            <w:tcW w:w="1417" w:type="dxa"/>
            <w:tcBorders>
              <w:top w:val="single" w:sz="4" w:space="0" w:color="auto"/>
              <w:bottom w:val="single" w:sz="4" w:space="0" w:color="auto"/>
            </w:tcBorders>
          </w:tcPr>
          <w:p w:rsidR="00556FD4" w:rsidRPr="00584C0C" w:rsidRDefault="00556FD4" w:rsidP="00267BE9">
            <w:pPr>
              <w:rPr>
                <w:sz w:val="24"/>
                <w:szCs w:val="24"/>
                <w:lang w:eastAsia="ar-SA"/>
              </w:rPr>
            </w:pPr>
            <w:r w:rsidRPr="00584C0C">
              <w:rPr>
                <w:sz w:val="24"/>
                <w:szCs w:val="24"/>
                <w:lang w:eastAsia="ar-SA"/>
              </w:rPr>
              <w:t>1</w:t>
            </w:r>
          </w:p>
        </w:tc>
        <w:tc>
          <w:tcPr>
            <w:tcW w:w="6804" w:type="dxa"/>
            <w:vMerge/>
          </w:tcPr>
          <w:p w:rsidR="00556FD4" w:rsidRPr="00584C0C" w:rsidRDefault="00556FD4" w:rsidP="00F1304F">
            <w:pPr>
              <w:pStyle w:val="10"/>
              <w:spacing w:after="0" w:line="240" w:lineRule="auto"/>
              <w:ind w:left="0"/>
              <w:rPr>
                <w:rFonts w:ascii="Times New Roman" w:hAnsi="Times New Roman"/>
                <w:bCs/>
                <w:spacing w:val="4"/>
                <w:sz w:val="24"/>
                <w:szCs w:val="24"/>
                <w:lang w:eastAsia="ru-RU"/>
              </w:rPr>
            </w:pPr>
          </w:p>
        </w:tc>
      </w:tr>
      <w:tr w:rsidR="00556FD4" w:rsidRPr="00584C0C" w:rsidTr="00584C0C">
        <w:trPr>
          <w:trHeight w:val="225"/>
        </w:trPr>
        <w:tc>
          <w:tcPr>
            <w:tcW w:w="2127" w:type="dxa"/>
            <w:vMerge/>
          </w:tcPr>
          <w:p w:rsidR="00556FD4" w:rsidRPr="00584C0C" w:rsidRDefault="00556FD4"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556FD4" w:rsidRPr="00584C0C" w:rsidRDefault="00556FD4" w:rsidP="00F1304F">
            <w:pPr>
              <w:rPr>
                <w:sz w:val="24"/>
                <w:szCs w:val="24"/>
                <w:lang w:eastAsia="ar-SA"/>
              </w:rPr>
            </w:pPr>
          </w:p>
        </w:tc>
        <w:tc>
          <w:tcPr>
            <w:tcW w:w="3402" w:type="dxa"/>
            <w:tcBorders>
              <w:top w:val="single" w:sz="4" w:space="0" w:color="auto"/>
              <w:left w:val="single" w:sz="4" w:space="0" w:color="auto"/>
              <w:bottom w:val="single" w:sz="4" w:space="0" w:color="auto"/>
            </w:tcBorders>
            <w:vAlign w:val="bottom"/>
          </w:tcPr>
          <w:p w:rsidR="00556FD4" w:rsidRPr="00584C0C" w:rsidRDefault="00914F70" w:rsidP="00556FD4">
            <w:pPr>
              <w:spacing w:line="216" w:lineRule="exact"/>
              <w:rPr>
                <w:rFonts w:eastAsia="Arial"/>
                <w:b w:val="0"/>
                <w:sz w:val="24"/>
                <w:szCs w:val="24"/>
              </w:rPr>
            </w:pPr>
            <w:r w:rsidRPr="00584C0C">
              <w:rPr>
                <w:rFonts w:eastAsia="Arial"/>
                <w:b w:val="0"/>
                <w:sz w:val="24"/>
                <w:szCs w:val="24"/>
              </w:rPr>
              <w:t>Кратковременная контрольная работа по теме «Законы отражения и преломления света»</w:t>
            </w:r>
          </w:p>
        </w:tc>
        <w:tc>
          <w:tcPr>
            <w:tcW w:w="1417" w:type="dxa"/>
            <w:tcBorders>
              <w:top w:val="single" w:sz="4" w:space="0" w:color="auto"/>
              <w:bottom w:val="single" w:sz="4" w:space="0" w:color="auto"/>
            </w:tcBorders>
          </w:tcPr>
          <w:p w:rsidR="00556FD4" w:rsidRPr="00584C0C" w:rsidRDefault="00556FD4" w:rsidP="00267BE9">
            <w:pPr>
              <w:rPr>
                <w:sz w:val="24"/>
                <w:szCs w:val="24"/>
                <w:lang w:eastAsia="ar-SA"/>
              </w:rPr>
            </w:pPr>
            <w:r w:rsidRPr="00584C0C">
              <w:rPr>
                <w:sz w:val="24"/>
                <w:szCs w:val="24"/>
                <w:lang w:eastAsia="ar-SA"/>
              </w:rPr>
              <w:t>1</w:t>
            </w:r>
          </w:p>
        </w:tc>
        <w:tc>
          <w:tcPr>
            <w:tcW w:w="6804" w:type="dxa"/>
            <w:vMerge/>
          </w:tcPr>
          <w:p w:rsidR="00556FD4" w:rsidRPr="00584C0C" w:rsidRDefault="00556FD4" w:rsidP="00F1304F">
            <w:pPr>
              <w:pStyle w:val="10"/>
              <w:spacing w:after="0" w:line="240" w:lineRule="auto"/>
              <w:ind w:left="0"/>
              <w:rPr>
                <w:rFonts w:ascii="Times New Roman" w:hAnsi="Times New Roman"/>
                <w:bCs/>
                <w:spacing w:val="4"/>
                <w:sz w:val="24"/>
                <w:szCs w:val="24"/>
                <w:lang w:eastAsia="ru-RU"/>
              </w:rPr>
            </w:pPr>
          </w:p>
        </w:tc>
      </w:tr>
      <w:tr w:rsidR="00556FD4" w:rsidRPr="00584C0C" w:rsidTr="00584C0C">
        <w:trPr>
          <w:trHeight w:val="255"/>
        </w:trPr>
        <w:tc>
          <w:tcPr>
            <w:tcW w:w="2127" w:type="dxa"/>
            <w:vMerge/>
          </w:tcPr>
          <w:p w:rsidR="00556FD4" w:rsidRPr="00584C0C" w:rsidRDefault="00556FD4" w:rsidP="00F1304F">
            <w:pPr>
              <w:pStyle w:val="a5"/>
              <w:spacing w:line="240" w:lineRule="auto"/>
              <w:ind w:left="0"/>
              <w:rPr>
                <w:rFonts w:ascii="Times New Roman" w:hAnsi="Times New Roman" w:cs="Times New Roman"/>
                <w:sz w:val="24"/>
                <w:szCs w:val="24"/>
              </w:rPr>
            </w:pPr>
          </w:p>
        </w:tc>
        <w:tc>
          <w:tcPr>
            <w:tcW w:w="1560" w:type="dxa"/>
            <w:vMerge/>
            <w:tcBorders>
              <w:right w:val="single" w:sz="4" w:space="0" w:color="auto"/>
            </w:tcBorders>
          </w:tcPr>
          <w:p w:rsidR="00556FD4" w:rsidRPr="00584C0C" w:rsidRDefault="00556FD4" w:rsidP="00F1304F">
            <w:pPr>
              <w:rPr>
                <w:sz w:val="24"/>
                <w:szCs w:val="24"/>
                <w:lang w:eastAsia="ar-SA"/>
              </w:rPr>
            </w:pPr>
          </w:p>
        </w:tc>
        <w:tc>
          <w:tcPr>
            <w:tcW w:w="3402" w:type="dxa"/>
            <w:tcBorders>
              <w:top w:val="single" w:sz="4" w:space="0" w:color="auto"/>
              <w:left w:val="single" w:sz="4" w:space="0" w:color="auto"/>
            </w:tcBorders>
          </w:tcPr>
          <w:p w:rsidR="00556FD4" w:rsidRPr="00584C0C" w:rsidRDefault="00556FD4" w:rsidP="00F1304F">
            <w:pPr>
              <w:rPr>
                <w:b w:val="0"/>
                <w:sz w:val="24"/>
                <w:szCs w:val="24"/>
                <w:lang w:eastAsia="ar-SA"/>
              </w:rPr>
            </w:pPr>
            <w:r w:rsidRPr="00584C0C">
              <w:rPr>
                <w:b w:val="0"/>
                <w:sz w:val="24"/>
                <w:szCs w:val="24"/>
                <w:lang w:eastAsia="ar-SA"/>
              </w:rPr>
              <w:t>Глаз и зрение</w:t>
            </w:r>
          </w:p>
        </w:tc>
        <w:tc>
          <w:tcPr>
            <w:tcW w:w="1417" w:type="dxa"/>
            <w:tcBorders>
              <w:top w:val="single" w:sz="4" w:space="0" w:color="auto"/>
            </w:tcBorders>
          </w:tcPr>
          <w:p w:rsidR="00556FD4" w:rsidRPr="00584C0C" w:rsidRDefault="00556FD4" w:rsidP="00267BE9">
            <w:pPr>
              <w:rPr>
                <w:sz w:val="24"/>
                <w:szCs w:val="24"/>
                <w:lang w:eastAsia="ar-SA"/>
              </w:rPr>
            </w:pPr>
            <w:r w:rsidRPr="00584C0C">
              <w:rPr>
                <w:sz w:val="24"/>
                <w:szCs w:val="24"/>
                <w:lang w:eastAsia="ar-SA"/>
              </w:rPr>
              <w:t>1</w:t>
            </w:r>
          </w:p>
        </w:tc>
        <w:tc>
          <w:tcPr>
            <w:tcW w:w="6804" w:type="dxa"/>
            <w:vMerge/>
          </w:tcPr>
          <w:p w:rsidR="00556FD4" w:rsidRPr="00584C0C" w:rsidRDefault="00556FD4" w:rsidP="00F1304F">
            <w:pPr>
              <w:pStyle w:val="10"/>
              <w:spacing w:after="0" w:line="240" w:lineRule="auto"/>
              <w:ind w:left="0"/>
              <w:rPr>
                <w:rFonts w:ascii="Times New Roman" w:hAnsi="Times New Roman"/>
                <w:bCs/>
                <w:spacing w:val="4"/>
                <w:sz w:val="24"/>
                <w:szCs w:val="24"/>
                <w:lang w:eastAsia="ru-RU"/>
              </w:rPr>
            </w:pPr>
          </w:p>
        </w:tc>
      </w:tr>
      <w:tr w:rsidR="00914F70" w:rsidRPr="00584C0C" w:rsidTr="00584C0C">
        <w:tc>
          <w:tcPr>
            <w:tcW w:w="2127" w:type="dxa"/>
          </w:tcPr>
          <w:p w:rsidR="00914F70" w:rsidRPr="00584C0C" w:rsidRDefault="00914F70" w:rsidP="00E41C02">
            <w:pPr>
              <w:rPr>
                <w:sz w:val="24"/>
                <w:szCs w:val="24"/>
              </w:rPr>
            </w:pPr>
            <w:r w:rsidRPr="00584C0C">
              <w:rPr>
                <w:sz w:val="24"/>
                <w:szCs w:val="24"/>
                <w:lang w:eastAsia="ar-SA"/>
              </w:rPr>
              <w:lastRenderedPageBreak/>
              <w:t>Итоговое тестирование за курс 8 класса</w:t>
            </w:r>
          </w:p>
        </w:tc>
        <w:tc>
          <w:tcPr>
            <w:tcW w:w="1560" w:type="dxa"/>
          </w:tcPr>
          <w:p w:rsidR="00914F70" w:rsidRPr="00584C0C" w:rsidRDefault="00914F70" w:rsidP="00E41C02">
            <w:pPr>
              <w:shd w:val="clear" w:color="auto" w:fill="FFFFFF"/>
              <w:autoSpaceDE/>
              <w:adjustRightInd/>
              <w:rPr>
                <w:sz w:val="24"/>
                <w:szCs w:val="24"/>
              </w:rPr>
            </w:pPr>
            <w:r w:rsidRPr="00584C0C">
              <w:rPr>
                <w:sz w:val="24"/>
                <w:szCs w:val="24"/>
              </w:rPr>
              <w:t>1</w:t>
            </w:r>
          </w:p>
        </w:tc>
        <w:tc>
          <w:tcPr>
            <w:tcW w:w="3402" w:type="dxa"/>
          </w:tcPr>
          <w:p w:rsidR="00914F70" w:rsidRPr="00584C0C" w:rsidRDefault="00914F70" w:rsidP="00F1304F">
            <w:pPr>
              <w:rPr>
                <w:sz w:val="24"/>
                <w:szCs w:val="24"/>
              </w:rPr>
            </w:pPr>
          </w:p>
        </w:tc>
        <w:tc>
          <w:tcPr>
            <w:tcW w:w="1417" w:type="dxa"/>
          </w:tcPr>
          <w:p w:rsidR="00914F70" w:rsidRPr="00584C0C" w:rsidRDefault="00914F70" w:rsidP="00F1304F">
            <w:pPr>
              <w:jc w:val="center"/>
              <w:rPr>
                <w:sz w:val="24"/>
                <w:szCs w:val="24"/>
                <w:lang w:eastAsia="ar-SA"/>
              </w:rPr>
            </w:pPr>
          </w:p>
        </w:tc>
        <w:tc>
          <w:tcPr>
            <w:tcW w:w="6804" w:type="dxa"/>
          </w:tcPr>
          <w:p w:rsidR="00914F70" w:rsidRPr="00584C0C" w:rsidRDefault="00914F70" w:rsidP="00F1304F">
            <w:pPr>
              <w:pStyle w:val="10"/>
              <w:spacing w:after="0" w:line="240" w:lineRule="auto"/>
              <w:ind w:left="0"/>
              <w:rPr>
                <w:rFonts w:ascii="Times New Roman" w:hAnsi="Times New Roman"/>
                <w:bCs/>
                <w:spacing w:val="4"/>
                <w:sz w:val="24"/>
                <w:szCs w:val="24"/>
                <w:lang w:eastAsia="ru-RU"/>
              </w:rPr>
            </w:pPr>
            <w:r w:rsidRPr="00584C0C">
              <w:rPr>
                <w:rFonts w:ascii="Times New Roman" w:hAnsi="Times New Roman"/>
                <w:bCs/>
                <w:spacing w:val="4"/>
                <w:sz w:val="24"/>
                <w:szCs w:val="24"/>
                <w:lang w:eastAsia="ru-RU"/>
              </w:rPr>
              <w:t>Демонстрируют умение применять теоретические знания на практике;</w:t>
            </w:r>
          </w:p>
          <w:p w:rsidR="00914F70" w:rsidRPr="00584C0C" w:rsidRDefault="00914F70" w:rsidP="00F1304F">
            <w:pPr>
              <w:rPr>
                <w:b w:val="0"/>
                <w:sz w:val="24"/>
                <w:szCs w:val="24"/>
              </w:rPr>
            </w:pPr>
            <w:r w:rsidRPr="00584C0C">
              <w:rPr>
                <w:b w:val="0"/>
                <w:spacing w:val="4"/>
                <w:sz w:val="24"/>
                <w:szCs w:val="24"/>
              </w:rPr>
              <w:t>Демонстрируют знания о  природе важнейших физических явлений окружающего мира.</w:t>
            </w:r>
          </w:p>
          <w:p w:rsidR="00914F70" w:rsidRPr="00584C0C" w:rsidRDefault="00914F70" w:rsidP="00F1304F">
            <w:pPr>
              <w:rPr>
                <w:b w:val="0"/>
                <w:sz w:val="24"/>
                <w:szCs w:val="24"/>
              </w:rPr>
            </w:pPr>
            <w:r w:rsidRPr="00584C0C">
              <w:rPr>
                <w:b w:val="0"/>
                <w:sz w:val="24"/>
                <w:szCs w:val="24"/>
              </w:rPr>
              <w:t>Обобщение и систематизация знаний</w:t>
            </w:r>
          </w:p>
          <w:p w:rsidR="00914F70" w:rsidRPr="00584C0C" w:rsidRDefault="00914F70" w:rsidP="00584C0C">
            <w:pPr>
              <w:rPr>
                <w:b w:val="0"/>
                <w:sz w:val="24"/>
                <w:szCs w:val="24"/>
              </w:rPr>
            </w:pPr>
            <w:r w:rsidRPr="00584C0C">
              <w:rPr>
                <w:b w:val="0"/>
                <w:sz w:val="24"/>
                <w:szCs w:val="24"/>
              </w:rPr>
              <w:t>Оценивают достигнутые результаты, определяют причины успехов и неудач</w:t>
            </w:r>
          </w:p>
        </w:tc>
      </w:tr>
      <w:tr w:rsidR="00914F70" w:rsidRPr="00584C0C" w:rsidTr="00584C0C">
        <w:tc>
          <w:tcPr>
            <w:tcW w:w="2127" w:type="dxa"/>
          </w:tcPr>
          <w:p w:rsidR="00914F70" w:rsidRPr="00584C0C" w:rsidRDefault="00914F70"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9 класс</w:t>
            </w:r>
          </w:p>
        </w:tc>
        <w:tc>
          <w:tcPr>
            <w:tcW w:w="1560" w:type="dxa"/>
          </w:tcPr>
          <w:p w:rsidR="00914F70" w:rsidRPr="00584C0C" w:rsidRDefault="00E41C02" w:rsidP="00F1304F">
            <w:pPr>
              <w:rPr>
                <w:sz w:val="24"/>
                <w:szCs w:val="24"/>
                <w:lang w:eastAsia="ar-SA"/>
              </w:rPr>
            </w:pPr>
            <w:r w:rsidRPr="00584C0C">
              <w:rPr>
                <w:sz w:val="24"/>
                <w:szCs w:val="24"/>
                <w:lang w:eastAsia="ar-SA"/>
              </w:rPr>
              <w:t>102</w:t>
            </w:r>
          </w:p>
        </w:tc>
        <w:tc>
          <w:tcPr>
            <w:tcW w:w="3402" w:type="dxa"/>
          </w:tcPr>
          <w:p w:rsidR="00914F70" w:rsidRPr="00584C0C" w:rsidRDefault="00914F70" w:rsidP="00F1304F">
            <w:pPr>
              <w:rPr>
                <w:sz w:val="24"/>
                <w:szCs w:val="24"/>
              </w:rPr>
            </w:pPr>
          </w:p>
        </w:tc>
        <w:tc>
          <w:tcPr>
            <w:tcW w:w="1417" w:type="dxa"/>
          </w:tcPr>
          <w:p w:rsidR="00914F70" w:rsidRPr="00584C0C" w:rsidRDefault="00914F70" w:rsidP="00F1304F">
            <w:pPr>
              <w:jc w:val="center"/>
              <w:rPr>
                <w:sz w:val="24"/>
                <w:szCs w:val="24"/>
                <w:lang w:eastAsia="ar-SA"/>
              </w:rPr>
            </w:pPr>
          </w:p>
        </w:tc>
        <w:tc>
          <w:tcPr>
            <w:tcW w:w="6804" w:type="dxa"/>
          </w:tcPr>
          <w:p w:rsidR="00914F70" w:rsidRPr="00584C0C" w:rsidRDefault="00914F70" w:rsidP="00F1304F">
            <w:pPr>
              <w:pStyle w:val="10"/>
              <w:spacing w:after="0" w:line="240" w:lineRule="auto"/>
              <w:ind w:left="0"/>
              <w:rPr>
                <w:rFonts w:ascii="Times New Roman" w:hAnsi="Times New Roman"/>
                <w:bCs/>
                <w:spacing w:val="4"/>
                <w:sz w:val="24"/>
                <w:szCs w:val="24"/>
                <w:lang w:eastAsia="ru-RU"/>
              </w:rPr>
            </w:pPr>
          </w:p>
        </w:tc>
      </w:tr>
      <w:tr w:rsidR="00F30011" w:rsidRPr="00584C0C" w:rsidTr="00584C0C">
        <w:trPr>
          <w:trHeight w:val="255"/>
        </w:trPr>
        <w:tc>
          <w:tcPr>
            <w:tcW w:w="2127" w:type="dxa"/>
            <w:vMerge w:val="restart"/>
          </w:tcPr>
          <w:p w:rsidR="00F30011" w:rsidRPr="00584C0C" w:rsidRDefault="00F30011"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Законы взаимодействия и движения тел</w:t>
            </w:r>
          </w:p>
        </w:tc>
        <w:tc>
          <w:tcPr>
            <w:tcW w:w="1560" w:type="dxa"/>
            <w:vMerge w:val="restart"/>
          </w:tcPr>
          <w:p w:rsidR="00F30011" w:rsidRPr="00584C0C" w:rsidRDefault="00F30011" w:rsidP="00F1304F">
            <w:pPr>
              <w:rPr>
                <w:sz w:val="24"/>
                <w:szCs w:val="24"/>
                <w:lang w:eastAsia="ar-SA"/>
              </w:rPr>
            </w:pPr>
            <w:r w:rsidRPr="00584C0C">
              <w:rPr>
                <w:sz w:val="24"/>
                <w:szCs w:val="24"/>
                <w:lang w:eastAsia="ar-SA"/>
              </w:rPr>
              <w:t>34</w:t>
            </w:r>
          </w:p>
        </w:tc>
        <w:tc>
          <w:tcPr>
            <w:tcW w:w="3402" w:type="dxa"/>
            <w:tcBorders>
              <w:bottom w:val="single" w:sz="4" w:space="0" w:color="auto"/>
            </w:tcBorders>
            <w:vAlign w:val="bottom"/>
          </w:tcPr>
          <w:p w:rsidR="00F30011" w:rsidRPr="00584C0C" w:rsidRDefault="00F30011" w:rsidP="00556FD4">
            <w:pPr>
              <w:spacing w:line="0" w:lineRule="atLeast"/>
              <w:rPr>
                <w:rFonts w:eastAsia="Arial"/>
                <w:b w:val="0"/>
                <w:sz w:val="24"/>
                <w:szCs w:val="24"/>
              </w:rPr>
            </w:pPr>
            <w:r w:rsidRPr="00584C0C">
              <w:rPr>
                <w:rFonts w:eastAsia="Arial"/>
                <w:b w:val="0"/>
                <w:sz w:val="24"/>
                <w:szCs w:val="24"/>
              </w:rPr>
              <w:t xml:space="preserve"> Материальная точка. Система отсчета </w:t>
            </w:r>
          </w:p>
        </w:tc>
        <w:tc>
          <w:tcPr>
            <w:tcW w:w="1417" w:type="dxa"/>
            <w:tcBorders>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val="restart"/>
          </w:tcPr>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Объяснять физический смысл понятий: мгно</w:t>
            </w:r>
            <w:r w:rsidRPr="00584C0C">
              <w:rPr>
                <w:rFonts w:eastAsiaTheme="minorHAnsi"/>
                <w:b w:val="0"/>
                <w:bCs w:val="0"/>
                <w:color w:val="000000"/>
                <w:sz w:val="24"/>
                <w:szCs w:val="24"/>
              </w:rPr>
              <w:softHyphen/>
              <w:t>венная скорость, ускорение;</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наблюдать и описывать прямолинейное</w:t>
            </w:r>
          </w:p>
          <w:p w:rsidR="00F30011" w:rsidRPr="00584C0C" w:rsidRDefault="00F30011" w:rsidP="00F17389">
            <w:pPr>
              <w:pStyle w:val="10"/>
              <w:spacing w:after="0" w:line="240" w:lineRule="auto"/>
              <w:ind w:left="0"/>
              <w:rPr>
                <w:rFonts w:ascii="Times New Roman" w:eastAsiaTheme="minorHAnsi" w:hAnsi="Times New Roman"/>
                <w:bCs/>
                <w:color w:val="000000"/>
                <w:sz w:val="24"/>
                <w:szCs w:val="24"/>
              </w:rPr>
            </w:pPr>
            <w:r w:rsidRPr="00584C0C">
              <w:rPr>
                <w:rFonts w:ascii="Times New Roman" w:eastAsiaTheme="minorHAnsi" w:hAnsi="Times New Roman"/>
                <w:bCs/>
                <w:color w:val="000000"/>
                <w:sz w:val="24"/>
                <w:szCs w:val="24"/>
              </w:rPr>
              <w:t>и равномерное движение тележки с капельни</w:t>
            </w:r>
            <w:r w:rsidRPr="00584C0C">
              <w:rPr>
                <w:rFonts w:ascii="Times New Roman" w:eastAsiaTheme="minorHAnsi" w:hAnsi="Times New Roman"/>
                <w:bCs/>
                <w:color w:val="000000"/>
                <w:sz w:val="24"/>
                <w:szCs w:val="24"/>
              </w:rPr>
              <w:softHyphen/>
              <w:t>цей; движение маятника в двух системах отсче</w:t>
            </w:r>
            <w:r w:rsidRPr="00584C0C">
              <w:rPr>
                <w:rFonts w:ascii="Times New Roman" w:eastAsiaTheme="minorHAnsi" w:hAnsi="Times New Roman"/>
                <w:bCs/>
                <w:color w:val="000000"/>
                <w:sz w:val="24"/>
                <w:szCs w:val="24"/>
              </w:rPr>
              <w:softHyphen/>
              <w:t>та, одна из которых связана с землей, а другая с лентой, движущейся равномерно относительно земли; падение одних и тех же тел в воздухе и в разреженном пространстве; опыты, свиде</w:t>
            </w:r>
            <w:r w:rsidRPr="00584C0C">
              <w:rPr>
                <w:rFonts w:ascii="Times New Roman" w:eastAsiaTheme="minorHAnsi" w:hAnsi="Times New Roman"/>
                <w:bCs/>
                <w:color w:val="000000"/>
                <w:sz w:val="24"/>
                <w:szCs w:val="24"/>
              </w:rPr>
              <w:softHyphen/>
              <w:t>тельствующие о состоянии невесомости тел;</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наблюдать и объяснять полет модели ракеты;</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обосновывать возможность замены тела его моделью — материальной точкой — для описа</w:t>
            </w:r>
            <w:r w:rsidRPr="00584C0C">
              <w:rPr>
                <w:rFonts w:eastAsiaTheme="minorHAnsi"/>
                <w:b w:val="0"/>
                <w:bCs w:val="0"/>
                <w:color w:val="000000"/>
                <w:sz w:val="24"/>
                <w:szCs w:val="24"/>
              </w:rPr>
              <w:softHyphen/>
              <w:t>ния движения;</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приводить примеры, в которых координату движущегося тела в любой момент времени можно определить, зная его начальную коорди</w:t>
            </w:r>
            <w:r w:rsidRPr="00584C0C">
              <w:rPr>
                <w:rFonts w:eastAsiaTheme="minorHAnsi"/>
                <w:b w:val="0"/>
                <w:bCs w:val="0"/>
                <w:color w:val="000000"/>
                <w:sz w:val="24"/>
                <w:szCs w:val="24"/>
              </w:rPr>
              <w:softHyphen/>
              <w:t>нату и совершенное им за данный промежуток времени перемещение, и нельзя определить, если вместо перемещения задан пройденный путь; равноускоренного движения, прямолинейного и криволинейного движения тел, замкнутой систе</w:t>
            </w:r>
            <w:r w:rsidRPr="00584C0C">
              <w:rPr>
                <w:rFonts w:eastAsiaTheme="minorHAnsi"/>
                <w:b w:val="0"/>
                <w:bCs w:val="0"/>
                <w:color w:val="000000"/>
                <w:sz w:val="24"/>
                <w:szCs w:val="24"/>
              </w:rPr>
              <w:softHyphen/>
              <w:t xml:space="preserve">мы тел; </w:t>
            </w:r>
            <w:r w:rsidRPr="00584C0C">
              <w:rPr>
                <w:rFonts w:eastAsiaTheme="minorHAnsi"/>
                <w:b w:val="0"/>
                <w:bCs w:val="0"/>
                <w:color w:val="000000"/>
                <w:sz w:val="24"/>
                <w:szCs w:val="24"/>
              </w:rPr>
              <w:lastRenderedPageBreak/>
              <w:t>примеры, поясняющие относительность движения, проявления инерции;</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определять модули и проекции векторов на координатную ось;</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записывать уравнение для определения коор</w:t>
            </w:r>
            <w:r w:rsidRPr="00584C0C">
              <w:rPr>
                <w:rFonts w:eastAsiaTheme="minorHAnsi"/>
                <w:b w:val="0"/>
                <w:bCs w:val="0"/>
                <w:color w:val="000000"/>
                <w:sz w:val="24"/>
                <w:szCs w:val="24"/>
              </w:rPr>
              <w:softHyphen/>
              <w:t>динаты движущегося тела в векторной и скаляр</w:t>
            </w:r>
            <w:r w:rsidRPr="00584C0C">
              <w:rPr>
                <w:rFonts w:eastAsiaTheme="minorHAnsi"/>
                <w:b w:val="0"/>
                <w:bCs w:val="0"/>
                <w:color w:val="000000"/>
                <w:sz w:val="24"/>
                <w:szCs w:val="24"/>
              </w:rPr>
              <w:softHyphen/>
              <w:t>ной форме;</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записывать формулы: для нахождения проек</w:t>
            </w:r>
            <w:r w:rsidRPr="00584C0C">
              <w:rPr>
                <w:rFonts w:eastAsiaTheme="minorHAnsi"/>
                <w:b w:val="0"/>
                <w:bCs w:val="0"/>
                <w:color w:val="000000"/>
                <w:sz w:val="24"/>
                <w:szCs w:val="24"/>
              </w:rPr>
              <w:softHyphen/>
              <w:t>ции и модуля вектора перемещения тела; для вычисления координаты движущегося тела</w:t>
            </w:r>
          </w:p>
          <w:p w:rsidR="00F30011" w:rsidRPr="00584C0C" w:rsidRDefault="00F30011" w:rsidP="00F17389">
            <w:pPr>
              <w:pStyle w:val="10"/>
              <w:spacing w:after="0" w:line="240" w:lineRule="auto"/>
              <w:ind w:left="0"/>
              <w:rPr>
                <w:rFonts w:ascii="Times New Roman" w:eastAsiaTheme="minorHAnsi" w:hAnsi="Times New Roman"/>
                <w:bCs/>
                <w:color w:val="000000"/>
                <w:sz w:val="24"/>
                <w:szCs w:val="24"/>
              </w:rPr>
            </w:pPr>
            <w:r w:rsidRPr="00584C0C">
              <w:rPr>
                <w:rFonts w:ascii="Times New Roman" w:eastAsiaTheme="minorHAnsi" w:hAnsi="Times New Roman"/>
                <w:bCs/>
                <w:color w:val="000000"/>
                <w:sz w:val="24"/>
                <w:szCs w:val="24"/>
              </w:rPr>
              <w:t>в любой заданный момент времени; для опреде</w:t>
            </w:r>
            <w:r w:rsidRPr="00584C0C">
              <w:rPr>
                <w:rFonts w:ascii="Times New Roman" w:eastAsiaTheme="minorHAnsi" w:hAnsi="Times New Roman"/>
                <w:bCs/>
                <w:color w:val="000000"/>
                <w:sz w:val="24"/>
                <w:szCs w:val="24"/>
              </w:rPr>
              <w:softHyphen/>
              <w:t>ления ускорения в векторном виде и в виде проекций на выбранную ось; для расчета силы</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трения скольжения, работы силы, работы сил тяжести и упругости, потенциальной энергии поднятого над землей тела, потенциальной энергии сжатой пружины;</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записывать в виде формулы: второй и третий законы Ньютона, закон всемирного тяготения, закон Гука, закон сохранения импульса, закон сохранения механической энергии;</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доказывать равенство модуля вектора переме</w:t>
            </w:r>
            <w:r w:rsidRPr="00584C0C">
              <w:rPr>
                <w:rFonts w:eastAsiaTheme="minorHAnsi"/>
                <w:b w:val="0"/>
                <w:bCs w:val="0"/>
                <w:color w:val="000000"/>
                <w:sz w:val="24"/>
                <w:szCs w:val="24"/>
              </w:rPr>
              <w:softHyphen/>
              <w:t>щения пройденному пути и площади под графи</w:t>
            </w:r>
            <w:r w:rsidRPr="00584C0C">
              <w:rPr>
                <w:rFonts w:eastAsiaTheme="minorHAnsi"/>
                <w:b w:val="0"/>
                <w:bCs w:val="0"/>
                <w:color w:val="000000"/>
                <w:sz w:val="24"/>
                <w:szCs w:val="24"/>
              </w:rPr>
              <w:softHyphen/>
              <w:t>ком скорости;</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xml:space="preserve">— строить графики зависимости </w:t>
            </w:r>
            <w:r w:rsidRPr="00584C0C">
              <w:rPr>
                <w:rFonts w:eastAsiaTheme="minorHAnsi"/>
                <w:b w:val="0"/>
                <w:bCs w:val="0"/>
                <w:iCs/>
                <w:color w:val="000000"/>
                <w:sz w:val="24"/>
                <w:szCs w:val="24"/>
              </w:rPr>
              <w:t>и</w:t>
            </w:r>
            <w:r w:rsidRPr="00584C0C">
              <w:rPr>
                <w:rFonts w:eastAsiaTheme="minorHAnsi"/>
                <w:b w:val="0"/>
                <w:bCs w:val="0"/>
                <w:iCs/>
                <w:color w:val="000000"/>
                <w:sz w:val="24"/>
                <w:szCs w:val="24"/>
                <w:vertAlign w:val="subscript"/>
              </w:rPr>
              <w:t>х</w:t>
            </w:r>
            <w:r w:rsidRPr="00584C0C">
              <w:rPr>
                <w:rFonts w:eastAsiaTheme="minorHAnsi"/>
                <w:b w:val="0"/>
                <w:bCs w:val="0"/>
                <w:iCs/>
                <w:color w:val="000000"/>
                <w:sz w:val="24"/>
                <w:szCs w:val="24"/>
              </w:rPr>
              <w:t xml:space="preserve"> </w:t>
            </w:r>
            <w:r w:rsidRPr="00584C0C">
              <w:rPr>
                <w:rFonts w:eastAsiaTheme="minorHAnsi"/>
                <w:b w:val="0"/>
                <w:bCs w:val="0"/>
                <w:color w:val="000000"/>
                <w:sz w:val="24"/>
                <w:szCs w:val="24"/>
              </w:rPr>
              <w:t xml:space="preserve">= </w:t>
            </w:r>
            <w:proofErr w:type="gramStart"/>
            <w:r w:rsidRPr="00584C0C">
              <w:rPr>
                <w:rFonts w:eastAsiaTheme="minorHAnsi"/>
                <w:b w:val="0"/>
                <w:bCs w:val="0"/>
                <w:iCs/>
                <w:color w:val="000000"/>
                <w:sz w:val="24"/>
                <w:szCs w:val="24"/>
              </w:rPr>
              <w:t>и</w:t>
            </w:r>
            <w:r w:rsidRPr="00584C0C">
              <w:rPr>
                <w:rFonts w:eastAsiaTheme="minorHAnsi"/>
                <w:b w:val="0"/>
                <w:bCs w:val="0"/>
                <w:iCs/>
                <w:color w:val="000000"/>
                <w:sz w:val="24"/>
                <w:szCs w:val="24"/>
                <w:vertAlign w:val="subscript"/>
              </w:rPr>
              <w:t>х</w:t>
            </w:r>
            <w:proofErr w:type="gramEnd"/>
            <w:r w:rsidRPr="00584C0C">
              <w:rPr>
                <w:rFonts w:eastAsiaTheme="minorHAnsi"/>
                <w:b w:val="0"/>
                <w:bCs w:val="0"/>
                <w:iCs/>
                <w:color w:val="000000"/>
                <w:sz w:val="24"/>
                <w:szCs w:val="24"/>
              </w:rPr>
              <w:t xml:space="preserve"> </w:t>
            </w:r>
            <w:r w:rsidRPr="00584C0C">
              <w:rPr>
                <w:rFonts w:eastAsiaTheme="minorHAnsi"/>
                <w:b w:val="0"/>
                <w:bCs w:val="0"/>
                <w:color w:val="000000"/>
                <w:sz w:val="24"/>
                <w:szCs w:val="24"/>
              </w:rPr>
              <w:t>(^);</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xml:space="preserve">— по графику зависимости </w:t>
            </w:r>
            <w:r w:rsidRPr="00584C0C">
              <w:rPr>
                <w:rFonts w:eastAsiaTheme="minorHAnsi"/>
                <w:b w:val="0"/>
                <w:bCs w:val="0"/>
                <w:iCs/>
                <w:color w:val="000000"/>
                <w:sz w:val="24"/>
                <w:szCs w:val="24"/>
              </w:rPr>
              <w:t>и</w:t>
            </w:r>
            <w:r w:rsidRPr="00584C0C">
              <w:rPr>
                <w:rFonts w:eastAsiaTheme="minorHAnsi"/>
                <w:b w:val="0"/>
                <w:bCs w:val="0"/>
                <w:iCs/>
                <w:color w:val="000000"/>
                <w:sz w:val="24"/>
                <w:szCs w:val="24"/>
                <w:vertAlign w:val="subscript"/>
              </w:rPr>
              <w:t>х</w:t>
            </w:r>
            <w:proofErr w:type="gramStart"/>
            <w:r w:rsidRPr="00584C0C">
              <w:rPr>
                <w:rFonts w:eastAsiaTheme="minorHAnsi"/>
                <w:b w:val="0"/>
                <w:bCs w:val="0"/>
                <w:iCs/>
                <w:color w:val="000000"/>
                <w:sz w:val="24"/>
                <w:szCs w:val="24"/>
              </w:rPr>
              <w:t xml:space="preserve"> </w:t>
            </w:r>
            <w:r w:rsidRPr="00584C0C">
              <w:rPr>
                <w:rFonts w:eastAsiaTheme="minorHAnsi"/>
                <w:b w:val="0"/>
                <w:bCs w:val="0"/>
                <w:color w:val="000000"/>
                <w:sz w:val="24"/>
                <w:szCs w:val="24"/>
              </w:rPr>
              <w:t xml:space="preserve">(^) </w:t>
            </w:r>
            <w:proofErr w:type="gramEnd"/>
            <w:r w:rsidRPr="00584C0C">
              <w:rPr>
                <w:rFonts w:eastAsiaTheme="minorHAnsi"/>
                <w:b w:val="0"/>
                <w:bCs w:val="0"/>
                <w:color w:val="000000"/>
                <w:sz w:val="24"/>
                <w:szCs w:val="24"/>
              </w:rPr>
              <w:t>определять скорость в заданный момент времени;</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сравнивать траектории, пути, перемещения, скорости маятника в указанных системах отсчета;</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делать вывод о движении тел с одинаковым ускорением при действии на них только силы тяжести;</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определять промежуток времени от начала равноускоренного движения шарика до его остановки, ускорение движения шарика и его мгновенную скорость перед ударом о цилиндр;</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измерять ускорение свободного падения;</w:t>
            </w:r>
          </w:p>
          <w:p w:rsidR="00F30011" w:rsidRPr="00584C0C" w:rsidRDefault="00F30011" w:rsidP="00F17389">
            <w:pPr>
              <w:widowControl/>
              <w:rPr>
                <w:rFonts w:eastAsiaTheme="minorHAnsi"/>
                <w:b w:val="0"/>
                <w:bCs w:val="0"/>
                <w:color w:val="000000"/>
                <w:sz w:val="24"/>
                <w:szCs w:val="24"/>
              </w:rPr>
            </w:pPr>
            <w:r w:rsidRPr="00584C0C">
              <w:rPr>
                <w:rFonts w:eastAsiaTheme="minorHAnsi"/>
                <w:b w:val="0"/>
                <w:bCs w:val="0"/>
                <w:color w:val="000000"/>
                <w:sz w:val="24"/>
                <w:szCs w:val="24"/>
              </w:rPr>
              <w:t>— представлять результаты измерений и вычис</w:t>
            </w:r>
            <w:r w:rsidRPr="00584C0C">
              <w:rPr>
                <w:rFonts w:eastAsiaTheme="minorHAnsi"/>
                <w:b w:val="0"/>
                <w:bCs w:val="0"/>
                <w:color w:val="000000"/>
                <w:sz w:val="24"/>
                <w:szCs w:val="24"/>
              </w:rPr>
              <w:softHyphen/>
              <w:t>лений в виде таблиц и графиков;</w:t>
            </w:r>
          </w:p>
          <w:p w:rsidR="00F30011" w:rsidRPr="00584C0C" w:rsidRDefault="00F30011" w:rsidP="00F17389">
            <w:pPr>
              <w:pStyle w:val="10"/>
              <w:spacing w:after="0" w:line="240" w:lineRule="auto"/>
              <w:ind w:left="0"/>
              <w:rPr>
                <w:rFonts w:ascii="Times New Roman" w:hAnsi="Times New Roman"/>
                <w:bCs/>
                <w:spacing w:val="4"/>
                <w:sz w:val="24"/>
                <w:szCs w:val="24"/>
                <w:lang w:eastAsia="ru-RU"/>
              </w:rPr>
            </w:pPr>
            <w:r w:rsidRPr="00584C0C">
              <w:rPr>
                <w:rFonts w:ascii="Times New Roman" w:eastAsiaTheme="minorHAnsi" w:hAnsi="Times New Roman"/>
                <w:bCs/>
                <w:color w:val="000000"/>
                <w:sz w:val="24"/>
                <w:szCs w:val="24"/>
              </w:rPr>
              <w:lastRenderedPageBreak/>
              <w:t>— работать в группе</w:t>
            </w:r>
          </w:p>
        </w:tc>
      </w:tr>
      <w:tr w:rsidR="00F30011" w:rsidRPr="00584C0C" w:rsidTr="00584C0C">
        <w:trPr>
          <w:trHeight w:val="24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Перемещение</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2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556FD4">
            <w:pPr>
              <w:spacing w:line="0" w:lineRule="atLeast"/>
              <w:rPr>
                <w:rFonts w:eastAsia="Arial"/>
                <w:b w:val="0"/>
                <w:sz w:val="24"/>
                <w:szCs w:val="24"/>
              </w:rPr>
            </w:pPr>
            <w:r w:rsidRPr="00584C0C">
              <w:rPr>
                <w:rFonts w:eastAsia="Arial"/>
                <w:b w:val="0"/>
                <w:sz w:val="24"/>
                <w:szCs w:val="24"/>
              </w:rPr>
              <w:t>Определение</w:t>
            </w:r>
          </w:p>
          <w:p w:rsidR="00F30011" w:rsidRPr="00584C0C" w:rsidRDefault="00F30011" w:rsidP="00556FD4">
            <w:pPr>
              <w:spacing w:line="206" w:lineRule="exact"/>
              <w:ind w:left="120"/>
              <w:rPr>
                <w:rFonts w:eastAsia="Arial"/>
                <w:b w:val="0"/>
                <w:sz w:val="24"/>
                <w:szCs w:val="24"/>
              </w:rPr>
            </w:pPr>
            <w:r w:rsidRPr="00584C0C">
              <w:rPr>
                <w:rFonts w:eastAsia="Arial"/>
                <w:b w:val="0"/>
                <w:sz w:val="24"/>
                <w:szCs w:val="24"/>
              </w:rPr>
              <w:t>координаты движущегося тела</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30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556FD4">
            <w:pPr>
              <w:spacing w:line="0" w:lineRule="atLeast"/>
              <w:ind w:left="120"/>
              <w:rPr>
                <w:rFonts w:eastAsia="Arial"/>
                <w:b w:val="0"/>
                <w:sz w:val="24"/>
                <w:szCs w:val="24"/>
              </w:rPr>
            </w:pPr>
            <w:r w:rsidRPr="00584C0C">
              <w:rPr>
                <w:rFonts w:eastAsia="Arial"/>
                <w:b w:val="0"/>
                <w:sz w:val="24"/>
                <w:szCs w:val="24"/>
              </w:rPr>
              <w:t>Перемещение при прямолинейном равномерном движении</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2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556FD4">
            <w:pPr>
              <w:spacing w:line="201" w:lineRule="exact"/>
              <w:rPr>
                <w:rFonts w:eastAsia="Arial"/>
                <w:b w:val="0"/>
                <w:sz w:val="24"/>
                <w:szCs w:val="24"/>
              </w:rPr>
            </w:pPr>
            <w:r w:rsidRPr="00584C0C">
              <w:rPr>
                <w:rFonts w:eastAsia="Arial"/>
                <w:b w:val="0"/>
                <w:sz w:val="24"/>
                <w:szCs w:val="24"/>
              </w:rPr>
              <w:t xml:space="preserve"> Прямолинейное равноускоренное движение. Ускорение </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93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556FD4">
            <w:pPr>
              <w:spacing w:line="0" w:lineRule="atLeast"/>
              <w:ind w:left="100"/>
              <w:rPr>
                <w:rFonts w:eastAsia="Arial"/>
                <w:b w:val="0"/>
                <w:sz w:val="24"/>
                <w:szCs w:val="24"/>
              </w:rPr>
            </w:pPr>
            <w:r w:rsidRPr="00584C0C">
              <w:rPr>
                <w:rFonts w:eastAsia="Arial"/>
                <w:b w:val="0"/>
                <w:sz w:val="24"/>
                <w:szCs w:val="24"/>
              </w:rPr>
              <w:t xml:space="preserve">Скорость </w:t>
            </w:r>
            <w:proofErr w:type="gramStart"/>
            <w:r w:rsidRPr="00584C0C">
              <w:rPr>
                <w:rFonts w:eastAsia="Arial"/>
                <w:b w:val="0"/>
                <w:sz w:val="24"/>
                <w:szCs w:val="24"/>
              </w:rPr>
              <w:t>прямолинейного</w:t>
            </w:r>
            <w:proofErr w:type="gramEnd"/>
            <w:r w:rsidRPr="00584C0C">
              <w:rPr>
                <w:rFonts w:eastAsia="Arial"/>
                <w:b w:val="0"/>
                <w:sz w:val="24"/>
                <w:szCs w:val="24"/>
              </w:rPr>
              <w:t xml:space="preserve"> равноускоренного</w:t>
            </w:r>
          </w:p>
          <w:p w:rsidR="00F30011" w:rsidRPr="00584C0C" w:rsidRDefault="00F30011" w:rsidP="005C69B3">
            <w:pPr>
              <w:spacing w:line="0" w:lineRule="atLeast"/>
              <w:rPr>
                <w:rFonts w:eastAsia="Arial"/>
                <w:b w:val="0"/>
                <w:sz w:val="24"/>
                <w:szCs w:val="24"/>
              </w:rPr>
            </w:pPr>
            <w:r w:rsidRPr="00584C0C">
              <w:rPr>
                <w:rFonts w:eastAsia="Arial"/>
                <w:b w:val="0"/>
                <w:sz w:val="24"/>
                <w:szCs w:val="24"/>
              </w:rPr>
              <w:t>движения.</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59"/>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5C69B3">
            <w:pPr>
              <w:spacing w:line="0" w:lineRule="atLeast"/>
              <w:rPr>
                <w:rFonts w:eastAsia="Arial"/>
                <w:b w:val="0"/>
                <w:sz w:val="24"/>
                <w:szCs w:val="24"/>
              </w:rPr>
            </w:pPr>
            <w:r w:rsidRPr="00584C0C">
              <w:rPr>
                <w:rFonts w:eastAsia="Arial"/>
                <w:b w:val="0"/>
                <w:sz w:val="24"/>
                <w:szCs w:val="24"/>
              </w:rPr>
              <w:t>Решение задач по теме «Равноускоренное движение»</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8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График скорости</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8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556FD4">
            <w:pPr>
              <w:spacing w:line="0" w:lineRule="atLeast"/>
              <w:rPr>
                <w:rFonts w:eastAsia="Arial"/>
                <w:b w:val="0"/>
                <w:sz w:val="24"/>
                <w:szCs w:val="24"/>
              </w:rPr>
            </w:pPr>
            <w:r w:rsidRPr="00584C0C">
              <w:rPr>
                <w:rFonts w:eastAsia="Arial"/>
                <w:b w:val="0"/>
                <w:sz w:val="24"/>
                <w:szCs w:val="24"/>
              </w:rPr>
              <w:t>Перемещение</w:t>
            </w:r>
          </w:p>
          <w:p w:rsidR="00F30011" w:rsidRPr="00584C0C" w:rsidRDefault="00F30011" w:rsidP="00556FD4">
            <w:pPr>
              <w:spacing w:line="208" w:lineRule="exact"/>
              <w:ind w:left="120"/>
              <w:rPr>
                <w:rFonts w:eastAsia="Arial"/>
                <w:b w:val="0"/>
                <w:sz w:val="24"/>
                <w:szCs w:val="24"/>
              </w:rPr>
            </w:pPr>
            <w:r w:rsidRPr="00584C0C">
              <w:rPr>
                <w:rFonts w:eastAsia="Arial"/>
                <w:b w:val="0"/>
                <w:sz w:val="24"/>
                <w:szCs w:val="24"/>
              </w:rPr>
              <w:t>при прямолинейном равноускоренном движении</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85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5C69B3">
            <w:pPr>
              <w:spacing w:line="0" w:lineRule="atLeast"/>
              <w:ind w:left="100"/>
              <w:rPr>
                <w:rFonts w:eastAsia="Arial"/>
                <w:b w:val="0"/>
                <w:sz w:val="24"/>
                <w:szCs w:val="24"/>
              </w:rPr>
            </w:pPr>
            <w:r w:rsidRPr="00584C0C">
              <w:rPr>
                <w:rFonts w:eastAsia="Arial"/>
                <w:b w:val="0"/>
                <w:sz w:val="24"/>
                <w:szCs w:val="24"/>
              </w:rPr>
              <w:t>Перемещение</w:t>
            </w:r>
          </w:p>
          <w:p w:rsidR="00F30011" w:rsidRPr="00584C0C" w:rsidRDefault="00F30011" w:rsidP="00AE0DCA">
            <w:pPr>
              <w:spacing w:line="206" w:lineRule="exact"/>
              <w:ind w:left="100"/>
              <w:rPr>
                <w:rFonts w:eastAsia="Arial"/>
                <w:b w:val="0"/>
                <w:sz w:val="24"/>
                <w:szCs w:val="24"/>
              </w:rPr>
            </w:pPr>
            <w:r w:rsidRPr="00584C0C">
              <w:rPr>
                <w:rFonts w:eastAsia="Arial"/>
                <w:b w:val="0"/>
                <w:sz w:val="24"/>
                <w:szCs w:val="24"/>
              </w:rPr>
              <w:t>тела при прямолинейном равноускоренном движении</w:t>
            </w:r>
          </w:p>
          <w:p w:rsidR="00F30011" w:rsidRPr="00584C0C" w:rsidRDefault="00F30011" w:rsidP="00AE0DCA">
            <w:pPr>
              <w:spacing w:line="181" w:lineRule="exact"/>
              <w:ind w:left="100"/>
              <w:rPr>
                <w:rFonts w:eastAsia="Arial"/>
                <w:b w:val="0"/>
                <w:sz w:val="24"/>
                <w:szCs w:val="24"/>
              </w:rPr>
            </w:pPr>
            <w:r w:rsidRPr="00584C0C">
              <w:rPr>
                <w:rFonts w:eastAsia="Arial"/>
                <w:b w:val="0"/>
                <w:sz w:val="24"/>
                <w:szCs w:val="24"/>
              </w:rPr>
              <w:t xml:space="preserve">без начальной скорости </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8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F30011">
            <w:pPr>
              <w:rPr>
                <w:rFonts w:eastAsia="Arial"/>
                <w:b w:val="0"/>
                <w:sz w:val="24"/>
                <w:szCs w:val="24"/>
              </w:rPr>
            </w:pPr>
            <w:r w:rsidRPr="00584C0C">
              <w:rPr>
                <w:b w:val="0"/>
                <w:sz w:val="24"/>
                <w:szCs w:val="24"/>
              </w:rPr>
              <w:t>Графики зависимости кинематических величин от времени при прямолинейном равноускоренном движении</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88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AE0DCA">
            <w:pPr>
              <w:spacing w:line="206" w:lineRule="exact"/>
              <w:ind w:left="80"/>
              <w:rPr>
                <w:rFonts w:eastAsia="Arial"/>
                <w:sz w:val="24"/>
                <w:szCs w:val="24"/>
              </w:rPr>
            </w:pPr>
            <w:r w:rsidRPr="00584C0C">
              <w:rPr>
                <w:rFonts w:eastAsia="Arial"/>
                <w:sz w:val="24"/>
                <w:szCs w:val="24"/>
              </w:rPr>
              <w:t>Лабораторная работа № 1 «Исследование</w:t>
            </w:r>
          </w:p>
          <w:p w:rsidR="00F30011" w:rsidRPr="00584C0C" w:rsidRDefault="00F30011" w:rsidP="00AE0DCA">
            <w:pPr>
              <w:spacing w:line="206" w:lineRule="exact"/>
              <w:ind w:left="80"/>
              <w:rPr>
                <w:rFonts w:eastAsia="Arial"/>
                <w:sz w:val="24"/>
                <w:szCs w:val="24"/>
              </w:rPr>
            </w:pPr>
            <w:r w:rsidRPr="00584C0C">
              <w:rPr>
                <w:rFonts w:eastAsia="Arial"/>
                <w:sz w:val="24"/>
                <w:szCs w:val="24"/>
              </w:rPr>
              <w:t>равноускоренного движения без начальной скорости»</w:t>
            </w:r>
          </w:p>
          <w:p w:rsidR="00F30011" w:rsidRPr="00584C0C" w:rsidRDefault="00F30011" w:rsidP="00AE0DCA">
            <w:pPr>
              <w:spacing w:line="206" w:lineRule="exact"/>
              <w:ind w:left="80"/>
              <w:rPr>
                <w:rFonts w:eastAsia="Arial"/>
                <w:b w:val="0"/>
                <w:sz w:val="24"/>
                <w:szCs w:val="24"/>
              </w:rPr>
            </w:pP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3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AE0DCA">
            <w:pPr>
              <w:spacing w:line="206" w:lineRule="exact"/>
              <w:ind w:left="80"/>
              <w:rPr>
                <w:rFonts w:eastAsia="Arial"/>
                <w:b w:val="0"/>
                <w:sz w:val="24"/>
                <w:szCs w:val="24"/>
              </w:rPr>
            </w:pPr>
            <w:r w:rsidRPr="00584C0C">
              <w:rPr>
                <w:rFonts w:eastAsia="Arial"/>
                <w:b w:val="0"/>
                <w:sz w:val="24"/>
                <w:szCs w:val="24"/>
              </w:rPr>
              <w:t>Решение задач по теме: «Перемещение при равноускоренном движении»</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37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5C69B3">
            <w:pPr>
              <w:spacing w:line="0" w:lineRule="atLeast"/>
              <w:ind w:left="100"/>
              <w:rPr>
                <w:rFonts w:eastAsia="Arial"/>
                <w:b w:val="0"/>
                <w:sz w:val="24"/>
                <w:szCs w:val="24"/>
              </w:rPr>
            </w:pPr>
            <w:r w:rsidRPr="00584C0C">
              <w:rPr>
                <w:rFonts w:eastAsia="Arial"/>
                <w:b w:val="0"/>
                <w:sz w:val="24"/>
                <w:szCs w:val="24"/>
              </w:rPr>
              <w:t>Относительность движения</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7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3A2373">
            <w:pPr>
              <w:spacing w:line="0" w:lineRule="atLeast"/>
              <w:rPr>
                <w:rFonts w:eastAsia="Arial"/>
                <w:b w:val="0"/>
                <w:sz w:val="24"/>
                <w:szCs w:val="24"/>
              </w:rPr>
            </w:pPr>
            <w:r w:rsidRPr="00584C0C">
              <w:rPr>
                <w:rFonts w:eastAsia="Arial"/>
                <w:b w:val="0"/>
                <w:sz w:val="24"/>
                <w:szCs w:val="24"/>
              </w:rPr>
              <w:t xml:space="preserve">Инерциальные системы отсчета. Первый закон Ньютона </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7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Второй закон Ньютона</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36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Третий закон Ньютона</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8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Решение задач на законы Ньютона</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33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Свободное падение тел</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07"/>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Решение задач по теме: «Свободное падение тел»</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7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5C69B3">
            <w:pPr>
              <w:spacing w:line="0" w:lineRule="atLeast"/>
              <w:ind w:left="100"/>
              <w:rPr>
                <w:rFonts w:eastAsia="Arial"/>
                <w:b w:val="0"/>
                <w:sz w:val="24"/>
                <w:szCs w:val="24"/>
              </w:rPr>
            </w:pPr>
            <w:r w:rsidRPr="00584C0C">
              <w:rPr>
                <w:rFonts w:eastAsia="Arial"/>
                <w:b w:val="0"/>
                <w:sz w:val="24"/>
                <w:szCs w:val="24"/>
              </w:rPr>
              <w:t>Движение</w:t>
            </w:r>
          </w:p>
          <w:p w:rsidR="00F30011" w:rsidRPr="00584C0C" w:rsidRDefault="00F30011" w:rsidP="005C69B3">
            <w:pPr>
              <w:spacing w:line="206" w:lineRule="exact"/>
              <w:ind w:left="100"/>
              <w:rPr>
                <w:rFonts w:eastAsia="Arial"/>
                <w:b w:val="0"/>
                <w:sz w:val="24"/>
                <w:szCs w:val="24"/>
              </w:rPr>
            </w:pPr>
            <w:r w:rsidRPr="00584C0C">
              <w:rPr>
                <w:rFonts w:eastAsia="Arial"/>
                <w:b w:val="0"/>
                <w:sz w:val="24"/>
                <w:szCs w:val="24"/>
              </w:rPr>
              <w:t>тела, брошенного</w:t>
            </w:r>
          </w:p>
          <w:p w:rsidR="00F30011" w:rsidRPr="00584C0C" w:rsidRDefault="00F30011" w:rsidP="005C69B3">
            <w:pPr>
              <w:spacing w:line="206" w:lineRule="exact"/>
              <w:ind w:left="100"/>
              <w:rPr>
                <w:rFonts w:eastAsia="Arial"/>
                <w:b w:val="0"/>
                <w:sz w:val="24"/>
                <w:szCs w:val="24"/>
              </w:rPr>
            </w:pPr>
            <w:r w:rsidRPr="00584C0C">
              <w:rPr>
                <w:rFonts w:eastAsia="Arial"/>
                <w:b w:val="0"/>
                <w:sz w:val="24"/>
                <w:szCs w:val="24"/>
              </w:rPr>
              <w:t>вертикально</w:t>
            </w:r>
          </w:p>
          <w:p w:rsidR="00F30011" w:rsidRPr="00584C0C" w:rsidRDefault="00F30011" w:rsidP="00F30011">
            <w:pPr>
              <w:spacing w:line="206" w:lineRule="exact"/>
              <w:ind w:left="100"/>
              <w:rPr>
                <w:rFonts w:eastAsia="Arial"/>
                <w:b w:val="0"/>
                <w:sz w:val="24"/>
                <w:szCs w:val="24"/>
              </w:rPr>
            </w:pPr>
            <w:r w:rsidRPr="00584C0C">
              <w:rPr>
                <w:rFonts w:eastAsia="Arial"/>
                <w:b w:val="0"/>
                <w:sz w:val="24"/>
                <w:szCs w:val="24"/>
              </w:rPr>
              <w:t xml:space="preserve">вверх. Невесомость </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37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30011">
            <w:pPr>
              <w:rPr>
                <w:sz w:val="24"/>
                <w:szCs w:val="24"/>
                <w:lang w:eastAsia="ar-SA"/>
              </w:rPr>
            </w:pPr>
            <w:r w:rsidRPr="00584C0C">
              <w:rPr>
                <w:rFonts w:eastAsia="Arial"/>
                <w:sz w:val="24"/>
                <w:szCs w:val="24"/>
              </w:rPr>
              <w:t>Лабораторная работа № 2 «Измерение ускорения свободного падения»</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62"/>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Закон всемирного тяготения</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p>
        </w:tc>
        <w:tc>
          <w:tcPr>
            <w:tcW w:w="6804" w:type="dxa"/>
            <w:vMerge/>
          </w:tcPr>
          <w:p w:rsidR="00F30011" w:rsidRPr="00584C0C" w:rsidRDefault="00F30011" w:rsidP="00F1304F">
            <w:pPr>
              <w:rPr>
                <w:b w:val="0"/>
                <w:sz w:val="24"/>
                <w:szCs w:val="24"/>
              </w:rPr>
            </w:pPr>
          </w:p>
        </w:tc>
      </w:tr>
      <w:tr w:rsidR="00F30011" w:rsidRPr="00584C0C" w:rsidTr="00584C0C">
        <w:trPr>
          <w:trHeight w:val="36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5C69B3">
            <w:pPr>
              <w:spacing w:line="0" w:lineRule="atLeast"/>
              <w:ind w:left="100"/>
              <w:rPr>
                <w:rFonts w:eastAsia="Arial"/>
                <w:b w:val="0"/>
                <w:sz w:val="24"/>
                <w:szCs w:val="24"/>
              </w:rPr>
            </w:pPr>
            <w:r w:rsidRPr="00584C0C">
              <w:rPr>
                <w:rFonts w:eastAsia="Arial"/>
                <w:b w:val="0"/>
                <w:sz w:val="24"/>
                <w:szCs w:val="24"/>
              </w:rPr>
              <w:t>Ускорение</w:t>
            </w:r>
          </w:p>
          <w:p w:rsidR="00F30011" w:rsidRPr="00584C0C" w:rsidRDefault="00F30011" w:rsidP="005C69B3">
            <w:pPr>
              <w:spacing w:line="218" w:lineRule="exact"/>
              <w:ind w:left="100"/>
              <w:rPr>
                <w:rFonts w:eastAsia="Arial"/>
                <w:b w:val="0"/>
                <w:sz w:val="24"/>
                <w:szCs w:val="24"/>
              </w:rPr>
            </w:pPr>
            <w:r w:rsidRPr="00584C0C">
              <w:rPr>
                <w:rFonts w:eastAsia="Arial"/>
                <w:b w:val="0"/>
                <w:sz w:val="24"/>
                <w:szCs w:val="24"/>
              </w:rPr>
              <w:lastRenderedPageBreak/>
              <w:t>свободного падения на Земле и других небесных</w:t>
            </w:r>
          </w:p>
          <w:p w:rsidR="00F30011" w:rsidRPr="00584C0C" w:rsidRDefault="00F30011" w:rsidP="005C69B3">
            <w:pPr>
              <w:rPr>
                <w:b w:val="0"/>
                <w:sz w:val="24"/>
                <w:szCs w:val="24"/>
                <w:lang w:eastAsia="ar-SA"/>
              </w:rPr>
            </w:pPr>
            <w:proofErr w:type="gramStart"/>
            <w:r w:rsidRPr="00584C0C">
              <w:rPr>
                <w:rFonts w:eastAsia="Arial"/>
                <w:b w:val="0"/>
                <w:sz w:val="24"/>
                <w:szCs w:val="24"/>
              </w:rPr>
              <w:t>телах</w:t>
            </w:r>
            <w:proofErr w:type="gramEnd"/>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lastRenderedPageBreak/>
              <w:t>1</w:t>
            </w:r>
          </w:p>
        </w:tc>
        <w:tc>
          <w:tcPr>
            <w:tcW w:w="6804" w:type="dxa"/>
            <w:vMerge/>
          </w:tcPr>
          <w:p w:rsidR="00F30011" w:rsidRPr="00584C0C" w:rsidRDefault="00F30011" w:rsidP="00F1304F">
            <w:pPr>
              <w:rPr>
                <w:b w:val="0"/>
                <w:sz w:val="24"/>
                <w:szCs w:val="24"/>
              </w:rPr>
            </w:pPr>
          </w:p>
        </w:tc>
      </w:tr>
      <w:tr w:rsidR="00F30011" w:rsidRPr="00584C0C" w:rsidTr="00584C0C">
        <w:trPr>
          <w:trHeight w:val="42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926CDE">
            <w:pPr>
              <w:rPr>
                <w:b w:val="0"/>
                <w:sz w:val="24"/>
                <w:szCs w:val="24"/>
                <w:lang w:eastAsia="ar-SA"/>
              </w:rPr>
            </w:pPr>
            <w:r w:rsidRPr="00584C0C">
              <w:rPr>
                <w:b w:val="0"/>
                <w:sz w:val="24"/>
                <w:szCs w:val="24"/>
                <w:lang w:eastAsia="ar-SA"/>
              </w:rPr>
              <w:t>Прямолинейное и криволинейное движение.</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8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Решение задач</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11"/>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Движение тела по окружности с постоянной по модулю скоростью</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5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F1304F">
            <w:pPr>
              <w:rPr>
                <w:b w:val="0"/>
                <w:sz w:val="24"/>
                <w:szCs w:val="24"/>
                <w:lang w:eastAsia="ar-SA"/>
              </w:rPr>
            </w:pPr>
            <w:r w:rsidRPr="00584C0C">
              <w:rPr>
                <w:b w:val="0"/>
                <w:sz w:val="24"/>
                <w:szCs w:val="24"/>
                <w:lang w:eastAsia="ar-SA"/>
              </w:rPr>
              <w:t>Искусственные спутники Земли</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60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8B1366">
            <w:pPr>
              <w:spacing w:line="0" w:lineRule="atLeast"/>
              <w:ind w:left="120"/>
              <w:rPr>
                <w:rFonts w:eastAsia="Arial"/>
                <w:b w:val="0"/>
                <w:sz w:val="24"/>
                <w:szCs w:val="24"/>
              </w:rPr>
            </w:pPr>
            <w:r w:rsidRPr="00584C0C">
              <w:rPr>
                <w:rFonts w:eastAsia="Arial"/>
                <w:b w:val="0"/>
                <w:sz w:val="24"/>
                <w:szCs w:val="24"/>
              </w:rPr>
              <w:t xml:space="preserve"> Импульс тела. Закон сохранения импульса</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213"/>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8B1366">
            <w:pPr>
              <w:spacing w:line="0" w:lineRule="atLeast"/>
              <w:ind w:left="120"/>
              <w:rPr>
                <w:rFonts w:eastAsia="Arial"/>
                <w:b w:val="0"/>
                <w:sz w:val="24"/>
                <w:szCs w:val="24"/>
              </w:rPr>
            </w:pPr>
            <w:r w:rsidRPr="00584C0C">
              <w:rPr>
                <w:rFonts w:eastAsia="Arial"/>
                <w:b w:val="0"/>
                <w:sz w:val="24"/>
                <w:szCs w:val="24"/>
              </w:rPr>
              <w:t>Решение задач по теме</w:t>
            </w:r>
            <w:proofErr w:type="gramStart"/>
            <w:r w:rsidRPr="00584C0C">
              <w:rPr>
                <w:rFonts w:eastAsia="Arial"/>
                <w:b w:val="0"/>
                <w:sz w:val="24"/>
                <w:szCs w:val="24"/>
              </w:rPr>
              <w:t xml:space="preserve"> :</w:t>
            </w:r>
            <w:proofErr w:type="gramEnd"/>
            <w:r w:rsidRPr="00584C0C">
              <w:rPr>
                <w:rFonts w:eastAsia="Arial"/>
                <w:b w:val="0"/>
                <w:sz w:val="24"/>
                <w:szCs w:val="24"/>
              </w:rPr>
              <w:t xml:space="preserve"> «Закон сохранения импульса»</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66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063E1C">
            <w:pPr>
              <w:spacing w:line="0" w:lineRule="atLeast"/>
              <w:rPr>
                <w:rFonts w:eastAsia="Arial"/>
                <w:b w:val="0"/>
                <w:sz w:val="24"/>
                <w:szCs w:val="24"/>
              </w:rPr>
            </w:pPr>
            <w:r w:rsidRPr="00584C0C">
              <w:rPr>
                <w:rFonts w:eastAsia="Arial"/>
                <w:b w:val="0"/>
                <w:sz w:val="24"/>
                <w:szCs w:val="24"/>
              </w:rPr>
              <w:t xml:space="preserve"> Реактивное</w:t>
            </w:r>
          </w:p>
          <w:p w:rsidR="00F30011" w:rsidRPr="00584C0C" w:rsidRDefault="00F30011" w:rsidP="00063E1C">
            <w:pPr>
              <w:spacing w:line="0" w:lineRule="atLeast"/>
              <w:ind w:left="100"/>
              <w:rPr>
                <w:rFonts w:eastAsia="Arial"/>
                <w:b w:val="0"/>
                <w:sz w:val="24"/>
                <w:szCs w:val="24"/>
              </w:rPr>
            </w:pPr>
            <w:r w:rsidRPr="00584C0C">
              <w:rPr>
                <w:rFonts w:eastAsia="Arial"/>
                <w:b w:val="0"/>
                <w:sz w:val="24"/>
                <w:szCs w:val="24"/>
              </w:rPr>
              <w:t>движение. Ракеты</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67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8B1366">
            <w:pPr>
              <w:spacing w:line="0" w:lineRule="atLeast"/>
              <w:rPr>
                <w:rFonts w:eastAsia="Arial"/>
                <w:b w:val="0"/>
                <w:sz w:val="24"/>
                <w:szCs w:val="24"/>
              </w:rPr>
            </w:pPr>
            <w:r w:rsidRPr="00584C0C">
              <w:rPr>
                <w:rFonts w:eastAsia="Arial"/>
                <w:b w:val="0"/>
                <w:sz w:val="24"/>
                <w:szCs w:val="24"/>
              </w:rPr>
              <w:t xml:space="preserve">Вывод закона сохранения механической энергии </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38"/>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vAlign w:val="bottom"/>
          </w:tcPr>
          <w:p w:rsidR="00F30011" w:rsidRPr="00584C0C" w:rsidRDefault="00F30011" w:rsidP="008B1366">
            <w:pPr>
              <w:spacing w:line="0" w:lineRule="atLeast"/>
              <w:rPr>
                <w:rFonts w:eastAsia="Arial"/>
                <w:b w:val="0"/>
                <w:sz w:val="24"/>
                <w:szCs w:val="24"/>
              </w:rPr>
            </w:pPr>
            <w:r w:rsidRPr="00584C0C">
              <w:rPr>
                <w:rFonts w:eastAsia="Arial"/>
                <w:b w:val="0"/>
                <w:sz w:val="24"/>
                <w:szCs w:val="24"/>
              </w:rPr>
              <w:t>Обобщающий урок по теме: «Законы взаимодействия и движения тел»</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185"/>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3402" w:type="dxa"/>
            <w:tcBorders>
              <w:top w:val="single" w:sz="4" w:space="0" w:color="auto"/>
              <w:bottom w:val="single" w:sz="4" w:space="0" w:color="auto"/>
            </w:tcBorders>
          </w:tcPr>
          <w:p w:rsidR="00F30011" w:rsidRPr="00584C0C" w:rsidRDefault="00F30011" w:rsidP="008B1366">
            <w:pPr>
              <w:spacing w:line="0" w:lineRule="atLeast"/>
              <w:ind w:left="80"/>
              <w:rPr>
                <w:rFonts w:eastAsia="Arial"/>
                <w:sz w:val="24"/>
                <w:szCs w:val="24"/>
              </w:rPr>
            </w:pPr>
            <w:r w:rsidRPr="00584C0C">
              <w:rPr>
                <w:rFonts w:eastAsia="Arial"/>
                <w:sz w:val="24"/>
                <w:szCs w:val="24"/>
              </w:rPr>
              <w:t>Контрольная работа № 1 по теме «Законы</w:t>
            </w:r>
          </w:p>
          <w:p w:rsidR="00F30011" w:rsidRPr="00584C0C" w:rsidRDefault="00F30011" w:rsidP="008B1366">
            <w:pPr>
              <w:rPr>
                <w:rFonts w:eastAsia="Arial"/>
                <w:sz w:val="24"/>
                <w:szCs w:val="24"/>
              </w:rPr>
            </w:pPr>
            <w:r w:rsidRPr="00584C0C">
              <w:rPr>
                <w:rFonts w:eastAsia="Arial"/>
                <w:sz w:val="24"/>
                <w:szCs w:val="24"/>
              </w:rPr>
              <w:t>взаимодействия и движения тел»</w:t>
            </w:r>
          </w:p>
        </w:tc>
        <w:tc>
          <w:tcPr>
            <w:tcW w:w="1417" w:type="dxa"/>
            <w:tcBorders>
              <w:top w:val="single" w:sz="4" w:space="0" w:color="auto"/>
              <w:bottom w:val="single" w:sz="4" w:space="0" w:color="auto"/>
            </w:tcBorders>
          </w:tcPr>
          <w:p w:rsidR="00F30011" w:rsidRPr="00584C0C" w:rsidRDefault="00F30011" w:rsidP="00F1304F">
            <w:pPr>
              <w:jc w:val="center"/>
              <w:rPr>
                <w:sz w:val="24"/>
                <w:szCs w:val="24"/>
                <w:lang w:eastAsia="ar-SA"/>
              </w:rPr>
            </w:pPr>
            <w:r w:rsidRPr="00584C0C">
              <w:rPr>
                <w:sz w:val="24"/>
                <w:szCs w:val="24"/>
                <w:lang w:eastAsia="ar-SA"/>
              </w:rPr>
              <w:t>1</w:t>
            </w:r>
          </w:p>
        </w:tc>
        <w:tc>
          <w:tcPr>
            <w:tcW w:w="6804" w:type="dxa"/>
            <w:vMerge/>
          </w:tcPr>
          <w:p w:rsidR="00F30011" w:rsidRPr="00584C0C" w:rsidRDefault="00F30011" w:rsidP="00F1304F">
            <w:pPr>
              <w:rPr>
                <w:b w:val="0"/>
                <w:sz w:val="24"/>
                <w:szCs w:val="24"/>
              </w:rPr>
            </w:pPr>
          </w:p>
        </w:tc>
      </w:tr>
      <w:tr w:rsidR="00F30011" w:rsidRPr="00584C0C" w:rsidTr="00584C0C">
        <w:trPr>
          <w:trHeight w:val="180"/>
        </w:trPr>
        <w:tc>
          <w:tcPr>
            <w:tcW w:w="2127" w:type="dxa"/>
            <w:vMerge/>
          </w:tcPr>
          <w:p w:rsidR="00F30011" w:rsidRPr="00584C0C" w:rsidRDefault="00F30011" w:rsidP="00F1304F">
            <w:pPr>
              <w:pStyle w:val="a5"/>
              <w:spacing w:line="240" w:lineRule="auto"/>
              <w:ind w:left="0"/>
              <w:rPr>
                <w:rFonts w:ascii="Times New Roman" w:hAnsi="Times New Roman" w:cs="Times New Roman"/>
                <w:sz w:val="24"/>
                <w:szCs w:val="24"/>
              </w:rPr>
            </w:pPr>
          </w:p>
        </w:tc>
        <w:tc>
          <w:tcPr>
            <w:tcW w:w="1560" w:type="dxa"/>
            <w:vMerge/>
          </w:tcPr>
          <w:p w:rsidR="00F30011" w:rsidRPr="00584C0C" w:rsidRDefault="00F30011" w:rsidP="00F1304F">
            <w:pPr>
              <w:rPr>
                <w:sz w:val="24"/>
                <w:szCs w:val="24"/>
                <w:lang w:eastAsia="ar-SA"/>
              </w:rPr>
            </w:pPr>
          </w:p>
        </w:tc>
        <w:tc>
          <w:tcPr>
            <w:tcW w:w="4819" w:type="dxa"/>
            <w:gridSpan w:val="2"/>
            <w:tcBorders>
              <w:top w:val="single" w:sz="4" w:space="0" w:color="auto"/>
              <w:bottom w:val="single" w:sz="4" w:space="0" w:color="auto"/>
            </w:tcBorders>
          </w:tcPr>
          <w:p w:rsidR="00F30011" w:rsidRPr="00584C0C" w:rsidRDefault="00F30011" w:rsidP="00F30011">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F30011" w:rsidRPr="00584C0C" w:rsidRDefault="00F30011" w:rsidP="00F30011">
            <w:pPr>
              <w:jc w:val="center"/>
              <w:rPr>
                <w:sz w:val="24"/>
                <w:szCs w:val="24"/>
                <w:lang w:eastAsia="ar-SA"/>
              </w:rPr>
            </w:pPr>
            <w:r w:rsidRPr="00584C0C">
              <w:rPr>
                <w:rFonts w:eastAsiaTheme="minorHAnsi"/>
                <w:b w:val="0"/>
                <w:bCs w:val="0"/>
                <w:color w:val="000000"/>
                <w:sz w:val="24"/>
                <w:szCs w:val="24"/>
              </w:rPr>
              <w:t>«Экспериментальное подтверждение справедли</w:t>
            </w:r>
            <w:r w:rsidRPr="00584C0C">
              <w:rPr>
                <w:rFonts w:eastAsiaTheme="minorHAnsi"/>
                <w:b w:val="0"/>
                <w:bCs w:val="0"/>
                <w:color w:val="000000"/>
                <w:sz w:val="24"/>
                <w:szCs w:val="24"/>
              </w:rPr>
              <w:softHyphen/>
              <w:t>вости условия криволинейного движения тел», «История развития искусственных спутников Земли и решаемые с их помощью научно-иссле</w:t>
            </w:r>
            <w:r w:rsidRPr="00584C0C">
              <w:rPr>
                <w:rFonts w:eastAsiaTheme="minorHAnsi"/>
                <w:b w:val="0"/>
                <w:bCs w:val="0"/>
                <w:color w:val="000000"/>
                <w:sz w:val="24"/>
                <w:szCs w:val="24"/>
              </w:rPr>
              <w:softHyphen/>
            </w:r>
            <w:r w:rsidRPr="00584C0C">
              <w:rPr>
                <w:rFonts w:eastAsiaTheme="minorHAnsi"/>
                <w:b w:val="0"/>
                <w:bCs w:val="0"/>
                <w:color w:val="000000"/>
                <w:sz w:val="24"/>
                <w:szCs w:val="24"/>
              </w:rPr>
              <w:lastRenderedPageBreak/>
              <w:t>довательские задачи»</w:t>
            </w:r>
          </w:p>
        </w:tc>
        <w:tc>
          <w:tcPr>
            <w:tcW w:w="6804" w:type="dxa"/>
            <w:vMerge/>
          </w:tcPr>
          <w:p w:rsidR="00F30011" w:rsidRPr="00584C0C" w:rsidRDefault="00F30011" w:rsidP="00F1304F">
            <w:pPr>
              <w:rPr>
                <w:b w:val="0"/>
                <w:sz w:val="24"/>
                <w:szCs w:val="24"/>
              </w:rPr>
            </w:pPr>
          </w:p>
        </w:tc>
      </w:tr>
      <w:tr w:rsidR="002C21A8" w:rsidRPr="00584C0C" w:rsidTr="00584C0C">
        <w:trPr>
          <w:trHeight w:val="285"/>
        </w:trPr>
        <w:tc>
          <w:tcPr>
            <w:tcW w:w="2127" w:type="dxa"/>
            <w:vMerge w:val="restart"/>
          </w:tcPr>
          <w:p w:rsidR="002C21A8" w:rsidRPr="00584C0C" w:rsidRDefault="002C21A8"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lastRenderedPageBreak/>
              <w:t>Механические колебания и волны. Звук</w:t>
            </w:r>
          </w:p>
        </w:tc>
        <w:tc>
          <w:tcPr>
            <w:tcW w:w="1560" w:type="dxa"/>
            <w:vMerge w:val="restart"/>
          </w:tcPr>
          <w:p w:rsidR="002C21A8" w:rsidRPr="00584C0C" w:rsidRDefault="002C21A8" w:rsidP="00F1304F">
            <w:pPr>
              <w:rPr>
                <w:sz w:val="24"/>
                <w:szCs w:val="24"/>
                <w:lang w:eastAsia="ar-SA"/>
              </w:rPr>
            </w:pPr>
            <w:r w:rsidRPr="00584C0C">
              <w:rPr>
                <w:sz w:val="24"/>
                <w:szCs w:val="24"/>
                <w:lang w:eastAsia="ar-SA"/>
              </w:rPr>
              <w:t>15</w:t>
            </w:r>
          </w:p>
        </w:tc>
        <w:tc>
          <w:tcPr>
            <w:tcW w:w="3402" w:type="dxa"/>
            <w:tcBorders>
              <w:bottom w:val="single" w:sz="4" w:space="0" w:color="auto"/>
            </w:tcBorders>
            <w:vAlign w:val="bottom"/>
          </w:tcPr>
          <w:p w:rsidR="002C21A8" w:rsidRPr="00584C0C" w:rsidRDefault="002C21A8" w:rsidP="008B1366">
            <w:pPr>
              <w:spacing w:line="0" w:lineRule="atLeast"/>
              <w:ind w:left="100"/>
              <w:rPr>
                <w:rFonts w:eastAsia="Arial"/>
                <w:b w:val="0"/>
                <w:sz w:val="24"/>
                <w:szCs w:val="24"/>
              </w:rPr>
            </w:pPr>
            <w:r w:rsidRPr="00584C0C">
              <w:rPr>
                <w:rFonts w:eastAsia="Arial"/>
                <w:b w:val="0"/>
                <w:sz w:val="24"/>
                <w:szCs w:val="24"/>
              </w:rPr>
              <w:t>Колебательное движение.</w:t>
            </w:r>
          </w:p>
          <w:p w:rsidR="002C21A8" w:rsidRPr="00584C0C" w:rsidRDefault="002C21A8" w:rsidP="008B1366">
            <w:pPr>
              <w:spacing w:line="181" w:lineRule="exact"/>
              <w:ind w:left="100"/>
              <w:rPr>
                <w:rFonts w:eastAsia="Arial"/>
                <w:b w:val="0"/>
                <w:sz w:val="24"/>
                <w:szCs w:val="24"/>
              </w:rPr>
            </w:pPr>
            <w:r w:rsidRPr="00584C0C">
              <w:rPr>
                <w:rFonts w:eastAsia="Arial"/>
                <w:b w:val="0"/>
                <w:sz w:val="24"/>
                <w:szCs w:val="24"/>
              </w:rPr>
              <w:t xml:space="preserve">Свободные колебания </w:t>
            </w:r>
          </w:p>
        </w:tc>
        <w:tc>
          <w:tcPr>
            <w:tcW w:w="1417" w:type="dxa"/>
            <w:tcBorders>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val="restart"/>
          </w:tcPr>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Определять колебательное движение по его признакам;</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приводить примеры колебаний, полезных</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и вредных проявлений резонанса и пути устране</w:t>
            </w:r>
            <w:r w:rsidRPr="00584C0C">
              <w:rPr>
                <w:rFonts w:eastAsiaTheme="minorHAnsi"/>
                <w:b w:val="0"/>
                <w:bCs w:val="0"/>
                <w:color w:val="000000"/>
                <w:sz w:val="24"/>
                <w:szCs w:val="24"/>
              </w:rPr>
              <w:softHyphen/>
              <w:t>ния последних, источников звука;</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описывать динамику свободных колебаний пружинного и математического маятников, механизм образования волн;</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записывать формулу взаимосвязи периода и частоты колебаний; взаимосвязи величин, характеризующих упругие волны;</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объяснять: причину затухания свободных колебаний; в чем заключается явление резонан</w:t>
            </w:r>
            <w:r w:rsidRPr="00584C0C">
              <w:rPr>
                <w:rFonts w:eastAsiaTheme="minorHAnsi"/>
                <w:b w:val="0"/>
                <w:bCs w:val="0"/>
                <w:color w:val="000000"/>
                <w:sz w:val="24"/>
                <w:szCs w:val="24"/>
              </w:rPr>
              <w:softHyphen/>
              <w:t>са; наблюдаемый опыт по возбуждению колеба</w:t>
            </w:r>
            <w:r w:rsidRPr="00584C0C">
              <w:rPr>
                <w:rFonts w:eastAsiaTheme="minorHAnsi"/>
                <w:b w:val="0"/>
                <w:bCs w:val="0"/>
                <w:color w:val="000000"/>
                <w:sz w:val="24"/>
                <w:szCs w:val="24"/>
              </w:rPr>
              <w:softHyphen/>
              <w:t>ний одного камертона звуком, испускаемым другим камертоном такой же частоты; почему</w:t>
            </w:r>
          </w:p>
          <w:p w:rsidR="002C21A8" w:rsidRPr="00584C0C" w:rsidRDefault="002C21A8" w:rsidP="002C21A8">
            <w:pPr>
              <w:pStyle w:val="10"/>
              <w:spacing w:after="0" w:line="240" w:lineRule="auto"/>
              <w:ind w:left="0"/>
              <w:rPr>
                <w:rFonts w:ascii="Times New Roman" w:eastAsiaTheme="minorHAnsi" w:hAnsi="Times New Roman"/>
                <w:bCs/>
                <w:color w:val="000000"/>
                <w:sz w:val="24"/>
                <w:szCs w:val="24"/>
              </w:rPr>
            </w:pPr>
            <w:r w:rsidRPr="00584C0C">
              <w:rPr>
                <w:rFonts w:ascii="Times New Roman" w:eastAsiaTheme="minorHAnsi" w:hAnsi="Times New Roman"/>
                <w:bCs/>
                <w:color w:val="000000"/>
                <w:sz w:val="24"/>
                <w:szCs w:val="24"/>
              </w:rPr>
              <w:t>в газах скорость звука возрастает с повышением температуры;</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называть: условие существования незатуха</w:t>
            </w:r>
            <w:r w:rsidRPr="00584C0C">
              <w:rPr>
                <w:rFonts w:eastAsiaTheme="minorHAnsi"/>
                <w:b w:val="0"/>
                <w:bCs w:val="0"/>
                <w:color w:val="000000"/>
                <w:sz w:val="24"/>
                <w:szCs w:val="24"/>
              </w:rPr>
              <w:softHyphen/>
              <w:t>ющих колебаний; физические величины, харак</w:t>
            </w:r>
            <w:r w:rsidRPr="00584C0C">
              <w:rPr>
                <w:rFonts w:eastAsiaTheme="minorHAnsi"/>
                <w:b w:val="0"/>
                <w:bCs w:val="0"/>
                <w:color w:val="000000"/>
                <w:sz w:val="24"/>
                <w:szCs w:val="24"/>
              </w:rPr>
              <w:softHyphen/>
              <w:t>теризующие упругие волны; диапазон частот звуковых волн;</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различать поперечные и продольные волны;</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приводить обоснования того, что звук являет</w:t>
            </w:r>
            <w:r w:rsidRPr="00584C0C">
              <w:rPr>
                <w:rFonts w:eastAsiaTheme="minorHAnsi"/>
                <w:b w:val="0"/>
                <w:bCs w:val="0"/>
                <w:color w:val="000000"/>
                <w:sz w:val="24"/>
                <w:szCs w:val="24"/>
              </w:rPr>
              <w:softHyphen/>
              <w:t>ся продольной волной;</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выдвигать гипотезы: относительно зависимо</w:t>
            </w:r>
            <w:r w:rsidRPr="00584C0C">
              <w:rPr>
                <w:rFonts w:eastAsiaTheme="minorHAnsi"/>
                <w:b w:val="0"/>
                <w:bCs w:val="0"/>
                <w:color w:val="000000"/>
                <w:sz w:val="24"/>
                <w:szCs w:val="24"/>
              </w:rPr>
              <w:softHyphen/>
              <w:t>сти высоты тона от частоты, а громкости — от амплитуды колебаний источника звука; о зави</w:t>
            </w:r>
            <w:r w:rsidRPr="00584C0C">
              <w:rPr>
                <w:rFonts w:eastAsiaTheme="minorHAnsi"/>
                <w:b w:val="0"/>
                <w:bCs w:val="0"/>
                <w:color w:val="000000"/>
                <w:sz w:val="24"/>
                <w:szCs w:val="24"/>
              </w:rPr>
              <w:softHyphen/>
              <w:t>симости скорости звука от свой</w:t>
            </w:r>
            <w:proofErr w:type="gramStart"/>
            <w:r w:rsidRPr="00584C0C">
              <w:rPr>
                <w:rFonts w:eastAsiaTheme="minorHAnsi"/>
                <w:b w:val="0"/>
                <w:bCs w:val="0"/>
                <w:color w:val="000000"/>
                <w:sz w:val="24"/>
                <w:szCs w:val="24"/>
              </w:rPr>
              <w:t>ств ср</w:t>
            </w:r>
            <w:proofErr w:type="gramEnd"/>
            <w:r w:rsidRPr="00584C0C">
              <w:rPr>
                <w:rFonts w:eastAsiaTheme="minorHAnsi"/>
                <w:b w:val="0"/>
                <w:bCs w:val="0"/>
                <w:color w:val="000000"/>
                <w:sz w:val="24"/>
                <w:szCs w:val="24"/>
              </w:rPr>
              <w:t>еды и от ее температуры;</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знания к решению задач;</w:t>
            </w:r>
          </w:p>
          <w:p w:rsidR="002C21A8" w:rsidRPr="00584C0C" w:rsidRDefault="002C21A8" w:rsidP="002C21A8">
            <w:pPr>
              <w:widowControl/>
              <w:rPr>
                <w:rFonts w:eastAsiaTheme="minorHAnsi"/>
                <w:b w:val="0"/>
                <w:bCs w:val="0"/>
                <w:iCs/>
                <w:color w:val="000000"/>
                <w:sz w:val="24"/>
                <w:szCs w:val="24"/>
              </w:rPr>
            </w:pPr>
            <w:r w:rsidRPr="00584C0C">
              <w:rPr>
                <w:rFonts w:eastAsiaTheme="minorHAnsi"/>
                <w:b w:val="0"/>
                <w:bCs w:val="0"/>
                <w:color w:val="000000"/>
                <w:sz w:val="24"/>
                <w:szCs w:val="24"/>
              </w:rPr>
              <w:t xml:space="preserve">— проводить экспериментальное исследование зависимости периода колебаний пружинного маятника от </w:t>
            </w:r>
            <w:r w:rsidRPr="00584C0C">
              <w:rPr>
                <w:rFonts w:eastAsiaTheme="minorHAnsi"/>
                <w:b w:val="0"/>
                <w:bCs w:val="0"/>
                <w:iCs/>
                <w:color w:val="000000"/>
                <w:sz w:val="24"/>
                <w:szCs w:val="24"/>
              </w:rPr>
              <w:t xml:space="preserve">т </w:t>
            </w:r>
            <w:r w:rsidRPr="00584C0C">
              <w:rPr>
                <w:rFonts w:eastAsiaTheme="minorHAnsi"/>
                <w:b w:val="0"/>
                <w:bCs w:val="0"/>
                <w:color w:val="000000"/>
                <w:sz w:val="24"/>
                <w:szCs w:val="24"/>
              </w:rPr>
              <w:t xml:space="preserve">и </w:t>
            </w:r>
            <w:proofErr w:type="gramStart"/>
            <w:r w:rsidRPr="00584C0C">
              <w:rPr>
                <w:rFonts w:eastAsiaTheme="minorHAnsi"/>
                <w:b w:val="0"/>
                <w:bCs w:val="0"/>
                <w:iCs/>
                <w:color w:val="000000"/>
                <w:sz w:val="24"/>
                <w:szCs w:val="24"/>
              </w:rPr>
              <w:t>к</w:t>
            </w:r>
            <w:proofErr w:type="gramEnd"/>
            <w:r w:rsidRPr="00584C0C">
              <w:rPr>
                <w:rFonts w:eastAsiaTheme="minorHAnsi"/>
                <w:b w:val="0"/>
                <w:bCs w:val="0"/>
                <w:iCs/>
                <w:color w:val="000000"/>
                <w:sz w:val="24"/>
                <w:szCs w:val="24"/>
              </w:rPr>
              <w:t>;</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измерять жесткость пружины;</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проводить исследования зависимости периода (частоты) колебаний маятника от длины его нити;</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представлять результаты измерений и вычис</w:t>
            </w:r>
            <w:r w:rsidRPr="00584C0C">
              <w:rPr>
                <w:rFonts w:eastAsiaTheme="minorHAnsi"/>
                <w:b w:val="0"/>
                <w:bCs w:val="0"/>
                <w:color w:val="000000"/>
                <w:sz w:val="24"/>
                <w:szCs w:val="24"/>
              </w:rPr>
              <w:softHyphen/>
              <w:t>лений в виде таблиц;</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работать в группе;</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lastRenderedPageBreak/>
              <w:t>— 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p w:rsidR="002C21A8" w:rsidRPr="00584C0C" w:rsidRDefault="002C21A8" w:rsidP="002C21A8">
            <w:pPr>
              <w:widowControl/>
              <w:rPr>
                <w:rFonts w:eastAsiaTheme="minorHAnsi"/>
                <w:b w:val="0"/>
                <w:bCs w:val="0"/>
                <w:color w:val="000000"/>
                <w:sz w:val="24"/>
                <w:szCs w:val="24"/>
              </w:rPr>
            </w:pPr>
            <w:r w:rsidRPr="00584C0C">
              <w:rPr>
                <w:rFonts w:eastAsiaTheme="minorHAnsi"/>
                <w:b w:val="0"/>
                <w:bCs w:val="0"/>
                <w:color w:val="000000"/>
                <w:sz w:val="24"/>
                <w:szCs w:val="24"/>
              </w:rPr>
              <w:t>— слушать доклад «Ультразвук и инфразвук</w:t>
            </w:r>
          </w:p>
          <w:p w:rsidR="002C21A8" w:rsidRPr="00584C0C" w:rsidRDefault="002C21A8" w:rsidP="002C21A8">
            <w:pPr>
              <w:pStyle w:val="10"/>
              <w:spacing w:after="0" w:line="240" w:lineRule="auto"/>
              <w:ind w:left="0"/>
              <w:rPr>
                <w:rFonts w:ascii="Times New Roman" w:hAnsi="Times New Roman"/>
                <w:bCs/>
                <w:spacing w:val="4"/>
                <w:sz w:val="24"/>
                <w:szCs w:val="24"/>
                <w:lang w:eastAsia="ru-RU"/>
              </w:rPr>
            </w:pPr>
            <w:r w:rsidRPr="00584C0C">
              <w:rPr>
                <w:rFonts w:ascii="Times New Roman" w:eastAsiaTheme="minorHAnsi" w:hAnsi="Times New Roman"/>
                <w:bCs/>
                <w:color w:val="000000"/>
                <w:sz w:val="24"/>
                <w:szCs w:val="24"/>
              </w:rPr>
              <w:t>в природе, технике и медицине», задавать вопро</w:t>
            </w:r>
            <w:r w:rsidRPr="00584C0C">
              <w:rPr>
                <w:rFonts w:ascii="Times New Roman" w:eastAsiaTheme="minorHAnsi" w:hAnsi="Times New Roman"/>
                <w:bCs/>
                <w:color w:val="000000"/>
                <w:sz w:val="24"/>
                <w:szCs w:val="24"/>
              </w:rPr>
              <w:softHyphen/>
              <w:t>сы и принимать участие в обсуждении темы</w:t>
            </w:r>
          </w:p>
        </w:tc>
      </w:tr>
      <w:tr w:rsidR="002C21A8" w:rsidRPr="00584C0C" w:rsidTr="00584C0C">
        <w:trPr>
          <w:trHeight w:val="330"/>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063E1C">
            <w:pPr>
              <w:spacing w:line="0" w:lineRule="atLeast"/>
              <w:ind w:left="120"/>
              <w:rPr>
                <w:rFonts w:eastAsia="Arial"/>
                <w:b w:val="0"/>
                <w:sz w:val="24"/>
                <w:szCs w:val="24"/>
              </w:rPr>
            </w:pPr>
            <w:r w:rsidRPr="00584C0C">
              <w:rPr>
                <w:rFonts w:eastAsia="Arial"/>
                <w:b w:val="0"/>
                <w:sz w:val="24"/>
                <w:szCs w:val="24"/>
              </w:rPr>
              <w:t xml:space="preserve"> Величины,</w:t>
            </w:r>
          </w:p>
          <w:p w:rsidR="002C21A8" w:rsidRPr="00584C0C" w:rsidRDefault="002C21A8" w:rsidP="00063E1C">
            <w:pPr>
              <w:spacing w:line="206" w:lineRule="exact"/>
              <w:ind w:left="120"/>
              <w:rPr>
                <w:rFonts w:eastAsia="Arial"/>
                <w:b w:val="0"/>
                <w:sz w:val="24"/>
                <w:szCs w:val="24"/>
              </w:rPr>
            </w:pPr>
            <w:r w:rsidRPr="00584C0C">
              <w:rPr>
                <w:rFonts w:eastAsia="Arial"/>
                <w:b w:val="0"/>
                <w:sz w:val="24"/>
                <w:szCs w:val="24"/>
              </w:rPr>
              <w:t>характеризующие</w:t>
            </w:r>
          </w:p>
          <w:p w:rsidR="002C21A8" w:rsidRPr="00584C0C" w:rsidRDefault="002C21A8" w:rsidP="00063E1C">
            <w:pPr>
              <w:spacing w:line="206" w:lineRule="exact"/>
              <w:ind w:left="120"/>
              <w:rPr>
                <w:rFonts w:eastAsia="Arial"/>
                <w:b w:val="0"/>
                <w:sz w:val="24"/>
                <w:szCs w:val="24"/>
              </w:rPr>
            </w:pPr>
            <w:r w:rsidRPr="00584C0C">
              <w:rPr>
                <w:rFonts w:eastAsia="Arial"/>
                <w:b w:val="0"/>
                <w:sz w:val="24"/>
                <w:szCs w:val="24"/>
              </w:rPr>
              <w:t>колебательное</w:t>
            </w:r>
          </w:p>
          <w:p w:rsidR="002C21A8" w:rsidRPr="00584C0C" w:rsidRDefault="002C21A8" w:rsidP="00D66E29">
            <w:pPr>
              <w:spacing w:line="0" w:lineRule="atLeast"/>
              <w:ind w:left="120"/>
              <w:rPr>
                <w:rFonts w:eastAsia="Arial"/>
                <w:b w:val="0"/>
                <w:sz w:val="24"/>
                <w:szCs w:val="24"/>
              </w:rPr>
            </w:pPr>
            <w:r w:rsidRPr="00584C0C">
              <w:rPr>
                <w:rFonts w:eastAsia="Arial"/>
                <w:b w:val="0"/>
                <w:sz w:val="24"/>
                <w:szCs w:val="24"/>
              </w:rPr>
              <w:t xml:space="preserve">движение </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257"/>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063E1C">
            <w:pPr>
              <w:spacing w:line="206" w:lineRule="exact"/>
              <w:ind w:left="80"/>
              <w:rPr>
                <w:rFonts w:eastAsia="Arial"/>
                <w:b w:val="0"/>
                <w:sz w:val="24"/>
                <w:szCs w:val="24"/>
              </w:rPr>
            </w:pPr>
            <w:r w:rsidRPr="00584C0C">
              <w:rPr>
                <w:b w:val="0"/>
                <w:sz w:val="24"/>
                <w:szCs w:val="24"/>
              </w:rPr>
              <w:t>Решение задач на расчет характеристик колебательного движения</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1380"/>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063E1C">
            <w:pPr>
              <w:spacing w:line="0" w:lineRule="atLeast"/>
              <w:ind w:left="80"/>
              <w:rPr>
                <w:rFonts w:eastAsia="Arial"/>
                <w:b w:val="0"/>
                <w:sz w:val="24"/>
                <w:szCs w:val="24"/>
              </w:rPr>
            </w:pPr>
            <w:r w:rsidRPr="00584C0C">
              <w:rPr>
                <w:rFonts w:eastAsia="Arial"/>
                <w:b w:val="0"/>
                <w:sz w:val="24"/>
                <w:szCs w:val="24"/>
              </w:rPr>
              <w:t>Лабораторная работа № 3 «Исследование</w:t>
            </w:r>
          </w:p>
          <w:p w:rsidR="002C21A8" w:rsidRPr="00584C0C" w:rsidRDefault="002C21A8" w:rsidP="00063E1C">
            <w:pPr>
              <w:spacing w:line="206" w:lineRule="exact"/>
              <w:ind w:left="80"/>
              <w:rPr>
                <w:rFonts w:eastAsia="Arial"/>
                <w:b w:val="0"/>
                <w:sz w:val="24"/>
                <w:szCs w:val="24"/>
              </w:rPr>
            </w:pPr>
            <w:r w:rsidRPr="00584C0C">
              <w:rPr>
                <w:rFonts w:eastAsia="Arial"/>
                <w:b w:val="0"/>
                <w:sz w:val="24"/>
                <w:szCs w:val="24"/>
              </w:rPr>
              <w:t>зависимости периода и частоты свободных</w:t>
            </w:r>
          </w:p>
          <w:p w:rsidR="002C21A8" w:rsidRPr="00584C0C" w:rsidRDefault="002C21A8" w:rsidP="00063E1C">
            <w:pPr>
              <w:spacing w:line="206" w:lineRule="exact"/>
              <w:ind w:left="80"/>
              <w:rPr>
                <w:rFonts w:eastAsia="Arial"/>
                <w:b w:val="0"/>
                <w:sz w:val="24"/>
                <w:szCs w:val="24"/>
              </w:rPr>
            </w:pPr>
            <w:r w:rsidRPr="00584C0C">
              <w:rPr>
                <w:rFonts w:eastAsia="Arial"/>
                <w:b w:val="0"/>
                <w:sz w:val="24"/>
                <w:szCs w:val="24"/>
              </w:rPr>
              <w:t>колебаний маятника от длины его нити»</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228"/>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553C8F">
            <w:pPr>
              <w:spacing w:line="0" w:lineRule="atLeast"/>
              <w:ind w:left="100"/>
              <w:rPr>
                <w:rFonts w:eastAsia="Arial"/>
                <w:b w:val="0"/>
                <w:sz w:val="24"/>
                <w:szCs w:val="24"/>
              </w:rPr>
            </w:pPr>
            <w:r w:rsidRPr="00584C0C">
              <w:rPr>
                <w:rFonts w:eastAsia="Arial"/>
                <w:b w:val="0"/>
                <w:sz w:val="24"/>
                <w:szCs w:val="24"/>
              </w:rPr>
              <w:t>Гармонические колебания</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585"/>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553C8F">
            <w:pPr>
              <w:spacing w:line="0" w:lineRule="atLeast"/>
              <w:ind w:left="100"/>
              <w:rPr>
                <w:rFonts w:eastAsia="Arial"/>
                <w:b w:val="0"/>
                <w:sz w:val="24"/>
                <w:szCs w:val="24"/>
              </w:rPr>
            </w:pPr>
            <w:r w:rsidRPr="00584C0C">
              <w:rPr>
                <w:rFonts w:eastAsia="Arial"/>
                <w:b w:val="0"/>
                <w:sz w:val="24"/>
                <w:szCs w:val="24"/>
              </w:rPr>
              <w:t xml:space="preserve">Затухающие колебания. Вынужденные колебания </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360"/>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tcPr>
          <w:p w:rsidR="002C21A8" w:rsidRPr="00584C0C" w:rsidRDefault="002C21A8" w:rsidP="00F1304F">
            <w:pPr>
              <w:rPr>
                <w:b w:val="0"/>
                <w:sz w:val="24"/>
                <w:szCs w:val="24"/>
                <w:lang w:eastAsia="ar-SA"/>
              </w:rPr>
            </w:pPr>
            <w:r w:rsidRPr="00584C0C">
              <w:rPr>
                <w:b w:val="0"/>
                <w:sz w:val="24"/>
                <w:szCs w:val="24"/>
                <w:lang w:eastAsia="ar-SA"/>
              </w:rPr>
              <w:t>Резонанс</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450"/>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553C8F">
            <w:pPr>
              <w:spacing w:line="0" w:lineRule="atLeast"/>
              <w:rPr>
                <w:rFonts w:eastAsia="Arial"/>
                <w:b w:val="0"/>
                <w:sz w:val="24"/>
                <w:szCs w:val="24"/>
              </w:rPr>
            </w:pPr>
            <w:r w:rsidRPr="00584C0C">
              <w:rPr>
                <w:rFonts w:eastAsia="Arial"/>
                <w:b w:val="0"/>
                <w:sz w:val="24"/>
                <w:szCs w:val="24"/>
              </w:rPr>
              <w:t xml:space="preserve"> Распространение колебаний в среде. Волны</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525"/>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553C8F">
            <w:pPr>
              <w:spacing w:line="0" w:lineRule="atLeast"/>
              <w:ind w:left="100"/>
              <w:rPr>
                <w:rFonts w:eastAsia="Arial"/>
                <w:b w:val="0"/>
                <w:sz w:val="24"/>
                <w:szCs w:val="24"/>
              </w:rPr>
            </w:pPr>
            <w:r w:rsidRPr="00584C0C">
              <w:rPr>
                <w:rFonts w:eastAsia="Arial"/>
                <w:b w:val="0"/>
                <w:sz w:val="24"/>
                <w:szCs w:val="24"/>
              </w:rPr>
              <w:t xml:space="preserve"> Длина волны. Скорость распространения</w:t>
            </w:r>
          </w:p>
          <w:p w:rsidR="002C21A8" w:rsidRPr="00584C0C" w:rsidRDefault="002C21A8" w:rsidP="00063E1C">
            <w:pPr>
              <w:spacing w:line="0" w:lineRule="atLeast"/>
              <w:ind w:left="100"/>
              <w:rPr>
                <w:rFonts w:eastAsia="Arial"/>
                <w:b w:val="0"/>
                <w:sz w:val="24"/>
                <w:szCs w:val="24"/>
              </w:rPr>
            </w:pPr>
            <w:r w:rsidRPr="00584C0C">
              <w:rPr>
                <w:rFonts w:eastAsia="Arial"/>
                <w:b w:val="0"/>
                <w:sz w:val="24"/>
                <w:szCs w:val="24"/>
              </w:rPr>
              <w:t xml:space="preserve">волн </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405"/>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553C8F">
            <w:pPr>
              <w:spacing w:line="0" w:lineRule="atLeast"/>
              <w:ind w:left="120"/>
              <w:rPr>
                <w:rFonts w:eastAsia="Arial"/>
                <w:b w:val="0"/>
                <w:sz w:val="24"/>
                <w:szCs w:val="24"/>
              </w:rPr>
            </w:pPr>
            <w:r w:rsidRPr="00584C0C">
              <w:rPr>
                <w:rFonts w:eastAsia="Arial"/>
                <w:b w:val="0"/>
                <w:sz w:val="24"/>
                <w:szCs w:val="24"/>
              </w:rPr>
              <w:t xml:space="preserve">Источники звука. Звуковые колебания </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405"/>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tcPr>
          <w:p w:rsidR="002C21A8" w:rsidRPr="00584C0C" w:rsidRDefault="002C21A8" w:rsidP="00F1304F">
            <w:pPr>
              <w:rPr>
                <w:b w:val="0"/>
                <w:sz w:val="24"/>
                <w:szCs w:val="24"/>
                <w:lang w:eastAsia="ar-SA"/>
              </w:rPr>
            </w:pPr>
            <w:r w:rsidRPr="00584C0C">
              <w:rPr>
                <w:b w:val="0"/>
                <w:sz w:val="24"/>
                <w:szCs w:val="24"/>
                <w:lang w:eastAsia="ar-SA"/>
              </w:rPr>
              <w:t>Высота, тембр и громкость звука</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270"/>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553C8F">
            <w:pPr>
              <w:spacing w:line="0" w:lineRule="atLeast"/>
              <w:ind w:left="120"/>
              <w:rPr>
                <w:rFonts w:eastAsia="Arial"/>
                <w:b w:val="0"/>
                <w:sz w:val="24"/>
                <w:szCs w:val="24"/>
              </w:rPr>
            </w:pPr>
            <w:r w:rsidRPr="00584C0C">
              <w:rPr>
                <w:rFonts w:eastAsia="Arial"/>
                <w:b w:val="0"/>
                <w:sz w:val="24"/>
                <w:szCs w:val="24"/>
              </w:rPr>
              <w:t xml:space="preserve">Распространение звука. Звуковые волны </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750"/>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D347D5">
            <w:pPr>
              <w:spacing w:line="0" w:lineRule="atLeast"/>
              <w:ind w:left="120"/>
              <w:rPr>
                <w:rFonts w:eastAsia="Arial"/>
                <w:b w:val="0"/>
                <w:sz w:val="24"/>
                <w:szCs w:val="24"/>
              </w:rPr>
            </w:pPr>
            <w:r w:rsidRPr="00584C0C">
              <w:rPr>
                <w:rFonts w:eastAsia="Arial"/>
                <w:b w:val="0"/>
                <w:sz w:val="24"/>
                <w:szCs w:val="24"/>
              </w:rPr>
              <w:t>Отражение</w:t>
            </w:r>
          </w:p>
          <w:p w:rsidR="002C21A8" w:rsidRPr="00584C0C" w:rsidRDefault="002C21A8" w:rsidP="00D347D5">
            <w:pPr>
              <w:spacing w:line="0" w:lineRule="atLeast"/>
              <w:ind w:left="120"/>
              <w:rPr>
                <w:rFonts w:eastAsia="Arial"/>
                <w:b w:val="0"/>
                <w:sz w:val="24"/>
                <w:szCs w:val="24"/>
              </w:rPr>
            </w:pPr>
            <w:r w:rsidRPr="00584C0C">
              <w:rPr>
                <w:rFonts w:eastAsia="Arial"/>
                <w:b w:val="0"/>
                <w:sz w:val="24"/>
                <w:szCs w:val="24"/>
              </w:rPr>
              <w:t>звука. Звуковой</w:t>
            </w:r>
          </w:p>
          <w:p w:rsidR="002C21A8" w:rsidRPr="00584C0C" w:rsidRDefault="002C21A8" w:rsidP="00D347D5">
            <w:pPr>
              <w:spacing w:line="0" w:lineRule="atLeast"/>
              <w:ind w:left="80"/>
              <w:rPr>
                <w:rFonts w:eastAsia="Arial"/>
                <w:b w:val="0"/>
                <w:sz w:val="24"/>
                <w:szCs w:val="24"/>
              </w:rPr>
            </w:pPr>
            <w:r w:rsidRPr="00584C0C">
              <w:rPr>
                <w:rFonts w:eastAsia="Arial"/>
                <w:b w:val="0"/>
                <w:sz w:val="24"/>
                <w:szCs w:val="24"/>
              </w:rPr>
              <w:t>резонанс</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339"/>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D347D5">
            <w:pPr>
              <w:spacing w:line="0" w:lineRule="atLeast"/>
              <w:ind w:left="120"/>
              <w:rPr>
                <w:rFonts w:eastAsia="Arial"/>
                <w:b w:val="0"/>
                <w:sz w:val="24"/>
                <w:szCs w:val="24"/>
              </w:rPr>
            </w:pPr>
            <w:r w:rsidRPr="00584C0C">
              <w:rPr>
                <w:rFonts w:eastAsia="Arial"/>
                <w:b w:val="0"/>
                <w:sz w:val="24"/>
                <w:szCs w:val="24"/>
              </w:rPr>
              <w:t xml:space="preserve">Обобщающий урок по теме «Механические колебания и </w:t>
            </w:r>
            <w:r w:rsidRPr="00584C0C">
              <w:rPr>
                <w:rFonts w:eastAsia="Arial"/>
                <w:b w:val="0"/>
                <w:sz w:val="24"/>
                <w:szCs w:val="24"/>
              </w:rPr>
              <w:lastRenderedPageBreak/>
              <w:t>волны. Звук»</w:t>
            </w: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lastRenderedPageBreak/>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915"/>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3402" w:type="dxa"/>
            <w:tcBorders>
              <w:top w:val="single" w:sz="4" w:space="0" w:color="auto"/>
              <w:bottom w:val="single" w:sz="4" w:space="0" w:color="auto"/>
            </w:tcBorders>
            <w:vAlign w:val="bottom"/>
          </w:tcPr>
          <w:p w:rsidR="002C21A8" w:rsidRPr="00584C0C" w:rsidRDefault="002C21A8" w:rsidP="00D347D5">
            <w:pPr>
              <w:spacing w:line="0" w:lineRule="atLeast"/>
              <w:ind w:left="120"/>
              <w:rPr>
                <w:rFonts w:eastAsia="Arial"/>
                <w:b w:val="0"/>
                <w:sz w:val="24"/>
                <w:szCs w:val="24"/>
              </w:rPr>
            </w:pPr>
            <w:r w:rsidRPr="00584C0C">
              <w:rPr>
                <w:rFonts w:eastAsia="Arial"/>
                <w:b w:val="0"/>
                <w:sz w:val="24"/>
                <w:szCs w:val="24"/>
              </w:rPr>
              <w:t xml:space="preserve"> Контрольная работа № 2 по теме «Механические колебания и волны. Звук»</w:t>
            </w:r>
          </w:p>
          <w:p w:rsidR="002C21A8" w:rsidRPr="00584C0C" w:rsidRDefault="002C21A8" w:rsidP="00063E1C">
            <w:pPr>
              <w:spacing w:line="206" w:lineRule="exact"/>
              <w:ind w:left="120"/>
              <w:rPr>
                <w:rFonts w:eastAsia="Arial"/>
                <w:b w:val="0"/>
                <w:sz w:val="24"/>
                <w:szCs w:val="24"/>
              </w:rPr>
            </w:pPr>
          </w:p>
        </w:tc>
        <w:tc>
          <w:tcPr>
            <w:tcW w:w="1417" w:type="dxa"/>
            <w:tcBorders>
              <w:top w:val="single" w:sz="4" w:space="0" w:color="auto"/>
              <w:bottom w:val="single" w:sz="4" w:space="0" w:color="auto"/>
            </w:tcBorders>
          </w:tcPr>
          <w:p w:rsidR="002C21A8" w:rsidRPr="00584C0C" w:rsidRDefault="002C21A8" w:rsidP="008B1366">
            <w:pPr>
              <w:rPr>
                <w:sz w:val="24"/>
                <w:szCs w:val="24"/>
                <w:lang w:eastAsia="ar-SA"/>
              </w:rPr>
            </w:pPr>
            <w:r w:rsidRPr="00584C0C">
              <w:rPr>
                <w:sz w:val="24"/>
                <w:szCs w:val="24"/>
                <w:lang w:eastAsia="ar-SA"/>
              </w:rPr>
              <w:t>1</w:t>
            </w:r>
          </w:p>
        </w:tc>
        <w:tc>
          <w:tcPr>
            <w:tcW w:w="6804" w:type="dxa"/>
            <w:vMerge/>
          </w:tcPr>
          <w:p w:rsidR="002C21A8" w:rsidRPr="00584C0C" w:rsidRDefault="002C21A8" w:rsidP="00F1304F">
            <w:pPr>
              <w:pStyle w:val="1"/>
              <w:rPr>
                <w:rFonts w:ascii="Times New Roman" w:hAnsi="Times New Roman"/>
                <w:sz w:val="24"/>
                <w:szCs w:val="24"/>
              </w:rPr>
            </w:pPr>
          </w:p>
        </w:tc>
      </w:tr>
      <w:tr w:rsidR="002C21A8" w:rsidRPr="00584C0C" w:rsidTr="00584C0C">
        <w:trPr>
          <w:trHeight w:val="380"/>
        </w:trPr>
        <w:tc>
          <w:tcPr>
            <w:tcW w:w="2127" w:type="dxa"/>
            <w:vMerge/>
          </w:tcPr>
          <w:p w:rsidR="002C21A8" w:rsidRPr="00584C0C" w:rsidRDefault="002C21A8" w:rsidP="00F1304F">
            <w:pPr>
              <w:pStyle w:val="a5"/>
              <w:spacing w:line="240" w:lineRule="auto"/>
              <w:ind w:left="0"/>
              <w:rPr>
                <w:rFonts w:ascii="Times New Roman" w:hAnsi="Times New Roman" w:cs="Times New Roman"/>
                <w:sz w:val="24"/>
                <w:szCs w:val="24"/>
              </w:rPr>
            </w:pPr>
          </w:p>
        </w:tc>
        <w:tc>
          <w:tcPr>
            <w:tcW w:w="1560" w:type="dxa"/>
            <w:vMerge/>
          </w:tcPr>
          <w:p w:rsidR="002C21A8" w:rsidRPr="00584C0C" w:rsidRDefault="002C21A8" w:rsidP="00F1304F">
            <w:pPr>
              <w:rPr>
                <w:sz w:val="24"/>
                <w:szCs w:val="24"/>
                <w:lang w:eastAsia="ar-SA"/>
              </w:rPr>
            </w:pPr>
          </w:p>
        </w:tc>
        <w:tc>
          <w:tcPr>
            <w:tcW w:w="4819" w:type="dxa"/>
            <w:gridSpan w:val="2"/>
            <w:tcBorders>
              <w:top w:val="single" w:sz="4" w:space="0" w:color="auto"/>
            </w:tcBorders>
            <w:vAlign w:val="bottom"/>
          </w:tcPr>
          <w:p w:rsidR="002C21A8" w:rsidRPr="00584C0C" w:rsidRDefault="002C21A8" w:rsidP="002C21A8">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2C21A8" w:rsidRPr="00584C0C" w:rsidRDefault="002C21A8" w:rsidP="002C21A8">
            <w:pPr>
              <w:rPr>
                <w:sz w:val="24"/>
                <w:szCs w:val="24"/>
                <w:lang w:eastAsia="ar-SA"/>
              </w:rPr>
            </w:pPr>
            <w:r w:rsidRPr="00584C0C">
              <w:rPr>
                <w:rFonts w:eastAsiaTheme="minorHAnsi"/>
                <w:b w:val="0"/>
                <w:bCs w:val="0"/>
                <w:color w:val="000000"/>
                <w:sz w:val="24"/>
                <w:szCs w:val="24"/>
              </w:rPr>
              <w:t>«Определение качественной зависимости периода колебаний пружинного маятника от массы груза и жесткости пружины», «Определение качествен</w:t>
            </w:r>
            <w:r w:rsidRPr="00584C0C">
              <w:rPr>
                <w:rFonts w:eastAsiaTheme="minorHAnsi"/>
                <w:b w:val="0"/>
                <w:bCs w:val="0"/>
                <w:color w:val="000000"/>
                <w:sz w:val="24"/>
                <w:szCs w:val="24"/>
              </w:rPr>
              <w:softHyphen/>
              <w:t>ной зависимости периода колебаний нитяного (математического) маятника от величины ускоре</w:t>
            </w:r>
            <w:r w:rsidRPr="00584C0C">
              <w:rPr>
                <w:rFonts w:eastAsiaTheme="minorHAnsi"/>
                <w:b w:val="0"/>
                <w:bCs w:val="0"/>
                <w:color w:val="000000"/>
                <w:sz w:val="24"/>
                <w:szCs w:val="24"/>
              </w:rPr>
              <w:softHyphen/>
              <w:t>ния свободного падения», «Ультразвук и инфра</w:t>
            </w:r>
            <w:r w:rsidRPr="00584C0C">
              <w:rPr>
                <w:rFonts w:eastAsiaTheme="minorHAnsi"/>
                <w:b w:val="0"/>
                <w:bCs w:val="0"/>
                <w:color w:val="000000"/>
                <w:sz w:val="24"/>
                <w:szCs w:val="24"/>
              </w:rPr>
              <w:softHyphen/>
              <w:t>звук в природе, технике и медицине»</w:t>
            </w:r>
          </w:p>
        </w:tc>
        <w:tc>
          <w:tcPr>
            <w:tcW w:w="6804" w:type="dxa"/>
            <w:vMerge/>
          </w:tcPr>
          <w:p w:rsidR="002C21A8" w:rsidRPr="00584C0C" w:rsidRDefault="002C21A8" w:rsidP="00F1304F">
            <w:pPr>
              <w:pStyle w:val="1"/>
              <w:rPr>
                <w:rFonts w:ascii="Times New Roman" w:hAnsi="Times New Roman"/>
                <w:sz w:val="24"/>
                <w:szCs w:val="24"/>
              </w:rPr>
            </w:pPr>
          </w:p>
        </w:tc>
      </w:tr>
      <w:tr w:rsidR="003101F1" w:rsidRPr="00584C0C" w:rsidTr="00584C0C">
        <w:trPr>
          <w:trHeight w:val="240"/>
        </w:trPr>
        <w:tc>
          <w:tcPr>
            <w:tcW w:w="2127" w:type="dxa"/>
            <w:vMerge w:val="restart"/>
          </w:tcPr>
          <w:p w:rsidR="003101F1" w:rsidRPr="00584C0C" w:rsidRDefault="003101F1"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Электромагнитное поле</w:t>
            </w:r>
          </w:p>
        </w:tc>
        <w:tc>
          <w:tcPr>
            <w:tcW w:w="1560" w:type="dxa"/>
            <w:vMerge w:val="restart"/>
          </w:tcPr>
          <w:p w:rsidR="003101F1" w:rsidRPr="00584C0C" w:rsidRDefault="003101F1" w:rsidP="00F1304F">
            <w:pPr>
              <w:rPr>
                <w:sz w:val="24"/>
                <w:szCs w:val="24"/>
                <w:lang w:eastAsia="ar-SA"/>
              </w:rPr>
            </w:pPr>
            <w:r w:rsidRPr="00584C0C">
              <w:rPr>
                <w:sz w:val="24"/>
                <w:szCs w:val="24"/>
                <w:lang w:eastAsia="ar-SA"/>
              </w:rPr>
              <w:t>25</w:t>
            </w:r>
          </w:p>
        </w:tc>
        <w:tc>
          <w:tcPr>
            <w:tcW w:w="3402" w:type="dxa"/>
            <w:tcBorders>
              <w:bottom w:val="single" w:sz="4" w:space="0" w:color="auto"/>
            </w:tcBorders>
          </w:tcPr>
          <w:p w:rsidR="003101F1" w:rsidRPr="00584C0C" w:rsidRDefault="003101F1" w:rsidP="00F1304F">
            <w:pPr>
              <w:rPr>
                <w:b w:val="0"/>
                <w:sz w:val="24"/>
                <w:szCs w:val="24"/>
                <w:lang w:eastAsia="ar-SA"/>
              </w:rPr>
            </w:pPr>
            <w:r w:rsidRPr="00584C0C">
              <w:rPr>
                <w:b w:val="0"/>
                <w:sz w:val="24"/>
                <w:szCs w:val="24"/>
                <w:lang w:eastAsia="ar-SA"/>
              </w:rPr>
              <w:t>Магнитное поле</w:t>
            </w:r>
          </w:p>
        </w:tc>
        <w:tc>
          <w:tcPr>
            <w:tcW w:w="1417" w:type="dxa"/>
            <w:tcBorders>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val="restart"/>
          </w:tcPr>
          <w:p w:rsidR="003101F1" w:rsidRPr="00584C0C" w:rsidRDefault="003101F1" w:rsidP="0043765E">
            <w:pPr>
              <w:widowControl/>
              <w:rPr>
                <w:rFonts w:eastAsiaTheme="minorHAnsi"/>
                <w:b w:val="0"/>
                <w:bCs w:val="0"/>
                <w:color w:val="000000"/>
                <w:sz w:val="24"/>
                <w:szCs w:val="24"/>
              </w:rPr>
            </w:pPr>
            <w:r w:rsidRPr="00584C0C">
              <w:rPr>
                <w:rFonts w:eastAsiaTheme="minorHAnsi"/>
                <w:b w:val="0"/>
                <w:bCs w:val="0"/>
                <w:color w:val="000000"/>
                <w:sz w:val="24"/>
                <w:szCs w:val="24"/>
              </w:rPr>
              <w:t>— Делать выводы о замкнутости магнитных ли</w:t>
            </w:r>
            <w:r w:rsidRPr="00584C0C">
              <w:rPr>
                <w:rFonts w:eastAsiaTheme="minorHAnsi"/>
                <w:b w:val="0"/>
                <w:bCs w:val="0"/>
                <w:color w:val="000000"/>
                <w:sz w:val="24"/>
                <w:szCs w:val="24"/>
              </w:rPr>
              <w:softHyphen/>
              <w:t>ний и об ослаблении поля с удалением от прово</w:t>
            </w:r>
            <w:r w:rsidRPr="00584C0C">
              <w:rPr>
                <w:rFonts w:eastAsiaTheme="minorHAnsi"/>
                <w:b w:val="0"/>
                <w:bCs w:val="0"/>
                <w:color w:val="000000"/>
                <w:sz w:val="24"/>
                <w:szCs w:val="24"/>
              </w:rPr>
              <w:softHyphen/>
              <w:t>дников с током;</w:t>
            </w:r>
          </w:p>
          <w:p w:rsidR="003101F1" w:rsidRPr="00584C0C" w:rsidRDefault="003101F1" w:rsidP="0043765E">
            <w:pPr>
              <w:widowControl/>
              <w:rPr>
                <w:rFonts w:eastAsiaTheme="minorHAnsi"/>
                <w:b w:val="0"/>
                <w:bCs w:val="0"/>
                <w:color w:val="000000"/>
                <w:sz w:val="24"/>
                <w:szCs w:val="24"/>
              </w:rPr>
            </w:pPr>
            <w:r w:rsidRPr="00584C0C">
              <w:rPr>
                <w:rFonts w:eastAsiaTheme="minorHAnsi"/>
                <w:b w:val="0"/>
                <w:bCs w:val="0"/>
                <w:color w:val="000000"/>
                <w:sz w:val="24"/>
                <w:szCs w:val="24"/>
              </w:rPr>
              <w:t>— наблюдать и описывать опыты, подтверждаю</w:t>
            </w:r>
            <w:r w:rsidRPr="00584C0C">
              <w:rPr>
                <w:rFonts w:eastAsiaTheme="minorHAnsi"/>
                <w:b w:val="0"/>
                <w:bCs w:val="0"/>
                <w:color w:val="000000"/>
                <w:sz w:val="24"/>
                <w:szCs w:val="24"/>
              </w:rPr>
              <w:softHyphen/>
              <w:t>щие появление электрического поля при измене</w:t>
            </w:r>
            <w:r w:rsidRPr="00584C0C">
              <w:rPr>
                <w:rFonts w:eastAsiaTheme="minorHAnsi"/>
                <w:b w:val="0"/>
                <w:bCs w:val="0"/>
                <w:color w:val="000000"/>
                <w:sz w:val="24"/>
                <w:szCs w:val="24"/>
              </w:rPr>
              <w:softHyphen/>
              <w:t>нии магнитного поля, и делать выводы;</w:t>
            </w:r>
          </w:p>
          <w:p w:rsidR="003101F1" w:rsidRPr="00584C0C" w:rsidRDefault="003101F1" w:rsidP="0043765E">
            <w:pPr>
              <w:widowControl/>
              <w:rPr>
                <w:rFonts w:eastAsiaTheme="minorHAnsi"/>
                <w:b w:val="0"/>
                <w:bCs w:val="0"/>
                <w:color w:val="000000"/>
                <w:sz w:val="24"/>
                <w:szCs w:val="24"/>
              </w:rPr>
            </w:pPr>
            <w:r w:rsidRPr="00584C0C">
              <w:rPr>
                <w:rFonts w:eastAsiaTheme="minorHAnsi"/>
                <w:b w:val="0"/>
                <w:bCs w:val="0"/>
                <w:color w:val="000000"/>
                <w:sz w:val="24"/>
                <w:szCs w:val="24"/>
              </w:rPr>
              <w:t>— наблюдать: взаимодействие алюминиевых колец с магнитом, явление самоиндукции; опыт по излучению и приему электромагнитных волн; свободные электромагнитные колебания в коле</w:t>
            </w:r>
            <w:r w:rsidRPr="00584C0C">
              <w:rPr>
                <w:rFonts w:eastAsiaTheme="minorHAnsi"/>
                <w:b w:val="0"/>
                <w:bCs w:val="0"/>
                <w:color w:val="000000"/>
                <w:sz w:val="24"/>
                <w:szCs w:val="24"/>
              </w:rPr>
              <w:softHyphen/>
              <w:t>бательном контуре; разложение белого света в спектр при его прохождении сквозь призму и получение белого света путем сложения спек</w:t>
            </w:r>
            <w:r w:rsidRPr="00584C0C">
              <w:rPr>
                <w:rFonts w:eastAsiaTheme="minorHAnsi"/>
                <w:b w:val="0"/>
                <w:bCs w:val="0"/>
                <w:color w:val="000000"/>
                <w:sz w:val="24"/>
                <w:szCs w:val="24"/>
              </w:rPr>
              <w:softHyphen/>
              <w:t>тральных цветов с помощью линзы; сплошной</w:t>
            </w:r>
          </w:p>
          <w:p w:rsidR="003101F1" w:rsidRPr="00584C0C" w:rsidRDefault="003101F1" w:rsidP="0043765E">
            <w:pPr>
              <w:widowControl/>
              <w:rPr>
                <w:rFonts w:eastAsiaTheme="minorHAnsi"/>
                <w:b w:val="0"/>
                <w:bCs w:val="0"/>
                <w:color w:val="000000"/>
                <w:sz w:val="24"/>
                <w:szCs w:val="24"/>
              </w:rPr>
            </w:pPr>
            <w:r w:rsidRPr="00584C0C">
              <w:rPr>
                <w:rFonts w:eastAsiaTheme="minorHAnsi"/>
                <w:b w:val="0"/>
                <w:bCs w:val="0"/>
                <w:color w:val="000000"/>
                <w:sz w:val="24"/>
                <w:szCs w:val="24"/>
              </w:rPr>
              <w:t>и линейчатые спектры испускания;</w:t>
            </w:r>
          </w:p>
          <w:p w:rsidR="003101F1" w:rsidRPr="00584C0C" w:rsidRDefault="003101F1" w:rsidP="0043765E">
            <w:pPr>
              <w:widowControl/>
              <w:rPr>
                <w:rFonts w:eastAsiaTheme="minorHAnsi"/>
                <w:b w:val="0"/>
                <w:bCs w:val="0"/>
                <w:color w:val="000000"/>
                <w:sz w:val="24"/>
                <w:szCs w:val="24"/>
              </w:rPr>
            </w:pPr>
            <w:r w:rsidRPr="00584C0C">
              <w:rPr>
                <w:rFonts w:eastAsiaTheme="minorHAnsi"/>
                <w:b w:val="0"/>
                <w:bCs w:val="0"/>
                <w:color w:val="000000"/>
                <w:sz w:val="24"/>
                <w:szCs w:val="24"/>
              </w:rPr>
              <w:t>— формулировать правило правой руки для соленоида, правило буравчика, правило Ленца;</w:t>
            </w:r>
          </w:p>
          <w:p w:rsidR="003101F1" w:rsidRPr="00584C0C" w:rsidRDefault="003101F1" w:rsidP="0043765E">
            <w:pPr>
              <w:widowControl/>
              <w:rPr>
                <w:rFonts w:eastAsiaTheme="minorHAnsi"/>
                <w:b w:val="0"/>
                <w:bCs w:val="0"/>
                <w:color w:val="000000"/>
                <w:sz w:val="24"/>
                <w:szCs w:val="24"/>
              </w:rPr>
            </w:pPr>
            <w:r w:rsidRPr="00584C0C">
              <w:rPr>
                <w:rFonts w:eastAsiaTheme="minorHAnsi"/>
                <w:b w:val="0"/>
                <w:bCs w:val="0"/>
                <w:color w:val="000000"/>
                <w:sz w:val="24"/>
                <w:szCs w:val="24"/>
              </w:rPr>
              <w:t>— определять направление электрического тока в проводниках и направление линий магнитного поля; направление силы, действующей на элек</w:t>
            </w:r>
            <w:r w:rsidRPr="00584C0C">
              <w:rPr>
                <w:rFonts w:eastAsiaTheme="minorHAnsi"/>
                <w:b w:val="0"/>
                <w:bCs w:val="0"/>
                <w:color w:val="000000"/>
                <w:sz w:val="24"/>
                <w:szCs w:val="24"/>
              </w:rPr>
              <w:softHyphen/>
              <w:t>трический заряд, движущийся в магнитном поле, знак заряда и направление движения частицы;</w:t>
            </w:r>
          </w:p>
          <w:p w:rsidR="003101F1" w:rsidRPr="00584C0C" w:rsidRDefault="003101F1" w:rsidP="0043765E">
            <w:pPr>
              <w:pStyle w:val="10"/>
              <w:spacing w:after="0" w:line="240" w:lineRule="auto"/>
              <w:ind w:left="0"/>
              <w:rPr>
                <w:rFonts w:ascii="Times New Roman" w:eastAsiaTheme="minorHAnsi" w:hAnsi="Times New Roman"/>
                <w:bCs/>
                <w:color w:val="000000"/>
                <w:sz w:val="24"/>
                <w:szCs w:val="24"/>
              </w:rPr>
            </w:pPr>
            <w:r w:rsidRPr="00584C0C">
              <w:rPr>
                <w:rFonts w:ascii="Times New Roman" w:eastAsiaTheme="minorHAnsi" w:hAnsi="Times New Roman"/>
                <w:bCs/>
                <w:color w:val="000000"/>
                <w:sz w:val="24"/>
                <w:szCs w:val="24"/>
              </w:rPr>
              <w:lastRenderedPageBreak/>
              <w:t xml:space="preserve">— записывать формулу </w:t>
            </w:r>
            <w:proofErr w:type="gramStart"/>
            <w:r w:rsidRPr="00584C0C">
              <w:rPr>
                <w:rFonts w:ascii="Times New Roman" w:eastAsiaTheme="minorHAnsi" w:hAnsi="Times New Roman"/>
                <w:bCs/>
                <w:color w:val="000000"/>
                <w:sz w:val="24"/>
                <w:szCs w:val="24"/>
              </w:rPr>
              <w:t>взаимосвязи модуля вектора магнитной индукции магнитного поля</w:t>
            </w:r>
            <w:proofErr w:type="gramEnd"/>
          </w:p>
          <w:p w:rsidR="003101F1" w:rsidRPr="00584C0C" w:rsidRDefault="003101F1" w:rsidP="003101F1">
            <w:pPr>
              <w:widowControl/>
              <w:rPr>
                <w:rFonts w:eastAsiaTheme="minorHAnsi"/>
                <w:b w:val="0"/>
                <w:bCs w:val="0"/>
                <w:color w:val="000000"/>
                <w:sz w:val="24"/>
                <w:szCs w:val="24"/>
              </w:rPr>
            </w:pPr>
            <w:r w:rsidRPr="00584C0C">
              <w:rPr>
                <w:rFonts w:eastAsiaTheme="minorHAnsi"/>
                <w:b w:val="0"/>
                <w:bCs w:val="0"/>
                <w:color w:val="000000"/>
                <w:sz w:val="24"/>
                <w:szCs w:val="24"/>
              </w:rPr>
              <w:t xml:space="preserve">с модулем силы </w:t>
            </w:r>
            <w:proofErr w:type="gramStart"/>
            <w:r w:rsidRPr="00584C0C">
              <w:rPr>
                <w:rFonts w:eastAsiaTheme="minorHAnsi"/>
                <w:b w:val="0"/>
                <w:bCs w:val="0"/>
                <w:color w:val="000000"/>
                <w:sz w:val="24"/>
                <w:szCs w:val="24"/>
              </w:rPr>
              <w:t>Р</w:t>
            </w:r>
            <w:proofErr w:type="gramEnd"/>
            <w:r w:rsidRPr="00584C0C">
              <w:rPr>
                <w:rFonts w:eastAsiaTheme="minorHAnsi"/>
                <w:b w:val="0"/>
                <w:bCs w:val="0"/>
                <w:color w:val="000000"/>
                <w:sz w:val="24"/>
                <w:szCs w:val="24"/>
              </w:rPr>
              <w:t xml:space="preserve">, действующей на проводник длиной </w:t>
            </w:r>
            <w:r w:rsidRPr="00584C0C">
              <w:rPr>
                <w:rFonts w:eastAsiaTheme="minorHAnsi"/>
                <w:b w:val="0"/>
                <w:bCs w:val="0"/>
                <w:iCs/>
                <w:color w:val="000000"/>
                <w:sz w:val="24"/>
                <w:szCs w:val="24"/>
              </w:rPr>
              <w:t xml:space="preserve">I, </w:t>
            </w:r>
            <w:r w:rsidRPr="00584C0C">
              <w:rPr>
                <w:rFonts w:eastAsiaTheme="minorHAnsi"/>
                <w:b w:val="0"/>
                <w:bCs w:val="0"/>
                <w:color w:val="000000"/>
                <w:sz w:val="24"/>
                <w:szCs w:val="24"/>
              </w:rPr>
              <w:t xml:space="preserve">расположенный перпендикулярно линиям магнитной индукции, и силой тока </w:t>
            </w:r>
            <w:r w:rsidRPr="00584C0C">
              <w:rPr>
                <w:rFonts w:eastAsiaTheme="minorHAnsi"/>
                <w:b w:val="0"/>
                <w:bCs w:val="0"/>
                <w:iCs/>
                <w:color w:val="000000"/>
                <w:sz w:val="24"/>
                <w:szCs w:val="24"/>
              </w:rPr>
              <w:t xml:space="preserve">I </w:t>
            </w:r>
            <w:r w:rsidRPr="00584C0C">
              <w:rPr>
                <w:rFonts w:eastAsiaTheme="minorHAnsi"/>
                <w:b w:val="0"/>
                <w:bCs w:val="0"/>
                <w:color w:val="000000"/>
                <w:sz w:val="24"/>
                <w:szCs w:val="24"/>
              </w:rPr>
              <w:t>в проводнике;</w:t>
            </w:r>
          </w:p>
          <w:p w:rsidR="003101F1" w:rsidRPr="00584C0C" w:rsidRDefault="003101F1" w:rsidP="003101F1">
            <w:pPr>
              <w:widowControl/>
              <w:rPr>
                <w:rFonts w:eastAsiaTheme="minorHAnsi"/>
                <w:b w:val="0"/>
                <w:bCs w:val="0"/>
                <w:color w:val="000000"/>
                <w:sz w:val="24"/>
                <w:szCs w:val="24"/>
              </w:rPr>
            </w:pPr>
            <w:proofErr w:type="gramStart"/>
            <w:r w:rsidRPr="00584C0C">
              <w:rPr>
                <w:rFonts w:eastAsiaTheme="minorHAnsi"/>
                <w:b w:val="0"/>
                <w:bCs w:val="0"/>
                <w:color w:val="000000"/>
                <w:sz w:val="24"/>
                <w:szCs w:val="24"/>
              </w:rPr>
              <w:t>— описывать зависимость магнитного потока от индукции магнитного поля, пронизывающего площадь контура, и от его ориентации по отно</w:t>
            </w:r>
            <w:r w:rsidRPr="00584C0C">
              <w:rPr>
                <w:rFonts w:eastAsiaTheme="minorHAnsi"/>
                <w:b w:val="0"/>
                <w:bCs w:val="0"/>
                <w:color w:val="000000"/>
                <w:sz w:val="24"/>
                <w:szCs w:val="24"/>
              </w:rPr>
              <w:softHyphen/>
              <w:t>шению к линиям магнитной индукции; различия между вихревым электрическим и электростати</w:t>
            </w:r>
            <w:r w:rsidRPr="00584C0C">
              <w:rPr>
                <w:rFonts w:eastAsiaTheme="minorHAnsi"/>
                <w:b w:val="0"/>
                <w:bCs w:val="0"/>
                <w:color w:val="000000"/>
                <w:sz w:val="24"/>
                <w:szCs w:val="24"/>
              </w:rPr>
              <w:softHyphen/>
              <w:t>ческим полями;</w:t>
            </w:r>
            <w:proofErr w:type="gramEnd"/>
          </w:p>
          <w:p w:rsidR="003101F1" w:rsidRPr="00584C0C" w:rsidRDefault="003101F1" w:rsidP="003101F1">
            <w:pPr>
              <w:widowControl/>
              <w:rPr>
                <w:rFonts w:eastAsiaTheme="minorHAnsi"/>
                <w:b w:val="0"/>
                <w:bCs w:val="0"/>
                <w:color w:val="000000"/>
                <w:sz w:val="24"/>
                <w:szCs w:val="24"/>
              </w:rPr>
            </w:pPr>
            <w:r w:rsidRPr="00584C0C">
              <w:rPr>
                <w:rFonts w:eastAsiaTheme="minorHAnsi"/>
                <w:b w:val="0"/>
                <w:bCs w:val="0"/>
                <w:color w:val="000000"/>
                <w:sz w:val="24"/>
                <w:szCs w:val="24"/>
              </w:rPr>
              <w:t>— применять правило буравчика, правило левой руки; правило Ленца и правило правой руки для определения направления индукционного тока;</w:t>
            </w:r>
          </w:p>
          <w:p w:rsidR="003101F1" w:rsidRPr="00584C0C" w:rsidRDefault="003101F1" w:rsidP="003101F1">
            <w:pPr>
              <w:widowControl/>
              <w:rPr>
                <w:rFonts w:eastAsiaTheme="minorHAnsi"/>
                <w:b w:val="0"/>
                <w:bCs w:val="0"/>
                <w:color w:val="000000"/>
                <w:sz w:val="24"/>
                <w:szCs w:val="24"/>
              </w:rPr>
            </w:pPr>
            <w:r w:rsidRPr="00584C0C">
              <w:rPr>
                <w:rFonts w:eastAsiaTheme="minorHAnsi"/>
                <w:b w:val="0"/>
                <w:bCs w:val="0"/>
                <w:color w:val="000000"/>
                <w:sz w:val="24"/>
                <w:szCs w:val="24"/>
              </w:rPr>
              <w:t>— рассказывать об устройстве и принципе дей</w:t>
            </w:r>
            <w:r w:rsidRPr="00584C0C">
              <w:rPr>
                <w:rFonts w:eastAsiaTheme="minorHAnsi"/>
                <w:b w:val="0"/>
                <w:bCs w:val="0"/>
                <w:color w:val="000000"/>
                <w:sz w:val="24"/>
                <w:szCs w:val="24"/>
              </w:rPr>
              <w:softHyphen/>
              <w:t>ствия генератора переменного тока; о назначе</w:t>
            </w:r>
            <w:r w:rsidRPr="00584C0C">
              <w:rPr>
                <w:rFonts w:eastAsiaTheme="minorHAnsi"/>
                <w:b w:val="0"/>
                <w:bCs w:val="0"/>
                <w:color w:val="000000"/>
                <w:sz w:val="24"/>
                <w:szCs w:val="24"/>
              </w:rPr>
              <w:softHyphen/>
              <w:t>нии, устройстве и принципе действия трансфор</w:t>
            </w:r>
            <w:r w:rsidRPr="00584C0C">
              <w:rPr>
                <w:rFonts w:eastAsiaTheme="minorHAnsi"/>
                <w:b w:val="0"/>
                <w:bCs w:val="0"/>
                <w:color w:val="000000"/>
                <w:sz w:val="24"/>
                <w:szCs w:val="24"/>
              </w:rPr>
              <w:softHyphen/>
              <w:t>матора и его применении; о принципах радиосвя</w:t>
            </w:r>
            <w:r w:rsidRPr="00584C0C">
              <w:rPr>
                <w:rFonts w:eastAsiaTheme="minorHAnsi"/>
                <w:b w:val="0"/>
                <w:bCs w:val="0"/>
                <w:color w:val="000000"/>
                <w:sz w:val="24"/>
                <w:szCs w:val="24"/>
              </w:rPr>
              <w:softHyphen/>
              <w:t>зи и телевидения;</w:t>
            </w:r>
          </w:p>
          <w:p w:rsidR="003101F1" w:rsidRPr="00584C0C" w:rsidRDefault="003101F1" w:rsidP="003101F1">
            <w:pPr>
              <w:widowControl/>
              <w:rPr>
                <w:rFonts w:eastAsiaTheme="minorHAnsi"/>
                <w:b w:val="0"/>
                <w:bCs w:val="0"/>
                <w:color w:val="000000"/>
                <w:sz w:val="24"/>
                <w:szCs w:val="24"/>
              </w:rPr>
            </w:pPr>
            <w:r w:rsidRPr="00584C0C">
              <w:rPr>
                <w:rFonts w:eastAsiaTheme="minorHAnsi"/>
                <w:b w:val="0"/>
                <w:bCs w:val="0"/>
                <w:color w:val="000000"/>
                <w:sz w:val="24"/>
                <w:szCs w:val="24"/>
              </w:rPr>
              <w:t>— называть способы уменьшения потерь элек</w:t>
            </w:r>
            <w:r w:rsidRPr="00584C0C">
              <w:rPr>
                <w:rFonts w:eastAsiaTheme="minorHAnsi"/>
                <w:b w:val="0"/>
                <w:bCs w:val="0"/>
                <w:color w:val="000000"/>
                <w:sz w:val="24"/>
                <w:szCs w:val="24"/>
              </w:rPr>
              <w:softHyphen/>
              <w:t>троэнергии при передаче ее на большие расстоя</w:t>
            </w:r>
            <w:r w:rsidRPr="00584C0C">
              <w:rPr>
                <w:rFonts w:eastAsiaTheme="minorHAnsi"/>
                <w:b w:val="0"/>
                <w:bCs w:val="0"/>
                <w:color w:val="000000"/>
                <w:sz w:val="24"/>
                <w:szCs w:val="24"/>
              </w:rPr>
              <w:softHyphen/>
              <w:t>ния, различные диапазоны электромагнитных волн, условия образования сплошных и линейча</w:t>
            </w:r>
            <w:r w:rsidRPr="00584C0C">
              <w:rPr>
                <w:rFonts w:eastAsiaTheme="minorHAnsi"/>
                <w:b w:val="0"/>
                <w:bCs w:val="0"/>
                <w:color w:val="000000"/>
                <w:sz w:val="24"/>
                <w:szCs w:val="24"/>
              </w:rPr>
              <w:softHyphen/>
              <w:t>тых спектров испускания;</w:t>
            </w:r>
          </w:p>
          <w:p w:rsidR="003101F1" w:rsidRPr="00584C0C" w:rsidRDefault="003101F1" w:rsidP="003101F1">
            <w:pPr>
              <w:widowControl/>
              <w:rPr>
                <w:rFonts w:eastAsiaTheme="minorHAnsi"/>
                <w:b w:val="0"/>
                <w:bCs w:val="0"/>
                <w:color w:val="000000"/>
                <w:sz w:val="24"/>
                <w:szCs w:val="24"/>
              </w:rPr>
            </w:pPr>
            <w:r w:rsidRPr="00584C0C">
              <w:rPr>
                <w:rFonts w:eastAsiaTheme="minorHAnsi"/>
                <w:b w:val="0"/>
                <w:bCs w:val="0"/>
                <w:color w:val="000000"/>
                <w:sz w:val="24"/>
                <w:szCs w:val="24"/>
              </w:rPr>
              <w:t>— объяснять излучение и поглощение света атомами и происхождение линейчатых спектров на основе постулатов Бора;</w:t>
            </w:r>
          </w:p>
          <w:p w:rsidR="003101F1" w:rsidRPr="00584C0C" w:rsidRDefault="003101F1" w:rsidP="003101F1">
            <w:pPr>
              <w:pStyle w:val="10"/>
              <w:spacing w:after="0" w:line="240" w:lineRule="auto"/>
              <w:ind w:left="0"/>
              <w:rPr>
                <w:rFonts w:ascii="Times New Roman" w:eastAsiaTheme="minorHAnsi" w:hAnsi="Times New Roman"/>
                <w:bCs/>
                <w:color w:val="000000"/>
                <w:sz w:val="24"/>
                <w:szCs w:val="24"/>
              </w:rPr>
            </w:pPr>
            <w:r w:rsidRPr="00584C0C">
              <w:rPr>
                <w:rFonts w:ascii="Times New Roman" w:eastAsiaTheme="minorHAnsi" w:hAnsi="Times New Roman"/>
                <w:bCs/>
                <w:color w:val="000000"/>
                <w:sz w:val="24"/>
                <w:szCs w:val="24"/>
              </w:rPr>
              <w:t>— проводить исследовательский эксперимент по изучению явления электромагнитной индук</w:t>
            </w:r>
            <w:r w:rsidRPr="00584C0C">
              <w:rPr>
                <w:rFonts w:ascii="Times New Roman" w:eastAsiaTheme="minorHAnsi" w:hAnsi="Times New Roman"/>
                <w:bCs/>
                <w:color w:val="000000"/>
                <w:sz w:val="24"/>
                <w:szCs w:val="24"/>
              </w:rPr>
              <w:softHyphen/>
              <w:t>ции;</w:t>
            </w:r>
          </w:p>
          <w:p w:rsidR="003101F1" w:rsidRPr="00584C0C" w:rsidRDefault="003101F1" w:rsidP="003101F1">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результаты эксперимента и де</w:t>
            </w:r>
            <w:r w:rsidRPr="00584C0C">
              <w:rPr>
                <w:rFonts w:eastAsiaTheme="minorHAnsi"/>
                <w:b w:val="0"/>
                <w:bCs w:val="0"/>
                <w:color w:val="000000"/>
                <w:sz w:val="24"/>
                <w:szCs w:val="24"/>
              </w:rPr>
              <w:softHyphen/>
              <w:t>лать выводы;</w:t>
            </w:r>
          </w:p>
          <w:p w:rsidR="003101F1" w:rsidRPr="00584C0C" w:rsidRDefault="003101F1" w:rsidP="003101F1">
            <w:pPr>
              <w:widowControl/>
              <w:rPr>
                <w:rFonts w:eastAsiaTheme="minorHAnsi"/>
                <w:b w:val="0"/>
                <w:bCs w:val="0"/>
                <w:color w:val="000000"/>
                <w:sz w:val="24"/>
                <w:szCs w:val="24"/>
              </w:rPr>
            </w:pPr>
            <w:r w:rsidRPr="00584C0C">
              <w:rPr>
                <w:rFonts w:eastAsiaTheme="minorHAnsi"/>
                <w:b w:val="0"/>
                <w:bCs w:val="0"/>
                <w:color w:val="000000"/>
                <w:sz w:val="24"/>
                <w:szCs w:val="24"/>
              </w:rPr>
              <w:t>— работать в группе;</w:t>
            </w:r>
          </w:p>
          <w:p w:rsidR="003101F1" w:rsidRPr="00584C0C" w:rsidRDefault="003101F1" w:rsidP="003101F1">
            <w:pPr>
              <w:pStyle w:val="10"/>
              <w:spacing w:after="0" w:line="240" w:lineRule="auto"/>
              <w:ind w:left="0"/>
              <w:rPr>
                <w:rFonts w:ascii="Times New Roman" w:hAnsi="Times New Roman"/>
                <w:bCs/>
                <w:spacing w:val="4"/>
                <w:sz w:val="24"/>
                <w:szCs w:val="24"/>
                <w:lang w:eastAsia="ru-RU"/>
              </w:rPr>
            </w:pPr>
            <w:r w:rsidRPr="00584C0C">
              <w:rPr>
                <w:rFonts w:ascii="Times New Roman" w:eastAsiaTheme="minorHAnsi" w:hAnsi="Times New Roman"/>
                <w:bCs/>
                <w:color w:val="000000"/>
                <w:sz w:val="24"/>
                <w:szCs w:val="24"/>
              </w:rPr>
              <w:t>— слушать доклады «Развитие средств и спосо</w:t>
            </w:r>
            <w:r w:rsidRPr="00584C0C">
              <w:rPr>
                <w:rFonts w:ascii="Times New Roman" w:eastAsiaTheme="minorHAnsi" w:hAnsi="Times New Roman"/>
                <w:bCs/>
                <w:color w:val="000000"/>
                <w:sz w:val="24"/>
                <w:szCs w:val="24"/>
              </w:rPr>
              <w:softHyphen/>
              <w:t>бов передачи информации на далекие расстояния с древних времен и до наших дней», «Метод спектрального анализа и его применение в науке и технике»</w:t>
            </w:r>
          </w:p>
        </w:tc>
      </w:tr>
      <w:tr w:rsidR="003101F1" w:rsidRPr="00584C0C" w:rsidTr="00584C0C">
        <w:trPr>
          <w:trHeight w:val="25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063E1C">
            <w:pPr>
              <w:spacing w:line="0" w:lineRule="atLeast"/>
              <w:ind w:left="120"/>
              <w:rPr>
                <w:rFonts w:eastAsia="Arial"/>
                <w:b w:val="0"/>
                <w:sz w:val="24"/>
                <w:szCs w:val="24"/>
              </w:rPr>
            </w:pPr>
            <w:r w:rsidRPr="00584C0C">
              <w:rPr>
                <w:rFonts w:eastAsia="Arial"/>
                <w:b w:val="0"/>
                <w:sz w:val="24"/>
                <w:szCs w:val="24"/>
              </w:rPr>
              <w:t xml:space="preserve"> Направление</w:t>
            </w:r>
          </w:p>
          <w:p w:rsidR="003101F1" w:rsidRPr="00584C0C" w:rsidRDefault="003101F1" w:rsidP="00553C8F">
            <w:pPr>
              <w:spacing w:line="181" w:lineRule="exact"/>
              <w:ind w:left="120"/>
              <w:rPr>
                <w:rFonts w:eastAsia="Arial"/>
                <w:b w:val="0"/>
                <w:sz w:val="24"/>
                <w:szCs w:val="24"/>
              </w:rPr>
            </w:pPr>
            <w:r w:rsidRPr="00584C0C">
              <w:rPr>
                <w:rFonts w:eastAsia="Arial"/>
                <w:b w:val="0"/>
                <w:sz w:val="24"/>
                <w:szCs w:val="24"/>
              </w:rPr>
              <w:t>тока и направление линий его магнитного поля</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94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tcPr>
          <w:p w:rsidR="003101F1" w:rsidRPr="00584C0C" w:rsidRDefault="003101F1" w:rsidP="00553C8F">
            <w:pPr>
              <w:spacing w:line="0" w:lineRule="atLeast"/>
              <w:ind w:left="120"/>
              <w:rPr>
                <w:rFonts w:eastAsia="Arial"/>
                <w:b w:val="0"/>
                <w:sz w:val="24"/>
                <w:szCs w:val="24"/>
              </w:rPr>
            </w:pPr>
            <w:r w:rsidRPr="00584C0C">
              <w:rPr>
                <w:rFonts w:eastAsia="Arial"/>
                <w:b w:val="0"/>
                <w:sz w:val="24"/>
                <w:szCs w:val="24"/>
              </w:rPr>
              <w:t xml:space="preserve">Обнаружение </w:t>
            </w:r>
            <w:proofErr w:type="gramStart"/>
            <w:r w:rsidRPr="00584C0C">
              <w:rPr>
                <w:rFonts w:eastAsia="Arial"/>
                <w:b w:val="0"/>
                <w:sz w:val="24"/>
                <w:szCs w:val="24"/>
              </w:rPr>
              <w:t>магнитного</w:t>
            </w:r>
            <w:proofErr w:type="gramEnd"/>
          </w:p>
          <w:p w:rsidR="003101F1" w:rsidRPr="00584C0C" w:rsidRDefault="003101F1" w:rsidP="00553C8F">
            <w:pPr>
              <w:spacing w:line="206" w:lineRule="exact"/>
              <w:ind w:left="120"/>
              <w:rPr>
                <w:rFonts w:eastAsia="Arial"/>
                <w:b w:val="0"/>
                <w:sz w:val="24"/>
                <w:szCs w:val="24"/>
              </w:rPr>
            </w:pPr>
            <w:r w:rsidRPr="00584C0C">
              <w:rPr>
                <w:rFonts w:eastAsia="Arial"/>
                <w:b w:val="0"/>
                <w:sz w:val="24"/>
                <w:szCs w:val="24"/>
              </w:rPr>
              <w:t xml:space="preserve">поля по его действию на электрический </w:t>
            </w:r>
            <w:proofErr w:type="spellStart"/>
            <w:r w:rsidRPr="00584C0C">
              <w:rPr>
                <w:rFonts w:eastAsia="Arial"/>
                <w:b w:val="0"/>
                <w:sz w:val="24"/>
                <w:szCs w:val="24"/>
              </w:rPr>
              <w:t>ток</w:t>
            </w:r>
            <w:proofErr w:type="gramStart"/>
            <w:r w:rsidRPr="00584C0C">
              <w:rPr>
                <w:rFonts w:eastAsia="Arial"/>
                <w:b w:val="0"/>
                <w:sz w:val="24"/>
                <w:szCs w:val="24"/>
              </w:rPr>
              <w:t>.П</w:t>
            </w:r>
            <w:proofErr w:type="gramEnd"/>
            <w:r w:rsidRPr="00584C0C">
              <w:rPr>
                <w:rFonts w:eastAsia="Arial"/>
                <w:b w:val="0"/>
                <w:sz w:val="24"/>
                <w:szCs w:val="24"/>
              </w:rPr>
              <w:t>равило</w:t>
            </w:r>
            <w:proofErr w:type="spellEnd"/>
            <w:r w:rsidRPr="00584C0C">
              <w:rPr>
                <w:rFonts w:eastAsia="Arial"/>
                <w:b w:val="0"/>
                <w:sz w:val="24"/>
                <w:szCs w:val="24"/>
              </w:rPr>
              <w:t xml:space="preserve"> левой руки</w:t>
            </w:r>
          </w:p>
          <w:p w:rsidR="003101F1" w:rsidRPr="00584C0C" w:rsidRDefault="003101F1" w:rsidP="00553C8F">
            <w:pPr>
              <w:spacing w:line="206" w:lineRule="exact"/>
              <w:ind w:left="120"/>
              <w:rPr>
                <w:rFonts w:eastAsia="Arial"/>
                <w:b w:val="0"/>
                <w:sz w:val="24"/>
                <w:szCs w:val="24"/>
              </w:rPr>
            </w:pP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140"/>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tcPr>
          <w:p w:rsidR="003101F1" w:rsidRPr="00584C0C" w:rsidRDefault="003101F1" w:rsidP="00553C8F">
            <w:pPr>
              <w:spacing w:line="206" w:lineRule="exact"/>
              <w:ind w:left="120"/>
              <w:rPr>
                <w:rFonts w:eastAsia="Arial"/>
                <w:b w:val="0"/>
                <w:sz w:val="24"/>
                <w:szCs w:val="24"/>
              </w:rPr>
            </w:pPr>
            <w:r w:rsidRPr="00584C0C">
              <w:rPr>
                <w:rFonts w:eastAsia="Arial"/>
                <w:b w:val="0"/>
                <w:sz w:val="24"/>
                <w:szCs w:val="24"/>
              </w:rPr>
              <w:t xml:space="preserve">Решение задач </w:t>
            </w:r>
            <w:r w:rsidRPr="00584C0C">
              <w:rPr>
                <w:b w:val="0"/>
                <w:sz w:val="24"/>
                <w:szCs w:val="24"/>
              </w:rPr>
              <w:t>на характеристики магнитного поля</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70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5B670D">
            <w:pPr>
              <w:spacing w:line="0" w:lineRule="atLeast"/>
              <w:rPr>
                <w:rFonts w:eastAsia="Arial"/>
                <w:b w:val="0"/>
                <w:sz w:val="24"/>
                <w:szCs w:val="24"/>
              </w:rPr>
            </w:pPr>
            <w:r w:rsidRPr="00584C0C">
              <w:rPr>
                <w:rFonts w:eastAsia="Arial"/>
                <w:b w:val="0"/>
                <w:sz w:val="24"/>
                <w:szCs w:val="24"/>
              </w:rPr>
              <w:t xml:space="preserve"> Индукция</w:t>
            </w:r>
          </w:p>
          <w:p w:rsidR="003101F1" w:rsidRPr="00584C0C" w:rsidRDefault="003101F1" w:rsidP="00063E1C">
            <w:pPr>
              <w:spacing w:line="206" w:lineRule="exact"/>
              <w:ind w:left="120"/>
              <w:rPr>
                <w:rFonts w:eastAsia="Arial"/>
                <w:b w:val="0"/>
                <w:sz w:val="24"/>
                <w:szCs w:val="24"/>
              </w:rPr>
            </w:pPr>
            <w:r w:rsidRPr="00584C0C">
              <w:rPr>
                <w:rFonts w:eastAsia="Arial"/>
                <w:b w:val="0"/>
                <w:sz w:val="24"/>
                <w:szCs w:val="24"/>
              </w:rPr>
              <w:t>магнитного поля.</w:t>
            </w:r>
          </w:p>
          <w:p w:rsidR="003101F1" w:rsidRPr="00584C0C" w:rsidRDefault="003101F1" w:rsidP="00063E1C">
            <w:pPr>
              <w:spacing w:line="218" w:lineRule="exact"/>
              <w:ind w:left="120"/>
              <w:rPr>
                <w:rFonts w:eastAsia="Arial"/>
                <w:b w:val="0"/>
                <w:sz w:val="24"/>
                <w:szCs w:val="24"/>
              </w:rPr>
            </w:pP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198"/>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063E1C">
            <w:pPr>
              <w:spacing w:line="218" w:lineRule="exact"/>
              <w:ind w:left="120"/>
              <w:rPr>
                <w:rFonts w:eastAsia="Arial"/>
                <w:b w:val="0"/>
                <w:sz w:val="24"/>
                <w:szCs w:val="24"/>
              </w:rPr>
            </w:pPr>
            <w:r w:rsidRPr="00584C0C">
              <w:rPr>
                <w:rFonts w:eastAsia="Arial"/>
                <w:b w:val="0"/>
                <w:sz w:val="24"/>
                <w:szCs w:val="24"/>
              </w:rPr>
              <w:t>Магнитный поток</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25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063E1C">
            <w:pPr>
              <w:spacing w:line="0" w:lineRule="atLeast"/>
              <w:rPr>
                <w:rFonts w:eastAsia="Arial"/>
                <w:b w:val="0"/>
                <w:sz w:val="24"/>
                <w:szCs w:val="24"/>
              </w:rPr>
            </w:pPr>
            <w:r w:rsidRPr="00584C0C">
              <w:rPr>
                <w:rFonts w:eastAsia="Arial"/>
                <w:b w:val="0"/>
                <w:sz w:val="24"/>
                <w:szCs w:val="24"/>
              </w:rPr>
              <w:t>Явление</w:t>
            </w:r>
          </w:p>
          <w:p w:rsidR="003101F1" w:rsidRPr="00584C0C" w:rsidRDefault="003101F1" w:rsidP="005B670D">
            <w:pPr>
              <w:spacing w:line="206" w:lineRule="exact"/>
              <w:rPr>
                <w:rFonts w:eastAsia="Arial"/>
                <w:b w:val="0"/>
                <w:sz w:val="24"/>
                <w:szCs w:val="24"/>
              </w:rPr>
            </w:pPr>
            <w:r w:rsidRPr="00584C0C">
              <w:rPr>
                <w:rFonts w:eastAsia="Arial"/>
                <w:b w:val="0"/>
                <w:sz w:val="24"/>
                <w:szCs w:val="24"/>
              </w:rPr>
              <w:t>электромагнитной</w:t>
            </w:r>
          </w:p>
          <w:p w:rsidR="003101F1" w:rsidRPr="00584C0C" w:rsidRDefault="003101F1" w:rsidP="00063E1C">
            <w:pPr>
              <w:spacing w:line="206" w:lineRule="exact"/>
              <w:ind w:left="120"/>
              <w:rPr>
                <w:rFonts w:eastAsia="Arial"/>
                <w:b w:val="0"/>
                <w:sz w:val="24"/>
                <w:szCs w:val="24"/>
              </w:rPr>
            </w:pPr>
            <w:r w:rsidRPr="00584C0C">
              <w:rPr>
                <w:rFonts w:eastAsia="Arial"/>
                <w:b w:val="0"/>
                <w:sz w:val="24"/>
                <w:szCs w:val="24"/>
              </w:rPr>
              <w:t xml:space="preserve">индукции </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31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5B670D">
            <w:pPr>
              <w:spacing w:line="218" w:lineRule="exact"/>
              <w:ind w:left="80"/>
              <w:rPr>
                <w:rFonts w:eastAsia="Arial"/>
                <w:b w:val="0"/>
                <w:sz w:val="24"/>
                <w:szCs w:val="24"/>
              </w:rPr>
            </w:pPr>
            <w:r w:rsidRPr="00584C0C">
              <w:rPr>
                <w:rFonts w:eastAsia="Arial"/>
                <w:b w:val="0"/>
                <w:sz w:val="24"/>
                <w:szCs w:val="24"/>
              </w:rPr>
              <w:t>Лабораторная работа № 4 «Изучение явления электромагнитной индукции»</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25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5B670D">
            <w:pPr>
              <w:spacing w:line="0" w:lineRule="atLeast"/>
              <w:rPr>
                <w:rFonts w:eastAsia="Arial"/>
                <w:b w:val="0"/>
                <w:sz w:val="24"/>
                <w:szCs w:val="24"/>
              </w:rPr>
            </w:pPr>
            <w:r w:rsidRPr="00584C0C">
              <w:rPr>
                <w:rFonts w:eastAsia="Arial"/>
                <w:b w:val="0"/>
                <w:sz w:val="24"/>
                <w:szCs w:val="24"/>
              </w:rPr>
              <w:t xml:space="preserve">Направление индукционного </w:t>
            </w:r>
            <w:r w:rsidRPr="00584C0C">
              <w:rPr>
                <w:rFonts w:eastAsia="Arial"/>
                <w:b w:val="0"/>
                <w:sz w:val="24"/>
                <w:szCs w:val="24"/>
              </w:rPr>
              <w:lastRenderedPageBreak/>
              <w:t xml:space="preserve">тока. Правило Ленца </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lastRenderedPageBreak/>
              <w:t>1</w:t>
            </w:r>
          </w:p>
        </w:tc>
        <w:tc>
          <w:tcPr>
            <w:tcW w:w="6804" w:type="dxa"/>
            <w:vMerge/>
          </w:tcPr>
          <w:p w:rsidR="003101F1" w:rsidRPr="00584C0C" w:rsidRDefault="003101F1" w:rsidP="00F1304F">
            <w:pPr>
              <w:rPr>
                <w:b w:val="0"/>
                <w:sz w:val="24"/>
                <w:szCs w:val="24"/>
              </w:rPr>
            </w:pPr>
          </w:p>
        </w:tc>
      </w:tr>
      <w:tr w:rsidR="003101F1" w:rsidRPr="00584C0C" w:rsidTr="00584C0C">
        <w:trPr>
          <w:trHeight w:val="330"/>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tcPr>
          <w:p w:rsidR="003101F1" w:rsidRPr="00584C0C" w:rsidRDefault="003101F1" w:rsidP="00F1304F">
            <w:pPr>
              <w:rPr>
                <w:b w:val="0"/>
                <w:sz w:val="24"/>
                <w:szCs w:val="24"/>
                <w:lang w:eastAsia="ar-SA"/>
              </w:rPr>
            </w:pPr>
            <w:r w:rsidRPr="00584C0C">
              <w:rPr>
                <w:b w:val="0"/>
                <w:sz w:val="24"/>
                <w:szCs w:val="24"/>
                <w:lang w:eastAsia="ar-SA"/>
              </w:rPr>
              <w:t>Явление самоиндукции</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31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063E1C">
            <w:pPr>
              <w:spacing w:line="0" w:lineRule="atLeast"/>
              <w:ind w:left="100"/>
              <w:rPr>
                <w:rFonts w:eastAsia="Arial"/>
                <w:b w:val="0"/>
                <w:sz w:val="24"/>
                <w:szCs w:val="24"/>
              </w:rPr>
            </w:pPr>
            <w:r w:rsidRPr="00584C0C">
              <w:rPr>
                <w:rFonts w:eastAsia="Arial"/>
                <w:b w:val="0"/>
                <w:sz w:val="24"/>
                <w:szCs w:val="24"/>
              </w:rPr>
              <w:t>Получение и</w:t>
            </w:r>
          </w:p>
          <w:p w:rsidR="003101F1" w:rsidRPr="00584C0C" w:rsidRDefault="003101F1" w:rsidP="005B670D">
            <w:pPr>
              <w:spacing w:line="206" w:lineRule="exact"/>
              <w:ind w:left="100"/>
              <w:rPr>
                <w:rFonts w:eastAsia="Arial"/>
                <w:b w:val="0"/>
                <w:sz w:val="24"/>
                <w:szCs w:val="24"/>
              </w:rPr>
            </w:pPr>
            <w:r w:rsidRPr="00584C0C">
              <w:rPr>
                <w:rFonts w:eastAsia="Arial"/>
                <w:b w:val="0"/>
                <w:sz w:val="24"/>
                <w:szCs w:val="24"/>
              </w:rPr>
              <w:t xml:space="preserve">передача переменного электрического тока. Трансформатор </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300"/>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F613E0">
            <w:pPr>
              <w:spacing w:line="0" w:lineRule="atLeast"/>
              <w:rPr>
                <w:rFonts w:eastAsia="Arial"/>
                <w:b w:val="0"/>
                <w:sz w:val="24"/>
                <w:szCs w:val="24"/>
              </w:rPr>
            </w:pPr>
            <w:r w:rsidRPr="00584C0C">
              <w:rPr>
                <w:rFonts w:eastAsia="Arial"/>
                <w:b w:val="0"/>
                <w:sz w:val="24"/>
                <w:szCs w:val="24"/>
              </w:rPr>
              <w:t xml:space="preserve"> Электромагнитное </w:t>
            </w:r>
            <w:proofErr w:type="spellStart"/>
            <w:r w:rsidRPr="00584C0C">
              <w:rPr>
                <w:rFonts w:eastAsia="Arial"/>
                <w:b w:val="0"/>
                <w:sz w:val="24"/>
                <w:szCs w:val="24"/>
              </w:rPr>
              <w:t>поле</w:t>
            </w:r>
            <w:proofErr w:type="gramStart"/>
            <w:r w:rsidRPr="00584C0C">
              <w:rPr>
                <w:rFonts w:eastAsia="Arial"/>
                <w:b w:val="0"/>
                <w:sz w:val="24"/>
                <w:szCs w:val="24"/>
              </w:rPr>
              <w:t>.Э</w:t>
            </w:r>
            <w:proofErr w:type="gramEnd"/>
            <w:r w:rsidRPr="00584C0C">
              <w:rPr>
                <w:rFonts w:eastAsia="Arial"/>
                <w:b w:val="0"/>
                <w:sz w:val="24"/>
                <w:szCs w:val="24"/>
              </w:rPr>
              <w:t>лектромагнитные</w:t>
            </w:r>
            <w:proofErr w:type="spellEnd"/>
            <w:r w:rsidRPr="00584C0C">
              <w:rPr>
                <w:rFonts w:eastAsia="Arial"/>
                <w:b w:val="0"/>
                <w:sz w:val="24"/>
                <w:szCs w:val="24"/>
              </w:rPr>
              <w:t xml:space="preserve"> волны </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690"/>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F613E0">
            <w:pPr>
              <w:spacing w:line="0" w:lineRule="atLeast"/>
              <w:rPr>
                <w:rFonts w:eastAsia="Arial"/>
                <w:b w:val="0"/>
                <w:sz w:val="24"/>
                <w:szCs w:val="24"/>
              </w:rPr>
            </w:pPr>
            <w:r w:rsidRPr="00584C0C">
              <w:rPr>
                <w:rFonts w:eastAsia="Arial"/>
                <w:b w:val="0"/>
                <w:sz w:val="24"/>
                <w:szCs w:val="24"/>
              </w:rPr>
              <w:t xml:space="preserve"> Колебательный контур.</w:t>
            </w:r>
          </w:p>
          <w:p w:rsidR="003101F1" w:rsidRPr="00584C0C" w:rsidRDefault="003101F1" w:rsidP="00F613E0">
            <w:pPr>
              <w:spacing w:line="206" w:lineRule="exact"/>
              <w:ind w:left="120"/>
              <w:rPr>
                <w:rFonts w:eastAsia="Arial"/>
                <w:b w:val="0"/>
                <w:sz w:val="24"/>
                <w:szCs w:val="24"/>
              </w:rPr>
            </w:pPr>
            <w:r w:rsidRPr="00584C0C">
              <w:rPr>
                <w:rFonts w:eastAsia="Arial"/>
                <w:b w:val="0"/>
                <w:sz w:val="24"/>
                <w:szCs w:val="24"/>
              </w:rPr>
              <w:t>Получение электромагнитных колебаний</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228"/>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F613E0">
            <w:pPr>
              <w:spacing w:line="206" w:lineRule="exact"/>
              <w:ind w:left="120"/>
              <w:rPr>
                <w:rFonts w:eastAsia="Arial"/>
                <w:b w:val="0"/>
                <w:sz w:val="24"/>
                <w:szCs w:val="24"/>
              </w:rPr>
            </w:pPr>
            <w:r w:rsidRPr="00584C0C">
              <w:rPr>
                <w:rFonts w:eastAsia="Arial"/>
                <w:b w:val="0"/>
                <w:sz w:val="24"/>
                <w:szCs w:val="24"/>
              </w:rPr>
              <w:t>Обобщающий урок по теме «Электромагнитное поле»</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37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F613E0">
            <w:pPr>
              <w:spacing w:line="206" w:lineRule="exact"/>
              <w:ind w:left="120"/>
              <w:rPr>
                <w:rFonts w:eastAsia="Arial"/>
                <w:b w:val="0"/>
                <w:sz w:val="24"/>
                <w:szCs w:val="24"/>
              </w:rPr>
            </w:pPr>
            <w:r w:rsidRPr="00584C0C">
              <w:rPr>
                <w:rFonts w:eastAsia="Arial"/>
                <w:b w:val="0"/>
                <w:sz w:val="24"/>
                <w:szCs w:val="24"/>
              </w:rPr>
              <w:t xml:space="preserve"> Контрольная работа по теме «Электромагнитное поле»</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7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063E1C">
            <w:pPr>
              <w:spacing w:line="0" w:lineRule="atLeast"/>
              <w:rPr>
                <w:rFonts w:eastAsia="Arial"/>
                <w:b w:val="0"/>
                <w:sz w:val="24"/>
                <w:szCs w:val="24"/>
              </w:rPr>
            </w:pPr>
            <w:r w:rsidRPr="00584C0C">
              <w:rPr>
                <w:rFonts w:eastAsia="Arial"/>
                <w:b w:val="0"/>
                <w:sz w:val="24"/>
                <w:szCs w:val="24"/>
              </w:rPr>
              <w:t xml:space="preserve"> Принципы</w:t>
            </w:r>
          </w:p>
          <w:p w:rsidR="003101F1" w:rsidRPr="00584C0C" w:rsidRDefault="003101F1" w:rsidP="00F613E0">
            <w:pPr>
              <w:spacing w:line="206" w:lineRule="exact"/>
              <w:ind w:left="120"/>
              <w:rPr>
                <w:rFonts w:eastAsia="Arial"/>
                <w:b w:val="0"/>
                <w:sz w:val="24"/>
                <w:szCs w:val="24"/>
              </w:rPr>
            </w:pPr>
            <w:r w:rsidRPr="00584C0C">
              <w:rPr>
                <w:rFonts w:eastAsia="Arial"/>
                <w:b w:val="0"/>
                <w:sz w:val="24"/>
                <w:szCs w:val="24"/>
              </w:rPr>
              <w:t xml:space="preserve">радиосвязи и телевидения </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210"/>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tcPr>
          <w:p w:rsidR="003101F1" w:rsidRPr="00584C0C" w:rsidRDefault="003101F1" w:rsidP="00F1304F">
            <w:pPr>
              <w:rPr>
                <w:b w:val="0"/>
                <w:sz w:val="24"/>
                <w:szCs w:val="24"/>
                <w:lang w:eastAsia="ar-SA"/>
              </w:rPr>
            </w:pPr>
            <w:r w:rsidRPr="00584C0C">
              <w:rPr>
                <w:rFonts w:eastAsia="Arial"/>
                <w:b w:val="0"/>
                <w:sz w:val="24"/>
                <w:szCs w:val="24"/>
              </w:rPr>
              <w:t>Электромагнитная природа света</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28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43765E">
            <w:pPr>
              <w:spacing w:line="0" w:lineRule="atLeast"/>
              <w:ind w:left="100"/>
              <w:rPr>
                <w:rFonts w:eastAsia="Arial"/>
                <w:b w:val="0"/>
                <w:sz w:val="24"/>
                <w:szCs w:val="24"/>
              </w:rPr>
            </w:pPr>
            <w:r w:rsidRPr="00584C0C">
              <w:rPr>
                <w:rFonts w:eastAsia="Arial"/>
                <w:b w:val="0"/>
                <w:sz w:val="24"/>
                <w:szCs w:val="24"/>
              </w:rPr>
              <w:t xml:space="preserve"> Преломление света. Физический смысл показателя </w:t>
            </w:r>
            <w:proofErr w:type="spellStart"/>
            <w:r w:rsidRPr="00584C0C">
              <w:rPr>
                <w:rFonts w:eastAsia="Arial"/>
                <w:b w:val="0"/>
                <w:sz w:val="24"/>
                <w:szCs w:val="24"/>
              </w:rPr>
              <w:t>преломле</w:t>
            </w:r>
            <w:proofErr w:type="spellEnd"/>
            <w:r w:rsidRPr="00584C0C">
              <w:rPr>
                <w:rFonts w:eastAsia="Arial"/>
                <w:b w:val="0"/>
                <w:sz w:val="24"/>
                <w:szCs w:val="24"/>
              </w:rPr>
              <w:t>-</w:t>
            </w:r>
          </w:p>
          <w:p w:rsidR="003101F1" w:rsidRPr="00584C0C" w:rsidRDefault="003101F1" w:rsidP="00584C0C">
            <w:pPr>
              <w:spacing w:line="181" w:lineRule="exact"/>
              <w:ind w:left="100"/>
              <w:rPr>
                <w:rFonts w:eastAsia="Arial"/>
                <w:b w:val="0"/>
                <w:sz w:val="24"/>
                <w:szCs w:val="24"/>
              </w:rPr>
            </w:pPr>
            <w:proofErr w:type="spellStart"/>
            <w:r w:rsidRPr="00584C0C">
              <w:rPr>
                <w:rFonts w:eastAsia="Arial"/>
                <w:b w:val="0"/>
                <w:sz w:val="24"/>
                <w:szCs w:val="24"/>
              </w:rPr>
              <w:t>ния</w:t>
            </w:r>
            <w:proofErr w:type="spellEnd"/>
            <w:r w:rsidRPr="00584C0C">
              <w:rPr>
                <w:rFonts w:eastAsia="Arial"/>
                <w:b w:val="0"/>
                <w:sz w:val="24"/>
                <w:szCs w:val="24"/>
              </w:rPr>
              <w:t xml:space="preserve">. </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210"/>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43765E">
            <w:pPr>
              <w:spacing w:line="181" w:lineRule="exact"/>
              <w:ind w:left="100"/>
              <w:rPr>
                <w:rFonts w:eastAsia="Arial"/>
                <w:b w:val="0"/>
                <w:sz w:val="24"/>
                <w:szCs w:val="24"/>
              </w:rPr>
            </w:pPr>
            <w:r w:rsidRPr="00584C0C">
              <w:rPr>
                <w:rFonts w:eastAsia="Arial"/>
                <w:b w:val="0"/>
                <w:sz w:val="24"/>
                <w:szCs w:val="24"/>
              </w:rPr>
              <w:t>Решение задач на преломление света</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22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2C21A8">
            <w:pPr>
              <w:spacing w:line="181" w:lineRule="exact"/>
              <w:ind w:left="100"/>
              <w:rPr>
                <w:rFonts w:eastAsia="Arial"/>
                <w:b w:val="0"/>
                <w:sz w:val="24"/>
                <w:szCs w:val="24"/>
              </w:rPr>
            </w:pPr>
            <w:r w:rsidRPr="00584C0C">
              <w:rPr>
                <w:rFonts w:eastAsia="Arial"/>
                <w:b w:val="0"/>
                <w:sz w:val="24"/>
                <w:szCs w:val="24"/>
              </w:rPr>
              <w:t>Дисперсия</w:t>
            </w:r>
          </w:p>
          <w:p w:rsidR="003101F1" w:rsidRPr="00584C0C" w:rsidRDefault="003101F1" w:rsidP="002C21A8">
            <w:pPr>
              <w:spacing w:line="0" w:lineRule="atLeast"/>
              <w:ind w:left="100"/>
              <w:rPr>
                <w:rFonts w:eastAsia="Arial"/>
                <w:b w:val="0"/>
                <w:sz w:val="24"/>
                <w:szCs w:val="24"/>
              </w:rPr>
            </w:pPr>
            <w:r w:rsidRPr="00584C0C">
              <w:rPr>
                <w:rFonts w:eastAsia="Arial"/>
                <w:b w:val="0"/>
                <w:sz w:val="24"/>
                <w:szCs w:val="24"/>
              </w:rPr>
              <w:t>света. Цвета тел</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31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F613E0">
            <w:pPr>
              <w:spacing w:line="0" w:lineRule="atLeast"/>
              <w:ind w:left="100"/>
              <w:rPr>
                <w:rFonts w:eastAsia="Arial"/>
                <w:b w:val="0"/>
                <w:sz w:val="24"/>
                <w:szCs w:val="24"/>
              </w:rPr>
            </w:pPr>
            <w:r w:rsidRPr="00584C0C">
              <w:rPr>
                <w:rFonts w:eastAsia="Arial"/>
                <w:b w:val="0"/>
                <w:sz w:val="24"/>
                <w:szCs w:val="24"/>
              </w:rPr>
              <w:t>Типы оптических спектров</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109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2C21A8">
            <w:pPr>
              <w:spacing w:line="206" w:lineRule="exact"/>
              <w:rPr>
                <w:rFonts w:eastAsia="Arial"/>
                <w:b w:val="0"/>
                <w:sz w:val="24"/>
                <w:szCs w:val="24"/>
              </w:rPr>
            </w:pPr>
            <w:r w:rsidRPr="00584C0C">
              <w:rPr>
                <w:rFonts w:eastAsia="Arial"/>
                <w:b w:val="0"/>
                <w:sz w:val="24"/>
                <w:szCs w:val="24"/>
              </w:rPr>
              <w:t>Лабораторная работа № 5 «Наблюдение сплошного и линейчатых спектров испускания»</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840"/>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F613E0">
            <w:pPr>
              <w:spacing w:line="206" w:lineRule="exact"/>
              <w:ind w:left="100"/>
              <w:rPr>
                <w:rFonts w:eastAsia="Arial"/>
                <w:b w:val="0"/>
                <w:sz w:val="24"/>
                <w:szCs w:val="24"/>
              </w:rPr>
            </w:pPr>
            <w:r w:rsidRPr="00584C0C">
              <w:rPr>
                <w:rFonts w:eastAsia="Arial"/>
                <w:b w:val="0"/>
                <w:sz w:val="24"/>
                <w:szCs w:val="24"/>
              </w:rPr>
              <w:t>Поглощение и испускание света атомами</w:t>
            </w:r>
            <w:proofErr w:type="gramStart"/>
            <w:r w:rsidRPr="00584C0C">
              <w:rPr>
                <w:rFonts w:eastAsia="Arial"/>
                <w:b w:val="0"/>
                <w:sz w:val="24"/>
                <w:szCs w:val="24"/>
              </w:rPr>
              <w:t xml:space="preserve"> .</w:t>
            </w:r>
            <w:proofErr w:type="gramEnd"/>
            <w:r w:rsidRPr="00584C0C">
              <w:rPr>
                <w:rFonts w:eastAsia="Arial"/>
                <w:b w:val="0"/>
                <w:sz w:val="24"/>
                <w:szCs w:val="24"/>
              </w:rPr>
              <w:t>Происхождение линейчатых спектров</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16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F613E0">
            <w:pPr>
              <w:spacing w:line="206" w:lineRule="exact"/>
              <w:ind w:left="100"/>
              <w:rPr>
                <w:rFonts w:eastAsia="Arial"/>
                <w:b w:val="0"/>
                <w:sz w:val="24"/>
                <w:szCs w:val="24"/>
              </w:rPr>
            </w:pPr>
            <w:r w:rsidRPr="00584C0C">
              <w:rPr>
                <w:rFonts w:eastAsia="Arial"/>
                <w:b w:val="0"/>
                <w:sz w:val="24"/>
                <w:szCs w:val="24"/>
              </w:rPr>
              <w:t>Решение задач по законам распространения света</w:t>
            </w: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705"/>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3402" w:type="dxa"/>
            <w:tcBorders>
              <w:top w:val="single" w:sz="4" w:space="0" w:color="auto"/>
              <w:bottom w:val="single" w:sz="4" w:space="0" w:color="auto"/>
            </w:tcBorders>
            <w:vAlign w:val="bottom"/>
          </w:tcPr>
          <w:p w:rsidR="003101F1" w:rsidRPr="00584C0C" w:rsidRDefault="003101F1" w:rsidP="00F613E0">
            <w:pPr>
              <w:spacing w:line="206" w:lineRule="exact"/>
              <w:ind w:left="100"/>
              <w:rPr>
                <w:rFonts w:eastAsia="Arial"/>
                <w:b w:val="0"/>
                <w:sz w:val="24"/>
                <w:szCs w:val="24"/>
              </w:rPr>
            </w:pPr>
            <w:r w:rsidRPr="00584C0C">
              <w:rPr>
                <w:rFonts w:eastAsia="Arial"/>
                <w:b w:val="0"/>
                <w:sz w:val="24"/>
                <w:szCs w:val="24"/>
              </w:rPr>
              <w:t>Обобщающий урок по теме Электромагнитная природа света</w:t>
            </w:r>
          </w:p>
          <w:p w:rsidR="003101F1" w:rsidRPr="00584C0C" w:rsidRDefault="003101F1" w:rsidP="00F613E0">
            <w:pPr>
              <w:spacing w:line="206" w:lineRule="exact"/>
              <w:ind w:left="100"/>
              <w:rPr>
                <w:rFonts w:eastAsia="Arial"/>
                <w:b w:val="0"/>
                <w:sz w:val="24"/>
                <w:szCs w:val="24"/>
              </w:rPr>
            </w:pPr>
          </w:p>
        </w:tc>
        <w:tc>
          <w:tcPr>
            <w:tcW w:w="1417" w:type="dxa"/>
            <w:tcBorders>
              <w:top w:val="single" w:sz="4" w:space="0" w:color="auto"/>
              <w:bottom w:val="single" w:sz="4" w:space="0" w:color="auto"/>
            </w:tcBorders>
          </w:tcPr>
          <w:p w:rsidR="003101F1" w:rsidRPr="00584C0C" w:rsidRDefault="003101F1" w:rsidP="00553C8F">
            <w:pPr>
              <w:rPr>
                <w:sz w:val="24"/>
                <w:szCs w:val="24"/>
                <w:lang w:eastAsia="ar-SA"/>
              </w:rPr>
            </w:pPr>
            <w:r w:rsidRPr="00584C0C">
              <w:rPr>
                <w:sz w:val="24"/>
                <w:szCs w:val="24"/>
                <w:lang w:eastAsia="ar-SA"/>
              </w:rPr>
              <w:t>1</w:t>
            </w:r>
          </w:p>
        </w:tc>
        <w:tc>
          <w:tcPr>
            <w:tcW w:w="6804" w:type="dxa"/>
            <w:vMerge/>
          </w:tcPr>
          <w:p w:rsidR="003101F1" w:rsidRPr="00584C0C" w:rsidRDefault="003101F1" w:rsidP="00F1304F">
            <w:pPr>
              <w:rPr>
                <w:b w:val="0"/>
                <w:sz w:val="24"/>
                <w:szCs w:val="24"/>
              </w:rPr>
            </w:pPr>
          </w:p>
        </w:tc>
      </w:tr>
      <w:tr w:rsidR="003101F1" w:rsidRPr="00584C0C" w:rsidTr="00584C0C">
        <w:trPr>
          <w:trHeight w:val="310"/>
        </w:trPr>
        <w:tc>
          <w:tcPr>
            <w:tcW w:w="2127" w:type="dxa"/>
            <w:vMerge/>
          </w:tcPr>
          <w:p w:rsidR="003101F1" w:rsidRPr="00584C0C" w:rsidRDefault="003101F1" w:rsidP="00F1304F">
            <w:pPr>
              <w:pStyle w:val="a5"/>
              <w:spacing w:line="240" w:lineRule="auto"/>
              <w:ind w:left="0"/>
              <w:rPr>
                <w:rFonts w:ascii="Times New Roman" w:hAnsi="Times New Roman" w:cs="Times New Roman"/>
                <w:sz w:val="24"/>
                <w:szCs w:val="24"/>
              </w:rPr>
            </w:pPr>
          </w:p>
        </w:tc>
        <w:tc>
          <w:tcPr>
            <w:tcW w:w="1560" w:type="dxa"/>
            <w:vMerge/>
          </w:tcPr>
          <w:p w:rsidR="003101F1" w:rsidRPr="00584C0C" w:rsidRDefault="003101F1" w:rsidP="00F1304F">
            <w:pPr>
              <w:rPr>
                <w:sz w:val="24"/>
                <w:szCs w:val="24"/>
                <w:lang w:eastAsia="ar-SA"/>
              </w:rPr>
            </w:pPr>
          </w:p>
        </w:tc>
        <w:tc>
          <w:tcPr>
            <w:tcW w:w="4819" w:type="dxa"/>
            <w:gridSpan w:val="2"/>
            <w:tcBorders>
              <w:top w:val="single" w:sz="4" w:space="0" w:color="auto"/>
            </w:tcBorders>
            <w:vAlign w:val="bottom"/>
          </w:tcPr>
          <w:p w:rsidR="003101F1" w:rsidRPr="00584C0C" w:rsidRDefault="003101F1" w:rsidP="003101F1">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3101F1" w:rsidRPr="00584C0C" w:rsidRDefault="003101F1" w:rsidP="00553C8F">
            <w:pPr>
              <w:rPr>
                <w:sz w:val="24"/>
                <w:szCs w:val="24"/>
                <w:lang w:eastAsia="ar-SA"/>
              </w:rPr>
            </w:pPr>
            <w:r w:rsidRPr="00584C0C">
              <w:rPr>
                <w:rFonts w:eastAsiaTheme="minorHAnsi"/>
                <w:b w:val="0"/>
                <w:bCs w:val="0"/>
                <w:color w:val="000000"/>
                <w:sz w:val="24"/>
                <w:szCs w:val="24"/>
              </w:rPr>
              <w:t>«Развитие средств и способов передачи инфор</w:t>
            </w:r>
            <w:r w:rsidRPr="00584C0C">
              <w:rPr>
                <w:rFonts w:eastAsiaTheme="minorHAnsi"/>
                <w:b w:val="0"/>
                <w:bCs w:val="0"/>
                <w:color w:val="000000"/>
                <w:sz w:val="24"/>
                <w:szCs w:val="24"/>
              </w:rPr>
              <w:softHyphen/>
              <w:t>мации на далекие расстояния с древних времен и до наших дней», «Метод спектрального анали</w:t>
            </w:r>
            <w:r w:rsidRPr="00584C0C">
              <w:rPr>
                <w:rFonts w:eastAsiaTheme="minorHAnsi"/>
                <w:b w:val="0"/>
                <w:bCs w:val="0"/>
                <w:color w:val="000000"/>
                <w:sz w:val="24"/>
                <w:szCs w:val="24"/>
              </w:rPr>
              <w:softHyphen/>
              <w:t>за и его применение в науке и технике»</w:t>
            </w:r>
          </w:p>
        </w:tc>
        <w:tc>
          <w:tcPr>
            <w:tcW w:w="6804" w:type="dxa"/>
            <w:vMerge/>
          </w:tcPr>
          <w:p w:rsidR="003101F1" w:rsidRPr="00584C0C" w:rsidRDefault="003101F1" w:rsidP="00F1304F">
            <w:pPr>
              <w:rPr>
                <w:b w:val="0"/>
                <w:sz w:val="24"/>
                <w:szCs w:val="24"/>
              </w:rPr>
            </w:pPr>
          </w:p>
        </w:tc>
      </w:tr>
      <w:tr w:rsidR="006A5162" w:rsidRPr="00584C0C" w:rsidTr="00584C0C">
        <w:trPr>
          <w:trHeight w:val="255"/>
        </w:trPr>
        <w:tc>
          <w:tcPr>
            <w:tcW w:w="2127" w:type="dxa"/>
            <w:vMerge w:val="restart"/>
          </w:tcPr>
          <w:p w:rsidR="006A5162" w:rsidRPr="00584C0C" w:rsidRDefault="006A5162" w:rsidP="003101F1">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 xml:space="preserve">Строение атома и атомного ядра. </w:t>
            </w:r>
          </w:p>
        </w:tc>
        <w:tc>
          <w:tcPr>
            <w:tcW w:w="1560" w:type="dxa"/>
            <w:vMerge w:val="restart"/>
          </w:tcPr>
          <w:p w:rsidR="006A5162" w:rsidRPr="00584C0C" w:rsidRDefault="006A5162" w:rsidP="00F1304F">
            <w:pPr>
              <w:rPr>
                <w:sz w:val="24"/>
                <w:szCs w:val="24"/>
                <w:lang w:eastAsia="ar-SA"/>
              </w:rPr>
            </w:pPr>
            <w:r w:rsidRPr="00584C0C">
              <w:rPr>
                <w:sz w:val="24"/>
                <w:szCs w:val="24"/>
                <w:lang w:eastAsia="ar-SA"/>
              </w:rPr>
              <w:t>20</w:t>
            </w:r>
          </w:p>
        </w:tc>
        <w:tc>
          <w:tcPr>
            <w:tcW w:w="3402" w:type="dxa"/>
            <w:tcBorders>
              <w:bottom w:val="single" w:sz="4" w:space="0" w:color="auto"/>
            </w:tcBorders>
            <w:vAlign w:val="bottom"/>
          </w:tcPr>
          <w:p w:rsidR="006A5162" w:rsidRPr="00584C0C" w:rsidRDefault="006A5162" w:rsidP="00220CDB">
            <w:pPr>
              <w:spacing w:line="0" w:lineRule="atLeast"/>
              <w:rPr>
                <w:rFonts w:eastAsia="Arial"/>
                <w:b w:val="0"/>
                <w:sz w:val="24"/>
                <w:szCs w:val="24"/>
              </w:rPr>
            </w:pPr>
            <w:r w:rsidRPr="00584C0C">
              <w:rPr>
                <w:rFonts w:eastAsia="Arial"/>
                <w:b w:val="0"/>
                <w:sz w:val="24"/>
                <w:szCs w:val="24"/>
              </w:rPr>
              <w:t>Радиоактивность. Модели атомов</w:t>
            </w:r>
          </w:p>
        </w:tc>
        <w:tc>
          <w:tcPr>
            <w:tcW w:w="1417" w:type="dxa"/>
            <w:tcBorders>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val="restart"/>
          </w:tcPr>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Описывать: опыты Резерфорда по обнаруже</w:t>
            </w:r>
            <w:r w:rsidRPr="00584C0C">
              <w:rPr>
                <w:rFonts w:eastAsiaTheme="minorHAnsi"/>
                <w:b w:val="0"/>
                <w:bCs w:val="0"/>
                <w:color w:val="000000"/>
                <w:sz w:val="24"/>
                <w:szCs w:val="24"/>
              </w:rPr>
              <w:softHyphen/>
              <w:t xml:space="preserve">нию сложного состава радиоактивного излучения и по исследованию с помощью рассеяния </w:t>
            </w:r>
            <w:proofErr w:type="gramStart"/>
            <w:r w:rsidRPr="00584C0C">
              <w:rPr>
                <w:rFonts w:eastAsiaTheme="minorHAnsi"/>
                <w:b w:val="0"/>
                <w:bCs w:val="0"/>
                <w:color w:val="000000"/>
                <w:sz w:val="24"/>
                <w:szCs w:val="24"/>
              </w:rPr>
              <w:t>а-час</w:t>
            </w:r>
            <w:proofErr w:type="gramEnd"/>
            <w:r w:rsidRPr="00584C0C">
              <w:rPr>
                <w:rFonts w:eastAsiaTheme="minorHAnsi"/>
                <w:b w:val="0"/>
                <w:bCs w:val="0"/>
                <w:color w:val="000000"/>
                <w:sz w:val="24"/>
                <w:szCs w:val="24"/>
              </w:rPr>
              <w:t xml:space="preserve"> </w:t>
            </w:r>
            <w:proofErr w:type="spellStart"/>
            <w:r w:rsidRPr="00584C0C">
              <w:rPr>
                <w:rFonts w:eastAsiaTheme="minorHAnsi"/>
                <w:b w:val="0"/>
                <w:bCs w:val="0"/>
                <w:color w:val="000000"/>
                <w:sz w:val="24"/>
                <w:szCs w:val="24"/>
              </w:rPr>
              <w:t>тиц</w:t>
            </w:r>
            <w:proofErr w:type="spellEnd"/>
            <w:r w:rsidRPr="00584C0C">
              <w:rPr>
                <w:rFonts w:eastAsiaTheme="minorHAnsi"/>
                <w:b w:val="0"/>
                <w:bCs w:val="0"/>
                <w:color w:val="000000"/>
                <w:sz w:val="24"/>
                <w:szCs w:val="24"/>
              </w:rPr>
              <w:t xml:space="preserve"> строения атома; процесс деления ядра атома</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урана;</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объяснять суть законов сохранения массово</w:t>
            </w:r>
            <w:r w:rsidRPr="00584C0C">
              <w:rPr>
                <w:rFonts w:eastAsiaTheme="minorHAnsi"/>
                <w:b w:val="0"/>
                <w:bCs w:val="0"/>
                <w:color w:val="000000"/>
                <w:sz w:val="24"/>
                <w:szCs w:val="24"/>
              </w:rPr>
              <w:softHyphen/>
              <w:t>го числа и заряда при радиоактивных превраще</w:t>
            </w:r>
            <w:r w:rsidRPr="00584C0C">
              <w:rPr>
                <w:rFonts w:eastAsiaTheme="minorHAnsi"/>
                <w:b w:val="0"/>
                <w:bCs w:val="0"/>
                <w:color w:val="000000"/>
                <w:sz w:val="24"/>
                <w:szCs w:val="24"/>
              </w:rPr>
              <w:softHyphen/>
              <w:t>ниях;</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объяснять физический смысл понятий: энер</w:t>
            </w:r>
            <w:r w:rsidRPr="00584C0C">
              <w:rPr>
                <w:rFonts w:eastAsiaTheme="minorHAnsi"/>
                <w:b w:val="0"/>
                <w:bCs w:val="0"/>
                <w:color w:val="000000"/>
                <w:sz w:val="24"/>
                <w:szCs w:val="24"/>
              </w:rPr>
              <w:softHyphen/>
              <w:t>гия связи, дефект масс, цепная реакция, крити</w:t>
            </w:r>
            <w:r w:rsidRPr="00584C0C">
              <w:rPr>
                <w:rFonts w:eastAsiaTheme="minorHAnsi"/>
                <w:b w:val="0"/>
                <w:bCs w:val="0"/>
                <w:color w:val="000000"/>
                <w:sz w:val="24"/>
                <w:szCs w:val="24"/>
              </w:rPr>
              <w:softHyphen/>
              <w:t>ческая масса;</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законы сохранения массового числа и заряда при записи уравнений ядерных реакций;</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называть условия протекания управляемой цепной реакции, преимущества и недостатки АЭС перед другими видами электростанций, условия протекания термоядерной реакции;</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называть физические величины: поглощенная доза излучения, коэффициент качества, эквива</w:t>
            </w:r>
            <w:r w:rsidRPr="00584C0C">
              <w:rPr>
                <w:rFonts w:eastAsiaTheme="minorHAnsi"/>
                <w:b w:val="0"/>
                <w:bCs w:val="0"/>
                <w:color w:val="000000"/>
                <w:sz w:val="24"/>
                <w:szCs w:val="24"/>
              </w:rPr>
              <w:softHyphen/>
              <w:t>лентная доза, период полураспада;</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рассказывать о назначении ядерного реактора на медленных нейтронах, его устройстве и прин</w:t>
            </w:r>
            <w:r w:rsidRPr="00584C0C">
              <w:rPr>
                <w:rFonts w:eastAsiaTheme="minorHAnsi"/>
                <w:b w:val="0"/>
                <w:bCs w:val="0"/>
                <w:color w:val="000000"/>
                <w:sz w:val="24"/>
                <w:szCs w:val="24"/>
              </w:rPr>
              <w:softHyphen/>
              <w:t>ципе действия;</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приводить примеры термоядерных реакций;</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применять знания к решению задач;</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измерять мощность дозы радиационного фона дозиметром;</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сравнивать полученный результат с наиболь</w:t>
            </w:r>
            <w:r w:rsidRPr="00584C0C">
              <w:rPr>
                <w:rFonts w:eastAsiaTheme="minorHAnsi"/>
                <w:b w:val="0"/>
                <w:bCs w:val="0"/>
                <w:color w:val="000000"/>
                <w:sz w:val="24"/>
                <w:szCs w:val="24"/>
              </w:rPr>
              <w:softHyphen/>
              <w:t>шим допустимым для человека значением;</w:t>
            </w:r>
          </w:p>
          <w:p w:rsidR="006A5162" w:rsidRPr="00584C0C" w:rsidRDefault="006A5162" w:rsidP="006A5162">
            <w:pPr>
              <w:pStyle w:val="10"/>
              <w:spacing w:after="0" w:line="240" w:lineRule="auto"/>
              <w:ind w:left="0"/>
              <w:rPr>
                <w:rFonts w:ascii="Times New Roman" w:eastAsiaTheme="minorHAnsi" w:hAnsi="Times New Roman"/>
                <w:bCs/>
                <w:color w:val="000000"/>
                <w:sz w:val="24"/>
                <w:szCs w:val="24"/>
              </w:rPr>
            </w:pPr>
            <w:r w:rsidRPr="00584C0C">
              <w:rPr>
                <w:rFonts w:ascii="Times New Roman" w:eastAsiaTheme="minorHAnsi" w:hAnsi="Times New Roman"/>
                <w:bCs/>
                <w:color w:val="000000"/>
                <w:sz w:val="24"/>
                <w:szCs w:val="24"/>
              </w:rPr>
              <w:lastRenderedPageBreak/>
              <w:t xml:space="preserve">— строить график </w:t>
            </w:r>
            <w:proofErr w:type="gramStart"/>
            <w:r w:rsidRPr="00584C0C">
              <w:rPr>
                <w:rFonts w:ascii="Times New Roman" w:eastAsiaTheme="minorHAnsi" w:hAnsi="Times New Roman"/>
                <w:bCs/>
                <w:color w:val="000000"/>
                <w:sz w:val="24"/>
                <w:szCs w:val="24"/>
              </w:rPr>
              <w:t>зависимости мощности дозы излучения продуктов распада радона</w:t>
            </w:r>
            <w:proofErr w:type="gramEnd"/>
            <w:r w:rsidRPr="00584C0C">
              <w:rPr>
                <w:rFonts w:ascii="Times New Roman" w:eastAsiaTheme="minorHAnsi" w:hAnsi="Times New Roman"/>
                <w:bCs/>
                <w:color w:val="000000"/>
                <w:sz w:val="24"/>
                <w:szCs w:val="24"/>
              </w:rPr>
              <w:t xml:space="preserve"> от времени;</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оценивать по графику период полураспада продуктов распада радона;</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представлять результаты измерений в виде таблиц;</w:t>
            </w:r>
          </w:p>
          <w:p w:rsidR="006A5162" w:rsidRPr="00584C0C" w:rsidRDefault="006A5162" w:rsidP="006A5162">
            <w:pPr>
              <w:widowControl/>
              <w:rPr>
                <w:rFonts w:eastAsiaTheme="minorHAnsi"/>
                <w:b w:val="0"/>
                <w:bCs w:val="0"/>
                <w:color w:val="000000"/>
                <w:sz w:val="24"/>
                <w:szCs w:val="24"/>
              </w:rPr>
            </w:pPr>
            <w:r w:rsidRPr="00584C0C">
              <w:rPr>
                <w:rFonts w:eastAsiaTheme="minorHAnsi"/>
                <w:b w:val="0"/>
                <w:bCs w:val="0"/>
                <w:color w:val="000000"/>
                <w:sz w:val="24"/>
                <w:szCs w:val="24"/>
              </w:rPr>
              <w:t>— работать в группе;</w:t>
            </w:r>
          </w:p>
          <w:p w:rsidR="006A5162" w:rsidRPr="00584C0C" w:rsidRDefault="006A5162" w:rsidP="006A5162">
            <w:pPr>
              <w:pStyle w:val="10"/>
              <w:spacing w:after="0" w:line="240" w:lineRule="auto"/>
              <w:ind w:left="0"/>
              <w:rPr>
                <w:rFonts w:ascii="Times New Roman" w:hAnsi="Times New Roman"/>
                <w:bCs/>
                <w:spacing w:val="4"/>
                <w:sz w:val="24"/>
                <w:szCs w:val="24"/>
                <w:lang w:eastAsia="ru-RU"/>
              </w:rPr>
            </w:pPr>
            <w:r w:rsidRPr="00584C0C">
              <w:rPr>
                <w:rFonts w:ascii="Times New Roman" w:eastAsiaTheme="minorHAnsi" w:hAnsi="Times New Roman"/>
                <w:bCs/>
                <w:color w:val="000000"/>
                <w:sz w:val="24"/>
                <w:szCs w:val="24"/>
              </w:rPr>
              <w:t>— слушать доклад «Негативное воздействие радиации на живые организмы и способы защи</w:t>
            </w:r>
            <w:r w:rsidRPr="00584C0C">
              <w:rPr>
                <w:rFonts w:ascii="Times New Roman" w:eastAsiaTheme="minorHAnsi" w:hAnsi="Times New Roman"/>
                <w:bCs/>
                <w:color w:val="000000"/>
                <w:sz w:val="24"/>
                <w:szCs w:val="24"/>
              </w:rPr>
              <w:softHyphen/>
              <w:t>ты от нее»</w:t>
            </w:r>
          </w:p>
        </w:tc>
      </w:tr>
      <w:tr w:rsidR="006A5162" w:rsidRPr="00584C0C" w:rsidTr="00584C0C">
        <w:trPr>
          <w:trHeight w:val="25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tcPr>
          <w:p w:rsidR="006A5162" w:rsidRPr="00584C0C" w:rsidRDefault="006A5162" w:rsidP="00220CDB">
            <w:pPr>
              <w:spacing w:line="0" w:lineRule="atLeast"/>
              <w:ind w:left="120"/>
              <w:rPr>
                <w:rFonts w:eastAsia="Arial"/>
                <w:b w:val="0"/>
                <w:sz w:val="24"/>
                <w:szCs w:val="24"/>
              </w:rPr>
            </w:pPr>
            <w:r w:rsidRPr="00584C0C">
              <w:rPr>
                <w:rFonts w:eastAsia="Arial"/>
                <w:b w:val="0"/>
                <w:sz w:val="24"/>
                <w:szCs w:val="24"/>
              </w:rPr>
              <w:t>Радиоактивные превращения</w:t>
            </w:r>
          </w:p>
          <w:p w:rsidR="006A5162" w:rsidRPr="00584C0C" w:rsidRDefault="006A5162" w:rsidP="00220CDB">
            <w:pPr>
              <w:rPr>
                <w:b w:val="0"/>
                <w:sz w:val="24"/>
                <w:szCs w:val="24"/>
                <w:lang w:eastAsia="ar-SA"/>
              </w:rPr>
            </w:pPr>
            <w:r w:rsidRPr="00584C0C">
              <w:rPr>
                <w:rFonts w:eastAsia="Arial"/>
                <w:b w:val="0"/>
                <w:sz w:val="24"/>
                <w:szCs w:val="24"/>
              </w:rPr>
              <w:t>атомных ядер</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570"/>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0" w:lineRule="atLeast"/>
              <w:ind w:left="120"/>
              <w:rPr>
                <w:rFonts w:eastAsia="Arial"/>
                <w:b w:val="0"/>
                <w:sz w:val="24"/>
                <w:szCs w:val="24"/>
              </w:rPr>
            </w:pPr>
            <w:r w:rsidRPr="00584C0C">
              <w:rPr>
                <w:rFonts w:eastAsia="Arial"/>
                <w:b w:val="0"/>
                <w:sz w:val="24"/>
                <w:szCs w:val="24"/>
              </w:rPr>
              <w:t xml:space="preserve">Экспериментальные методы исследования частиц  </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1071"/>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0" w:lineRule="atLeast"/>
              <w:ind w:left="120"/>
              <w:rPr>
                <w:rFonts w:eastAsia="Arial"/>
                <w:b w:val="0"/>
                <w:sz w:val="24"/>
                <w:szCs w:val="24"/>
              </w:rPr>
            </w:pPr>
            <w:r w:rsidRPr="00584C0C">
              <w:rPr>
                <w:rFonts w:eastAsia="Arial"/>
                <w:b w:val="0"/>
                <w:sz w:val="24"/>
                <w:szCs w:val="24"/>
              </w:rPr>
              <w:t>Лабораторная работа №6 Измерение естественного радиационного фона дозиметром</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300"/>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tcPr>
          <w:p w:rsidR="006A5162" w:rsidRPr="00584C0C" w:rsidRDefault="006A5162" w:rsidP="00F1304F">
            <w:pPr>
              <w:rPr>
                <w:b w:val="0"/>
                <w:sz w:val="24"/>
                <w:szCs w:val="24"/>
                <w:lang w:eastAsia="ar-SA"/>
              </w:rPr>
            </w:pPr>
            <w:r w:rsidRPr="00584C0C">
              <w:rPr>
                <w:b w:val="0"/>
                <w:sz w:val="24"/>
                <w:szCs w:val="24"/>
                <w:lang w:eastAsia="ar-SA"/>
              </w:rPr>
              <w:t>Открытие протона и нейтрона</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64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0" w:lineRule="atLeast"/>
              <w:ind w:left="100"/>
              <w:rPr>
                <w:rFonts w:eastAsia="Arial"/>
                <w:b w:val="0"/>
                <w:sz w:val="24"/>
                <w:szCs w:val="24"/>
              </w:rPr>
            </w:pPr>
            <w:r w:rsidRPr="00584C0C">
              <w:rPr>
                <w:rFonts w:eastAsia="Arial"/>
                <w:b w:val="0"/>
                <w:sz w:val="24"/>
                <w:szCs w:val="24"/>
              </w:rPr>
              <w:t xml:space="preserve"> Состав атомного ядра. Ядерные силы </w:t>
            </w:r>
          </w:p>
          <w:p w:rsidR="006A5162" w:rsidRPr="00584C0C" w:rsidRDefault="006A5162" w:rsidP="00220CDB">
            <w:pPr>
              <w:spacing w:line="0" w:lineRule="atLeast"/>
              <w:ind w:left="100"/>
              <w:rPr>
                <w:rFonts w:eastAsia="Arial"/>
                <w:b w:val="0"/>
                <w:sz w:val="24"/>
                <w:szCs w:val="24"/>
              </w:rPr>
            </w:pP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168"/>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0" w:lineRule="atLeast"/>
              <w:ind w:left="100"/>
              <w:rPr>
                <w:rFonts w:eastAsia="Arial"/>
                <w:b w:val="0"/>
                <w:sz w:val="24"/>
                <w:szCs w:val="24"/>
              </w:rPr>
            </w:pPr>
            <w:r w:rsidRPr="00584C0C">
              <w:rPr>
                <w:b w:val="0"/>
                <w:sz w:val="24"/>
                <w:szCs w:val="24"/>
              </w:rPr>
              <w:t>Решение задач на дефект масс и энергию связи атомных ядер</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31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0" w:lineRule="atLeast"/>
              <w:ind w:left="100"/>
              <w:rPr>
                <w:rFonts w:eastAsia="Arial"/>
                <w:b w:val="0"/>
                <w:sz w:val="24"/>
                <w:szCs w:val="24"/>
              </w:rPr>
            </w:pPr>
            <w:r w:rsidRPr="00584C0C">
              <w:rPr>
                <w:rFonts w:eastAsia="Arial"/>
                <w:b w:val="0"/>
                <w:sz w:val="24"/>
                <w:szCs w:val="24"/>
              </w:rPr>
              <w:t xml:space="preserve"> Энергия связи. Дефект масс</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466"/>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tcPr>
          <w:p w:rsidR="006A5162" w:rsidRPr="00584C0C" w:rsidRDefault="006A5162" w:rsidP="00220CDB">
            <w:pPr>
              <w:spacing w:line="0" w:lineRule="atLeast"/>
              <w:ind w:left="100"/>
              <w:rPr>
                <w:rFonts w:eastAsia="Arial"/>
                <w:b w:val="0"/>
                <w:sz w:val="24"/>
                <w:szCs w:val="24"/>
              </w:rPr>
            </w:pPr>
            <w:r w:rsidRPr="00584C0C">
              <w:rPr>
                <w:rFonts w:eastAsia="Arial"/>
                <w:b w:val="0"/>
                <w:sz w:val="24"/>
                <w:szCs w:val="24"/>
              </w:rPr>
              <w:t>Деление ядер урана. Цеп-</w:t>
            </w:r>
          </w:p>
          <w:p w:rsidR="006A5162" w:rsidRPr="00584C0C" w:rsidRDefault="006A5162" w:rsidP="00220CDB">
            <w:pPr>
              <w:spacing w:line="206" w:lineRule="exact"/>
              <w:ind w:left="100"/>
              <w:rPr>
                <w:b w:val="0"/>
                <w:sz w:val="24"/>
                <w:szCs w:val="24"/>
                <w:lang w:eastAsia="ar-SA"/>
              </w:rPr>
            </w:pPr>
            <w:proofErr w:type="spellStart"/>
            <w:r w:rsidRPr="00584C0C">
              <w:rPr>
                <w:rFonts w:eastAsia="Arial"/>
                <w:b w:val="0"/>
                <w:sz w:val="24"/>
                <w:szCs w:val="24"/>
              </w:rPr>
              <w:t>ная</w:t>
            </w:r>
            <w:proofErr w:type="spellEnd"/>
            <w:r w:rsidRPr="00584C0C">
              <w:rPr>
                <w:rFonts w:eastAsia="Arial"/>
                <w:b w:val="0"/>
                <w:sz w:val="24"/>
                <w:szCs w:val="24"/>
              </w:rPr>
              <w:t xml:space="preserve"> реакция</w:t>
            </w:r>
            <w:proofErr w:type="gramStart"/>
            <w:r w:rsidRPr="00584C0C">
              <w:rPr>
                <w:rFonts w:eastAsia="Arial"/>
                <w:b w:val="0"/>
                <w:sz w:val="24"/>
                <w:szCs w:val="24"/>
              </w:rPr>
              <w:t xml:space="preserve"> .</w:t>
            </w:r>
            <w:proofErr w:type="gramEnd"/>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103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tcPr>
          <w:p w:rsidR="006A5162" w:rsidRPr="00584C0C" w:rsidRDefault="006A5162" w:rsidP="00220CDB">
            <w:pPr>
              <w:spacing w:line="206" w:lineRule="exact"/>
              <w:ind w:left="100"/>
              <w:rPr>
                <w:rFonts w:eastAsia="Arial"/>
                <w:b w:val="0"/>
                <w:sz w:val="24"/>
                <w:szCs w:val="24"/>
              </w:rPr>
            </w:pPr>
            <w:r w:rsidRPr="00584C0C">
              <w:rPr>
                <w:rFonts w:eastAsia="Arial"/>
                <w:b w:val="0"/>
                <w:sz w:val="24"/>
                <w:szCs w:val="24"/>
              </w:rPr>
              <w:t xml:space="preserve">Лабораторная </w:t>
            </w:r>
            <w:proofErr w:type="spellStart"/>
            <w:r w:rsidRPr="00584C0C">
              <w:rPr>
                <w:rFonts w:eastAsia="Arial"/>
                <w:b w:val="0"/>
                <w:sz w:val="24"/>
                <w:szCs w:val="24"/>
              </w:rPr>
              <w:t>ра</w:t>
            </w:r>
            <w:proofErr w:type="spellEnd"/>
            <w:r w:rsidRPr="00584C0C">
              <w:rPr>
                <w:rFonts w:eastAsia="Arial"/>
                <w:b w:val="0"/>
                <w:sz w:val="24"/>
                <w:szCs w:val="24"/>
              </w:rPr>
              <w:t>-</w:t>
            </w:r>
          </w:p>
          <w:p w:rsidR="006A5162" w:rsidRPr="00584C0C" w:rsidRDefault="006A5162" w:rsidP="00220CDB">
            <w:pPr>
              <w:rPr>
                <w:rFonts w:eastAsia="Arial"/>
                <w:b w:val="0"/>
                <w:sz w:val="24"/>
                <w:szCs w:val="24"/>
              </w:rPr>
            </w:pPr>
            <w:r w:rsidRPr="00584C0C">
              <w:rPr>
                <w:rFonts w:eastAsia="Arial"/>
                <w:b w:val="0"/>
                <w:sz w:val="24"/>
                <w:szCs w:val="24"/>
              </w:rPr>
              <w:t>бота № 7 «Изучение деления ядра атома урана по фотографии треков»</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94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0" w:lineRule="atLeast"/>
              <w:rPr>
                <w:rFonts w:eastAsia="Arial"/>
                <w:b w:val="0"/>
                <w:sz w:val="24"/>
                <w:szCs w:val="24"/>
              </w:rPr>
            </w:pPr>
            <w:r w:rsidRPr="00584C0C">
              <w:rPr>
                <w:rFonts w:eastAsia="Arial"/>
                <w:b w:val="0"/>
                <w:sz w:val="24"/>
                <w:szCs w:val="24"/>
              </w:rPr>
              <w:t xml:space="preserve">Ядерный реактор. Преобразование </w:t>
            </w:r>
            <w:proofErr w:type="spellStart"/>
            <w:r w:rsidRPr="00584C0C">
              <w:rPr>
                <w:rFonts w:eastAsia="Arial"/>
                <w:b w:val="0"/>
                <w:sz w:val="24"/>
                <w:szCs w:val="24"/>
              </w:rPr>
              <w:t>внутрен</w:t>
            </w:r>
            <w:proofErr w:type="spellEnd"/>
            <w:r w:rsidRPr="00584C0C">
              <w:rPr>
                <w:rFonts w:eastAsia="Arial"/>
                <w:b w:val="0"/>
                <w:sz w:val="24"/>
                <w:szCs w:val="24"/>
              </w:rPr>
              <w:t>-</w:t>
            </w:r>
          </w:p>
          <w:p w:rsidR="006A5162" w:rsidRPr="00584C0C" w:rsidRDefault="006A5162" w:rsidP="00220CDB">
            <w:pPr>
              <w:spacing w:line="206" w:lineRule="exact"/>
              <w:ind w:left="100"/>
              <w:rPr>
                <w:rFonts w:eastAsia="Arial"/>
                <w:b w:val="0"/>
                <w:sz w:val="24"/>
                <w:szCs w:val="24"/>
              </w:rPr>
            </w:pPr>
            <w:r w:rsidRPr="00584C0C">
              <w:rPr>
                <w:rFonts w:eastAsia="Arial"/>
                <w:b w:val="0"/>
                <w:sz w:val="24"/>
                <w:szCs w:val="24"/>
              </w:rPr>
              <w:t xml:space="preserve">ней энергии атомных ядер в электрическую энергию. </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210"/>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206" w:lineRule="exact"/>
              <w:ind w:left="100"/>
              <w:rPr>
                <w:rFonts w:eastAsia="Arial"/>
                <w:b w:val="0"/>
                <w:sz w:val="24"/>
                <w:szCs w:val="24"/>
              </w:rPr>
            </w:pPr>
            <w:r w:rsidRPr="00584C0C">
              <w:rPr>
                <w:rFonts w:eastAsia="Arial"/>
                <w:b w:val="0"/>
                <w:sz w:val="24"/>
                <w:szCs w:val="24"/>
              </w:rPr>
              <w:t>Атомная энергетика</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870"/>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0" w:lineRule="atLeast"/>
              <w:ind w:left="120"/>
              <w:rPr>
                <w:rFonts w:eastAsia="Arial"/>
                <w:b w:val="0"/>
                <w:sz w:val="24"/>
                <w:szCs w:val="24"/>
              </w:rPr>
            </w:pPr>
            <w:r w:rsidRPr="00584C0C">
              <w:rPr>
                <w:rFonts w:eastAsia="Arial"/>
                <w:b w:val="0"/>
                <w:sz w:val="24"/>
                <w:szCs w:val="24"/>
              </w:rPr>
              <w:t xml:space="preserve"> Биологическое действие радиации. Закон радиоактивного распада</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219"/>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220CDB">
            <w:pPr>
              <w:spacing w:line="0" w:lineRule="atLeast"/>
              <w:ind w:left="120"/>
              <w:rPr>
                <w:rFonts w:eastAsia="Arial"/>
                <w:b w:val="0"/>
                <w:sz w:val="24"/>
                <w:szCs w:val="24"/>
              </w:rPr>
            </w:pPr>
            <w:r w:rsidRPr="00584C0C">
              <w:rPr>
                <w:rFonts w:eastAsia="Arial"/>
                <w:b w:val="0"/>
                <w:sz w:val="24"/>
                <w:szCs w:val="24"/>
              </w:rPr>
              <w:t>Решение задач на закон радиоактивного распада</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19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063E1C">
            <w:pPr>
              <w:spacing w:line="209" w:lineRule="exact"/>
              <w:ind w:left="80"/>
              <w:rPr>
                <w:rFonts w:eastAsia="Arial"/>
                <w:b w:val="0"/>
                <w:sz w:val="24"/>
                <w:szCs w:val="24"/>
              </w:rPr>
            </w:pPr>
            <w:r w:rsidRPr="00584C0C">
              <w:rPr>
                <w:rFonts w:eastAsia="Arial"/>
                <w:b w:val="0"/>
                <w:sz w:val="24"/>
                <w:szCs w:val="24"/>
              </w:rPr>
              <w:t>Термоядерная реакция.</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1050"/>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584C0C">
            <w:pPr>
              <w:spacing w:line="0" w:lineRule="atLeast"/>
              <w:rPr>
                <w:rFonts w:eastAsia="Arial"/>
                <w:b w:val="0"/>
                <w:sz w:val="24"/>
                <w:szCs w:val="24"/>
              </w:rPr>
            </w:pPr>
            <w:r w:rsidRPr="00584C0C">
              <w:rPr>
                <w:rFonts w:eastAsia="Arial"/>
                <w:b w:val="0"/>
                <w:sz w:val="24"/>
                <w:szCs w:val="24"/>
              </w:rPr>
              <w:t>Решение задач на термоядерные реакции</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31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6D747A">
            <w:pPr>
              <w:spacing w:line="0" w:lineRule="atLeast"/>
              <w:ind w:left="120"/>
              <w:rPr>
                <w:rFonts w:eastAsia="Arial"/>
                <w:b w:val="0"/>
                <w:sz w:val="24"/>
                <w:szCs w:val="24"/>
              </w:rPr>
            </w:pPr>
            <w:r w:rsidRPr="00584C0C">
              <w:rPr>
                <w:rFonts w:eastAsia="Arial"/>
                <w:b w:val="0"/>
                <w:sz w:val="24"/>
                <w:szCs w:val="24"/>
              </w:rPr>
              <w:t xml:space="preserve">Обобщающий урок по теме Строение атома </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1410"/>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6A5162">
            <w:pPr>
              <w:spacing w:line="206" w:lineRule="exact"/>
              <w:ind w:left="120"/>
              <w:rPr>
                <w:rFonts w:eastAsia="Arial"/>
                <w:b w:val="0"/>
                <w:sz w:val="24"/>
                <w:szCs w:val="24"/>
              </w:rPr>
            </w:pPr>
            <w:r w:rsidRPr="00584C0C">
              <w:rPr>
                <w:rFonts w:eastAsia="Arial"/>
                <w:b w:val="0"/>
                <w:sz w:val="24"/>
                <w:szCs w:val="24"/>
              </w:rPr>
              <w:t>Лабораторная</w:t>
            </w:r>
          </w:p>
          <w:p w:rsidR="006A5162" w:rsidRPr="00584C0C" w:rsidRDefault="006A5162" w:rsidP="00584C0C">
            <w:pPr>
              <w:spacing w:line="0" w:lineRule="atLeast"/>
              <w:ind w:left="120"/>
              <w:rPr>
                <w:rFonts w:eastAsia="Arial"/>
                <w:b w:val="0"/>
                <w:sz w:val="24"/>
                <w:szCs w:val="24"/>
              </w:rPr>
            </w:pPr>
            <w:r w:rsidRPr="00584C0C">
              <w:rPr>
                <w:rFonts w:eastAsia="Arial"/>
                <w:b w:val="0"/>
                <w:sz w:val="24"/>
                <w:szCs w:val="24"/>
              </w:rPr>
              <w:t>работа № 8 «Изучение треков заряженных частиц по готовым фотографиям» (выполняется дома)</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16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6D747A">
            <w:pPr>
              <w:spacing w:line="0" w:lineRule="atLeast"/>
              <w:ind w:left="120"/>
              <w:rPr>
                <w:rFonts w:eastAsia="Arial"/>
                <w:b w:val="0"/>
                <w:sz w:val="24"/>
                <w:szCs w:val="24"/>
              </w:rPr>
            </w:pPr>
            <w:r w:rsidRPr="00584C0C">
              <w:rPr>
                <w:rFonts w:eastAsia="Arial"/>
                <w:b w:val="0"/>
                <w:sz w:val="24"/>
                <w:szCs w:val="24"/>
              </w:rPr>
              <w:t>Решение задач на использование энергии атомных ядер</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1080"/>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3402" w:type="dxa"/>
            <w:tcBorders>
              <w:top w:val="single" w:sz="4" w:space="0" w:color="auto"/>
              <w:bottom w:val="single" w:sz="4" w:space="0" w:color="auto"/>
            </w:tcBorders>
            <w:vAlign w:val="bottom"/>
          </w:tcPr>
          <w:p w:rsidR="006A5162" w:rsidRPr="00584C0C" w:rsidRDefault="006A5162" w:rsidP="006A5162">
            <w:pPr>
              <w:spacing w:line="209" w:lineRule="exact"/>
              <w:ind w:left="80"/>
              <w:rPr>
                <w:rFonts w:eastAsia="Arial"/>
                <w:b w:val="0"/>
                <w:sz w:val="24"/>
                <w:szCs w:val="24"/>
              </w:rPr>
            </w:pPr>
            <w:r w:rsidRPr="00584C0C">
              <w:rPr>
                <w:rFonts w:eastAsia="Arial"/>
                <w:b w:val="0"/>
                <w:sz w:val="24"/>
                <w:szCs w:val="24"/>
              </w:rPr>
              <w:t>Контрольная работа № 3 по теме «Строение</w:t>
            </w:r>
          </w:p>
          <w:p w:rsidR="006A5162" w:rsidRPr="00584C0C" w:rsidRDefault="006A5162" w:rsidP="006A5162">
            <w:pPr>
              <w:spacing w:line="210" w:lineRule="exact"/>
              <w:ind w:left="80"/>
              <w:rPr>
                <w:rFonts w:eastAsia="Arial"/>
                <w:b w:val="0"/>
                <w:sz w:val="24"/>
                <w:szCs w:val="24"/>
              </w:rPr>
            </w:pPr>
            <w:r w:rsidRPr="00584C0C">
              <w:rPr>
                <w:rFonts w:eastAsia="Arial"/>
                <w:b w:val="0"/>
                <w:sz w:val="24"/>
                <w:szCs w:val="24"/>
              </w:rPr>
              <w:t>атома и атомного ядра. Использование</w:t>
            </w:r>
          </w:p>
          <w:p w:rsidR="006A5162" w:rsidRPr="00584C0C" w:rsidRDefault="006A5162" w:rsidP="006A5162">
            <w:pPr>
              <w:spacing w:line="0" w:lineRule="atLeast"/>
              <w:ind w:left="120"/>
              <w:rPr>
                <w:rFonts w:eastAsia="Arial"/>
                <w:b w:val="0"/>
                <w:sz w:val="24"/>
                <w:szCs w:val="24"/>
              </w:rPr>
            </w:pPr>
            <w:r w:rsidRPr="00584C0C">
              <w:rPr>
                <w:rFonts w:eastAsia="Arial"/>
                <w:b w:val="0"/>
                <w:sz w:val="24"/>
                <w:szCs w:val="24"/>
              </w:rPr>
              <w:t>энергии атомных ядер»</w:t>
            </w:r>
          </w:p>
        </w:tc>
        <w:tc>
          <w:tcPr>
            <w:tcW w:w="1417" w:type="dxa"/>
            <w:tcBorders>
              <w:top w:val="single" w:sz="4" w:space="0" w:color="auto"/>
              <w:bottom w:val="single" w:sz="4" w:space="0" w:color="auto"/>
            </w:tcBorders>
          </w:tcPr>
          <w:p w:rsidR="006A5162" w:rsidRPr="00584C0C" w:rsidRDefault="006A5162" w:rsidP="00F1304F">
            <w:pPr>
              <w:jc w:val="center"/>
              <w:rPr>
                <w:sz w:val="24"/>
                <w:szCs w:val="24"/>
                <w:lang w:eastAsia="ar-SA"/>
              </w:rPr>
            </w:pPr>
            <w:r w:rsidRPr="00584C0C">
              <w:rPr>
                <w:sz w:val="24"/>
                <w:szCs w:val="24"/>
                <w:lang w:eastAsia="ar-SA"/>
              </w:rPr>
              <w:t>1</w:t>
            </w:r>
          </w:p>
        </w:tc>
        <w:tc>
          <w:tcPr>
            <w:tcW w:w="6804" w:type="dxa"/>
            <w:vMerge/>
          </w:tcPr>
          <w:p w:rsidR="006A5162" w:rsidRPr="00584C0C" w:rsidRDefault="006A5162" w:rsidP="00F1304F">
            <w:pPr>
              <w:rPr>
                <w:b w:val="0"/>
                <w:sz w:val="24"/>
                <w:szCs w:val="24"/>
              </w:rPr>
            </w:pPr>
          </w:p>
        </w:tc>
      </w:tr>
      <w:tr w:rsidR="006A5162" w:rsidRPr="00584C0C" w:rsidTr="00584C0C">
        <w:trPr>
          <w:trHeight w:val="295"/>
        </w:trPr>
        <w:tc>
          <w:tcPr>
            <w:tcW w:w="2127" w:type="dxa"/>
            <w:vMerge/>
          </w:tcPr>
          <w:p w:rsidR="006A5162" w:rsidRPr="00584C0C" w:rsidRDefault="006A5162" w:rsidP="00F1304F">
            <w:pPr>
              <w:pStyle w:val="a5"/>
              <w:spacing w:line="240" w:lineRule="auto"/>
              <w:ind w:left="0"/>
              <w:rPr>
                <w:rFonts w:ascii="Times New Roman" w:hAnsi="Times New Roman" w:cs="Times New Roman"/>
                <w:sz w:val="24"/>
                <w:szCs w:val="24"/>
              </w:rPr>
            </w:pPr>
          </w:p>
        </w:tc>
        <w:tc>
          <w:tcPr>
            <w:tcW w:w="1560" w:type="dxa"/>
            <w:vMerge/>
          </w:tcPr>
          <w:p w:rsidR="006A5162" w:rsidRPr="00584C0C" w:rsidRDefault="006A5162" w:rsidP="00F1304F">
            <w:pPr>
              <w:rPr>
                <w:sz w:val="24"/>
                <w:szCs w:val="24"/>
                <w:lang w:eastAsia="ar-SA"/>
              </w:rPr>
            </w:pPr>
          </w:p>
        </w:tc>
        <w:tc>
          <w:tcPr>
            <w:tcW w:w="4819" w:type="dxa"/>
            <w:gridSpan w:val="2"/>
            <w:tcBorders>
              <w:top w:val="single" w:sz="4" w:space="0" w:color="auto"/>
            </w:tcBorders>
            <w:vAlign w:val="bottom"/>
          </w:tcPr>
          <w:p w:rsidR="006A5162" w:rsidRPr="00584C0C" w:rsidRDefault="006A5162" w:rsidP="006A5162">
            <w:pPr>
              <w:widowControl/>
              <w:rPr>
                <w:rFonts w:eastAsiaTheme="minorHAnsi"/>
                <w:bCs w:val="0"/>
                <w:iCs/>
                <w:color w:val="000000"/>
                <w:sz w:val="24"/>
                <w:szCs w:val="24"/>
              </w:rPr>
            </w:pPr>
            <w:r w:rsidRPr="00584C0C">
              <w:rPr>
                <w:rFonts w:eastAsiaTheme="minorHAnsi"/>
                <w:bCs w:val="0"/>
                <w:iCs/>
                <w:color w:val="000000"/>
                <w:sz w:val="24"/>
                <w:szCs w:val="24"/>
              </w:rPr>
              <w:t>Тема проекта</w:t>
            </w:r>
          </w:p>
          <w:p w:rsidR="006A5162" w:rsidRPr="00584C0C" w:rsidRDefault="006A5162" w:rsidP="006A5162">
            <w:pPr>
              <w:jc w:val="center"/>
              <w:rPr>
                <w:sz w:val="24"/>
                <w:szCs w:val="24"/>
                <w:lang w:eastAsia="ar-SA"/>
              </w:rPr>
            </w:pPr>
            <w:r w:rsidRPr="00584C0C">
              <w:rPr>
                <w:rFonts w:eastAsiaTheme="minorHAnsi"/>
                <w:b w:val="0"/>
                <w:bCs w:val="0"/>
                <w:color w:val="000000"/>
                <w:sz w:val="24"/>
                <w:szCs w:val="24"/>
              </w:rPr>
              <w:t>«Негативное воздействие радиации (ионизирую</w:t>
            </w:r>
            <w:r w:rsidRPr="00584C0C">
              <w:rPr>
                <w:rFonts w:eastAsiaTheme="minorHAnsi"/>
                <w:b w:val="0"/>
                <w:bCs w:val="0"/>
                <w:color w:val="000000"/>
                <w:sz w:val="24"/>
                <w:szCs w:val="24"/>
              </w:rPr>
              <w:softHyphen/>
              <w:t>щих излучений) на живые организмы и способы защиты от нее»</w:t>
            </w:r>
          </w:p>
        </w:tc>
        <w:tc>
          <w:tcPr>
            <w:tcW w:w="6804" w:type="dxa"/>
            <w:vMerge/>
          </w:tcPr>
          <w:p w:rsidR="006A5162" w:rsidRPr="00584C0C" w:rsidRDefault="006A5162" w:rsidP="00F1304F">
            <w:pPr>
              <w:rPr>
                <w:b w:val="0"/>
                <w:sz w:val="24"/>
                <w:szCs w:val="24"/>
              </w:rPr>
            </w:pPr>
          </w:p>
        </w:tc>
      </w:tr>
      <w:tr w:rsidR="0013479D" w:rsidRPr="00584C0C" w:rsidTr="00584C0C">
        <w:trPr>
          <w:trHeight w:val="345"/>
        </w:trPr>
        <w:tc>
          <w:tcPr>
            <w:tcW w:w="2127" w:type="dxa"/>
            <w:vMerge w:val="restart"/>
          </w:tcPr>
          <w:p w:rsidR="0013479D" w:rsidRPr="00584C0C" w:rsidRDefault="0013479D" w:rsidP="00F1304F">
            <w:pPr>
              <w:pStyle w:val="a5"/>
              <w:spacing w:line="240" w:lineRule="auto"/>
              <w:ind w:left="0"/>
              <w:rPr>
                <w:rFonts w:ascii="Times New Roman" w:hAnsi="Times New Roman" w:cs="Times New Roman"/>
                <w:b/>
                <w:sz w:val="24"/>
                <w:szCs w:val="24"/>
              </w:rPr>
            </w:pPr>
            <w:r w:rsidRPr="00584C0C">
              <w:rPr>
                <w:rFonts w:ascii="Times New Roman" w:hAnsi="Times New Roman" w:cs="Times New Roman"/>
                <w:b/>
                <w:sz w:val="24"/>
                <w:szCs w:val="24"/>
              </w:rPr>
              <w:t xml:space="preserve">Строение и </w:t>
            </w:r>
            <w:r w:rsidRPr="00584C0C">
              <w:rPr>
                <w:rFonts w:ascii="Times New Roman" w:hAnsi="Times New Roman" w:cs="Times New Roman"/>
                <w:b/>
                <w:sz w:val="24"/>
                <w:szCs w:val="24"/>
              </w:rPr>
              <w:lastRenderedPageBreak/>
              <w:t>эволюция Вселенной</w:t>
            </w:r>
          </w:p>
        </w:tc>
        <w:tc>
          <w:tcPr>
            <w:tcW w:w="1560" w:type="dxa"/>
            <w:vMerge w:val="restart"/>
          </w:tcPr>
          <w:p w:rsidR="0013479D" w:rsidRPr="00584C0C" w:rsidRDefault="0013479D" w:rsidP="00F1304F">
            <w:pPr>
              <w:rPr>
                <w:sz w:val="24"/>
                <w:szCs w:val="24"/>
                <w:lang w:eastAsia="ar-SA"/>
              </w:rPr>
            </w:pPr>
            <w:r w:rsidRPr="00584C0C">
              <w:rPr>
                <w:sz w:val="24"/>
                <w:szCs w:val="24"/>
                <w:lang w:eastAsia="ar-SA"/>
              </w:rPr>
              <w:lastRenderedPageBreak/>
              <w:t>5</w:t>
            </w:r>
          </w:p>
        </w:tc>
        <w:tc>
          <w:tcPr>
            <w:tcW w:w="3402" w:type="dxa"/>
            <w:tcBorders>
              <w:bottom w:val="single" w:sz="4" w:space="0" w:color="auto"/>
            </w:tcBorders>
            <w:vAlign w:val="bottom"/>
          </w:tcPr>
          <w:p w:rsidR="0013479D" w:rsidRPr="00584C0C" w:rsidRDefault="0013479D" w:rsidP="006D747A">
            <w:pPr>
              <w:spacing w:line="0" w:lineRule="atLeast"/>
              <w:ind w:left="100"/>
              <w:rPr>
                <w:rFonts w:eastAsia="Arial"/>
                <w:b w:val="0"/>
                <w:sz w:val="24"/>
                <w:szCs w:val="24"/>
              </w:rPr>
            </w:pPr>
            <w:r w:rsidRPr="00584C0C">
              <w:rPr>
                <w:rFonts w:eastAsia="Arial"/>
                <w:b w:val="0"/>
                <w:sz w:val="24"/>
                <w:szCs w:val="24"/>
              </w:rPr>
              <w:t xml:space="preserve"> Состав, строение и </w:t>
            </w:r>
            <w:r w:rsidRPr="00584C0C">
              <w:rPr>
                <w:rFonts w:eastAsia="Arial"/>
                <w:b w:val="0"/>
                <w:sz w:val="24"/>
                <w:szCs w:val="24"/>
              </w:rPr>
              <w:lastRenderedPageBreak/>
              <w:t xml:space="preserve">происхождение </w:t>
            </w:r>
            <w:proofErr w:type="gramStart"/>
            <w:r w:rsidRPr="00584C0C">
              <w:rPr>
                <w:rFonts w:eastAsia="Arial"/>
                <w:b w:val="0"/>
                <w:sz w:val="24"/>
                <w:szCs w:val="24"/>
              </w:rPr>
              <w:t>Солнечной</w:t>
            </w:r>
            <w:proofErr w:type="gramEnd"/>
          </w:p>
          <w:p w:rsidR="0013479D" w:rsidRPr="00584C0C" w:rsidRDefault="0013479D" w:rsidP="00063E1C">
            <w:pPr>
              <w:spacing w:line="208" w:lineRule="exact"/>
              <w:ind w:left="100"/>
              <w:rPr>
                <w:rFonts w:eastAsia="Arial"/>
                <w:b w:val="0"/>
                <w:sz w:val="24"/>
                <w:szCs w:val="24"/>
              </w:rPr>
            </w:pPr>
            <w:r w:rsidRPr="00584C0C">
              <w:rPr>
                <w:rFonts w:eastAsia="Arial"/>
                <w:b w:val="0"/>
                <w:sz w:val="24"/>
                <w:szCs w:val="24"/>
              </w:rPr>
              <w:t xml:space="preserve">системы </w:t>
            </w:r>
          </w:p>
        </w:tc>
        <w:tc>
          <w:tcPr>
            <w:tcW w:w="1417" w:type="dxa"/>
            <w:tcBorders>
              <w:bottom w:val="single" w:sz="4" w:space="0" w:color="auto"/>
            </w:tcBorders>
          </w:tcPr>
          <w:p w:rsidR="0013479D" w:rsidRPr="00584C0C" w:rsidRDefault="0013479D" w:rsidP="00F1304F">
            <w:pPr>
              <w:jc w:val="center"/>
              <w:rPr>
                <w:sz w:val="24"/>
                <w:szCs w:val="24"/>
                <w:lang w:eastAsia="ar-SA"/>
              </w:rPr>
            </w:pPr>
            <w:r w:rsidRPr="00584C0C">
              <w:rPr>
                <w:sz w:val="24"/>
                <w:szCs w:val="24"/>
                <w:lang w:eastAsia="ar-SA"/>
              </w:rPr>
              <w:lastRenderedPageBreak/>
              <w:t>1</w:t>
            </w:r>
          </w:p>
        </w:tc>
        <w:tc>
          <w:tcPr>
            <w:tcW w:w="6804" w:type="dxa"/>
            <w:vMerge w:val="restart"/>
          </w:tcPr>
          <w:p w:rsidR="0013479D" w:rsidRPr="00584C0C" w:rsidRDefault="0013479D" w:rsidP="006A5162">
            <w:pPr>
              <w:widowControl/>
              <w:rPr>
                <w:rFonts w:eastAsiaTheme="minorHAnsi"/>
                <w:b w:val="0"/>
                <w:bCs w:val="0"/>
                <w:color w:val="000000"/>
                <w:sz w:val="24"/>
                <w:szCs w:val="24"/>
              </w:rPr>
            </w:pPr>
            <w:r w:rsidRPr="00584C0C">
              <w:rPr>
                <w:rFonts w:eastAsiaTheme="minorHAnsi"/>
                <w:b w:val="0"/>
                <w:bCs w:val="0"/>
                <w:color w:val="000000"/>
                <w:sz w:val="24"/>
                <w:szCs w:val="24"/>
              </w:rPr>
              <w:t>— Наблюдать слайды или фотографии небесных объектов;</w:t>
            </w:r>
          </w:p>
          <w:p w:rsidR="0013479D" w:rsidRPr="00584C0C" w:rsidRDefault="0013479D" w:rsidP="006A5162">
            <w:pPr>
              <w:widowControl/>
              <w:rPr>
                <w:rFonts w:eastAsiaTheme="minorHAnsi"/>
                <w:b w:val="0"/>
                <w:bCs w:val="0"/>
                <w:color w:val="000000"/>
                <w:sz w:val="24"/>
                <w:szCs w:val="24"/>
              </w:rPr>
            </w:pPr>
            <w:r w:rsidRPr="00584C0C">
              <w:rPr>
                <w:rFonts w:eastAsiaTheme="minorHAnsi"/>
                <w:b w:val="0"/>
                <w:bCs w:val="0"/>
                <w:color w:val="000000"/>
                <w:sz w:val="24"/>
                <w:szCs w:val="24"/>
              </w:rPr>
              <w:lastRenderedPageBreak/>
              <w:t>— называть группы объектов, входящих в Сол</w:t>
            </w:r>
            <w:r w:rsidRPr="00584C0C">
              <w:rPr>
                <w:rFonts w:eastAsiaTheme="minorHAnsi"/>
                <w:b w:val="0"/>
                <w:bCs w:val="0"/>
                <w:color w:val="000000"/>
                <w:sz w:val="24"/>
                <w:szCs w:val="24"/>
              </w:rPr>
              <w:softHyphen/>
              <w:t>нечную систему; причины образования пятен на Солнце;</w:t>
            </w:r>
          </w:p>
          <w:p w:rsidR="0013479D" w:rsidRPr="00584C0C" w:rsidRDefault="0013479D" w:rsidP="006A5162">
            <w:pPr>
              <w:widowControl/>
              <w:rPr>
                <w:rFonts w:eastAsiaTheme="minorHAnsi"/>
                <w:b w:val="0"/>
                <w:bCs w:val="0"/>
                <w:color w:val="000000"/>
                <w:sz w:val="24"/>
                <w:szCs w:val="24"/>
              </w:rPr>
            </w:pPr>
            <w:r w:rsidRPr="00584C0C">
              <w:rPr>
                <w:rFonts w:eastAsiaTheme="minorHAnsi"/>
                <w:b w:val="0"/>
                <w:bCs w:val="0"/>
                <w:color w:val="000000"/>
                <w:sz w:val="24"/>
                <w:szCs w:val="24"/>
              </w:rPr>
              <w:t>— приводить примеры изменения вида звездного неба в течение суток;</w:t>
            </w:r>
          </w:p>
          <w:p w:rsidR="0013479D" w:rsidRPr="00584C0C" w:rsidRDefault="0013479D" w:rsidP="006A5162">
            <w:pPr>
              <w:widowControl/>
              <w:rPr>
                <w:rFonts w:eastAsiaTheme="minorHAnsi"/>
                <w:b w:val="0"/>
                <w:bCs w:val="0"/>
                <w:color w:val="000000"/>
                <w:sz w:val="24"/>
                <w:szCs w:val="24"/>
              </w:rPr>
            </w:pPr>
            <w:r w:rsidRPr="00584C0C">
              <w:rPr>
                <w:rFonts w:eastAsiaTheme="minorHAnsi"/>
                <w:b w:val="0"/>
                <w:bCs w:val="0"/>
                <w:color w:val="000000"/>
                <w:sz w:val="24"/>
                <w:szCs w:val="24"/>
              </w:rPr>
              <w:t>— сравнивать планеты земной группы; плане</w:t>
            </w:r>
            <w:r w:rsidRPr="00584C0C">
              <w:rPr>
                <w:rFonts w:eastAsiaTheme="minorHAnsi"/>
                <w:b w:val="0"/>
                <w:bCs w:val="0"/>
                <w:color w:val="000000"/>
                <w:sz w:val="24"/>
                <w:szCs w:val="24"/>
              </w:rPr>
              <w:softHyphen/>
              <w:t>ты-гиганты;</w:t>
            </w:r>
          </w:p>
          <w:p w:rsidR="0013479D" w:rsidRPr="00584C0C" w:rsidRDefault="0013479D" w:rsidP="006A5162">
            <w:pPr>
              <w:widowControl/>
              <w:rPr>
                <w:rFonts w:eastAsiaTheme="minorHAnsi"/>
                <w:b w:val="0"/>
                <w:bCs w:val="0"/>
                <w:color w:val="000000"/>
                <w:sz w:val="24"/>
                <w:szCs w:val="24"/>
              </w:rPr>
            </w:pPr>
            <w:r w:rsidRPr="00584C0C">
              <w:rPr>
                <w:rFonts w:eastAsiaTheme="minorHAnsi"/>
                <w:b w:val="0"/>
                <w:bCs w:val="0"/>
                <w:color w:val="000000"/>
                <w:sz w:val="24"/>
                <w:szCs w:val="24"/>
              </w:rPr>
              <w:t>— анализировать фотографии или слайды пла</w:t>
            </w:r>
            <w:r w:rsidRPr="00584C0C">
              <w:rPr>
                <w:rFonts w:eastAsiaTheme="minorHAnsi"/>
                <w:b w:val="0"/>
                <w:bCs w:val="0"/>
                <w:color w:val="000000"/>
                <w:sz w:val="24"/>
                <w:szCs w:val="24"/>
              </w:rPr>
              <w:softHyphen/>
              <w:t>нет, фотографии солнечной короны и образова</w:t>
            </w:r>
            <w:r w:rsidRPr="00584C0C">
              <w:rPr>
                <w:rFonts w:eastAsiaTheme="minorHAnsi"/>
                <w:b w:val="0"/>
                <w:bCs w:val="0"/>
                <w:color w:val="000000"/>
                <w:sz w:val="24"/>
                <w:szCs w:val="24"/>
              </w:rPr>
              <w:softHyphen/>
              <w:t>ний в ней;</w:t>
            </w:r>
          </w:p>
          <w:p w:rsidR="0013479D" w:rsidRPr="00584C0C" w:rsidRDefault="0013479D" w:rsidP="006A5162">
            <w:pPr>
              <w:widowControl/>
              <w:rPr>
                <w:rFonts w:eastAsiaTheme="minorHAnsi"/>
                <w:b w:val="0"/>
                <w:bCs w:val="0"/>
                <w:color w:val="000000"/>
                <w:sz w:val="24"/>
                <w:szCs w:val="24"/>
              </w:rPr>
            </w:pPr>
            <w:r w:rsidRPr="00584C0C">
              <w:rPr>
                <w:rFonts w:eastAsiaTheme="minorHAnsi"/>
                <w:b w:val="0"/>
                <w:bCs w:val="0"/>
                <w:color w:val="000000"/>
                <w:sz w:val="24"/>
                <w:szCs w:val="24"/>
              </w:rPr>
              <w:t>— описывать фотографии малых тел Солнечной системы; три модели нестационарной Вселенной, предложенные Фридманом;</w:t>
            </w:r>
          </w:p>
          <w:p w:rsidR="0013479D" w:rsidRPr="00584C0C" w:rsidRDefault="0013479D" w:rsidP="006A5162">
            <w:pPr>
              <w:widowControl/>
              <w:rPr>
                <w:rFonts w:eastAsiaTheme="minorHAnsi"/>
                <w:b w:val="0"/>
                <w:bCs w:val="0"/>
                <w:color w:val="000000"/>
                <w:sz w:val="24"/>
                <w:szCs w:val="24"/>
              </w:rPr>
            </w:pPr>
            <w:r w:rsidRPr="00584C0C">
              <w:rPr>
                <w:rFonts w:eastAsiaTheme="minorHAnsi"/>
                <w:b w:val="0"/>
                <w:bCs w:val="0"/>
                <w:color w:val="000000"/>
                <w:sz w:val="24"/>
                <w:szCs w:val="24"/>
              </w:rPr>
              <w:t>— объяснять физические процессы, происходя</w:t>
            </w:r>
            <w:r w:rsidRPr="00584C0C">
              <w:rPr>
                <w:rFonts w:eastAsiaTheme="minorHAnsi"/>
                <w:b w:val="0"/>
                <w:bCs w:val="0"/>
                <w:color w:val="000000"/>
                <w:sz w:val="24"/>
                <w:szCs w:val="24"/>
              </w:rPr>
              <w:softHyphen/>
              <w:t xml:space="preserve">щие в недрах Солнца и звезд; в чем проявляется </w:t>
            </w:r>
            <w:proofErr w:type="spellStart"/>
            <w:r w:rsidRPr="00584C0C">
              <w:rPr>
                <w:rFonts w:eastAsiaTheme="minorHAnsi"/>
                <w:b w:val="0"/>
                <w:bCs w:val="0"/>
                <w:color w:val="000000"/>
                <w:sz w:val="24"/>
                <w:szCs w:val="24"/>
              </w:rPr>
              <w:t>нестационарность</w:t>
            </w:r>
            <w:proofErr w:type="spellEnd"/>
            <w:r w:rsidRPr="00584C0C">
              <w:rPr>
                <w:rFonts w:eastAsiaTheme="minorHAnsi"/>
                <w:b w:val="0"/>
                <w:bCs w:val="0"/>
                <w:color w:val="000000"/>
                <w:sz w:val="24"/>
                <w:szCs w:val="24"/>
              </w:rPr>
              <w:t xml:space="preserve"> Вселенной;</w:t>
            </w:r>
          </w:p>
          <w:p w:rsidR="0013479D" w:rsidRPr="00584C0C" w:rsidRDefault="0013479D" w:rsidP="006A5162">
            <w:pPr>
              <w:widowControl/>
              <w:rPr>
                <w:rFonts w:eastAsiaTheme="minorHAnsi"/>
                <w:b w:val="0"/>
                <w:bCs w:val="0"/>
                <w:color w:val="000000"/>
                <w:sz w:val="24"/>
                <w:szCs w:val="24"/>
              </w:rPr>
            </w:pPr>
            <w:r w:rsidRPr="00584C0C">
              <w:rPr>
                <w:rFonts w:eastAsiaTheme="minorHAnsi"/>
                <w:b w:val="0"/>
                <w:bCs w:val="0"/>
                <w:color w:val="000000"/>
                <w:sz w:val="24"/>
                <w:szCs w:val="24"/>
              </w:rPr>
              <w:t>— записывать закон Хаббла;</w:t>
            </w:r>
          </w:p>
          <w:p w:rsidR="0013479D" w:rsidRPr="00584C0C" w:rsidRDefault="0013479D" w:rsidP="006A5162">
            <w:pPr>
              <w:pStyle w:val="10"/>
              <w:spacing w:after="0" w:line="240" w:lineRule="auto"/>
              <w:ind w:left="0"/>
              <w:rPr>
                <w:rFonts w:ascii="Times New Roman" w:hAnsi="Times New Roman"/>
                <w:bCs/>
                <w:spacing w:val="4"/>
                <w:sz w:val="24"/>
                <w:szCs w:val="24"/>
                <w:lang w:eastAsia="ru-RU"/>
              </w:rPr>
            </w:pPr>
            <w:r w:rsidRPr="00584C0C">
              <w:rPr>
                <w:rFonts w:ascii="Times New Roman" w:eastAsiaTheme="minorHAnsi" w:hAnsi="Times New Roman"/>
                <w:bCs/>
                <w:color w:val="000000"/>
                <w:sz w:val="24"/>
                <w:szCs w:val="24"/>
              </w:rPr>
              <w:t>— демонстрировать презентации, участвовать в обсуждении презентаций</w:t>
            </w:r>
          </w:p>
        </w:tc>
      </w:tr>
      <w:tr w:rsidR="0013479D" w:rsidRPr="00584C0C" w:rsidTr="00584C0C">
        <w:trPr>
          <w:trHeight w:val="360"/>
        </w:trPr>
        <w:tc>
          <w:tcPr>
            <w:tcW w:w="2127" w:type="dxa"/>
            <w:vMerge/>
          </w:tcPr>
          <w:p w:rsidR="0013479D" w:rsidRPr="00584C0C" w:rsidRDefault="0013479D" w:rsidP="00F1304F">
            <w:pPr>
              <w:pStyle w:val="a5"/>
              <w:spacing w:line="240" w:lineRule="auto"/>
              <w:ind w:left="0"/>
              <w:rPr>
                <w:rFonts w:ascii="Times New Roman" w:hAnsi="Times New Roman" w:cs="Times New Roman"/>
                <w:sz w:val="24"/>
                <w:szCs w:val="24"/>
              </w:rPr>
            </w:pPr>
          </w:p>
        </w:tc>
        <w:tc>
          <w:tcPr>
            <w:tcW w:w="1560" w:type="dxa"/>
            <w:vMerge/>
          </w:tcPr>
          <w:p w:rsidR="0013479D" w:rsidRPr="00584C0C" w:rsidRDefault="0013479D" w:rsidP="00F1304F">
            <w:pPr>
              <w:rPr>
                <w:sz w:val="24"/>
                <w:szCs w:val="24"/>
                <w:lang w:eastAsia="ar-SA"/>
              </w:rPr>
            </w:pPr>
          </w:p>
        </w:tc>
        <w:tc>
          <w:tcPr>
            <w:tcW w:w="3402" w:type="dxa"/>
            <w:tcBorders>
              <w:top w:val="single" w:sz="4" w:space="0" w:color="auto"/>
              <w:bottom w:val="single" w:sz="4" w:space="0" w:color="auto"/>
            </w:tcBorders>
            <w:vAlign w:val="bottom"/>
          </w:tcPr>
          <w:p w:rsidR="0013479D" w:rsidRPr="00584C0C" w:rsidRDefault="0013479D" w:rsidP="006D747A">
            <w:pPr>
              <w:spacing w:line="0" w:lineRule="atLeast"/>
              <w:ind w:left="100"/>
              <w:rPr>
                <w:rFonts w:eastAsia="Arial"/>
                <w:b w:val="0"/>
                <w:sz w:val="24"/>
                <w:szCs w:val="24"/>
              </w:rPr>
            </w:pPr>
            <w:r w:rsidRPr="00584C0C">
              <w:rPr>
                <w:rFonts w:eastAsia="Arial"/>
                <w:b w:val="0"/>
                <w:sz w:val="24"/>
                <w:szCs w:val="24"/>
              </w:rPr>
              <w:t xml:space="preserve"> Большие планеты </w:t>
            </w:r>
            <w:proofErr w:type="spellStart"/>
            <w:r w:rsidRPr="00584C0C">
              <w:rPr>
                <w:rFonts w:eastAsia="Arial"/>
                <w:b w:val="0"/>
                <w:sz w:val="24"/>
                <w:szCs w:val="24"/>
              </w:rPr>
              <w:t>Солнеч</w:t>
            </w:r>
            <w:proofErr w:type="spellEnd"/>
            <w:r w:rsidRPr="00584C0C">
              <w:rPr>
                <w:rFonts w:eastAsia="Arial"/>
                <w:b w:val="0"/>
                <w:sz w:val="24"/>
                <w:szCs w:val="24"/>
              </w:rPr>
              <w:t>-</w:t>
            </w:r>
          </w:p>
          <w:p w:rsidR="0013479D" w:rsidRPr="00584C0C" w:rsidRDefault="0013479D" w:rsidP="00063E1C">
            <w:pPr>
              <w:spacing w:line="208" w:lineRule="exact"/>
              <w:ind w:left="100"/>
              <w:rPr>
                <w:rFonts w:eastAsia="Arial"/>
                <w:b w:val="0"/>
                <w:sz w:val="24"/>
                <w:szCs w:val="24"/>
              </w:rPr>
            </w:pPr>
            <w:r w:rsidRPr="00584C0C">
              <w:rPr>
                <w:rFonts w:eastAsia="Arial"/>
                <w:b w:val="0"/>
                <w:sz w:val="24"/>
                <w:szCs w:val="24"/>
              </w:rPr>
              <w:t xml:space="preserve">ной системы </w:t>
            </w:r>
          </w:p>
        </w:tc>
        <w:tc>
          <w:tcPr>
            <w:tcW w:w="1417" w:type="dxa"/>
            <w:tcBorders>
              <w:top w:val="single" w:sz="4" w:space="0" w:color="auto"/>
              <w:bottom w:val="single" w:sz="4" w:space="0" w:color="auto"/>
            </w:tcBorders>
          </w:tcPr>
          <w:p w:rsidR="0013479D" w:rsidRPr="00584C0C" w:rsidRDefault="0013479D" w:rsidP="00F1304F">
            <w:pPr>
              <w:jc w:val="center"/>
              <w:rPr>
                <w:sz w:val="24"/>
                <w:szCs w:val="24"/>
                <w:lang w:eastAsia="ar-SA"/>
              </w:rPr>
            </w:pPr>
            <w:r w:rsidRPr="00584C0C">
              <w:rPr>
                <w:sz w:val="24"/>
                <w:szCs w:val="24"/>
                <w:lang w:eastAsia="ar-SA"/>
              </w:rPr>
              <w:t>1</w:t>
            </w:r>
          </w:p>
        </w:tc>
        <w:tc>
          <w:tcPr>
            <w:tcW w:w="6804" w:type="dxa"/>
            <w:vMerge/>
          </w:tcPr>
          <w:p w:rsidR="0013479D" w:rsidRPr="00584C0C" w:rsidRDefault="0013479D" w:rsidP="00F1304F">
            <w:pPr>
              <w:pStyle w:val="10"/>
              <w:spacing w:after="0" w:line="240" w:lineRule="auto"/>
              <w:ind w:left="0"/>
              <w:rPr>
                <w:rFonts w:ascii="Times New Roman" w:hAnsi="Times New Roman"/>
                <w:spacing w:val="4"/>
                <w:sz w:val="24"/>
                <w:szCs w:val="24"/>
              </w:rPr>
            </w:pPr>
          </w:p>
        </w:tc>
      </w:tr>
      <w:tr w:rsidR="0013479D" w:rsidRPr="00584C0C" w:rsidTr="00584C0C">
        <w:trPr>
          <w:trHeight w:val="345"/>
        </w:trPr>
        <w:tc>
          <w:tcPr>
            <w:tcW w:w="2127" w:type="dxa"/>
            <w:vMerge/>
          </w:tcPr>
          <w:p w:rsidR="0013479D" w:rsidRPr="00584C0C" w:rsidRDefault="0013479D" w:rsidP="00F1304F">
            <w:pPr>
              <w:pStyle w:val="a5"/>
              <w:spacing w:line="240" w:lineRule="auto"/>
              <w:ind w:left="0"/>
              <w:rPr>
                <w:rFonts w:ascii="Times New Roman" w:hAnsi="Times New Roman" w:cs="Times New Roman"/>
                <w:sz w:val="24"/>
                <w:szCs w:val="24"/>
              </w:rPr>
            </w:pPr>
          </w:p>
        </w:tc>
        <w:tc>
          <w:tcPr>
            <w:tcW w:w="1560" w:type="dxa"/>
            <w:vMerge/>
          </w:tcPr>
          <w:p w:rsidR="0013479D" w:rsidRPr="00584C0C" w:rsidRDefault="0013479D" w:rsidP="00F1304F">
            <w:pPr>
              <w:rPr>
                <w:sz w:val="24"/>
                <w:szCs w:val="24"/>
                <w:lang w:eastAsia="ar-SA"/>
              </w:rPr>
            </w:pPr>
          </w:p>
        </w:tc>
        <w:tc>
          <w:tcPr>
            <w:tcW w:w="3402" w:type="dxa"/>
            <w:tcBorders>
              <w:top w:val="single" w:sz="4" w:space="0" w:color="auto"/>
              <w:bottom w:val="single" w:sz="4" w:space="0" w:color="auto"/>
            </w:tcBorders>
          </w:tcPr>
          <w:p w:rsidR="0013479D" w:rsidRPr="00584C0C" w:rsidRDefault="0013479D" w:rsidP="00F1304F">
            <w:pPr>
              <w:rPr>
                <w:b w:val="0"/>
                <w:sz w:val="24"/>
                <w:szCs w:val="24"/>
                <w:lang w:eastAsia="ar-SA"/>
              </w:rPr>
            </w:pPr>
            <w:r w:rsidRPr="00584C0C">
              <w:rPr>
                <w:b w:val="0"/>
                <w:sz w:val="24"/>
                <w:szCs w:val="24"/>
                <w:lang w:eastAsia="ar-SA"/>
              </w:rPr>
              <w:t>Малые тела Солнечной системы</w:t>
            </w:r>
          </w:p>
        </w:tc>
        <w:tc>
          <w:tcPr>
            <w:tcW w:w="1417" w:type="dxa"/>
            <w:tcBorders>
              <w:top w:val="single" w:sz="4" w:space="0" w:color="auto"/>
              <w:bottom w:val="single" w:sz="4" w:space="0" w:color="auto"/>
            </w:tcBorders>
          </w:tcPr>
          <w:p w:rsidR="0013479D" w:rsidRPr="00584C0C" w:rsidRDefault="0013479D" w:rsidP="00F1304F">
            <w:pPr>
              <w:jc w:val="center"/>
              <w:rPr>
                <w:sz w:val="24"/>
                <w:szCs w:val="24"/>
                <w:lang w:eastAsia="ar-SA"/>
              </w:rPr>
            </w:pPr>
            <w:r w:rsidRPr="00584C0C">
              <w:rPr>
                <w:sz w:val="24"/>
                <w:szCs w:val="24"/>
                <w:lang w:eastAsia="ar-SA"/>
              </w:rPr>
              <w:t>1</w:t>
            </w:r>
          </w:p>
        </w:tc>
        <w:tc>
          <w:tcPr>
            <w:tcW w:w="6804" w:type="dxa"/>
            <w:vMerge/>
          </w:tcPr>
          <w:p w:rsidR="0013479D" w:rsidRPr="00584C0C" w:rsidRDefault="0013479D" w:rsidP="00F1304F">
            <w:pPr>
              <w:pStyle w:val="10"/>
              <w:spacing w:after="0" w:line="240" w:lineRule="auto"/>
              <w:ind w:left="0"/>
              <w:rPr>
                <w:rFonts w:ascii="Times New Roman" w:hAnsi="Times New Roman"/>
                <w:spacing w:val="4"/>
                <w:sz w:val="24"/>
                <w:szCs w:val="24"/>
              </w:rPr>
            </w:pPr>
          </w:p>
        </w:tc>
      </w:tr>
      <w:tr w:rsidR="0013479D" w:rsidRPr="00584C0C" w:rsidTr="00584C0C">
        <w:trPr>
          <w:trHeight w:val="435"/>
        </w:trPr>
        <w:tc>
          <w:tcPr>
            <w:tcW w:w="2127" w:type="dxa"/>
            <w:vMerge/>
          </w:tcPr>
          <w:p w:rsidR="0013479D" w:rsidRPr="00584C0C" w:rsidRDefault="0013479D" w:rsidP="00F1304F">
            <w:pPr>
              <w:pStyle w:val="a5"/>
              <w:spacing w:line="240" w:lineRule="auto"/>
              <w:ind w:left="0"/>
              <w:rPr>
                <w:rFonts w:ascii="Times New Roman" w:hAnsi="Times New Roman" w:cs="Times New Roman"/>
                <w:sz w:val="24"/>
                <w:szCs w:val="24"/>
              </w:rPr>
            </w:pPr>
          </w:p>
        </w:tc>
        <w:tc>
          <w:tcPr>
            <w:tcW w:w="1560" w:type="dxa"/>
            <w:vMerge/>
          </w:tcPr>
          <w:p w:rsidR="0013479D" w:rsidRPr="00584C0C" w:rsidRDefault="0013479D" w:rsidP="00F1304F">
            <w:pPr>
              <w:rPr>
                <w:sz w:val="24"/>
                <w:szCs w:val="24"/>
                <w:lang w:eastAsia="ar-SA"/>
              </w:rPr>
            </w:pPr>
          </w:p>
        </w:tc>
        <w:tc>
          <w:tcPr>
            <w:tcW w:w="3402" w:type="dxa"/>
            <w:tcBorders>
              <w:top w:val="single" w:sz="4" w:space="0" w:color="auto"/>
              <w:bottom w:val="single" w:sz="4" w:space="0" w:color="auto"/>
            </w:tcBorders>
            <w:vAlign w:val="bottom"/>
          </w:tcPr>
          <w:p w:rsidR="0013479D" w:rsidRPr="00584C0C" w:rsidRDefault="0013479D" w:rsidP="00063E1C">
            <w:pPr>
              <w:spacing w:line="0" w:lineRule="atLeast"/>
              <w:ind w:left="120"/>
              <w:rPr>
                <w:rFonts w:eastAsia="Arial"/>
                <w:b w:val="0"/>
                <w:sz w:val="24"/>
                <w:szCs w:val="24"/>
              </w:rPr>
            </w:pPr>
            <w:r w:rsidRPr="00584C0C">
              <w:rPr>
                <w:rFonts w:eastAsia="Arial"/>
                <w:b w:val="0"/>
                <w:sz w:val="24"/>
                <w:szCs w:val="24"/>
              </w:rPr>
              <w:t>Строение,</w:t>
            </w:r>
          </w:p>
          <w:p w:rsidR="0013479D" w:rsidRPr="00584C0C" w:rsidRDefault="0013479D" w:rsidP="006D747A">
            <w:pPr>
              <w:spacing w:line="206" w:lineRule="exact"/>
              <w:ind w:left="120"/>
              <w:rPr>
                <w:rFonts w:eastAsia="Arial"/>
                <w:b w:val="0"/>
                <w:sz w:val="24"/>
                <w:szCs w:val="24"/>
              </w:rPr>
            </w:pPr>
            <w:r w:rsidRPr="00584C0C">
              <w:rPr>
                <w:rFonts w:eastAsia="Arial"/>
                <w:b w:val="0"/>
                <w:sz w:val="24"/>
                <w:szCs w:val="24"/>
              </w:rPr>
              <w:t xml:space="preserve">излучение и эволюция Солнца и звезд </w:t>
            </w:r>
          </w:p>
        </w:tc>
        <w:tc>
          <w:tcPr>
            <w:tcW w:w="1417" w:type="dxa"/>
            <w:tcBorders>
              <w:top w:val="single" w:sz="4" w:space="0" w:color="auto"/>
              <w:bottom w:val="single" w:sz="4" w:space="0" w:color="auto"/>
            </w:tcBorders>
          </w:tcPr>
          <w:p w:rsidR="0013479D" w:rsidRPr="00584C0C" w:rsidRDefault="0013479D" w:rsidP="00F1304F">
            <w:pPr>
              <w:jc w:val="center"/>
              <w:rPr>
                <w:sz w:val="24"/>
                <w:szCs w:val="24"/>
                <w:lang w:eastAsia="ar-SA"/>
              </w:rPr>
            </w:pPr>
            <w:r w:rsidRPr="00584C0C">
              <w:rPr>
                <w:sz w:val="24"/>
                <w:szCs w:val="24"/>
                <w:lang w:eastAsia="ar-SA"/>
              </w:rPr>
              <w:t>1</w:t>
            </w:r>
          </w:p>
        </w:tc>
        <w:tc>
          <w:tcPr>
            <w:tcW w:w="6804" w:type="dxa"/>
            <w:vMerge/>
          </w:tcPr>
          <w:p w:rsidR="0013479D" w:rsidRPr="00584C0C" w:rsidRDefault="0013479D" w:rsidP="00F1304F">
            <w:pPr>
              <w:pStyle w:val="10"/>
              <w:spacing w:after="0" w:line="240" w:lineRule="auto"/>
              <w:ind w:left="0"/>
              <w:rPr>
                <w:rFonts w:ascii="Times New Roman" w:hAnsi="Times New Roman"/>
                <w:spacing w:val="4"/>
                <w:sz w:val="24"/>
                <w:szCs w:val="24"/>
              </w:rPr>
            </w:pPr>
          </w:p>
        </w:tc>
      </w:tr>
      <w:tr w:rsidR="0013479D" w:rsidRPr="00584C0C" w:rsidTr="00584C0C">
        <w:trPr>
          <w:trHeight w:val="735"/>
        </w:trPr>
        <w:tc>
          <w:tcPr>
            <w:tcW w:w="2127" w:type="dxa"/>
            <w:vMerge/>
          </w:tcPr>
          <w:p w:rsidR="0013479D" w:rsidRPr="00584C0C" w:rsidRDefault="0013479D" w:rsidP="00F1304F">
            <w:pPr>
              <w:pStyle w:val="a5"/>
              <w:spacing w:line="240" w:lineRule="auto"/>
              <w:ind w:left="0"/>
              <w:rPr>
                <w:rFonts w:ascii="Times New Roman" w:hAnsi="Times New Roman" w:cs="Times New Roman"/>
                <w:sz w:val="24"/>
                <w:szCs w:val="24"/>
              </w:rPr>
            </w:pPr>
          </w:p>
        </w:tc>
        <w:tc>
          <w:tcPr>
            <w:tcW w:w="1560" w:type="dxa"/>
            <w:vMerge/>
          </w:tcPr>
          <w:p w:rsidR="0013479D" w:rsidRPr="00584C0C" w:rsidRDefault="0013479D" w:rsidP="00F1304F">
            <w:pPr>
              <w:rPr>
                <w:sz w:val="24"/>
                <w:szCs w:val="24"/>
                <w:lang w:eastAsia="ar-SA"/>
              </w:rPr>
            </w:pPr>
          </w:p>
        </w:tc>
        <w:tc>
          <w:tcPr>
            <w:tcW w:w="3402" w:type="dxa"/>
            <w:tcBorders>
              <w:top w:val="single" w:sz="4" w:space="0" w:color="auto"/>
              <w:bottom w:val="single" w:sz="4" w:space="0" w:color="auto"/>
            </w:tcBorders>
          </w:tcPr>
          <w:p w:rsidR="0013479D" w:rsidRPr="00584C0C" w:rsidRDefault="0013479D" w:rsidP="00F1304F">
            <w:pPr>
              <w:rPr>
                <w:b w:val="0"/>
                <w:sz w:val="24"/>
                <w:szCs w:val="24"/>
                <w:lang w:eastAsia="ar-SA"/>
              </w:rPr>
            </w:pPr>
            <w:r w:rsidRPr="00584C0C">
              <w:rPr>
                <w:b w:val="0"/>
                <w:sz w:val="24"/>
                <w:szCs w:val="24"/>
                <w:lang w:eastAsia="ar-SA"/>
              </w:rPr>
              <w:t>Строение и эволюция Вселенной</w:t>
            </w:r>
          </w:p>
        </w:tc>
        <w:tc>
          <w:tcPr>
            <w:tcW w:w="1417" w:type="dxa"/>
            <w:tcBorders>
              <w:top w:val="single" w:sz="4" w:space="0" w:color="auto"/>
              <w:bottom w:val="single" w:sz="4" w:space="0" w:color="auto"/>
            </w:tcBorders>
          </w:tcPr>
          <w:p w:rsidR="0013479D" w:rsidRPr="00584C0C" w:rsidRDefault="0013479D" w:rsidP="00F1304F">
            <w:pPr>
              <w:jc w:val="center"/>
              <w:rPr>
                <w:sz w:val="24"/>
                <w:szCs w:val="24"/>
                <w:lang w:eastAsia="ar-SA"/>
              </w:rPr>
            </w:pPr>
            <w:r w:rsidRPr="00584C0C">
              <w:rPr>
                <w:sz w:val="24"/>
                <w:szCs w:val="24"/>
                <w:lang w:eastAsia="ar-SA"/>
              </w:rPr>
              <w:t>1</w:t>
            </w:r>
          </w:p>
        </w:tc>
        <w:tc>
          <w:tcPr>
            <w:tcW w:w="6804" w:type="dxa"/>
            <w:vMerge/>
          </w:tcPr>
          <w:p w:rsidR="0013479D" w:rsidRPr="00584C0C" w:rsidRDefault="0013479D" w:rsidP="00F1304F">
            <w:pPr>
              <w:pStyle w:val="10"/>
              <w:spacing w:after="0" w:line="240" w:lineRule="auto"/>
              <w:ind w:left="0"/>
              <w:rPr>
                <w:rFonts w:ascii="Times New Roman" w:hAnsi="Times New Roman"/>
                <w:spacing w:val="4"/>
                <w:sz w:val="24"/>
                <w:szCs w:val="24"/>
              </w:rPr>
            </w:pPr>
          </w:p>
        </w:tc>
      </w:tr>
      <w:tr w:rsidR="0013479D" w:rsidRPr="00584C0C" w:rsidTr="00584C0C">
        <w:trPr>
          <w:trHeight w:val="839"/>
        </w:trPr>
        <w:tc>
          <w:tcPr>
            <w:tcW w:w="2127" w:type="dxa"/>
            <w:vMerge/>
          </w:tcPr>
          <w:p w:rsidR="0013479D" w:rsidRPr="00584C0C" w:rsidRDefault="0013479D" w:rsidP="00F1304F">
            <w:pPr>
              <w:pStyle w:val="a5"/>
              <w:spacing w:line="240" w:lineRule="auto"/>
              <w:ind w:left="0"/>
              <w:rPr>
                <w:rFonts w:ascii="Times New Roman" w:hAnsi="Times New Roman" w:cs="Times New Roman"/>
                <w:sz w:val="24"/>
                <w:szCs w:val="24"/>
              </w:rPr>
            </w:pPr>
          </w:p>
        </w:tc>
        <w:tc>
          <w:tcPr>
            <w:tcW w:w="1560" w:type="dxa"/>
            <w:vMerge/>
          </w:tcPr>
          <w:p w:rsidR="0013479D" w:rsidRPr="00584C0C" w:rsidRDefault="0013479D" w:rsidP="00F1304F">
            <w:pPr>
              <w:rPr>
                <w:sz w:val="24"/>
                <w:szCs w:val="24"/>
                <w:lang w:eastAsia="ar-SA"/>
              </w:rPr>
            </w:pPr>
          </w:p>
        </w:tc>
        <w:tc>
          <w:tcPr>
            <w:tcW w:w="4819" w:type="dxa"/>
            <w:gridSpan w:val="2"/>
            <w:tcBorders>
              <w:top w:val="single" w:sz="4" w:space="0" w:color="auto"/>
              <w:bottom w:val="single" w:sz="4" w:space="0" w:color="auto"/>
            </w:tcBorders>
          </w:tcPr>
          <w:p w:rsidR="0013479D" w:rsidRPr="00584C0C" w:rsidRDefault="0013479D" w:rsidP="0013479D">
            <w:pPr>
              <w:widowControl/>
              <w:rPr>
                <w:rFonts w:eastAsiaTheme="minorHAnsi"/>
                <w:bCs w:val="0"/>
                <w:iCs/>
                <w:color w:val="000000"/>
                <w:sz w:val="24"/>
                <w:szCs w:val="24"/>
              </w:rPr>
            </w:pPr>
            <w:r w:rsidRPr="00584C0C">
              <w:rPr>
                <w:rFonts w:eastAsiaTheme="minorHAnsi"/>
                <w:bCs w:val="0"/>
                <w:iCs/>
                <w:color w:val="000000"/>
                <w:sz w:val="24"/>
                <w:szCs w:val="24"/>
              </w:rPr>
              <w:t>Темы проектов</w:t>
            </w:r>
          </w:p>
          <w:p w:rsidR="0013479D" w:rsidRPr="00584C0C" w:rsidRDefault="0013479D" w:rsidP="00F1304F">
            <w:pPr>
              <w:jc w:val="center"/>
              <w:rPr>
                <w:sz w:val="24"/>
                <w:szCs w:val="24"/>
                <w:lang w:eastAsia="ar-SA"/>
              </w:rPr>
            </w:pPr>
            <w:r w:rsidRPr="00584C0C">
              <w:rPr>
                <w:rFonts w:eastAsiaTheme="minorHAnsi"/>
                <w:b w:val="0"/>
                <w:bCs w:val="0"/>
                <w:color w:val="000000"/>
                <w:sz w:val="24"/>
                <w:szCs w:val="24"/>
              </w:rPr>
              <w:t>«Естественные спутники планет земной группы», «Естественные спутники планет-гигантов»</w:t>
            </w:r>
          </w:p>
        </w:tc>
        <w:tc>
          <w:tcPr>
            <w:tcW w:w="6804" w:type="dxa"/>
            <w:vMerge/>
          </w:tcPr>
          <w:p w:rsidR="0013479D" w:rsidRPr="00584C0C" w:rsidRDefault="0013479D" w:rsidP="006A5162">
            <w:pPr>
              <w:pStyle w:val="10"/>
              <w:spacing w:line="240" w:lineRule="auto"/>
              <w:ind w:left="0"/>
              <w:rPr>
                <w:rFonts w:ascii="Times New Roman" w:hAnsi="Times New Roman"/>
                <w:spacing w:val="4"/>
                <w:sz w:val="24"/>
                <w:szCs w:val="24"/>
              </w:rPr>
            </w:pPr>
          </w:p>
        </w:tc>
      </w:tr>
      <w:tr w:rsidR="004F293B" w:rsidRPr="00584C0C" w:rsidTr="00584C0C">
        <w:trPr>
          <w:trHeight w:val="225"/>
        </w:trPr>
        <w:tc>
          <w:tcPr>
            <w:tcW w:w="2127" w:type="dxa"/>
            <w:tcBorders>
              <w:bottom w:val="single" w:sz="4" w:space="0" w:color="auto"/>
            </w:tcBorders>
          </w:tcPr>
          <w:p w:rsidR="004F293B" w:rsidRPr="00584C0C" w:rsidRDefault="004F293B" w:rsidP="00F1304F">
            <w:pPr>
              <w:pStyle w:val="a5"/>
              <w:spacing w:line="240" w:lineRule="auto"/>
              <w:ind w:left="0"/>
              <w:rPr>
                <w:rFonts w:ascii="Times New Roman" w:hAnsi="Times New Roman" w:cs="Times New Roman"/>
                <w:sz w:val="24"/>
                <w:szCs w:val="24"/>
              </w:rPr>
            </w:pPr>
            <w:r w:rsidRPr="00584C0C">
              <w:rPr>
                <w:rFonts w:ascii="Times New Roman" w:hAnsi="Times New Roman" w:cs="Times New Roman"/>
                <w:sz w:val="24"/>
                <w:szCs w:val="24"/>
              </w:rPr>
              <w:t>Повторение</w:t>
            </w:r>
          </w:p>
        </w:tc>
        <w:tc>
          <w:tcPr>
            <w:tcW w:w="1560" w:type="dxa"/>
            <w:tcBorders>
              <w:bottom w:val="single" w:sz="4" w:space="0" w:color="auto"/>
            </w:tcBorders>
          </w:tcPr>
          <w:p w:rsidR="004F293B" w:rsidRPr="00584C0C" w:rsidRDefault="004F293B" w:rsidP="00F1304F">
            <w:pPr>
              <w:rPr>
                <w:sz w:val="24"/>
                <w:szCs w:val="24"/>
                <w:lang w:eastAsia="ar-SA"/>
              </w:rPr>
            </w:pPr>
            <w:r w:rsidRPr="00584C0C">
              <w:rPr>
                <w:sz w:val="24"/>
                <w:szCs w:val="24"/>
                <w:lang w:eastAsia="ar-SA"/>
              </w:rPr>
              <w:t>3</w:t>
            </w:r>
          </w:p>
        </w:tc>
        <w:tc>
          <w:tcPr>
            <w:tcW w:w="3402" w:type="dxa"/>
            <w:tcBorders>
              <w:bottom w:val="single" w:sz="4" w:space="0" w:color="auto"/>
            </w:tcBorders>
          </w:tcPr>
          <w:p w:rsidR="004F293B" w:rsidRPr="00584C0C" w:rsidRDefault="004F293B" w:rsidP="00F1304F">
            <w:pPr>
              <w:rPr>
                <w:sz w:val="24"/>
                <w:szCs w:val="24"/>
                <w:lang w:eastAsia="ar-SA"/>
              </w:rPr>
            </w:pPr>
            <w:r w:rsidRPr="00584C0C">
              <w:rPr>
                <w:sz w:val="24"/>
                <w:szCs w:val="24"/>
                <w:lang w:eastAsia="ar-SA"/>
              </w:rPr>
              <w:t xml:space="preserve">Повторение темы </w:t>
            </w:r>
            <w:r w:rsidRPr="00584C0C">
              <w:rPr>
                <w:b w:val="0"/>
                <w:sz w:val="24"/>
                <w:szCs w:val="24"/>
              </w:rPr>
              <w:t>Законы взаимодействия и движения тел</w:t>
            </w:r>
          </w:p>
        </w:tc>
        <w:tc>
          <w:tcPr>
            <w:tcW w:w="1417" w:type="dxa"/>
            <w:tcBorders>
              <w:bottom w:val="single" w:sz="4" w:space="0" w:color="auto"/>
            </w:tcBorders>
          </w:tcPr>
          <w:p w:rsidR="004F293B" w:rsidRPr="00584C0C" w:rsidRDefault="004F293B" w:rsidP="00F1304F">
            <w:pPr>
              <w:jc w:val="center"/>
              <w:rPr>
                <w:sz w:val="24"/>
                <w:szCs w:val="24"/>
                <w:lang w:eastAsia="ar-SA"/>
              </w:rPr>
            </w:pPr>
            <w:r w:rsidRPr="00584C0C">
              <w:rPr>
                <w:sz w:val="24"/>
                <w:szCs w:val="24"/>
                <w:lang w:eastAsia="ar-SA"/>
              </w:rPr>
              <w:t>1</w:t>
            </w:r>
          </w:p>
        </w:tc>
        <w:tc>
          <w:tcPr>
            <w:tcW w:w="6804" w:type="dxa"/>
            <w:vMerge w:val="restart"/>
          </w:tcPr>
          <w:p w:rsidR="004F293B" w:rsidRPr="00584C0C" w:rsidRDefault="004F293B" w:rsidP="00F1304F">
            <w:pPr>
              <w:pStyle w:val="10"/>
              <w:spacing w:after="0" w:line="240" w:lineRule="auto"/>
              <w:ind w:left="0"/>
              <w:rPr>
                <w:rFonts w:ascii="Times New Roman" w:hAnsi="Times New Roman"/>
                <w:bCs/>
                <w:spacing w:val="4"/>
                <w:sz w:val="24"/>
                <w:szCs w:val="24"/>
                <w:lang w:eastAsia="ru-RU"/>
              </w:rPr>
            </w:pPr>
            <w:r w:rsidRPr="00584C0C">
              <w:rPr>
                <w:rFonts w:ascii="Times New Roman" w:hAnsi="Times New Roman"/>
                <w:bCs/>
                <w:spacing w:val="4"/>
                <w:sz w:val="24"/>
                <w:szCs w:val="24"/>
                <w:lang w:eastAsia="ru-RU"/>
              </w:rPr>
              <w:t>Демонстрируют умение применять теоретические знания на практике;</w:t>
            </w:r>
          </w:p>
          <w:p w:rsidR="004F293B" w:rsidRPr="00584C0C" w:rsidRDefault="004F293B" w:rsidP="00F1304F">
            <w:pPr>
              <w:rPr>
                <w:b w:val="0"/>
                <w:sz w:val="24"/>
                <w:szCs w:val="24"/>
              </w:rPr>
            </w:pPr>
            <w:r w:rsidRPr="00584C0C">
              <w:rPr>
                <w:b w:val="0"/>
                <w:spacing w:val="4"/>
                <w:sz w:val="24"/>
                <w:szCs w:val="24"/>
              </w:rPr>
              <w:t>Демонстрируют знания о  природе важнейших физических явлений окружающего мира.</w:t>
            </w:r>
          </w:p>
          <w:p w:rsidR="004F293B" w:rsidRPr="00584C0C" w:rsidRDefault="004F293B" w:rsidP="00F1304F">
            <w:pPr>
              <w:rPr>
                <w:b w:val="0"/>
                <w:sz w:val="24"/>
                <w:szCs w:val="24"/>
              </w:rPr>
            </w:pPr>
            <w:r w:rsidRPr="00584C0C">
              <w:rPr>
                <w:b w:val="0"/>
                <w:sz w:val="24"/>
                <w:szCs w:val="24"/>
              </w:rPr>
              <w:t>Обобщение и систематизация знаний</w:t>
            </w: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D6267" w:rsidRDefault="004D6267" w:rsidP="00F1304F">
            <w:pPr>
              <w:rPr>
                <w:b w:val="0"/>
                <w:sz w:val="24"/>
                <w:szCs w:val="24"/>
              </w:rPr>
            </w:pPr>
          </w:p>
          <w:p w:rsidR="004F293B" w:rsidRPr="00584C0C" w:rsidRDefault="004F293B" w:rsidP="00F1304F">
            <w:pPr>
              <w:rPr>
                <w:b w:val="0"/>
                <w:sz w:val="24"/>
                <w:szCs w:val="24"/>
              </w:rPr>
            </w:pPr>
            <w:r w:rsidRPr="00584C0C">
              <w:rPr>
                <w:b w:val="0"/>
                <w:sz w:val="24"/>
                <w:szCs w:val="24"/>
              </w:rPr>
              <w:t>Оценивают достигнутые результаты, определяют причины успехов и неудач</w:t>
            </w:r>
          </w:p>
        </w:tc>
      </w:tr>
      <w:tr w:rsidR="004F293B" w:rsidRPr="00584C0C" w:rsidTr="00584C0C">
        <w:trPr>
          <w:trHeight w:val="601"/>
        </w:trPr>
        <w:tc>
          <w:tcPr>
            <w:tcW w:w="3687" w:type="dxa"/>
            <w:gridSpan w:val="2"/>
            <w:tcBorders>
              <w:top w:val="single" w:sz="4" w:space="0" w:color="auto"/>
            </w:tcBorders>
          </w:tcPr>
          <w:p w:rsidR="004F293B" w:rsidRPr="00584C0C" w:rsidRDefault="004F293B" w:rsidP="00F1304F">
            <w:pPr>
              <w:rPr>
                <w:sz w:val="24"/>
                <w:szCs w:val="24"/>
                <w:lang w:eastAsia="ar-SA"/>
              </w:rPr>
            </w:pPr>
          </w:p>
        </w:tc>
        <w:tc>
          <w:tcPr>
            <w:tcW w:w="3402" w:type="dxa"/>
            <w:tcBorders>
              <w:top w:val="single" w:sz="4" w:space="0" w:color="auto"/>
            </w:tcBorders>
          </w:tcPr>
          <w:p w:rsidR="004F293B" w:rsidRPr="00584C0C" w:rsidRDefault="004F293B" w:rsidP="00F1304F">
            <w:pPr>
              <w:rPr>
                <w:sz w:val="24"/>
                <w:szCs w:val="24"/>
                <w:lang w:eastAsia="ar-SA"/>
              </w:rPr>
            </w:pPr>
            <w:r w:rsidRPr="00584C0C">
              <w:rPr>
                <w:sz w:val="24"/>
                <w:szCs w:val="24"/>
                <w:lang w:eastAsia="ar-SA"/>
              </w:rPr>
              <w:t xml:space="preserve">Повторение темы </w:t>
            </w:r>
            <w:r w:rsidRPr="00584C0C">
              <w:rPr>
                <w:b w:val="0"/>
                <w:sz w:val="24"/>
                <w:szCs w:val="24"/>
              </w:rPr>
              <w:t>Электромагнитное поле</w:t>
            </w:r>
          </w:p>
        </w:tc>
        <w:tc>
          <w:tcPr>
            <w:tcW w:w="1417" w:type="dxa"/>
            <w:tcBorders>
              <w:top w:val="single" w:sz="4" w:space="0" w:color="auto"/>
            </w:tcBorders>
          </w:tcPr>
          <w:p w:rsidR="004F293B" w:rsidRDefault="004F293B" w:rsidP="00F1304F">
            <w:pPr>
              <w:jc w:val="center"/>
              <w:rPr>
                <w:sz w:val="24"/>
                <w:szCs w:val="24"/>
                <w:lang w:eastAsia="ar-SA"/>
              </w:rPr>
            </w:pPr>
            <w:r w:rsidRPr="00584C0C">
              <w:rPr>
                <w:sz w:val="24"/>
                <w:szCs w:val="24"/>
                <w:lang w:eastAsia="ar-SA"/>
              </w:rPr>
              <w:t>1</w:t>
            </w: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Default="004D6267" w:rsidP="00F1304F">
            <w:pPr>
              <w:jc w:val="center"/>
              <w:rPr>
                <w:sz w:val="24"/>
                <w:szCs w:val="24"/>
                <w:lang w:eastAsia="ar-SA"/>
              </w:rPr>
            </w:pPr>
          </w:p>
          <w:p w:rsidR="004D6267" w:rsidRPr="00584C0C" w:rsidRDefault="004D6267" w:rsidP="00F1304F">
            <w:pPr>
              <w:jc w:val="center"/>
              <w:rPr>
                <w:sz w:val="24"/>
                <w:szCs w:val="24"/>
                <w:lang w:eastAsia="ar-SA"/>
              </w:rPr>
            </w:pPr>
          </w:p>
        </w:tc>
        <w:tc>
          <w:tcPr>
            <w:tcW w:w="6804" w:type="dxa"/>
            <w:vMerge/>
          </w:tcPr>
          <w:p w:rsidR="004F293B" w:rsidRPr="00584C0C" w:rsidRDefault="004F293B" w:rsidP="00F1304F">
            <w:pPr>
              <w:pStyle w:val="10"/>
              <w:spacing w:after="0" w:line="240" w:lineRule="auto"/>
              <w:ind w:left="0"/>
              <w:rPr>
                <w:rFonts w:ascii="Times New Roman" w:hAnsi="Times New Roman"/>
                <w:bCs/>
                <w:spacing w:val="4"/>
                <w:sz w:val="24"/>
                <w:szCs w:val="24"/>
                <w:lang w:eastAsia="ru-RU"/>
              </w:rPr>
            </w:pPr>
          </w:p>
        </w:tc>
      </w:tr>
      <w:tr w:rsidR="004F293B" w:rsidRPr="00584C0C" w:rsidTr="00584C0C">
        <w:trPr>
          <w:trHeight w:val="611"/>
        </w:trPr>
        <w:tc>
          <w:tcPr>
            <w:tcW w:w="3687" w:type="dxa"/>
            <w:gridSpan w:val="2"/>
            <w:tcBorders>
              <w:top w:val="single" w:sz="4" w:space="0" w:color="auto"/>
            </w:tcBorders>
          </w:tcPr>
          <w:p w:rsidR="004F293B" w:rsidRPr="00584C0C" w:rsidRDefault="004F293B" w:rsidP="00F1304F">
            <w:pPr>
              <w:rPr>
                <w:sz w:val="24"/>
                <w:szCs w:val="24"/>
                <w:lang w:eastAsia="ar-SA"/>
              </w:rPr>
            </w:pPr>
          </w:p>
        </w:tc>
        <w:tc>
          <w:tcPr>
            <w:tcW w:w="3402" w:type="dxa"/>
            <w:tcBorders>
              <w:top w:val="single" w:sz="4" w:space="0" w:color="auto"/>
            </w:tcBorders>
          </w:tcPr>
          <w:p w:rsidR="004F293B" w:rsidRPr="00584C0C" w:rsidRDefault="004F293B" w:rsidP="00F1304F">
            <w:pPr>
              <w:rPr>
                <w:sz w:val="24"/>
                <w:szCs w:val="24"/>
              </w:rPr>
            </w:pPr>
            <w:r w:rsidRPr="00584C0C">
              <w:rPr>
                <w:sz w:val="24"/>
                <w:szCs w:val="24"/>
              </w:rPr>
              <w:t>Итоговое тестирование за курс 9 класса</w:t>
            </w:r>
          </w:p>
        </w:tc>
        <w:tc>
          <w:tcPr>
            <w:tcW w:w="1417" w:type="dxa"/>
            <w:tcBorders>
              <w:top w:val="single" w:sz="4" w:space="0" w:color="auto"/>
            </w:tcBorders>
          </w:tcPr>
          <w:p w:rsidR="004F293B" w:rsidRPr="00584C0C" w:rsidRDefault="004F293B" w:rsidP="00F1304F">
            <w:pPr>
              <w:jc w:val="center"/>
              <w:rPr>
                <w:sz w:val="24"/>
                <w:szCs w:val="24"/>
                <w:lang w:eastAsia="ar-SA"/>
              </w:rPr>
            </w:pPr>
            <w:r w:rsidRPr="00584C0C">
              <w:rPr>
                <w:sz w:val="24"/>
                <w:szCs w:val="24"/>
                <w:lang w:eastAsia="ar-SA"/>
              </w:rPr>
              <w:t>1</w:t>
            </w:r>
          </w:p>
        </w:tc>
        <w:tc>
          <w:tcPr>
            <w:tcW w:w="6804" w:type="dxa"/>
            <w:vMerge/>
          </w:tcPr>
          <w:p w:rsidR="004F293B" w:rsidRPr="00584C0C" w:rsidRDefault="004F293B" w:rsidP="00F1304F">
            <w:pPr>
              <w:pStyle w:val="10"/>
              <w:spacing w:after="0" w:line="240" w:lineRule="auto"/>
              <w:ind w:left="0"/>
              <w:rPr>
                <w:rFonts w:ascii="Times New Roman" w:hAnsi="Times New Roman"/>
                <w:bCs/>
                <w:spacing w:val="4"/>
                <w:sz w:val="24"/>
                <w:szCs w:val="24"/>
                <w:lang w:eastAsia="ru-RU"/>
              </w:rPr>
            </w:pPr>
          </w:p>
        </w:tc>
      </w:tr>
    </w:tbl>
    <w:p w:rsidR="00D8662A" w:rsidRDefault="00D8662A" w:rsidP="00584C0C">
      <w:pPr>
        <w:rPr>
          <w:sz w:val="24"/>
          <w:szCs w:val="24"/>
        </w:rPr>
      </w:pPr>
    </w:p>
    <w:p w:rsidR="00584C0C" w:rsidRDefault="00584C0C" w:rsidP="00584C0C">
      <w:pPr>
        <w:rPr>
          <w:sz w:val="24"/>
          <w:szCs w:val="24"/>
        </w:rPr>
      </w:pPr>
    </w:p>
    <w:p w:rsidR="00584C0C" w:rsidRPr="00584C0C" w:rsidRDefault="00584C0C" w:rsidP="00584C0C">
      <w:pPr>
        <w:rPr>
          <w:sz w:val="24"/>
          <w:szCs w:val="24"/>
        </w:rPr>
      </w:pPr>
    </w:p>
    <w:p w:rsidR="00BB2889" w:rsidRPr="00584C0C" w:rsidRDefault="00BB2889" w:rsidP="00BB2889">
      <w:pPr>
        <w:rPr>
          <w:sz w:val="24"/>
          <w:szCs w:val="24"/>
        </w:rPr>
      </w:pPr>
    </w:p>
    <w:p w:rsidR="00B67D48" w:rsidRPr="00584C0C" w:rsidRDefault="00B67D48" w:rsidP="00F1304F">
      <w:pPr>
        <w:pStyle w:val="a5"/>
        <w:spacing w:line="240" w:lineRule="auto"/>
        <w:rPr>
          <w:rFonts w:ascii="Times New Roman" w:hAnsi="Times New Roman" w:cs="Times New Roman"/>
          <w:sz w:val="24"/>
          <w:szCs w:val="24"/>
        </w:rPr>
      </w:pPr>
    </w:p>
    <w:p w:rsidR="00A007B5" w:rsidRPr="00584C0C" w:rsidRDefault="00A007B5" w:rsidP="00F1304F">
      <w:pPr>
        <w:rPr>
          <w:b w:val="0"/>
          <w:sz w:val="24"/>
          <w:szCs w:val="24"/>
        </w:rPr>
      </w:pPr>
    </w:p>
    <w:p w:rsidR="00B67D48" w:rsidRPr="00584C0C" w:rsidRDefault="00B67D48" w:rsidP="00F1304F">
      <w:pPr>
        <w:rPr>
          <w:b w:val="0"/>
          <w:sz w:val="24"/>
          <w:szCs w:val="24"/>
        </w:rPr>
      </w:pPr>
    </w:p>
    <w:sectPr w:rsidR="00B67D48" w:rsidRPr="00584C0C" w:rsidSect="00584C0C">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BC" w:rsidRDefault="009E66BC" w:rsidP="00994FF2">
      <w:r>
        <w:separator/>
      </w:r>
    </w:p>
  </w:endnote>
  <w:endnote w:type="continuationSeparator" w:id="0">
    <w:p w:rsidR="009E66BC" w:rsidRDefault="009E66BC" w:rsidP="0099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BC" w:rsidRDefault="009E66BC" w:rsidP="00994FF2">
      <w:r>
        <w:separator/>
      </w:r>
    </w:p>
  </w:footnote>
  <w:footnote w:type="continuationSeparator" w:id="0">
    <w:p w:rsidR="009E66BC" w:rsidRDefault="009E66BC" w:rsidP="00994FF2">
      <w:r>
        <w:continuationSeparator/>
      </w:r>
    </w:p>
  </w:footnote>
  <w:footnote w:id="1">
    <w:p w:rsidR="004F65D5" w:rsidRDefault="004F65D5" w:rsidP="00994FF2">
      <w:pPr>
        <w:pStyle w:val="Style27"/>
        <w:widowControl/>
        <w:rPr>
          <w:rStyle w:val="FontStyle117"/>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4020C1D"/>
    <w:multiLevelType w:val="hybridMultilevel"/>
    <w:tmpl w:val="B720D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8501EC"/>
    <w:multiLevelType w:val="hybridMultilevel"/>
    <w:tmpl w:val="EBACE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0100BF"/>
    <w:multiLevelType w:val="hybridMultilevel"/>
    <w:tmpl w:val="0E3A363A"/>
    <w:lvl w:ilvl="0" w:tplc="52EEDF96">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27C210E"/>
    <w:multiLevelType w:val="hybridMultilevel"/>
    <w:tmpl w:val="8696BA3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nsid w:val="5F79689C"/>
    <w:multiLevelType w:val="hybridMultilevel"/>
    <w:tmpl w:val="CB18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7E0791"/>
    <w:multiLevelType w:val="hybridMultilevel"/>
    <w:tmpl w:val="D11A88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4C06DB2"/>
    <w:multiLevelType w:val="hybridMultilevel"/>
    <w:tmpl w:val="E098C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726519"/>
    <w:multiLevelType w:val="hybridMultilevel"/>
    <w:tmpl w:val="A6E4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1D48C4"/>
    <w:multiLevelType w:val="hybridMultilevel"/>
    <w:tmpl w:val="9E4C6238"/>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9"/>
  </w:num>
  <w:num w:numId="6">
    <w:abstractNumId w:val="0"/>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201"/>
  <w:characterSpacingControl w:val="doNotCompress"/>
  <w:footnotePr>
    <w:footnote w:id="-1"/>
    <w:footnote w:id="0"/>
  </w:footnotePr>
  <w:endnotePr>
    <w:endnote w:id="-1"/>
    <w:endnote w:id="0"/>
  </w:endnotePr>
  <w:compat>
    <w:compatSetting w:name="compatibilityMode" w:uri="http://schemas.microsoft.com/office/word" w:val="12"/>
  </w:compat>
  <w:rsids>
    <w:rsidRoot w:val="00620210"/>
    <w:rsid w:val="00046378"/>
    <w:rsid w:val="0005167D"/>
    <w:rsid w:val="000557F1"/>
    <w:rsid w:val="00063E1C"/>
    <w:rsid w:val="000A4425"/>
    <w:rsid w:val="001032F5"/>
    <w:rsid w:val="00115BD4"/>
    <w:rsid w:val="0012449E"/>
    <w:rsid w:val="00132CDE"/>
    <w:rsid w:val="0013479D"/>
    <w:rsid w:val="00154252"/>
    <w:rsid w:val="00161982"/>
    <w:rsid w:val="001B019A"/>
    <w:rsid w:val="001C0112"/>
    <w:rsid w:val="001C19DD"/>
    <w:rsid w:val="001E2A23"/>
    <w:rsid w:val="001F6D82"/>
    <w:rsid w:val="00203743"/>
    <w:rsid w:val="002159AB"/>
    <w:rsid w:val="00220CDB"/>
    <w:rsid w:val="00226B02"/>
    <w:rsid w:val="00242476"/>
    <w:rsid w:val="00267BE9"/>
    <w:rsid w:val="002A461E"/>
    <w:rsid w:val="002A699B"/>
    <w:rsid w:val="002B3B76"/>
    <w:rsid w:val="002C21A8"/>
    <w:rsid w:val="00300E79"/>
    <w:rsid w:val="003101F1"/>
    <w:rsid w:val="00322887"/>
    <w:rsid w:val="00336114"/>
    <w:rsid w:val="00337502"/>
    <w:rsid w:val="003462D5"/>
    <w:rsid w:val="003900B6"/>
    <w:rsid w:val="003A2373"/>
    <w:rsid w:val="003A3D1B"/>
    <w:rsid w:val="003D7861"/>
    <w:rsid w:val="003E166D"/>
    <w:rsid w:val="00407850"/>
    <w:rsid w:val="004143D0"/>
    <w:rsid w:val="00430198"/>
    <w:rsid w:val="0043765E"/>
    <w:rsid w:val="00454B62"/>
    <w:rsid w:val="0046255F"/>
    <w:rsid w:val="00475765"/>
    <w:rsid w:val="004A78C8"/>
    <w:rsid w:val="004B5175"/>
    <w:rsid w:val="004C71A1"/>
    <w:rsid w:val="004D6267"/>
    <w:rsid w:val="004E7FCD"/>
    <w:rsid w:val="004F293B"/>
    <w:rsid w:val="004F2C7F"/>
    <w:rsid w:val="004F65D5"/>
    <w:rsid w:val="005156B0"/>
    <w:rsid w:val="00553C8F"/>
    <w:rsid w:val="00556FD4"/>
    <w:rsid w:val="00567184"/>
    <w:rsid w:val="00584C0C"/>
    <w:rsid w:val="005865AE"/>
    <w:rsid w:val="005B30F7"/>
    <w:rsid w:val="005B670D"/>
    <w:rsid w:val="005C47A6"/>
    <w:rsid w:val="005C69B3"/>
    <w:rsid w:val="005D52A5"/>
    <w:rsid w:val="005D5A3E"/>
    <w:rsid w:val="005F247D"/>
    <w:rsid w:val="00603722"/>
    <w:rsid w:val="00607454"/>
    <w:rsid w:val="00620210"/>
    <w:rsid w:val="006514C1"/>
    <w:rsid w:val="006941CB"/>
    <w:rsid w:val="00695073"/>
    <w:rsid w:val="006A2C56"/>
    <w:rsid w:val="006A5162"/>
    <w:rsid w:val="006A5909"/>
    <w:rsid w:val="006B7956"/>
    <w:rsid w:val="006D6D62"/>
    <w:rsid w:val="006D747A"/>
    <w:rsid w:val="00703237"/>
    <w:rsid w:val="007060FF"/>
    <w:rsid w:val="0072719A"/>
    <w:rsid w:val="00735EBE"/>
    <w:rsid w:val="0073627D"/>
    <w:rsid w:val="00785F7E"/>
    <w:rsid w:val="007A29DE"/>
    <w:rsid w:val="00821589"/>
    <w:rsid w:val="00821AD7"/>
    <w:rsid w:val="008559E6"/>
    <w:rsid w:val="00893870"/>
    <w:rsid w:val="008B1366"/>
    <w:rsid w:val="008C078A"/>
    <w:rsid w:val="008C303B"/>
    <w:rsid w:val="008F1D04"/>
    <w:rsid w:val="00914F70"/>
    <w:rsid w:val="00926CDE"/>
    <w:rsid w:val="0098564A"/>
    <w:rsid w:val="0098762C"/>
    <w:rsid w:val="00993859"/>
    <w:rsid w:val="00994FF2"/>
    <w:rsid w:val="009B501F"/>
    <w:rsid w:val="009C2066"/>
    <w:rsid w:val="009C2147"/>
    <w:rsid w:val="009D4741"/>
    <w:rsid w:val="009E66BC"/>
    <w:rsid w:val="00A007B5"/>
    <w:rsid w:val="00A03185"/>
    <w:rsid w:val="00A3257B"/>
    <w:rsid w:val="00A369B2"/>
    <w:rsid w:val="00A450C8"/>
    <w:rsid w:val="00A72972"/>
    <w:rsid w:val="00A81854"/>
    <w:rsid w:val="00A96B84"/>
    <w:rsid w:val="00A9748E"/>
    <w:rsid w:val="00AA4D0C"/>
    <w:rsid w:val="00AA57F5"/>
    <w:rsid w:val="00AA76E4"/>
    <w:rsid w:val="00AB60E3"/>
    <w:rsid w:val="00AB6B1B"/>
    <w:rsid w:val="00AC1F2D"/>
    <w:rsid w:val="00AC5C8F"/>
    <w:rsid w:val="00AE09E0"/>
    <w:rsid w:val="00AE0DCA"/>
    <w:rsid w:val="00AF4214"/>
    <w:rsid w:val="00B330B1"/>
    <w:rsid w:val="00B673FE"/>
    <w:rsid w:val="00B67D48"/>
    <w:rsid w:val="00B75CF4"/>
    <w:rsid w:val="00B95097"/>
    <w:rsid w:val="00BA1EC6"/>
    <w:rsid w:val="00BA2A5F"/>
    <w:rsid w:val="00BB2889"/>
    <w:rsid w:val="00BE7CA0"/>
    <w:rsid w:val="00C229D8"/>
    <w:rsid w:val="00C5554F"/>
    <w:rsid w:val="00C55992"/>
    <w:rsid w:val="00C963F5"/>
    <w:rsid w:val="00C973D9"/>
    <w:rsid w:val="00D347D5"/>
    <w:rsid w:val="00D66E29"/>
    <w:rsid w:val="00D751A6"/>
    <w:rsid w:val="00D8662A"/>
    <w:rsid w:val="00DE5350"/>
    <w:rsid w:val="00E41C02"/>
    <w:rsid w:val="00E45BC4"/>
    <w:rsid w:val="00E635D8"/>
    <w:rsid w:val="00E96A9F"/>
    <w:rsid w:val="00EA1648"/>
    <w:rsid w:val="00EB16FD"/>
    <w:rsid w:val="00EB23AD"/>
    <w:rsid w:val="00EE4D6E"/>
    <w:rsid w:val="00EF47A4"/>
    <w:rsid w:val="00F12E68"/>
    <w:rsid w:val="00F1304F"/>
    <w:rsid w:val="00F17389"/>
    <w:rsid w:val="00F30011"/>
    <w:rsid w:val="00F42580"/>
    <w:rsid w:val="00F613E0"/>
    <w:rsid w:val="00F76517"/>
    <w:rsid w:val="00F854A1"/>
    <w:rsid w:val="00F8568F"/>
    <w:rsid w:val="00FA0B53"/>
    <w:rsid w:val="00FA7B67"/>
    <w:rsid w:val="00FC2368"/>
    <w:rsid w:val="00FD6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10"/>
    <w:pPr>
      <w:widowControl w:val="0"/>
      <w:autoSpaceDE w:val="0"/>
      <w:autoSpaceDN w:val="0"/>
      <w:adjustRightInd w:val="0"/>
      <w:spacing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rsid w:val="00620210"/>
    <w:pPr>
      <w:widowControl/>
      <w:autoSpaceDE/>
      <w:autoSpaceDN/>
      <w:adjustRightInd/>
      <w:spacing w:line="360" w:lineRule="auto"/>
      <w:ind w:firstLine="454"/>
      <w:jc w:val="both"/>
    </w:pPr>
    <w:rPr>
      <w:rFonts w:eastAsia="Calibri"/>
      <w:b w:val="0"/>
      <w:bCs w:val="0"/>
      <w:sz w:val="28"/>
      <w:szCs w:val="24"/>
      <w:lang w:eastAsia="en-US"/>
    </w:rPr>
  </w:style>
  <w:style w:type="paragraph" w:customStyle="1" w:styleId="1">
    <w:name w:val="Без интервала1"/>
    <w:rsid w:val="00620210"/>
    <w:pPr>
      <w:suppressAutoHyphens/>
      <w:spacing w:line="240" w:lineRule="auto"/>
    </w:pPr>
    <w:rPr>
      <w:rFonts w:ascii="Calibri" w:eastAsia="Times New Roman" w:hAnsi="Calibri" w:cs="Times New Roman"/>
      <w:lang w:eastAsia="ar-SA"/>
    </w:rPr>
  </w:style>
  <w:style w:type="paragraph" w:customStyle="1" w:styleId="2">
    <w:name w:val="Без интервала2"/>
    <w:uiPriority w:val="99"/>
    <w:rsid w:val="00620210"/>
    <w:pPr>
      <w:suppressAutoHyphens/>
      <w:spacing w:line="240" w:lineRule="auto"/>
    </w:pPr>
    <w:rPr>
      <w:rFonts w:ascii="Calibri" w:eastAsia="Times New Roman" w:hAnsi="Calibri" w:cs="Times New Roman"/>
      <w:lang w:eastAsia="ar-SA"/>
    </w:rPr>
  </w:style>
  <w:style w:type="character" w:customStyle="1" w:styleId="apple-converted-space">
    <w:name w:val="apple-converted-space"/>
    <w:basedOn w:val="a0"/>
    <w:rsid w:val="00EB23AD"/>
  </w:style>
  <w:style w:type="paragraph" w:styleId="a4">
    <w:name w:val="Normal (Web)"/>
    <w:basedOn w:val="a"/>
    <w:uiPriority w:val="99"/>
    <w:semiHidden/>
    <w:unhideWhenUsed/>
    <w:rsid w:val="00EB23AD"/>
    <w:pPr>
      <w:widowControl/>
      <w:autoSpaceDE/>
      <w:autoSpaceDN/>
      <w:adjustRightInd/>
      <w:spacing w:before="100" w:beforeAutospacing="1" w:after="100" w:afterAutospacing="1"/>
    </w:pPr>
    <w:rPr>
      <w:b w:val="0"/>
      <w:bCs w:val="0"/>
      <w:sz w:val="24"/>
      <w:szCs w:val="24"/>
    </w:rPr>
  </w:style>
  <w:style w:type="paragraph" w:customStyle="1" w:styleId="a00">
    <w:name w:val="a0"/>
    <w:basedOn w:val="a"/>
    <w:rsid w:val="00EB23AD"/>
    <w:pPr>
      <w:widowControl/>
      <w:autoSpaceDE/>
      <w:autoSpaceDN/>
      <w:adjustRightInd/>
      <w:spacing w:before="100" w:beforeAutospacing="1" w:after="100" w:afterAutospacing="1"/>
    </w:pPr>
    <w:rPr>
      <w:b w:val="0"/>
      <w:bCs w:val="0"/>
      <w:sz w:val="24"/>
      <w:szCs w:val="24"/>
    </w:rPr>
  </w:style>
  <w:style w:type="paragraph" w:styleId="a5">
    <w:name w:val="List Paragraph"/>
    <w:basedOn w:val="a"/>
    <w:uiPriority w:val="34"/>
    <w:qFormat/>
    <w:rsid w:val="001032F5"/>
    <w:pPr>
      <w:widowControl/>
      <w:autoSpaceDE/>
      <w:autoSpaceDN/>
      <w:adjustRightInd/>
      <w:spacing w:after="200" w:line="276" w:lineRule="auto"/>
      <w:ind w:left="720"/>
      <w:contextualSpacing/>
    </w:pPr>
    <w:rPr>
      <w:rFonts w:asciiTheme="minorHAnsi" w:eastAsiaTheme="minorHAnsi" w:hAnsiTheme="minorHAnsi" w:cstheme="minorBidi"/>
      <w:b w:val="0"/>
      <w:bCs w:val="0"/>
      <w:sz w:val="22"/>
      <w:szCs w:val="22"/>
      <w:lang w:eastAsia="en-US"/>
    </w:rPr>
  </w:style>
  <w:style w:type="paragraph" w:customStyle="1" w:styleId="10">
    <w:name w:val="Абзац списка1"/>
    <w:basedOn w:val="a"/>
    <w:rsid w:val="00A007B5"/>
    <w:pPr>
      <w:widowControl/>
      <w:suppressAutoHyphens/>
      <w:autoSpaceDE/>
      <w:autoSpaceDN/>
      <w:adjustRightInd/>
      <w:spacing w:after="200" w:line="276" w:lineRule="auto"/>
      <w:ind w:left="720"/>
    </w:pPr>
    <w:rPr>
      <w:rFonts w:ascii="Calibri" w:hAnsi="Calibri"/>
      <w:b w:val="0"/>
      <w:bCs w:val="0"/>
      <w:sz w:val="22"/>
      <w:szCs w:val="22"/>
      <w:lang w:eastAsia="ar-SA"/>
    </w:rPr>
  </w:style>
  <w:style w:type="character" w:customStyle="1" w:styleId="a6">
    <w:name w:val="Основной текст_"/>
    <w:basedOn w:val="a0"/>
    <w:link w:val="5"/>
    <w:locked/>
    <w:rsid w:val="00A007B5"/>
    <w:rPr>
      <w:rFonts w:ascii="Bookman Old Style" w:hAnsi="Bookman Old Style"/>
      <w:b/>
      <w:bCs/>
      <w:spacing w:val="4"/>
      <w:sz w:val="17"/>
      <w:szCs w:val="17"/>
      <w:shd w:val="clear" w:color="auto" w:fill="FFFFFF"/>
    </w:rPr>
  </w:style>
  <w:style w:type="paragraph" w:customStyle="1" w:styleId="5">
    <w:name w:val="Основной текст5"/>
    <w:basedOn w:val="a"/>
    <w:link w:val="a6"/>
    <w:rsid w:val="00A007B5"/>
    <w:pPr>
      <w:shd w:val="clear" w:color="auto" w:fill="FFFFFF"/>
      <w:autoSpaceDE/>
      <w:autoSpaceDN/>
      <w:adjustRightInd/>
      <w:spacing w:after="300" w:line="240" w:lineRule="atLeast"/>
      <w:jc w:val="center"/>
    </w:pPr>
    <w:rPr>
      <w:rFonts w:ascii="Bookman Old Style" w:eastAsiaTheme="minorHAnsi" w:hAnsi="Bookman Old Style" w:cstheme="minorBidi"/>
      <w:spacing w:val="4"/>
      <w:sz w:val="17"/>
      <w:szCs w:val="17"/>
      <w:shd w:val="clear" w:color="auto" w:fill="FFFFFF"/>
      <w:lang w:eastAsia="en-US"/>
    </w:rPr>
  </w:style>
  <w:style w:type="character" w:customStyle="1" w:styleId="3">
    <w:name w:val="Заголовок №3_"/>
    <w:basedOn w:val="a0"/>
    <w:link w:val="30"/>
    <w:locked/>
    <w:rsid w:val="00A007B5"/>
    <w:rPr>
      <w:rFonts w:ascii="Franklin Gothic Book" w:hAnsi="Franklin Gothic Book"/>
      <w:b/>
      <w:bCs/>
      <w:spacing w:val="5"/>
      <w:sz w:val="23"/>
      <w:szCs w:val="23"/>
      <w:shd w:val="clear" w:color="auto" w:fill="FFFFFF"/>
    </w:rPr>
  </w:style>
  <w:style w:type="paragraph" w:customStyle="1" w:styleId="30">
    <w:name w:val="Заголовок №3"/>
    <w:basedOn w:val="a"/>
    <w:link w:val="3"/>
    <w:rsid w:val="00A007B5"/>
    <w:pPr>
      <w:shd w:val="clear" w:color="auto" w:fill="FFFFFF"/>
      <w:autoSpaceDE/>
      <w:autoSpaceDN/>
      <w:adjustRightInd/>
      <w:spacing w:before="240" w:after="240" w:line="240" w:lineRule="atLeast"/>
      <w:outlineLvl w:val="2"/>
    </w:pPr>
    <w:rPr>
      <w:rFonts w:ascii="Franklin Gothic Book" w:eastAsiaTheme="minorHAnsi" w:hAnsi="Franklin Gothic Book" w:cstheme="minorBidi"/>
      <w:spacing w:val="5"/>
      <w:sz w:val="23"/>
      <w:szCs w:val="23"/>
      <w:shd w:val="clear" w:color="auto" w:fill="FFFFFF"/>
      <w:lang w:eastAsia="en-US"/>
    </w:rPr>
  </w:style>
  <w:style w:type="paragraph" w:customStyle="1" w:styleId="Default">
    <w:name w:val="Default"/>
    <w:rsid w:val="004F2C7F"/>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table" w:styleId="a7">
    <w:name w:val="Table Grid"/>
    <w:basedOn w:val="a1"/>
    <w:uiPriority w:val="59"/>
    <w:rsid w:val="00FD689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6">
    <w:name w:val="Style26"/>
    <w:basedOn w:val="a"/>
    <w:uiPriority w:val="99"/>
    <w:rsid w:val="00603722"/>
    <w:rPr>
      <w:rFonts w:ascii="Bookman Old Style" w:eastAsiaTheme="minorEastAsia" w:hAnsi="Bookman Old Style" w:cstheme="minorBidi"/>
      <w:b w:val="0"/>
      <w:bCs w:val="0"/>
      <w:sz w:val="24"/>
      <w:szCs w:val="24"/>
    </w:rPr>
  </w:style>
  <w:style w:type="paragraph" w:customStyle="1" w:styleId="Style35">
    <w:name w:val="Style35"/>
    <w:basedOn w:val="a"/>
    <w:uiPriority w:val="99"/>
    <w:rsid w:val="00603722"/>
    <w:rPr>
      <w:rFonts w:ascii="Bookman Old Style" w:eastAsiaTheme="minorEastAsia" w:hAnsi="Bookman Old Style" w:cstheme="minorBidi"/>
      <w:b w:val="0"/>
      <w:bCs w:val="0"/>
      <w:sz w:val="24"/>
      <w:szCs w:val="24"/>
    </w:rPr>
  </w:style>
  <w:style w:type="character" w:customStyle="1" w:styleId="FontStyle117">
    <w:name w:val="Font Style117"/>
    <w:basedOn w:val="a0"/>
    <w:uiPriority w:val="99"/>
    <w:rsid w:val="00603722"/>
    <w:rPr>
      <w:rFonts w:ascii="Bookman Old Style" w:hAnsi="Bookman Old Style" w:cs="Bookman Old Style"/>
      <w:color w:val="000000"/>
      <w:sz w:val="18"/>
      <w:szCs w:val="18"/>
    </w:rPr>
  </w:style>
  <w:style w:type="character" w:customStyle="1" w:styleId="FontStyle120">
    <w:name w:val="Font Style120"/>
    <w:basedOn w:val="a0"/>
    <w:uiPriority w:val="99"/>
    <w:rsid w:val="00603722"/>
    <w:rPr>
      <w:rFonts w:ascii="Century Schoolbook" w:hAnsi="Century Schoolbook" w:cs="Century Schoolbook"/>
      <w:b/>
      <w:bCs/>
      <w:color w:val="000000"/>
      <w:sz w:val="18"/>
      <w:szCs w:val="18"/>
    </w:rPr>
  </w:style>
  <w:style w:type="paragraph" w:customStyle="1" w:styleId="Style27">
    <w:name w:val="Style27"/>
    <w:basedOn w:val="a"/>
    <w:uiPriority w:val="99"/>
    <w:rsid w:val="00603722"/>
    <w:rPr>
      <w:rFonts w:ascii="Bookman Old Style" w:eastAsiaTheme="minorEastAsia" w:hAnsi="Bookman Old Style" w:cstheme="minorBidi"/>
      <w:b w:val="0"/>
      <w:bCs w:val="0"/>
      <w:sz w:val="24"/>
      <w:szCs w:val="24"/>
    </w:rPr>
  </w:style>
  <w:style w:type="paragraph" w:customStyle="1" w:styleId="Style18">
    <w:name w:val="Style18"/>
    <w:basedOn w:val="a"/>
    <w:uiPriority w:val="99"/>
    <w:rsid w:val="00603722"/>
    <w:rPr>
      <w:rFonts w:ascii="Bookman Old Style" w:eastAsiaTheme="minorEastAsia" w:hAnsi="Bookman Old Style" w:cstheme="minorBidi"/>
      <w:b w:val="0"/>
      <w:bCs w:val="0"/>
      <w:sz w:val="24"/>
      <w:szCs w:val="24"/>
    </w:rPr>
  </w:style>
  <w:style w:type="paragraph" w:customStyle="1" w:styleId="Style29">
    <w:name w:val="Style29"/>
    <w:basedOn w:val="a"/>
    <w:uiPriority w:val="99"/>
    <w:rsid w:val="00603722"/>
    <w:rPr>
      <w:rFonts w:ascii="Bookman Old Style" w:eastAsiaTheme="minorEastAsia" w:hAnsi="Bookman Old Style" w:cstheme="minorBidi"/>
      <w:b w:val="0"/>
      <w:bCs w:val="0"/>
      <w:sz w:val="24"/>
      <w:szCs w:val="24"/>
    </w:rPr>
  </w:style>
  <w:style w:type="paragraph" w:customStyle="1" w:styleId="Style10">
    <w:name w:val="Style10"/>
    <w:basedOn w:val="a"/>
    <w:uiPriority w:val="99"/>
    <w:rsid w:val="00A3257B"/>
    <w:rPr>
      <w:rFonts w:ascii="Bookman Old Style" w:eastAsiaTheme="minorEastAsia" w:hAnsi="Bookman Old Style" w:cstheme="minorBidi"/>
      <w:b w:val="0"/>
      <w:bCs w:val="0"/>
      <w:sz w:val="24"/>
      <w:szCs w:val="24"/>
    </w:rPr>
  </w:style>
  <w:style w:type="paragraph" w:customStyle="1" w:styleId="Style73">
    <w:name w:val="Style73"/>
    <w:basedOn w:val="a"/>
    <w:uiPriority w:val="99"/>
    <w:rsid w:val="00A3257B"/>
    <w:rPr>
      <w:rFonts w:ascii="Bookman Old Style" w:eastAsiaTheme="minorEastAsia" w:hAnsi="Bookman Old Style" w:cstheme="minorBidi"/>
      <w:b w:val="0"/>
      <w:bCs w:val="0"/>
      <w:sz w:val="24"/>
      <w:szCs w:val="24"/>
    </w:rPr>
  </w:style>
  <w:style w:type="character" w:customStyle="1" w:styleId="FontStyle86">
    <w:name w:val="Font Style86"/>
    <w:basedOn w:val="a0"/>
    <w:uiPriority w:val="99"/>
    <w:rsid w:val="00A3257B"/>
    <w:rPr>
      <w:rFonts w:ascii="Bookman Old Style" w:hAnsi="Bookman Old Style" w:cs="Bookman Old Style"/>
      <w:b/>
      <w:bCs/>
      <w:i/>
      <w:iCs/>
      <w:color w:val="000000"/>
      <w:spacing w:val="10"/>
      <w:sz w:val="18"/>
      <w:szCs w:val="18"/>
    </w:rPr>
  </w:style>
  <w:style w:type="paragraph" w:customStyle="1" w:styleId="Style72">
    <w:name w:val="Style72"/>
    <w:basedOn w:val="a"/>
    <w:uiPriority w:val="99"/>
    <w:rsid w:val="00A3257B"/>
    <w:rPr>
      <w:rFonts w:ascii="Bookman Old Style" w:eastAsiaTheme="minorEastAsia" w:hAnsi="Bookman Old Style" w:cstheme="minorBidi"/>
      <w:b w:val="0"/>
      <w:bCs w:val="0"/>
      <w:sz w:val="24"/>
      <w:szCs w:val="24"/>
    </w:rPr>
  </w:style>
  <w:style w:type="character" w:customStyle="1" w:styleId="FontStyle88">
    <w:name w:val="Font Style88"/>
    <w:basedOn w:val="a0"/>
    <w:uiPriority w:val="99"/>
    <w:rsid w:val="00A3257B"/>
    <w:rPr>
      <w:rFonts w:ascii="Franklin Gothic Demi Cond" w:hAnsi="Franklin Gothic Demi Cond" w:cs="Franklin Gothic Demi Cond"/>
      <w:color w:val="000000"/>
      <w:spacing w:val="10"/>
      <w:sz w:val="24"/>
      <w:szCs w:val="24"/>
    </w:rPr>
  </w:style>
  <w:style w:type="paragraph" w:customStyle="1" w:styleId="Style57">
    <w:name w:val="Style57"/>
    <w:basedOn w:val="a"/>
    <w:uiPriority w:val="99"/>
    <w:rsid w:val="00A3257B"/>
    <w:rPr>
      <w:rFonts w:ascii="Bookman Old Style" w:eastAsiaTheme="minorEastAsia" w:hAnsi="Bookman Old Style" w:cstheme="minorBidi"/>
      <w:b w:val="0"/>
      <w:bCs w:val="0"/>
      <w:sz w:val="24"/>
      <w:szCs w:val="24"/>
    </w:rPr>
  </w:style>
  <w:style w:type="paragraph" w:customStyle="1" w:styleId="Style9">
    <w:name w:val="Style9"/>
    <w:basedOn w:val="a"/>
    <w:uiPriority w:val="99"/>
    <w:rsid w:val="00A3257B"/>
    <w:rPr>
      <w:rFonts w:ascii="Bookman Old Style" w:eastAsiaTheme="minorEastAsia" w:hAnsi="Bookman Old Style" w:cstheme="minorBidi"/>
      <w:b w:val="0"/>
      <w:bCs w:val="0"/>
      <w:sz w:val="24"/>
      <w:szCs w:val="24"/>
    </w:rPr>
  </w:style>
  <w:style w:type="paragraph" w:customStyle="1" w:styleId="Style46">
    <w:name w:val="Style46"/>
    <w:basedOn w:val="a"/>
    <w:uiPriority w:val="99"/>
    <w:rsid w:val="00A3257B"/>
    <w:rPr>
      <w:rFonts w:ascii="Bookman Old Style" w:eastAsiaTheme="minorEastAsia" w:hAnsi="Bookman Old Style" w:cstheme="minorBidi"/>
      <w:b w:val="0"/>
      <w:bCs w:val="0"/>
      <w:sz w:val="24"/>
      <w:szCs w:val="24"/>
    </w:rPr>
  </w:style>
  <w:style w:type="character" w:customStyle="1" w:styleId="FontStyle118">
    <w:name w:val="Font Style118"/>
    <w:basedOn w:val="a0"/>
    <w:uiPriority w:val="99"/>
    <w:rsid w:val="00A3257B"/>
    <w:rPr>
      <w:rFonts w:ascii="Bookman Old Style" w:hAnsi="Bookman Old Style" w:cs="Bookman Old Style"/>
      <w:i/>
      <w:iCs/>
      <w:color w:val="000000"/>
      <w:sz w:val="18"/>
      <w:szCs w:val="18"/>
    </w:rPr>
  </w:style>
  <w:style w:type="paragraph" w:customStyle="1" w:styleId="Style1">
    <w:name w:val="Style1"/>
    <w:basedOn w:val="a"/>
    <w:uiPriority w:val="99"/>
    <w:rsid w:val="00994FF2"/>
    <w:rPr>
      <w:rFonts w:ascii="Bookman Old Style" w:eastAsiaTheme="minorEastAsia" w:hAnsi="Bookman Old Style" w:cstheme="minorBidi"/>
      <w:b w:val="0"/>
      <w:bCs w:val="0"/>
      <w:sz w:val="24"/>
      <w:szCs w:val="24"/>
    </w:rPr>
  </w:style>
  <w:style w:type="paragraph" w:customStyle="1" w:styleId="Style28">
    <w:name w:val="Style28"/>
    <w:basedOn w:val="a"/>
    <w:uiPriority w:val="99"/>
    <w:rsid w:val="00994FF2"/>
    <w:rPr>
      <w:rFonts w:ascii="Bookman Old Style" w:eastAsiaTheme="minorEastAsia" w:hAnsi="Bookman Old Style" w:cstheme="minorBidi"/>
      <w:b w:val="0"/>
      <w:bCs w:val="0"/>
      <w:sz w:val="24"/>
      <w:szCs w:val="24"/>
    </w:rPr>
  </w:style>
  <w:style w:type="character" w:customStyle="1" w:styleId="FontStyle122">
    <w:name w:val="Font Style122"/>
    <w:basedOn w:val="a0"/>
    <w:uiPriority w:val="99"/>
    <w:rsid w:val="00994FF2"/>
    <w:rPr>
      <w:rFonts w:ascii="Franklin Gothic Demi Cond" w:hAnsi="Franklin Gothic Demi Cond" w:cs="Franklin Gothic Demi Cond"/>
      <w:color w:val="000000"/>
      <w:sz w:val="18"/>
      <w:szCs w:val="18"/>
    </w:rPr>
  </w:style>
  <w:style w:type="paragraph" w:customStyle="1" w:styleId="Style51">
    <w:name w:val="Style51"/>
    <w:basedOn w:val="a"/>
    <w:uiPriority w:val="99"/>
    <w:rsid w:val="00994FF2"/>
    <w:rPr>
      <w:rFonts w:ascii="Bookman Old Style" w:eastAsiaTheme="minorEastAsia" w:hAnsi="Bookman Old Style" w:cstheme="minorBidi"/>
      <w:b w:val="0"/>
      <w:bCs w:val="0"/>
      <w:sz w:val="24"/>
      <w:szCs w:val="24"/>
    </w:rPr>
  </w:style>
  <w:style w:type="paragraph" w:customStyle="1" w:styleId="Style45">
    <w:name w:val="Style45"/>
    <w:basedOn w:val="a"/>
    <w:uiPriority w:val="99"/>
    <w:rsid w:val="003A3D1B"/>
    <w:rPr>
      <w:rFonts w:ascii="Bookman Old Style" w:eastAsiaTheme="minorEastAsia" w:hAnsi="Bookman Old Style" w:cstheme="minorBidi"/>
      <w:b w:val="0"/>
      <w:bCs w:val="0"/>
      <w:sz w:val="24"/>
      <w:szCs w:val="24"/>
    </w:rPr>
  </w:style>
  <w:style w:type="paragraph" w:customStyle="1" w:styleId="p3">
    <w:name w:val="p3"/>
    <w:basedOn w:val="a"/>
    <w:rsid w:val="00584C0C"/>
    <w:pPr>
      <w:widowControl/>
      <w:autoSpaceDE/>
      <w:autoSpaceDN/>
      <w:adjustRightInd/>
      <w:spacing w:before="100" w:beforeAutospacing="1" w:after="100" w:afterAutospacing="1"/>
    </w:pPr>
    <w:rPr>
      <w:b w:val="0"/>
      <w:bCs w:val="0"/>
      <w:sz w:val="24"/>
      <w:szCs w:val="24"/>
    </w:rPr>
  </w:style>
  <w:style w:type="paragraph" w:customStyle="1" w:styleId="p43">
    <w:name w:val="p43"/>
    <w:basedOn w:val="a"/>
    <w:rsid w:val="00584C0C"/>
    <w:pPr>
      <w:widowControl/>
      <w:autoSpaceDE/>
      <w:autoSpaceDN/>
      <w:adjustRightInd/>
      <w:spacing w:before="100" w:beforeAutospacing="1" w:after="100" w:afterAutospacing="1"/>
    </w:pPr>
    <w:rPr>
      <w:b w:val="0"/>
      <w:bCs w:val="0"/>
      <w:sz w:val="24"/>
      <w:szCs w:val="24"/>
    </w:rPr>
  </w:style>
  <w:style w:type="paragraph" w:styleId="a8">
    <w:name w:val="No Spacing"/>
    <w:uiPriority w:val="1"/>
    <w:qFormat/>
    <w:rsid w:val="00584C0C"/>
    <w:pPr>
      <w:widowControl w:val="0"/>
      <w:autoSpaceDE w:val="0"/>
      <w:autoSpaceDN w:val="0"/>
      <w:adjustRightInd w:val="0"/>
      <w:spacing w:line="240" w:lineRule="auto"/>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4751">
      <w:bodyDiv w:val="1"/>
      <w:marLeft w:val="0"/>
      <w:marRight w:val="0"/>
      <w:marTop w:val="0"/>
      <w:marBottom w:val="0"/>
      <w:divBdr>
        <w:top w:val="none" w:sz="0" w:space="0" w:color="auto"/>
        <w:left w:val="none" w:sz="0" w:space="0" w:color="auto"/>
        <w:bottom w:val="none" w:sz="0" w:space="0" w:color="auto"/>
        <w:right w:val="none" w:sz="0" w:space="0" w:color="auto"/>
      </w:divBdr>
    </w:div>
    <w:div w:id="1384673733">
      <w:bodyDiv w:val="1"/>
      <w:marLeft w:val="0"/>
      <w:marRight w:val="0"/>
      <w:marTop w:val="0"/>
      <w:marBottom w:val="0"/>
      <w:divBdr>
        <w:top w:val="none" w:sz="0" w:space="0" w:color="auto"/>
        <w:left w:val="none" w:sz="0" w:space="0" w:color="auto"/>
        <w:bottom w:val="none" w:sz="0" w:space="0" w:color="auto"/>
        <w:right w:val="none" w:sz="0" w:space="0" w:color="auto"/>
      </w:divBdr>
    </w:div>
    <w:div w:id="14889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UX25FU4DC2SS-416-1142</_dlc_DocId>
    <_dlc_DocIdUrl xmlns="abdb83d0-779d-445a-a542-78c4e7e32ea9">
      <Url>http://www.eduportal44.ru/soligalich/Korov_OSchool/1/_layouts/15/DocIdRedir.aspx?ID=UX25FU4DC2SS-416-1142</Url>
      <Description>UX25FU4DC2SS-416-1142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208db86c6d3eaf7450807767309375a">
  <xsd:schema xmlns:xsd="http://www.w3.org/2001/XMLSchema" xmlns:xs="http://www.w3.org/2001/XMLSchema" xmlns:p="http://schemas.microsoft.com/office/2006/metadata/properties" xmlns:ns2="abdb83d0-779d-445a-a542-78c4e7e32ea9" targetNamespace="http://schemas.microsoft.com/office/2006/metadata/properties" ma:root="true" ma:fieldsID="81d4fe4568dadb21deafbc8a24a1946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C2B4-B476-4DD0-A06F-C82B41F2EAF0}"/>
</file>

<file path=customXml/itemProps2.xml><?xml version="1.0" encoding="utf-8"?>
<ds:datastoreItem xmlns:ds="http://schemas.openxmlformats.org/officeDocument/2006/customXml" ds:itemID="{8AAA510E-4211-4581-BD76-80B815ADFCE0}"/>
</file>

<file path=customXml/itemProps3.xml><?xml version="1.0" encoding="utf-8"?>
<ds:datastoreItem xmlns:ds="http://schemas.openxmlformats.org/officeDocument/2006/customXml" ds:itemID="{CE4F5279-1055-4818-A6D5-05DA1C9FE6F1}"/>
</file>

<file path=customXml/itemProps4.xml><?xml version="1.0" encoding="utf-8"?>
<ds:datastoreItem xmlns:ds="http://schemas.openxmlformats.org/officeDocument/2006/customXml" ds:itemID="{BD218113-7DC0-4110-9AAC-36FEDDEDCB1B}"/>
</file>

<file path=customXml/itemProps5.xml><?xml version="1.0" encoding="utf-8"?>
<ds:datastoreItem xmlns:ds="http://schemas.openxmlformats.org/officeDocument/2006/customXml" ds:itemID="{B0D6EF5B-ED8A-47B4-82CE-524EBB2F67E7}"/>
</file>

<file path=docProps/app.xml><?xml version="1.0" encoding="utf-8"?>
<Properties xmlns="http://schemas.openxmlformats.org/officeDocument/2006/extended-properties" xmlns:vt="http://schemas.openxmlformats.org/officeDocument/2006/docPropsVTypes">
  <Template>Normal</Template>
  <TotalTime>2001</TotalTime>
  <Pages>1</Pages>
  <Words>14540</Words>
  <Characters>82884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54</cp:revision>
  <cp:lastPrinted>2017-09-28T05:41:00Z</cp:lastPrinted>
  <dcterms:created xsi:type="dcterms:W3CDTF">2016-09-05T19:58:00Z</dcterms:created>
  <dcterms:modified xsi:type="dcterms:W3CDTF">2023-12-28T15:18:00Z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0x0101004CA0EC5442C4BB469E9E8DFC319EABA4</vt:lpwstr>
  </property>
  <property fmtid="{D5CDD505-2E9C-101B-9397-08002B2CF9AE}" pid="3" name="_dlc_DocIdItemGuid">
    <vt:lpwstr>a58da2e6-7a04-4a62-a574-4b2c13f112c4</vt:lpwstr>
  </property>
</Properties>
</file>