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5C" w:rsidRPr="006F3AE2" w:rsidRDefault="000310FD">
      <w:pPr>
        <w:spacing w:after="0" w:line="408" w:lineRule="auto"/>
        <w:ind w:left="120"/>
        <w:jc w:val="center"/>
        <w:rPr>
          <w:lang w:val="ru-RU"/>
        </w:rPr>
      </w:pPr>
      <w:bookmarkStart w:id="0" w:name="block-13992894"/>
      <w:r w:rsidRPr="006F3A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6A5C" w:rsidRPr="006F3AE2" w:rsidRDefault="000310FD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6F3AE2">
        <w:rPr>
          <w:rFonts w:ascii="Times New Roman" w:hAnsi="Times New Roman"/>
          <w:b/>
          <w:color w:val="000000"/>
          <w:sz w:val="28"/>
          <w:lang w:val="ru-RU"/>
        </w:rPr>
        <w:t>Костромская область</w:t>
      </w:r>
      <w:bookmarkEnd w:id="1"/>
      <w:r w:rsidRPr="006F3A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46A5C" w:rsidRPr="006F3AE2" w:rsidRDefault="000310FD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6F3AE2">
        <w:rPr>
          <w:rFonts w:ascii="Times New Roman" w:hAnsi="Times New Roman"/>
          <w:b/>
          <w:color w:val="000000"/>
          <w:sz w:val="28"/>
          <w:lang w:val="ru-RU"/>
        </w:rPr>
        <w:t>Солигаличксий муниципальный район</w:t>
      </w:r>
      <w:bookmarkEnd w:id="2"/>
    </w:p>
    <w:p w:rsidR="00346A5C" w:rsidRPr="006F3AE2" w:rsidRDefault="000310FD">
      <w:pPr>
        <w:spacing w:after="0" w:line="408" w:lineRule="auto"/>
        <w:ind w:left="120"/>
        <w:jc w:val="center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МКОУ "Коровновская ООШ"</w:t>
      </w:r>
    </w:p>
    <w:p w:rsidR="00346A5C" w:rsidRPr="006F3AE2" w:rsidRDefault="00346A5C">
      <w:pPr>
        <w:spacing w:after="0"/>
        <w:ind w:left="120"/>
        <w:rPr>
          <w:lang w:val="ru-RU"/>
        </w:rPr>
      </w:pPr>
    </w:p>
    <w:p w:rsidR="00346A5C" w:rsidRPr="006F3AE2" w:rsidRDefault="00346A5C">
      <w:pPr>
        <w:spacing w:after="0"/>
        <w:ind w:left="120"/>
        <w:rPr>
          <w:lang w:val="ru-RU"/>
        </w:rPr>
      </w:pPr>
    </w:p>
    <w:p w:rsidR="00346A5C" w:rsidRPr="006F3AE2" w:rsidRDefault="00346A5C">
      <w:pPr>
        <w:spacing w:after="0"/>
        <w:ind w:left="120"/>
        <w:rPr>
          <w:lang w:val="ru-RU"/>
        </w:rPr>
      </w:pPr>
    </w:p>
    <w:p w:rsidR="00346A5C" w:rsidRPr="006F3AE2" w:rsidRDefault="00346A5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948"/>
        <w:gridCol w:w="2835"/>
      </w:tblGrid>
      <w:tr w:rsidR="00C53FFE" w:rsidRPr="006F3AE2" w:rsidTr="006F3AE2">
        <w:tc>
          <w:tcPr>
            <w:tcW w:w="3114" w:type="dxa"/>
          </w:tcPr>
          <w:p w:rsidR="00C53FFE" w:rsidRPr="0040209D" w:rsidRDefault="000310F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310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6F3AE2" w:rsidRDefault="006F3A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0310F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4E6975" w:rsidRDefault="000310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F3A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вгуста</w:t>
            </w:r>
            <w:r w:rsidRPr="006F3A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10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8" w:type="dxa"/>
          </w:tcPr>
          <w:p w:rsidR="00C53FFE" w:rsidRPr="0040209D" w:rsidRDefault="000310FD" w:rsidP="006F3A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E6D86" w:rsidRDefault="000310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310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0310F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И.Г. Капустина</w:t>
            </w:r>
          </w:p>
          <w:p w:rsidR="006F3AE2" w:rsidRDefault="000310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6F3A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82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0310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F3A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F3A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10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:rsidR="00346A5C" w:rsidRPr="006F3AE2" w:rsidRDefault="00346A5C">
      <w:pPr>
        <w:spacing w:after="0"/>
        <w:ind w:left="120"/>
        <w:rPr>
          <w:lang w:val="ru-RU"/>
        </w:rPr>
      </w:pPr>
    </w:p>
    <w:p w:rsidR="00346A5C" w:rsidRPr="006F3AE2" w:rsidRDefault="00346A5C">
      <w:pPr>
        <w:spacing w:after="0"/>
        <w:ind w:left="120"/>
        <w:rPr>
          <w:lang w:val="ru-RU"/>
        </w:rPr>
      </w:pPr>
    </w:p>
    <w:p w:rsidR="00346A5C" w:rsidRPr="006F3AE2" w:rsidRDefault="00346A5C">
      <w:pPr>
        <w:spacing w:after="0"/>
        <w:ind w:left="120"/>
        <w:rPr>
          <w:lang w:val="ru-RU"/>
        </w:rPr>
      </w:pPr>
    </w:p>
    <w:p w:rsidR="00346A5C" w:rsidRPr="006F3AE2" w:rsidRDefault="00346A5C">
      <w:pPr>
        <w:spacing w:after="0"/>
        <w:ind w:left="120"/>
        <w:rPr>
          <w:lang w:val="ru-RU"/>
        </w:rPr>
      </w:pPr>
    </w:p>
    <w:p w:rsidR="00346A5C" w:rsidRPr="006F3AE2" w:rsidRDefault="00346A5C">
      <w:pPr>
        <w:spacing w:after="0"/>
        <w:ind w:left="120"/>
        <w:rPr>
          <w:lang w:val="ru-RU"/>
        </w:rPr>
      </w:pPr>
    </w:p>
    <w:p w:rsidR="00346A5C" w:rsidRPr="006F3AE2" w:rsidRDefault="000310FD">
      <w:pPr>
        <w:spacing w:after="0" w:line="408" w:lineRule="auto"/>
        <w:ind w:left="120"/>
        <w:jc w:val="center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6A5C" w:rsidRPr="006F3AE2" w:rsidRDefault="000310FD">
      <w:pPr>
        <w:spacing w:after="0" w:line="408" w:lineRule="auto"/>
        <w:ind w:left="120"/>
        <w:jc w:val="center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1904108)</w:t>
      </w:r>
    </w:p>
    <w:p w:rsidR="00346A5C" w:rsidRPr="006F3AE2" w:rsidRDefault="00346A5C">
      <w:pPr>
        <w:spacing w:after="0"/>
        <w:ind w:left="120"/>
        <w:jc w:val="center"/>
        <w:rPr>
          <w:lang w:val="ru-RU"/>
        </w:rPr>
      </w:pPr>
    </w:p>
    <w:p w:rsidR="00346A5C" w:rsidRPr="006F3AE2" w:rsidRDefault="000310FD">
      <w:pPr>
        <w:spacing w:after="0" w:line="408" w:lineRule="auto"/>
        <w:ind w:left="120"/>
        <w:jc w:val="center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6F3AE2">
        <w:rPr>
          <w:rFonts w:ascii="Times New Roman" w:hAnsi="Times New Roman"/>
          <w:b/>
          <w:color w:val="000000"/>
          <w:sz w:val="28"/>
          <w:lang w:val="ru-RU"/>
        </w:rPr>
        <w:t>«Биология» (Базовый уровень)</w:t>
      </w:r>
    </w:p>
    <w:p w:rsidR="00346A5C" w:rsidRPr="006F3AE2" w:rsidRDefault="000310FD">
      <w:pPr>
        <w:spacing w:after="0" w:line="408" w:lineRule="auto"/>
        <w:ind w:left="120"/>
        <w:jc w:val="center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346A5C" w:rsidRPr="006F3AE2" w:rsidRDefault="00346A5C">
      <w:pPr>
        <w:spacing w:after="0"/>
        <w:ind w:left="120"/>
        <w:jc w:val="center"/>
        <w:rPr>
          <w:lang w:val="ru-RU"/>
        </w:rPr>
      </w:pPr>
    </w:p>
    <w:p w:rsidR="00346A5C" w:rsidRPr="006F3AE2" w:rsidRDefault="00346A5C">
      <w:pPr>
        <w:spacing w:after="0"/>
        <w:ind w:left="120"/>
        <w:jc w:val="center"/>
        <w:rPr>
          <w:lang w:val="ru-RU"/>
        </w:rPr>
      </w:pPr>
    </w:p>
    <w:p w:rsidR="00346A5C" w:rsidRPr="006F3AE2" w:rsidRDefault="00346A5C">
      <w:pPr>
        <w:spacing w:after="0"/>
        <w:ind w:left="120"/>
        <w:jc w:val="center"/>
        <w:rPr>
          <w:lang w:val="ru-RU"/>
        </w:rPr>
      </w:pPr>
    </w:p>
    <w:p w:rsidR="00346A5C" w:rsidRPr="006F3AE2" w:rsidRDefault="00346A5C">
      <w:pPr>
        <w:spacing w:after="0"/>
        <w:ind w:left="120"/>
        <w:jc w:val="center"/>
        <w:rPr>
          <w:lang w:val="ru-RU"/>
        </w:rPr>
      </w:pPr>
    </w:p>
    <w:p w:rsidR="00346A5C" w:rsidRPr="006F3AE2" w:rsidRDefault="00346A5C">
      <w:pPr>
        <w:spacing w:after="0"/>
        <w:ind w:left="120"/>
        <w:jc w:val="center"/>
        <w:rPr>
          <w:lang w:val="ru-RU"/>
        </w:rPr>
      </w:pPr>
    </w:p>
    <w:p w:rsidR="00346A5C" w:rsidRPr="006F3AE2" w:rsidRDefault="00346A5C">
      <w:pPr>
        <w:spacing w:after="0"/>
        <w:ind w:left="120"/>
        <w:jc w:val="center"/>
        <w:rPr>
          <w:lang w:val="ru-RU"/>
        </w:rPr>
      </w:pPr>
    </w:p>
    <w:p w:rsidR="00346A5C" w:rsidRPr="006F3AE2" w:rsidRDefault="00346A5C">
      <w:pPr>
        <w:spacing w:after="0"/>
        <w:ind w:left="120"/>
        <w:jc w:val="center"/>
        <w:rPr>
          <w:lang w:val="ru-RU"/>
        </w:rPr>
      </w:pPr>
    </w:p>
    <w:p w:rsidR="00346A5C" w:rsidRPr="006F3AE2" w:rsidRDefault="00346A5C">
      <w:pPr>
        <w:spacing w:after="0"/>
        <w:ind w:left="120"/>
        <w:jc w:val="center"/>
        <w:rPr>
          <w:lang w:val="ru-RU"/>
        </w:rPr>
      </w:pPr>
    </w:p>
    <w:p w:rsidR="00346A5C" w:rsidRPr="006F3AE2" w:rsidRDefault="00346A5C">
      <w:pPr>
        <w:spacing w:after="0"/>
        <w:ind w:left="120"/>
        <w:jc w:val="center"/>
        <w:rPr>
          <w:lang w:val="ru-RU"/>
        </w:rPr>
      </w:pPr>
    </w:p>
    <w:p w:rsidR="00346A5C" w:rsidRPr="006F3AE2" w:rsidRDefault="00346A5C">
      <w:pPr>
        <w:spacing w:after="0"/>
        <w:ind w:left="120"/>
        <w:jc w:val="center"/>
        <w:rPr>
          <w:lang w:val="ru-RU"/>
        </w:rPr>
      </w:pPr>
    </w:p>
    <w:p w:rsidR="00346A5C" w:rsidRPr="006F3AE2" w:rsidRDefault="00346A5C">
      <w:pPr>
        <w:spacing w:after="0"/>
        <w:ind w:left="120"/>
        <w:jc w:val="center"/>
        <w:rPr>
          <w:lang w:val="ru-RU"/>
        </w:rPr>
      </w:pPr>
    </w:p>
    <w:p w:rsidR="00346A5C" w:rsidRPr="006F3AE2" w:rsidRDefault="00346A5C">
      <w:pPr>
        <w:spacing w:after="0"/>
        <w:ind w:left="120"/>
        <w:jc w:val="center"/>
        <w:rPr>
          <w:lang w:val="ru-RU"/>
        </w:rPr>
      </w:pPr>
    </w:p>
    <w:p w:rsidR="00346A5C" w:rsidRPr="006F3AE2" w:rsidRDefault="000310FD">
      <w:pPr>
        <w:spacing w:after="0"/>
        <w:ind w:left="120"/>
        <w:jc w:val="center"/>
        <w:rPr>
          <w:lang w:val="ru-RU"/>
        </w:rPr>
      </w:pPr>
      <w:bookmarkStart w:id="4" w:name="0e4163ab-ce05-47cb-a8af-92a1d51c1d1b"/>
      <w:r w:rsidRPr="006F3AE2">
        <w:rPr>
          <w:rFonts w:ascii="Times New Roman" w:hAnsi="Times New Roman"/>
          <w:b/>
          <w:color w:val="000000"/>
          <w:sz w:val="28"/>
          <w:lang w:val="ru-RU"/>
        </w:rPr>
        <w:t>д. Коровново</w:t>
      </w:r>
      <w:bookmarkEnd w:id="4"/>
      <w:r w:rsidRPr="006F3A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 w:rsidRPr="006F3AE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346A5C" w:rsidRPr="006F3AE2" w:rsidRDefault="00346A5C">
      <w:pPr>
        <w:spacing w:after="0"/>
        <w:ind w:left="120"/>
        <w:rPr>
          <w:lang w:val="ru-RU"/>
        </w:rPr>
      </w:pPr>
    </w:p>
    <w:p w:rsidR="00346A5C" w:rsidRPr="006F3AE2" w:rsidRDefault="00346A5C">
      <w:pPr>
        <w:rPr>
          <w:lang w:val="ru-RU"/>
        </w:rPr>
        <w:sectPr w:rsidR="00346A5C" w:rsidRPr="006F3AE2">
          <w:pgSz w:w="11906" w:h="16383"/>
          <w:pgMar w:top="1134" w:right="850" w:bottom="1134" w:left="1701" w:header="720" w:footer="720" w:gutter="0"/>
          <w:cols w:space="720"/>
        </w:sectPr>
      </w:pPr>
    </w:p>
    <w:p w:rsidR="00346A5C" w:rsidRPr="006F3AE2" w:rsidRDefault="000310FD">
      <w:pPr>
        <w:spacing w:after="0" w:line="264" w:lineRule="auto"/>
        <w:ind w:left="120"/>
        <w:jc w:val="both"/>
        <w:rPr>
          <w:lang w:val="ru-RU"/>
        </w:rPr>
      </w:pPr>
      <w:bookmarkStart w:id="6" w:name="block-13992895"/>
      <w:bookmarkEnd w:id="0"/>
      <w:r w:rsidRPr="006F3A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6A5C" w:rsidRPr="006F3AE2" w:rsidRDefault="00346A5C">
      <w:pPr>
        <w:spacing w:after="0" w:line="264" w:lineRule="auto"/>
        <w:ind w:left="120"/>
        <w:jc w:val="both"/>
        <w:rPr>
          <w:lang w:val="ru-RU"/>
        </w:rPr>
      </w:pP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</w:t>
      </w:r>
      <w:r w:rsidRPr="006F3AE2">
        <w:rPr>
          <w:rFonts w:ascii="Times New Roman" w:hAnsi="Times New Roman"/>
          <w:color w:val="000000"/>
          <w:sz w:val="28"/>
          <w:lang w:val="ru-RU"/>
        </w:rPr>
        <w:t>ьной программы основного общего образования, представленных в ФГОС ООО, а также федеральной рабочей программы воспитания.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6F3AE2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6F3AE2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6F3AE2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6F3AE2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6F3AE2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6F3AE2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6F3AE2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6F3AE2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6F3AE2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bookmarkStart w:id="7" w:name="3b562cd9-1b1f-4c62-99a2-3c330cdcc105"/>
      <w:r w:rsidRPr="006F3AE2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272 часов: в 5 классе – 34 часа (1 час в неделю), в 6 классе – 34 часа (1 час в неделю), в 7 классе – 68 часов (2 часа в неделю), в 8 классе – 68 часов (2 часа в неделю), в 9 классе – 68 часов (2 часа в неделю).</w:t>
      </w:r>
      <w:bookmarkEnd w:id="7"/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</w:t>
      </w:r>
      <w:r w:rsidRPr="006F3AE2">
        <w:rPr>
          <w:rFonts w:ascii="Times New Roman" w:hAnsi="Times New Roman"/>
          <w:color w:val="000000"/>
          <w:sz w:val="28"/>
          <w:lang w:val="ru-RU"/>
        </w:rPr>
        <w:t>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экзамена по биологии.</w:t>
      </w:r>
    </w:p>
    <w:p w:rsidR="00346A5C" w:rsidRPr="006F3AE2" w:rsidRDefault="00346A5C">
      <w:pPr>
        <w:rPr>
          <w:lang w:val="ru-RU"/>
        </w:rPr>
        <w:sectPr w:rsidR="00346A5C" w:rsidRPr="006F3AE2">
          <w:pgSz w:w="11906" w:h="16383"/>
          <w:pgMar w:top="1134" w:right="850" w:bottom="1134" w:left="1701" w:header="720" w:footer="720" w:gutter="0"/>
          <w:cols w:space="720"/>
        </w:sectPr>
      </w:pPr>
    </w:p>
    <w:p w:rsidR="00346A5C" w:rsidRDefault="000310FD">
      <w:pPr>
        <w:spacing w:after="0" w:line="264" w:lineRule="auto"/>
        <w:ind w:left="120"/>
        <w:jc w:val="both"/>
      </w:pPr>
      <w:bookmarkStart w:id="8" w:name="block-1399289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46A5C" w:rsidRDefault="00346A5C">
      <w:pPr>
        <w:spacing w:after="0" w:line="264" w:lineRule="auto"/>
        <w:ind w:left="120"/>
        <w:jc w:val="both"/>
      </w:pPr>
    </w:p>
    <w:p w:rsidR="00346A5C" w:rsidRDefault="000310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46A5C" w:rsidRDefault="000310F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</w:t>
      </w:r>
      <w:r w:rsidRPr="006F3AE2">
        <w:rPr>
          <w:rFonts w:ascii="Times New Roman" w:hAnsi="Times New Roman"/>
          <w:color w:val="000000"/>
          <w:sz w:val="28"/>
          <w:lang w:val="ru-RU"/>
        </w:rPr>
        <w:t>еживая природа – единое целое.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6F3AE2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6F3AE2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346A5C" w:rsidRDefault="000310FD">
      <w:pPr>
        <w:numPr>
          <w:ilvl w:val="0"/>
          <w:numId w:val="2"/>
        </w:numPr>
        <w:spacing w:after="0" w:line="264" w:lineRule="auto"/>
        <w:jc w:val="both"/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6F3AE2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6F3AE2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346A5C" w:rsidRDefault="000310FD">
      <w:pPr>
        <w:numPr>
          <w:ilvl w:val="0"/>
          <w:numId w:val="3"/>
        </w:numPr>
        <w:spacing w:after="0" w:line="264" w:lineRule="auto"/>
        <w:jc w:val="both"/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6F3AE2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6F3AE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F3AE2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6F3AE2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6F3AE2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346A5C" w:rsidRDefault="000310FD">
      <w:pPr>
        <w:numPr>
          <w:ilvl w:val="0"/>
          <w:numId w:val="4"/>
        </w:numPr>
        <w:spacing w:after="0" w:line="264" w:lineRule="auto"/>
        <w:jc w:val="both"/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 w:rsidRPr="006F3AE2">
        <w:rPr>
          <w:rFonts w:ascii="Times New Roman" w:hAnsi="Times New Roman"/>
          <w:color w:val="000000"/>
          <w:sz w:val="28"/>
          <w:lang w:val="ru-RU"/>
        </w:rPr>
        <w:t>жизни организмов.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346A5C" w:rsidRDefault="000310FD">
      <w:pPr>
        <w:numPr>
          <w:ilvl w:val="0"/>
          <w:numId w:val="5"/>
        </w:numPr>
        <w:spacing w:after="0" w:line="264" w:lineRule="auto"/>
        <w:jc w:val="both"/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6F3AE2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</w:t>
      </w:r>
      <w:r w:rsidRPr="006F3AE2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6F3AE2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346A5C" w:rsidRDefault="000310FD">
      <w:pPr>
        <w:numPr>
          <w:ilvl w:val="0"/>
          <w:numId w:val="6"/>
        </w:numPr>
        <w:spacing w:after="0" w:line="264" w:lineRule="auto"/>
        <w:jc w:val="both"/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6F3AE2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6F3AE2">
        <w:rPr>
          <w:rFonts w:ascii="Times New Roman" w:hAnsi="Times New Roman"/>
          <w:color w:val="000000"/>
          <w:sz w:val="28"/>
          <w:lang w:val="ru-RU"/>
        </w:rPr>
        <w:t>ки, национальные парки, памятники природы). Красная книга Российской Федерации. Осознание жизни как великой ценности.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346A5C" w:rsidRPr="006F3AE2" w:rsidRDefault="00346A5C">
      <w:pPr>
        <w:spacing w:after="0" w:line="264" w:lineRule="auto"/>
        <w:ind w:left="120"/>
        <w:jc w:val="both"/>
        <w:rPr>
          <w:lang w:val="ru-RU"/>
        </w:rPr>
      </w:pPr>
    </w:p>
    <w:p w:rsidR="00346A5C" w:rsidRDefault="000310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46A5C" w:rsidRDefault="000310F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6F3AE2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6F3AE2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346A5C" w:rsidRDefault="000310FD">
      <w:pPr>
        <w:numPr>
          <w:ilvl w:val="0"/>
          <w:numId w:val="8"/>
        </w:numPr>
        <w:spacing w:after="0" w:line="264" w:lineRule="auto"/>
        <w:jc w:val="both"/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6F3AE2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6F3AE2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6F3AE2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6F3AE2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6F3AE2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346A5C" w:rsidRDefault="000310FD">
      <w:pPr>
        <w:numPr>
          <w:ilvl w:val="0"/>
          <w:numId w:val="9"/>
        </w:numPr>
        <w:spacing w:after="0" w:line="264" w:lineRule="auto"/>
        <w:jc w:val="both"/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346A5C" w:rsidRDefault="000310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 w:rsidRPr="006F3AE2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6F3AE2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6F3AE2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6F3AE2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6F3AE2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6F3AE2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6F3AE2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6F3AE2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6F3AE2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346A5C" w:rsidRDefault="00031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346A5C" w:rsidRDefault="00346A5C">
      <w:pPr>
        <w:spacing w:after="0" w:line="264" w:lineRule="auto"/>
        <w:ind w:left="120"/>
        <w:jc w:val="both"/>
      </w:pPr>
    </w:p>
    <w:p w:rsidR="00346A5C" w:rsidRDefault="000310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46A5C" w:rsidRDefault="000310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6F3AE2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6F3AE2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6F3AE2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6F3AE2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6F3AE2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6F3AE2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6F3AE2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6F3AE2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6F3AE2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6F3AE2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6F3AE2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6F3AE2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346A5C" w:rsidRDefault="000310FD">
      <w:pPr>
        <w:numPr>
          <w:ilvl w:val="0"/>
          <w:numId w:val="11"/>
        </w:numPr>
        <w:spacing w:after="0" w:line="264" w:lineRule="auto"/>
        <w:jc w:val="both"/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6F3AE2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346A5C" w:rsidRDefault="000310FD">
      <w:pPr>
        <w:numPr>
          <w:ilvl w:val="0"/>
          <w:numId w:val="12"/>
        </w:numPr>
        <w:spacing w:after="0" w:line="264" w:lineRule="auto"/>
        <w:jc w:val="both"/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6F3AE2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6F3AE2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346A5C" w:rsidRDefault="000310F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6F3AE2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6F3AE2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346A5C" w:rsidRDefault="000310F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6F3AE2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6F3AE2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6F3AE2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строен</w:t>
      </w:r>
      <w:r w:rsidRPr="006F3AE2">
        <w:rPr>
          <w:rFonts w:ascii="Times New Roman" w:hAnsi="Times New Roman"/>
          <w:color w:val="000000"/>
          <w:sz w:val="28"/>
          <w:lang w:val="ru-RU"/>
        </w:rPr>
        <w:t>ия одноклеточных (мукор) и многоклеточных (пеницилл) плесневых грибов.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9" w:name="_TOC_250010"/>
      <w:bookmarkEnd w:id="9"/>
    </w:p>
    <w:p w:rsidR="00346A5C" w:rsidRPr="006F3AE2" w:rsidRDefault="00346A5C">
      <w:pPr>
        <w:spacing w:after="0" w:line="264" w:lineRule="auto"/>
        <w:ind w:left="120"/>
        <w:jc w:val="both"/>
        <w:rPr>
          <w:lang w:val="ru-RU"/>
        </w:rPr>
      </w:pPr>
    </w:p>
    <w:p w:rsidR="00346A5C" w:rsidRDefault="000310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346A5C" w:rsidRDefault="000310F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 w:rsidRPr="006F3AE2">
        <w:rPr>
          <w:rFonts w:ascii="Times New Roman" w:hAnsi="Times New Roman"/>
          <w:color w:val="000000"/>
          <w:sz w:val="28"/>
          <w:lang w:val="ru-RU"/>
        </w:rPr>
        <w:t>тного, симметрия, размеры тела и другое.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сомы, клеточный центр). Процессы, происходящие в клетке. </w:t>
      </w: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</w:t>
      </w:r>
      <w:r w:rsidRPr="006F3AE2">
        <w:rPr>
          <w:rFonts w:ascii="Times New Roman" w:hAnsi="Times New Roman"/>
          <w:color w:val="000000"/>
          <w:sz w:val="28"/>
          <w:lang w:val="ru-RU"/>
        </w:rPr>
        <w:t>леток и тканей животных.</w:t>
      </w:r>
    </w:p>
    <w:p w:rsidR="00346A5C" w:rsidRDefault="000310F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 w:rsidRPr="006F3AE2">
        <w:rPr>
          <w:rFonts w:ascii="Times New Roman" w:hAnsi="Times New Roman"/>
          <w:color w:val="000000"/>
          <w:sz w:val="28"/>
          <w:lang w:val="ru-RU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</w:t>
      </w:r>
      <w:r w:rsidRPr="006F3AE2">
        <w:rPr>
          <w:rFonts w:ascii="Times New Roman" w:hAnsi="Times New Roman"/>
          <w:color w:val="000000"/>
          <w:sz w:val="28"/>
          <w:lang w:val="ru-RU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Дыхание животных. Значени</w:t>
      </w:r>
      <w:r w:rsidRPr="006F3AE2">
        <w:rPr>
          <w:rFonts w:ascii="Times New Roman" w:hAnsi="Times New Roman"/>
          <w:color w:val="000000"/>
          <w:sz w:val="28"/>
          <w:lang w:val="ru-RU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</w:t>
      </w:r>
      <w:r w:rsidRPr="006F3AE2">
        <w:rPr>
          <w:rFonts w:ascii="Times New Roman" w:hAnsi="Times New Roman"/>
          <w:color w:val="000000"/>
          <w:sz w:val="28"/>
          <w:lang w:val="ru-RU"/>
        </w:rPr>
        <w:t>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Покровы </w:t>
      </w:r>
      <w:r w:rsidRPr="006F3AE2">
        <w:rPr>
          <w:rFonts w:ascii="Times New Roman" w:hAnsi="Times New Roman"/>
          <w:color w:val="000000"/>
          <w:sz w:val="28"/>
          <w:lang w:val="ru-RU"/>
        </w:rPr>
        <w:t>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</w:t>
      </w:r>
      <w:r w:rsidRPr="006F3AE2">
        <w:rPr>
          <w:rFonts w:ascii="Times New Roman" w:hAnsi="Times New Roman"/>
          <w:color w:val="000000"/>
          <w:sz w:val="28"/>
          <w:lang w:val="ru-RU"/>
        </w:rPr>
        <w:t>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</w:t>
      </w:r>
      <w:r w:rsidRPr="006F3AE2">
        <w:rPr>
          <w:rFonts w:ascii="Times New Roman" w:hAnsi="Times New Roman"/>
          <w:color w:val="000000"/>
          <w:sz w:val="28"/>
          <w:lang w:val="ru-RU"/>
        </w:rPr>
        <w:t>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</w:t>
      </w:r>
      <w:r w:rsidRPr="006F3AE2">
        <w:rPr>
          <w:rFonts w:ascii="Times New Roman" w:hAnsi="Times New Roman"/>
          <w:color w:val="000000"/>
          <w:sz w:val="28"/>
          <w:lang w:val="ru-RU"/>
        </w:rPr>
        <w:t>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Поведение животных. Врождён</w:t>
      </w:r>
      <w:r w:rsidRPr="006F3AE2">
        <w:rPr>
          <w:rFonts w:ascii="Times New Roman" w:hAnsi="Times New Roman"/>
          <w:color w:val="000000"/>
          <w:sz w:val="28"/>
          <w:lang w:val="ru-RU"/>
        </w:rPr>
        <w:t>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Размножение и развитие жив</w:t>
      </w:r>
      <w:r w:rsidRPr="006F3AE2">
        <w:rPr>
          <w:rFonts w:ascii="Times New Roman" w:hAnsi="Times New Roman"/>
          <w:color w:val="000000"/>
          <w:sz w:val="28"/>
          <w:lang w:val="ru-RU"/>
        </w:rPr>
        <w:t>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</w:t>
      </w:r>
      <w:r w:rsidRPr="006F3AE2">
        <w:rPr>
          <w:rFonts w:ascii="Times New Roman" w:hAnsi="Times New Roman"/>
          <w:color w:val="000000"/>
          <w:sz w:val="28"/>
          <w:lang w:val="ru-RU"/>
        </w:rPr>
        <w:t>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</w:t>
      </w:r>
      <w:r w:rsidRPr="006F3AE2">
        <w:rPr>
          <w:rFonts w:ascii="Times New Roman" w:hAnsi="Times New Roman"/>
          <w:color w:val="000000"/>
          <w:sz w:val="28"/>
          <w:lang w:val="ru-RU"/>
        </w:rPr>
        <w:t>еполный.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6F3AE2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346A5C" w:rsidRDefault="000310F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6F3AE2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6F3AE2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6F3AE2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6F3AE2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6F3AE2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6F3AE2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6F3AE2">
        <w:rPr>
          <w:rFonts w:ascii="Times New Roman" w:hAnsi="Times New Roman"/>
          <w:color w:val="000000"/>
          <w:sz w:val="28"/>
          <w:lang w:val="ru-RU"/>
        </w:rPr>
        <w:t>м).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 w:rsidRPr="006F3AE2">
        <w:rPr>
          <w:rFonts w:ascii="Times New Roman" w:hAnsi="Times New Roman"/>
          <w:color w:val="000000"/>
          <w:sz w:val="28"/>
          <w:lang w:val="ru-RU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 w:rsidRPr="006F3AE2">
        <w:rPr>
          <w:rFonts w:ascii="Times New Roman" w:hAnsi="Times New Roman"/>
          <w:color w:val="000000"/>
          <w:sz w:val="28"/>
          <w:lang w:val="ru-RU"/>
        </w:rPr>
        <w:t>дению заражения паразитическими червями. Роль червей как почвообразователей.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</w:t>
      </w:r>
      <w:r w:rsidRPr="006F3AE2">
        <w:rPr>
          <w:rFonts w:ascii="Times New Roman" w:hAnsi="Times New Roman"/>
          <w:color w:val="000000"/>
          <w:sz w:val="28"/>
          <w:lang w:val="ru-RU"/>
        </w:rPr>
        <w:t>вого червя (на готовом влажном препарате и микропрепарате).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</w:t>
      </w:r>
      <w:r w:rsidRPr="006F3AE2">
        <w:rPr>
          <w:rFonts w:ascii="Times New Roman" w:hAnsi="Times New Roman"/>
          <w:color w:val="000000"/>
          <w:sz w:val="28"/>
          <w:lang w:val="ru-RU"/>
        </w:rPr>
        <w:t>ногообразие членистоногих. Представители классов.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вредители </w:t>
      </w:r>
      <w:r w:rsidRPr="006F3AE2">
        <w:rPr>
          <w:rFonts w:ascii="Times New Roman" w:hAnsi="Times New Roman"/>
          <w:color w:val="000000"/>
          <w:sz w:val="28"/>
          <w:lang w:val="ru-RU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</w:t>
      </w:r>
      <w:r w:rsidRPr="006F3AE2">
        <w:rPr>
          <w:rFonts w:ascii="Times New Roman" w:hAnsi="Times New Roman"/>
          <w:color w:val="000000"/>
          <w:sz w:val="28"/>
          <w:lang w:val="ru-RU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 w:rsidRPr="006F3AE2">
        <w:rPr>
          <w:rFonts w:ascii="Times New Roman" w:hAnsi="Times New Roman"/>
          <w:color w:val="000000"/>
          <w:sz w:val="28"/>
          <w:lang w:val="ru-RU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</w:t>
      </w:r>
      <w:r w:rsidRPr="006F3AE2">
        <w:rPr>
          <w:rFonts w:ascii="Times New Roman" w:hAnsi="Times New Roman"/>
          <w:color w:val="000000"/>
          <w:sz w:val="28"/>
          <w:lang w:val="ru-RU"/>
        </w:rPr>
        <w:t>насекомого (на примере майского жука или других крупных насекомых-вредителей).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</w:t>
      </w:r>
      <w:r w:rsidRPr="006F3AE2">
        <w:rPr>
          <w:rFonts w:ascii="Times New Roman" w:hAnsi="Times New Roman"/>
          <w:color w:val="000000"/>
          <w:sz w:val="28"/>
          <w:lang w:val="ru-RU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Исследов</w:t>
      </w:r>
      <w:r w:rsidRPr="006F3AE2">
        <w:rPr>
          <w:rFonts w:ascii="Times New Roman" w:hAnsi="Times New Roman"/>
          <w:color w:val="000000"/>
          <w:sz w:val="28"/>
          <w:lang w:val="ru-RU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</w:t>
      </w:r>
      <w:r w:rsidRPr="006F3AE2">
        <w:rPr>
          <w:rFonts w:ascii="Times New Roman" w:hAnsi="Times New Roman"/>
          <w:color w:val="000000"/>
          <w:sz w:val="28"/>
          <w:lang w:val="ru-RU"/>
        </w:rPr>
        <w:t>тип Черепные, или Позвоночные.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6F3AE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 w:rsidRPr="006F3AE2">
        <w:rPr>
          <w:rFonts w:ascii="Times New Roman" w:hAnsi="Times New Roman"/>
          <w:color w:val="000000"/>
          <w:sz w:val="28"/>
          <w:lang w:val="ru-RU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(на примере живой рыбы в банке с водой).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6F3AE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</w:t>
      </w:r>
      <w:r w:rsidRPr="006F3AE2">
        <w:rPr>
          <w:rFonts w:ascii="Times New Roman" w:hAnsi="Times New Roman"/>
          <w:color w:val="000000"/>
          <w:sz w:val="28"/>
          <w:lang w:val="ru-RU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6F3AE2">
        <w:rPr>
          <w:rFonts w:ascii="Times New Roman" w:hAnsi="Times New Roman"/>
          <w:color w:val="000000"/>
          <w:sz w:val="28"/>
          <w:lang w:val="ru-RU"/>
        </w:rPr>
        <w:t>. Общая характерист</w:t>
      </w:r>
      <w:r w:rsidRPr="006F3AE2">
        <w:rPr>
          <w:rFonts w:ascii="Times New Roman" w:hAnsi="Times New Roman"/>
          <w:color w:val="000000"/>
          <w:sz w:val="28"/>
          <w:lang w:val="ru-RU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 w:rsidRPr="006F3AE2">
        <w:rPr>
          <w:rFonts w:ascii="Times New Roman" w:hAnsi="Times New Roman"/>
          <w:color w:val="000000"/>
          <w:sz w:val="28"/>
          <w:lang w:val="ru-RU"/>
        </w:rPr>
        <w:t>х охрана. Значение пресмыкающихся в природе и жизни человека.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6F3AE2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 w:rsidRPr="006F3AE2">
        <w:rPr>
          <w:rFonts w:ascii="Times New Roman" w:hAnsi="Times New Roman"/>
          <w:color w:val="000000"/>
          <w:sz w:val="28"/>
          <w:lang w:val="ru-RU"/>
        </w:rPr>
        <w:t>различным условиям среды. Значение птиц в природе и жизни человека.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Исследование особенностей с</w:t>
      </w:r>
      <w:r w:rsidRPr="006F3AE2">
        <w:rPr>
          <w:rFonts w:ascii="Times New Roman" w:hAnsi="Times New Roman"/>
          <w:color w:val="000000"/>
          <w:sz w:val="28"/>
          <w:lang w:val="ru-RU"/>
        </w:rPr>
        <w:t>келета птицы.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 w:rsidRPr="006F3AE2">
        <w:rPr>
          <w:rFonts w:ascii="Times New Roman" w:hAnsi="Times New Roman"/>
          <w:color w:val="000000"/>
          <w:sz w:val="28"/>
          <w:lang w:val="ru-RU"/>
        </w:rPr>
        <w:t>е. Забота о потомстве.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</w:t>
      </w:r>
      <w:r w:rsidRPr="006F3AE2">
        <w:rPr>
          <w:rFonts w:ascii="Times New Roman" w:hAnsi="Times New Roman"/>
          <w:color w:val="000000"/>
          <w:sz w:val="28"/>
          <w:lang w:val="ru-RU"/>
        </w:rPr>
        <w:t>будителей опасных заболеваний. Меры борьбы с грызунами. Многообразие млекопитающих родного края.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346A5C" w:rsidRDefault="000310F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</w:t>
      </w:r>
      <w:r w:rsidRPr="006F3AE2">
        <w:rPr>
          <w:rFonts w:ascii="Times New Roman" w:hAnsi="Times New Roman"/>
          <w:color w:val="000000"/>
          <w:sz w:val="28"/>
          <w:lang w:val="ru-RU"/>
        </w:rPr>
        <w:t>врация древних животных. «Живые ископаемые» животного мира.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346A5C" w:rsidRDefault="000310F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По</w:t>
      </w:r>
      <w:r w:rsidRPr="006F3AE2">
        <w:rPr>
          <w:rFonts w:ascii="Times New Roman" w:hAnsi="Times New Roman"/>
          <w:color w:val="000000"/>
          <w:sz w:val="28"/>
          <w:lang w:val="ru-RU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346A5C" w:rsidRDefault="000310FD">
      <w:pPr>
        <w:spacing w:after="0" w:line="264" w:lineRule="auto"/>
        <w:ind w:firstLine="600"/>
        <w:jc w:val="both"/>
      </w:pPr>
      <w:r w:rsidRPr="006F3AE2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346A5C" w:rsidRDefault="000310F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 w:rsidRPr="006F3AE2">
        <w:rPr>
          <w:rFonts w:ascii="Times New Roman" w:hAnsi="Times New Roman"/>
          <w:color w:val="000000"/>
          <w:sz w:val="28"/>
          <w:lang w:val="ru-RU"/>
        </w:rPr>
        <w:t>окружающей среды.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346A5C" w:rsidRDefault="000310FD">
      <w:pPr>
        <w:spacing w:after="0" w:line="264" w:lineRule="auto"/>
        <w:ind w:firstLine="600"/>
        <w:jc w:val="both"/>
      </w:pPr>
      <w:r w:rsidRPr="006F3AE2">
        <w:rPr>
          <w:rFonts w:ascii="Times New Roman" w:hAnsi="Times New Roman"/>
          <w:color w:val="000000"/>
          <w:sz w:val="28"/>
          <w:lang w:val="ru-RU"/>
        </w:rPr>
        <w:t>Город как особая иску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</w:t>
      </w:r>
      <w:proofErr w:type="gramStart"/>
      <w:r w:rsidRPr="006F3AE2">
        <w:rPr>
          <w:rFonts w:ascii="Times New Roman" w:hAnsi="Times New Roman"/>
          <w:color w:val="000000"/>
          <w:sz w:val="28"/>
          <w:lang w:val="ru-RU"/>
        </w:rPr>
        <w:t>на животных диких видов</w:t>
      </w:r>
      <w:proofErr w:type="gramEnd"/>
      <w:r w:rsidRPr="006F3AE2">
        <w:rPr>
          <w:rFonts w:ascii="Times New Roman" w:hAnsi="Times New Roman"/>
          <w:color w:val="000000"/>
          <w:sz w:val="28"/>
          <w:lang w:val="ru-RU"/>
        </w:rPr>
        <w:t xml:space="preserve"> в условиях города. Безнадзорные домашние ж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346A5C" w:rsidRDefault="00346A5C">
      <w:pPr>
        <w:spacing w:after="0" w:line="264" w:lineRule="auto"/>
        <w:ind w:left="120"/>
        <w:jc w:val="both"/>
      </w:pPr>
    </w:p>
    <w:p w:rsidR="00346A5C" w:rsidRDefault="000310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46A5C" w:rsidRDefault="000310F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</w:t>
      </w:r>
      <w:r w:rsidRPr="006F3AE2">
        <w:rPr>
          <w:rFonts w:ascii="Times New Roman" w:hAnsi="Times New Roman"/>
          <w:color w:val="000000"/>
          <w:sz w:val="28"/>
          <w:lang w:val="ru-RU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346A5C" w:rsidRDefault="000310FD">
      <w:pPr>
        <w:spacing w:after="0" w:line="264" w:lineRule="auto"/>
        <w:ind w:firstLine="600"/>
        <w:jc w:val="both"/>
      </w:pPr>
      <w:r w:rsidRPr="006F3AE2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</w:t>
      </w:r>
      <w:r w:rsidRPr="006F3AE2">
        <w:rPr>
          <w:rFonts w:ascii="Times New Roman" w:hAnsi="Times New Roman"/>
          <w:color w:val="000000"/>
          <w:sz w:val="28"/>
          <w:lang w:val="ru-RU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346A5C" w:rsidRDefault="000310F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 w:rsidRPr="006F3AE2">
        <w:rPr>
          <w:rFonts w:ascii="Times New Roman" w:hAnsi="Times New Roman"/>
          <w:color w:val="000000"/>
          <w:sz w:val="28"/>
          <w:lang w:val="ru-RU"/>
        </w:rPr>
        <w:t>как основа гомеостаза.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346A5C" w:rsidRDefault="000310F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6F3AE2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6F3AE2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6F3AE2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6F3AE2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346A5C" w:rsidRDefault="000310F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6F3AE2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6F3AE2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346A5C" w:rsidRDefault="000310F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6F3AE2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</w:t>
      </w:r>
      <w:r w:rsidRPr="006F3AE2">
        <w:rPr>
          <w:rFonts w:ascii="Times New Roman" w:hAnsi="Times New Roman"/>
          <w:color w:val="000000"/>
          <w:sz w:val="28"/>
          <w:lang w:val="ru-RU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 w:rsidRPr="006F3AE2">
        <w:rPr>
          <w:rFonts w:ascii="Times New Roman" w:hAnsi="Times New Roman"/>
          <w:color w:val="000000"/>
          <w:sz w:val="28"/>
          <w:lang w:val="ru-RU"/>
        </w:rPr>
        <w:t>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346A5C" w:rsidRDefault="000310F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 w:rsidRPr="006F3AE2">
        <w:rPr>
          <w:rFonts w:ascii="Times New Roman" w:hAnsi="Times New Roman"/>
          <w:color w:val="000000"/>
          <w:sz w:val="28"/>
          <w:lang w:val="ru-RU"/>
        </w:rPr>
        <w:t>ечениях.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346A5C" w:rsidRDefault="000310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346A5C" w:rsidRDefault="000310F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</w:t>
      </w:r>
      <w:r w:rsidRPr="006F3AE2">
        <w:rPr>
          <w:rFonts w:ascii="Times New Roman" w:hAnsi="Times New Roman"/>
          <w:color w:val="000000"/>
          <w:sz w:val="28"/>
          <w:lang w:val="ru-RU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</w:t>
      </w:r>
      <w:r w:rsidRPr="006F3AE2">
        <w:rPr>
          <w:rFonts w:ascii="Times New Roman" w:hAnsi="Times New Roman"/>
          <w:color w:val="000000"/>
          <w:sz w:val="28"/>
          <w:lang w:val="ru-RU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обхвата грудной клетки в состоян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ии вдоха и выдоха. 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346A5C" w:rsidRDefault="000310F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Микроб</w:t>
      </w:r>
      <w:r w:rsidRPr="006F3AE2">
        <w:rPr>
          <w:rFonts w:ascii="Times New Roman" w:hAnsi="Times New Roman"/>
          <w:color w:val="000000"/>
          <w:sz w:val="28"/>
          <w:lang w:val="ru-RU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</w:t>
      </w:r>
      <w:r w:rsidRPr="006F3AE2">
        <w:rPr>
          <w:rFonts w:ascii="Times New Roman" w:hAnsi="Times New Roman"/>
          <w:color w:val="000000"/>
          <w:sz w:val="28"/>
          <w:lang w:val="ru-RU"/>
        </w:rPr>
        <w:t>ие курения и алкоголя на пищеварение.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346A5C" w:rsidRDefault="000310F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</w:t>
      </w:r>
      <w:r w:rsidRPr="006F3AE2">
        <w:rPr>
          <w:rFonts w:ascii="Times New Roman" w:hAnsi="Times New Roman"/>
          <w:color w:val="000000"/>
          <w:sz w:val="28"/>
          <w:lang w:val="ru-RU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Витамины и их роль для организма. Поступление витаминов с пищей. Синтез витаминов в </w:t>
      </w:r>
      <w:r w:rsidRPr="006F3AE2">
        <w:rPr>
          <w:rFonts w:ascii="Times New Roman" w:hAnsi="Times New Roman"/>
          <w:color w:val="000000"/>
          <w:sz w:val="28"/>
          <w:lang w:val="ru-RU"/>
        </w:rPr>
        <w:t>организме. Авитаминозы и гиповитаминозы. Сохранение витаминов в пище.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Составлени</w:t>
      </w:r>
      <w:r w:rsidRPr="006F3AE2">
        <w:rPr>
          <w:rFonts w:ascii="Times New Roman" w:hAnsi="Times New Roman"/>
          <w:color w:val="000000"/>
          <w:sz w:val="28"/>
          <w:lang w:val="ru-RU"/>
        </w:rPr>
        <w:t>е меню в зависимости от калорийности пищи.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346A5C" w:rsidRDefault="000310F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организма. Гигиена кожи, гигиенические требования к одежде и обуви. Заболевания кожи и их </w:t>
      </w: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Исследование с помощью лупы т</w:t>
      </w:r>
      <w:r w:rsidRPr="006F3AE2">
        <w:rPr>
          <w:rFonts w:ascii="Times New Roman" w:hAnsi="Times New Roman"/>
          <w:color w:val="000000"/>
          <w:sz w:val="28"/>
          <w:lang w:val="ru-RU"/>
        </w:rPr>
        <w:t>ыльной и ладонной стороны кисти.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346A5C" w:rsidRDefault="000310F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Значение выделения. Органы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346A5C" w:rsidRDefault="000310F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6F3AE2">
        <w:rPr>
          <w:rFonts w:ascii="Times New Roman" w:hAnsi="Times New Roman"/>
          <w:color w:val="000000"/>
          <w:sz w:val="28"/>
          <w:lang w:val="ru-RU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6F3AE2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346A5C" w:rsidRDefault="000310F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6F3AE2">
        <w:rPr>
          <w:rFonts w:ascii="Times New Roman" w:hAnsi="Times New Roman"/>
          <w:color w:val="000000"/>
          <w:sz w:val="28"/>
          <w:lang w:val="ru-RU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6F3AE2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6F3AE2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346A5C" w:rsidRDefault="000310F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Pr="006F3AE2">
        <w:rPr>
          <w:rFonts w:ascii="Times New Roman" w:hAnsi="Times New Roman"/>
          <w:color w:val="000000"/>
          <w:sz w:val="28"/>
          <w:lang w:val="ru-RU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 w:rsidRPr="006F3AE2">
        <w:rPr>
          <w:rFonts w:ascii="Times New Roman" w:hAnsi="Times New Roman"/>
          <w:color w:val="000000"/>
          <w:sz w:val="28"/>
          <w:lang w:val="ru-RU"/>
        </w:rPr>
        <w:t>едения у человека. Приспособительный характер поведения.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 w:rsidRPr="006F3AE2">
        <w:rPr>
          <w:rFonts w:ascii="Times New Roman" w:hAnsi="Times New Roman"/>
          <w:color w:val="000000"/>
          <w:sz w:val="28"/>
          <w:lang w:val="ru-RU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6F3AE2">
        <w:rPr>
          <w:rFonts w:ascii="Times New Roman" w:hAnsi="Times New Roman"/>
          <w:color w:val="000000"/>
          <w:sz w:val="28"/>
          <w:lang w:val="ru-RU"/>
        </w:rPr>
        <w:t>е объёма механической и логической памяти.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346A5C" w:rsidRDefault="000310F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 w:rsidRPr="006F3AE2">
        <w:rPr>
          <w:rFonts w:ascii="Times New Roman" w:hAnsi="Times New Roman"/>
          <w:color w:val="000000"/>
          <w:sz w:val="28"/>
          <w:lang w:val="ru-RU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 w:rsidRPr="006F3AE2">
        <w:rPr>
          <w:rFonts w:ascii="Times New Roman" w:hAnsi="Times New Roman"/>
          <w:color w:val="000000"/>
          <w:sz w:val="28"/>
          <w:lang w:val="ru-RU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Человек как час</w:t>
      </w:r>
      <w:r w:rsidRPr="006F3AE2">
        <w:rPr>
          <w:rFonts w:ascii="Times New Roman" w:hAnsi="Times New Roman"/>
          <w:color w:val="000000"/>
          <w:sz w:val="28"/>
          <w:lang w:val="ru-RU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346A5C" w:rsidRPr="006F3AE2" w:rsidRDefault="00346A5C">
      <w:pPr>
        <w:rPr>
          <w:lang w:val="ru-RU"/>
        </w:rPr>
        <w:sectPr w:rsidR="00346A5C" w:rsidRPr="006F3AE2">
          <w:pgSz w:w="11906" w:h="16383"/>
          <w:pgMar w:top="1134" w:right="850" w:bottom="1134" w:left="1701" w:header="720" w:footer="720" w:gutter="0"/>
          <w:cols w:space="720"/>
        </w:sectPr>
      </w:pPr>
    </w:p>
    <w:p w:rsidR="00346A5C" w:rsidRPr="006F3AE2" w:rsidRDefault="000310FD">
      <w:pPr>
        <w:spacing w:after="0" w:line="264" w:lineRule="auto"/>
        <w:ind w:left="120"/>
        <w:rPr>
          <w:lang w:val="ru-RU"/>
        </w:rPr>
      </w:pPr>
      <w:bookmarkStart w:id="10" w:name="block-13992896"/>
      <w:bookmarkEnd w:id="8"/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6F3AE2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НА УРОВНЕ ОСНОВНОГО ОБЩЕГО ОБРАЗОВАНИЯ (БАЗОВЫЙ УРОВЕНЬ)</w:t>
      </w:r>
    </w:p>
    <w:p w:rsidR="00346A5C" w:rsidRPr="006F3AE2" w:rsidRDefault="00346A5C">
      <w:pPr>
        <w:spacing w:after="0" w:line="264" w:lineRule="auto"/>
        <w:ind w:left="120"/>
        <w:rPr>
          <w:lang w:val="ru-RU"/>
        </w:rPr>
      </w:pP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и предметных результатов. </w:t>
      </w:r>
    </w:p>
    <w:p w:rsidR="00346A5C" w:rsidRPr="006F3AE2" w:rsidRDefault="00346A5C">
      <w:pPr>
        <w:spacing w:after="0" w:line="264" w:lineRule="auto"/>
        <w:ind w:left="120"/>
        <w:jc w:val="both"/>
        <w:rPr>
          <w:lang w:val="ru-RU"/>
        </w:rPr>
      </w:pPr>
    </w:p>
    <w:p w:rsidR="00346A5C" w:rsidRPr="006F3AE2" w:rsidRDefault="000310FD">
      <w:pPr>
        <w:spacing w:after="0" w:line="264" w:lineRule="auto"/>
        <w:ind w:left="12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6A5C" w:rsidRPr="006F3AE2" w:rsidRDefault="00346A5C">
      <w:pPr>
        <w:spacing w:after="0" w:line="264" w:lineRule="auto"/>
        <w:ind w:left="120"/>
        <w:jc w:val="both"/>
        <w:rPr>
          <w:lang w:val="ru-RU"/>
        </w:rPr>
      </w:pP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 w:rsidRPr="006F3AE2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</w:t>
      </w:r>
      <w:r w:rsidRPr="006F3AE2">
        <w:rPr>
          <w:rFonts w:ascii="Times New Roman" w:hAnsi="Times New Roman"/>
          <w:color w:val="000000"/>
          <w:sz w:val="28"/>
          <w:lang w:val="ru-RU"/>
        </w:rPr>
        <w:t>пониманию и взаимопомощи;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готовность оценив</w:t>
      </w:r>
      <w:r w:rsidRPr="006F3AE2">
        <w:rPr>
          <w:rFonts w:ascii="Times New Roman" w:hAnsi="Times New Roman"/>
          <w:color w:val="000000"/>
          <w:sz w:val="28"/>
          <w:lang w:val="ru-RU"/>
        </w:rPr>
        <w:t>ать поведение и поступки с позиции нравственных норм и норм экологической культуры;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</w:t>
      </w:r>
      <w:r w:rsidRPr="006F3AE2">
        <w:rPr>
          <w:rFonts w:ascii="Times New Roman" w:hAnsi="Times New Roman"/>
          <w:color w:val="000000"/>
          <w:sz w:val="28"/>
          <w:lang w:val="ru-RU"/>
        </w:rPr>
        <w:t>ьтуры личности;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 w:rsidRPr="006F3AE2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</w:t>
      </w:r>
      <w:r w:rsidRPr="006F3AE2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природной среде;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</w:t>
      </w:r>
      <w:r w:rsidRPr="006F3AE2">
        <w:rPr>
          <w:rFonts w:ascii="Times New Roman" w:hAnsi="Times New Roman"/>
          <w:color w:val="000000"/>
          <w:sz w:val="28"/>
          <w:lang w:val="ru-RU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</w:t>
      </w:r>
      <w:r w:rsidRPr="006F3AE2">
        <w:rPr>
          <w:rFonts w:ascii="Times New Roman" w:hAnsi="Times New Roman"/>
          <w:color w:val="000000"/>
          <w:sz w:val="28"/>
          <w:lang w:val="ru-RU"/>
        </w:rPr>
        <w:t>ы;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</w:t>
      </w:r>
      <w:r w:rsidRPr="006F3AE2">
        <w:rPr>
          <w:rFonts w:ascii="Times New Roman" w:hAnsi="Times New Roman"/>
          <w:color w:val="000000"/>
          <w:sz w:val="28"/>
          <w:lang w:val="ru-RU"/>
        </w:rPr>
        <w:t>закономерностях, взаимосвязях человека с природной и социальной средой;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 xml:space="preserve">9) </w:t>
      </w:r>
      <w:r w:rsidRPr="006F3AE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</w:t>
      </w:r>
      <w:r w:rsidRPr="006F3AE2">
        <w:rPr>
          <w:rFonts w:ascii="Times New Roman" w:hAnsi="Times New Roman"/>
          <w:color w:val="000000"/>
          <w:sz w:val="28"/>
          <w:lang w:val="ru-RU"/>
        </w:rPr>
        <w:t>новой ситуации на основании знаний биологических закономерностей.</w:t>
      </w:r>
    </w:p>
    <w:p w:rsidR="00346A5C" w:rsidRPr="006F3AE2" w:rsidRDefault="00346A5C">
      <w:pPr>
        <w:spacing w:after="0" w:line="264" w:lineRule="auto"/>
        <w:ind w:left="120"/>
        <w:jc w:val="both"/>
        <w:rPr>
          <w:lang w:val="ru-RU"/>
        </w:rPr>
      </w:pPr>
    </w:p>
    <w:p w:rsidR="00346A5C" w:rsidRPr="006F3AE2" w:rsidRDefault="000310FD">
      <w:pPr>
        <w:spacing w:after="0" w:line="264" w:lineRule="auto"/>
        <w:ind w:left="12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6A5C" w:rsidRPr="006F3AE2" w:rsidRDefault="00346A5C">
      <w:pPr>
        <w:spacing w:after="0" w:line="264" w:lineRule="auto"/>
        <w:ind w:left="120"/>
        <w:jc w:val="both"/>
        <w:rPr>
          <w:lang w:val="ru-RU"/>
        </w:rPr>
      </w:pP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346A5C" w:rsidRPr="006F3AE2" w:rsidRDefault="00346A5C">
      <w:pPr>
        <w:spacing w:after="0" w:line="264" w:lineRule="auto"/>
        <w:ind w:left="120"/>
        <w:jc w:val="both"/>
        <w:rPr>
          <w:lang w:val="ru-RU"/>
        </w:rPr>
      </w:pPr>
    </w:p>
    <w:p w:rsidR="00346A5C" w:rsidRPr="006F3AE2" w:rsidRDefault="000310FD">
      <w:pPr>
        <w:spacing w:after="0" w:line="264" w:lineRule="auto"/>
        <w:ind w:left="12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6F3AE2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:rsidR="00346A5C" w:rsidRPr="006F3AE2" w:rsidRDefault="00346A5C">
      <w:pPr>
        <w:spacing w:after="0" w:line="264" w:lineRule="auto"/>
        <w:ind w:left="120"/>
        <w:jc w:val="both"/>
        <w:rPr>
          <w:lang w:val="ru-RU"/>
        </w:rPr>
      </w:pP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</w:t>
      </w:r>
      <w:r w:rsidRPr="006F3AE2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вы</w:t>
      </w:r>
      <w:r w:rsidRPr="006F3AE2">
        <w:rPr>
          <w:rFonts w:ascii="Times New Roman" w:hAnsi="Times New Roman"/>
          <w:color w:val="000000"/>
          <w:sz w:val="28"/>
          <w:lang w:val="ru-RU"/>
        </w:rPr>
        <w:t>являть дефициты информации, данных, необходимых для решения поставленной задачи;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 w:rsidRPr="006F3AE2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</w:t>
      </w:r>
      <w:r w:rsidRPr="006F3AE2">
        <w:rPr>
          <w:rFonts w:ascii="Times New Roman" w:hAnsi="Times New Roman"/>
          <w:b/>
          <w:color w:val="000000"/>
          <w:sz w:val="28"/>
          <w:lang w:val="ru-RU"/>
        </w:rPr>
        <w:t>ьские действия: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</w:t>
      </w:r>
      <w:r w:rsidRPr="006F3AE2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суждений, аргументировать свою позицию, мнение;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 w:rsidRPr="006F3AE2">
        <w:rPr>
          <w:rFonts w:ascii="Times New Roman" w:hAnsi="Times New Roman"/>
          <w:color w:val="000000"/>
          <w:sz w:val="28"/>
          <w:lang w:val="ru-RU"/>
        </w:rPr>
        <w:t>учения, причинно-следственных связей и зависимостей биологических объектов между собой;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6F3AE2">
        <w:rPr>
          <w:rFonts w:ascii="Times New Roman" w:hAnsi="Times New Roman"/>
          <w:color w:val="000000"/>
          <w:sz w:val="28"/>
          <w:lang w:val="ru-RU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 w:rsidRPr="006F3AE2"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выбира</w:t>
      </w:r>
      <w:r w:rsidRPr="006F3AE2">
        <w:rPr>
          <w:rFonts w:ascii="Times New Roman" w:hAnsi="Times New Roman"/>
          <w:color w:val="000000"/>
          <w:sz w:val="28"/>
          <w:lang w:val="ru-RU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6F3AE2">
        <w:rPr>
          <w:rFonts w:ascii="Times New Roman" w:hAnsi="Times New Roman"/>
          <w:color w:val="000000"/>
          <w:sz w:val="28"/>
          <w:lang w:val="ru-RU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</w:t>
      </w:r>
      <w:r w:rsidRPr="006F3AE2"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346A5C" w:rsidRPr="006F3AE2" w:rsidRDefault="00346A5C">
      <w:pPr>
        <w:spacing w:after="0" w:line="264" w:lineRule="auto"/>
        <w:ind w:left="120"/>
        <w:jc w:val="both"/>
        <w:rPr>
          <w:lang w:val="ru-RU"/>
        </w:rPr>
      </w:pPr>
    </w:p>
    <w:p w:rsidR="00346A5C" w:rsidRPr="006F3AE2" w:rsidRDefault="000310FD">
      <w:pPr>
        <w:spacing w:after="0" w:line="264" w:lineRule="auto"/>
        <w:ind w:left="12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46A5C" w:rsidRPr="006F3AE2" w:rsidRDefault="00346A5C">
      <w:pPr>
        <w:spacing w:after="0" w:line="264" w:lineRule="auto"/>
        <w:ind w:left="120"/>
        <w:jc w:val="both"/>
        <w:rPr>
          <w:lang w:val="ru-RU"/>
        </w:rPr>
      </w:pP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1</w:t>
      </w:r>
      <w:r w:rsidRPr="006F3AE2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6F3AE2">
        <w:rPr>
          <w:rFonts w:ascii="Times New Roman" w:hAnsi="Times New Roman"/>
          <w:color w:val="000000"/>
          <w:sz w:val="28"/>
          <w:lang w:val="ru-RU"/>
        </w:rPr>
        <w:t>ь себя (свою точку зрения) в устных и письменных текстах;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понимать намерения друг</w:t>
      </w:r>
      <w:r w:rsidRPr="006F3AE2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 w:rsidRPr="006F3AE2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</w:t>
      </w:r>
      <w:r w:rsidRPr="006F3AE2">
        <w:rPr>
          <w:rFonts w:ascii="Times New Roman" w:hAnsi="Times New Roman"/>
          <w:color w:val="000000"/>
          <w:sz w:val="28"/>
          <w:lang w:val="ru-RU"/>
        </w:rPr>
        <w:t>а);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6F3AE2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</w:t>
      </w:r>
      <w:r w:rsidRPr="006F3AE2">
        <w:rPr>
          <w:rFonts w:ascii="Times New Roman" w:hAnsi="Times New Roman"/>
          <w:color w:val="000000"/>
          <w:sz w:val="28"/>
          <w:lang w:val="ru-RU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</w:t>
      </w:r>
      <w:r w:rsidRPr="006F3AE2">
        <w:rPr>
          <w:rFonts w:ascii="Times New Roman" w:hAnsi="Times New Roman"/>
          <w:color w:val="000000"/>
          <w:sz w:val="28"/>
          <w:lang w:val="ru-RU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выполнять свою ча</w:t>
      </w:r>
      <w:r w:rsidRPr="006F3AE2">
        <w:rPr>
          <w:rFonts w:ascii="Times New Roman" w:hAnsi="Times New Roman"/>
          <w:color w:val="000000"/>
          <w:sz w:val="28"/>
          <w:lang w:val="ru-RU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 w:rsidRPr="006F3AE2">
        <w:rPr>
          <w:rFonts w:ascii="Times New Roman" w:hAnsi="Times New Roman"/>
          <w:color w:val="000000"/>
          <w:sz w:val="28"/>
          <w:lang w:val="ru-RU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346A5C" w:rsidRPr="006F3AE2" w:rsidRDefault="00346A5C">
      <w:pPr>
        <w:spacing w:after="0" w:line="264" w:lineRule="auto"/>
        <w:ind w:left="120"/>
        <w:jc w:val="both"/>
        <w:rPr>
          <w:lang w:val="ru-RU"/>
        </w:rPr>
      </w:pPr>
    </w:p>
    <w:p w:rsidR="00346A5C" w:rsidRPr="006F3AE2" w:rsidRDefault="000310FD">
      <w:pPr>
        <w:spacing w:after="0" w:line="264" w:lineRule="auto"/>
        <w:ind w:left="12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46A5C" w:rsidRPr="006F3AE2" w:rsidRDefault="00346A5C">
      <w:pPr>
        <w:spacing w:after="0" w:line="264" w:lineRule="auto"/>
        <w:ind w:left="120"/>
        <w:jc w:val="both"/>
        <w:rPr>
          <w:lang w:val="ru-RU"/>
        </w:rPr>
      </w:pP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6F3AE2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6F3AE2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6F3AE2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6F3AE2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6F3AE2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6F3AE2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6F3AE2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346A5C" w:rsidRPr="006F3AE2" w:rsidRDefault="00346A5C">
      <w:pPr>
        <w:spacing w:after="0" w:line="264" w:lineRule="auto"/>
        <w:ind w:left="120"/>
        <w:jc w:val="both"/>
        <w:rPr>
          <w:lang w:val="ru-RU"/>
        </w:rPr>
      </w:pPr>
    </w:p>
    <w:p w:rsidR="00346A5C" w:rsidRPr="006F3AE2" w:rsidRDefault="000310FD">
      <w:pPr>
        <w:spacing w:after="0" w:line="264" w:lineRule="auto"/>
        <w:ind w:left="120"/>
        <w:jc w:val="both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6A5C" w:rsidRPr="006F3AE2" w:rsidRDefault="00346A5C">
      <w:pPr>
        <w:spacing w:after="0" w:line="264" w:lineRule="auto"/>
        <w:ind w:left="120"/>
        <w:jc w:val="both"/>
        <w:rPr>
          <w:lang w:val="ru-RU"/>
        </w:rPr>
      </w:pP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6F3AE2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</w:t>
      </w:r>
      <w:r w:rsidRPr="006F3AE2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6F3AE2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6F3AE2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6F3AE2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6F3AE2">
        <w:rPr>
          <w:rFonts w:ascii="Times New Roman" w:hAnsi="Times New Roman"/>
          <w:color w:val="000000"/>
          <w:sz w:val="28"/>
          <w:lang w:val="ru-RU"/>
        </w:rPr>
        <w:t>ной, почвенной, внутриорганизменной), условиях среды обитания;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аргу</w:t>
      </w:r>
      <w:r w:rsidRPr="006F3AE2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6F3AE2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6F3AE2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6F3AE2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6F3AE2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 w:rsidRPr="006F3AE2">
        <w:rPr>
          <w:rFonts w:ascii="Times New Roman" w:hAnsi="Times New Roman"/>
          <w:color w:val="000000"/>
          <w:sz w:val="28"/>
          <w:lang w:val="ru-RU"/>
        </w:rPr>
        <w:t>ета;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другими науками и техникой;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</w:t>
      </w:r>
      <w:r w:rsidRPr="006F3AE2">
        <w:rPr>
          <w:rFonts w:ascii="Times New Roman" w:hAnsi="Times New Roman"/>
          <w:color w:val="000000"/>
          <w:sz w:val="28"/>
          <w:lang w:val="ru-RU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 w:rsidRPr="006F3AE2">
        <w:rPr>
          <w:rFonts w:ascii="Times New Roman" w:hAnsi="Times New Roman"/>
          <w:color w:val="000000"/>
          <w:sz w:val="28"/>
          <w:lang w:val="ru-RU"/>
        </w:rPr>
        <w:t>змножение, клон, раздражимость) в соответствии с поставленной задачей и в контексте;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 w:rsidRPr="006F3AE2">
        <w:rPr>
          <w:rFonts w:ascii="Times New Roman" w:hAnsi="Times New Roman"/>
          <w:color w:val="000000"/>
          <w:sz w:val="28"/>
          <w:lang w:val="ru-RU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 w:rsidRPr="006F3AE2">
        <w:rPr>
          <w:rFonts w:ascii="Times New Roman" w:hAnsi="Times New Roman"/>
          <w:color w:val="000000"/>
          <w:sz w:val="28"/>
          <w:lang w:val="ru-RU"/>
        </w:rPr>
        <w:t>, рельефным таблицам;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выполнять практические и лаб</w:t>
      </w:r>
      <w:r w:rsidRPr="006F3AE2">
        <w:rPr>
          <w:rFonts w:ascii="Times New Roman" w:hAnsi="Times New Roman"/>
          <w:color w:val="000000"/>
          <w:sz w:val="28"/>
          <w:lang w:val="ru-RU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</w:t>
      </w:r>
      <w:r w:rsidRPr="006F3AE2">
        <w:rPr>
          <w:rFonts w:ascii="Times New Roman" w:hAnsi="Times New Roman"/>
          <w:color w:val="000000"/>
          <w:sz w:val="28"/>
          <w:lang w:val="ru-RU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6F3AE2"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</w:t>
      </w:r>
      <w:r w:rsidRPr="006F3AE2">
        <w:rPr>
          <w:rFonts w:ascii="Times New Roman" w:hAnsi="Times New Roman"/>
          <w:color w:val="000000"/>
          <w:sz w:val="28"/>
          <w:lang w:val="ru-RU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 w:rsidRPr="006F3AE2">
        <w:rPr>
          <w:rFonts w:ascii="Times New Roman" w:hAnsi="Times New Roman"/>
          <w:color w:val="000000"/>
          <w:sz w:val="28"/>
          <w:lang w:val="ru-RU"/>
        </w:rPr>
        <w:t>е и во внеурочной деятельности;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биологической информацией: </w:t>
      </w:r>
      <w:r w:rsidRPr="006F3AE2">
        <w:rPr>
          <w:rFonts w:ascii="Times New Roman" w:hAnsi="Times New Roman"/>
          <w:color w:val="000000"/>
          <w:sz w:val="28"/>
          <w:lang w:val="ru-RU"/>
        </w:rPr>
        <w:t>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Предметные р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езультаты освоения программы по биологии к концу обучения </w:t>
      </w: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6F3A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6F3AE2">
        <w:rPr>
          <w:rFonts w:ascii="Times New Roman" w:hAnsi="Times New Roman"/>
          <w:color w:val="000000"/>
          <w:sz w:val="28"/>
          <w:lang w:val="ru-RU"/>
        </w:rPr>
        <w:t>: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приво</w:t>
      </w:r>
      <w:r w:rsidRPr="006F3AE2">
        <w:rPr>
          <w:rFonts w:ascii="Times New Roman" w:hAnsi="Times New Roman"/>
          <w:color w:val="000000"/>
          <w:sz w:val="28"/>
          <w:lang w:val="ru-RU"/>
        </w:rPr>
        <w:t>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растительное сообщество, высшие растения, низшие растения, споровые растения, семенные растения, водоросли, мхи, </w:t>
      </w:r>
      <w:r w:rsidRPr="006F3AE2">
        <w:rPr>
          <w:rFonts w:ascii="Times New Roman" w:hAnsi="Times New Roman"/>
          <w:color w:val="000000"/>
          <w:sz w:val="28"/>
          <w:lang w:val="ru-RU"/>
        </w:rPr>
        <w:t>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</w:t>
      </w:r>
      <w:r w:rsidRPr="006F3AE2">
        <w:rPr>
          <w:rFonts w:ascii="Times New Roman" w:hAnsi="Times New Roman"/>
          <w:color w:val="000000"/>
          <w:sz w:val="28"/>
          <w:lang w:val="ru-RU"/>
        </w:rPr>
        <w:t>м, рельефным таблицам, грибы по изображениям, схемам, муляжам, бактерии по изображениям;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</w:t>
      </w:r>
      <w:r w:rsidRPr="006F3AE2">
        <w:rPr>
          <w:rFonts w:ascii="Times New Roman" w:hAnsi="Times New Roman"/>
          <w:color w:val="000000"/>
          <w:sz w:val="28"/>
          <w:lang w:val="ru-RU"/>
        </w:rPr>
        <w:t>примере покрытосеменных, или цветковых) с помощью определительной карточки;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</w:t>
      </w:r>
      <w:r w:rsidRPr="006F3AE2">
        <w:rPr>
          <w:rFonts w:ascii="Times New Roman" w:hAnsi="Times New Roman"/>
          <w:color w:val="000000"/>
          <w:sz w:val="28"/>
          <w:lang w:val="ru-RU"/>
        </w:rPr>
        <w:t>репаратами, исследовательские работы с использованием приборов и инструментов цифровой лаборатории;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</w:t>
      </w:r>
      <w:r w:rsidRPr="006F3AE2">
        <w:rPr>
          <w:rFonts w:ascii="Times New Roman" w:hAnsi="Times New Roman"/>
          <w:color w:val="000000"/>
          <w:sz w:val="28"/>
          <w:lang w:val="ru-RU"/>
        </w:rPr>
        <w:t>ибы, лишайники, бактерии по заданному плану, делать выводы на основе сравнения;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</w:t>
      </w:r>
      <w:r w:rsidRPr="006F3AE2">
        <w:rPr>
          <w:rFonts w:ascii="Times New Roman" w:hAnsi="Times New Roman"/>
          <w:color w:val="000000"/>
          <w:sz w:val="28"/>
          <w:lang w:val="ru-RU"/>
        </w:rPr>
        <w:t>ов для растений;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</w:t>
      </w:r>
      <w:r w:rsidRPr="006F3AE2">
        <w:rPr>
          <w:rFonts w:ascii="Times New Roman" w:hAnsi="Times New Roman"/>
          <w:color w:val="000000"/>
          <w:sz w:val="28"/>
          <w:lang w:val="ru-RU"/>
        </w:rPr>
        <w:t>ричины и знать меры охраны растительного мира Земли;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по </w:t>
      </w:r>
      <w:r w:rsidRPr="006F3AE2">
        <w:rPr>
          <w:rFonts w:ascii="Times New Roman" w:hAnsi="Times New Roman"/>
          <w:color w:val="000000"/>
          <w:sz w:val="28"/>
          <w:lang w:val="ru-RU"/>
        </w:rPr>
        <w:t>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</w:t>
      </w:r>
      <w:r w:rsidRPr="006F3AE2">
        <w:rPr>
          <w:rFonts w:ascii="Times New Roman" w:hAnsi="Times New Roman"/>
          <w:color w:val="000000"/>
          <w:sz w:val="28"/>
          <w:lang w:val="ru-RU"/>
        </w:rPr>
        <w:t>сывать их, ставить простейшие биологические опыты и эксперименты;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владеть приёмам</w:t>
      </w:r>
      <w:r w:rsidRPr="006F3AE2">
        <w:rPr>
          <w:rFonts w:ascii="Times New Roman" w:hAnsi="Times New Roman"/>
          <w:color w:val="000000"/>
          <w:sz w:val="28"/>
          <w:lang w:val="ru-RU"/>
        </w:rPr>
        <w:t>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</w:t>
      </w:r>
      <w:r w:rsidRPr="006F3AE2">
        <w:rPr>
          <w:rFonts w:ascii="Times New Roman" w:hAnsi="Times New Roman"/>
          <w:color w:val="000000"/>
          <w:sz w:val="28"/>
          <w:lang w:val="ru-RU"/>
        </w:rPr>
        <w:t>мого раздела биологии, сопровождать выступление презентацией с учётом особенностей аудитории обучающихся.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с другими науками и техникой;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хордовые);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</w:t>
      </w:r>
      <w:r w:rsidRPr="006F3AE2">
        <w:rPr>
          <w:rFonts w:ascii="Times New Roman" w:hAnsi="Times New Roman"/>
          <w:color w:val="000000"/>
          <w:sz w:val="28"/>
          <w:lang w:val="ru-RU"/>
        </w:rPr>
        <w:t>изма: клетки, ткани, органы, системы органов, организм;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</w:t>
      </w:r>
      <w:r w:rsidRPr="006F3AE2">
        <w:rPr>
          <w:rFonts w:ascii="Times New Roman" w:hAnsi="Times New Roman"/>
          <w:color w:val="000000"/>
          <w:sz w:val="28"/>
          <w:lang w:val="ru-RU"/>
        </w:rPr>
        <w:t>гуляцию и поведение, рост, размножение и развитие;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выявлять пр</w:t>
      </w:r>
      <w:r w:rsidRPr="006F3AE2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строением, жизнедеятельностью и средой обитания животных изучаемых систематических групп;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</w:t>
      </w:r>
      <w:r w:rsidRPr="006F3AE2">
        <w:rPr>
          <w:rFonts w:ascii="Times New Roman" w:hAnsi="Times New Roman"/>
          <w:color w:val="000000"/>
          <w:sz w:val="28"/>
          <w:lang w:val="ru-RU"/>
        </w:rPr>
        <w:t>ным таблицам, простейших – по изображениям;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</w:t>
      </w:r>
      <w:r w:rsidRPr="006F3AE2">
        <w:rPr>
          <w:rFonts w:ascii="Times New Roman" w:hAnsi="Times New Roman"/>
          <w:color w:val="000000"/>
          <w:sz w:val="28"/>
          <w:lang w:val="ru-RU"/>
        </w:rPr>
        <w:t>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</w:t>
      </w:r>
      <w:r w:rsidRPr="006F3AE2">
        <w:rPr>
          <w:rFonts w:ascii="Times New Roman" w:hAnsi="Times New Roman"/>
          <w:color w:val="000000"/>
          <w:sz w:val="28"/>
          <w:lang w:val="ru-RU"/>
        </w:rPr>
        <w:t>авнения;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значение экологических факторов для </w:t>
      </w:r>
      <w:r w:rsidRPr="006F3AE2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распространения животных по планете;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значение животных в природе и жизни человека;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</w:t>
      </w:r>
      <w:r w:rsidRPr="006F3AE2">
        <w:rPr>
          <w:rFonts w:ascii="Times New Roman" w:hAnsi="Times New Roman"/>
          <w:color w:val="000000"/>
          <w:sz w:val="28"/>
          <w:lang w:val="ru-RU"/>
        </w:rPr>
        <w:t>анитарного циклов, различными видами искусства;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источников, преобразовывать информацию из одной знаковой системы в другую;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</w:t>
      </w:r>
      <w:r w:rsidRPr="006F3AE2">
        <w:rPr>
          <w:rFonts w:ascii="Times New Roman" w:hAnsi="Times New Roman"/>
          <w:color w:val="000000"/>
          <w:sz w:val="28"/>
          <w:lang w:val="ru-RU"/>
        </w:rPr>
        <w:t>.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6F3AE2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объяснять п</w:t>
      </w:r>
      <w:r w:rsidRPr="006F3AE2">
        <w:rPr>
          <w:rFonts w:ascii="Times New Roman" w:hAnsi="Times New Roman"/>
          <w:color w:val="000000"/>
          <w:sz w:val="28"/>
          <w:lang w:val="ru-RU"/>
        </w:rPr>
        <w:t>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</w:t>
      </w:r>
      <w:r w:rsidRPr="006F3AE2">
        <w:rPr>
          <w:rFonts w:ascii="Times New Roman" w:hAnsi="Times New Roman"/>
          <w:color w:val="000000"/>
          <w:sz w:val="28"/>
          <w:lang w:val="ru-RU"/>
        </w:rPr>
        <w:t>и человека;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</w:t>
      </w:r>
      <w:r w:rsidRPr="006F3AE2">
        <w:rPr>
          <w:rFonts w:ascii="Times New Roman" w:hAnsi="Times New Roman"/>
          <w:color w:val="000000"/>
          <w:sz w:val="28"/>
          <w:lang w:val="ru-RU"/>
        </w:rPr>
        <w:t>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</w:t>
      </w:r>
      <w:r w:rsidRPr="006F3AE2">
        <w:rPr>
          <w:rFonts w:ascii="Times New Roman" w:hAnsi="Times New Roman"/>
          <w:color w:val="000000"/>
          <w:sz w:val="28"/>
          <w:lang w:val="ru-RU"/>
        </w:rPr>
        <w:t>, схемам общих признаков организма человека, уровней его организации: клетки, ткани, органы, системы органов, организм;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</w:t>
      </w:r>
      <w:r w:rsidRPr="006F3AE2">
        <w:rPr>
          <w:rFonts w:ascii="Times New Roman" w:hAnsi="Times New Roman"/>
          <w:color w:val="000000"/>
          <w:sz w:val="28"/>
          <w:lang w:val="ru-RU"/>
        </w:rPr>
        <w:t>ыводы на основе сравнения;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</w:t>
      </w:r>
      <w:r w:rsidRPr="006F3AE2">
        <w:rPr>
          <w:rFonts w:ascii="Times New Roman" w:hAnsi="Times New Roman"/>
          <w:color w:val="000000"/>
          <w:sz w:val="28"/>
          <w:lang w:val="ru-RU"/>
        </w:rPr>
        <w:t>ие, выделение, транспорт веществ, движение, рост, регуляция функций, иммунитет, поведение, развитие, размножение человека;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между строением клеток, органов, систем органов организма человека и их функциями, между </w:t>
      </w:r>
      <w:r w:rsidRPr="006F3AE2">
        <w:rPr>
          <w:rFonts w:ascii="Times New Roman" w:hAnsi="Times New Roman"/>
          <w:color w:val="000000"/>
          <w:sz w:val="28"/>
          <w:lang w:val="ru-RU"/>
        </w:rPr>
        <w:t>строением, жизнедеятельностью и средой обитания человека;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</w:t>
      </w:r>
      <w:r w:rsidRPr="006F3AE2">
        <w:rPr>
          <w:rFonts w:ascii="Times New Roman" w:hAnsi="Times New Roman"/>
          <w:color w:val="000000"/>
          <w:sz w:val="28"/>
          <w:lang w:val="ru-RU"/>
        </w:rPr>
        <w:t>ловека;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</w:t>
      </w:r>
      <w:r w:rsidRPr="006F3AE2">
        <w:rPr>
          <w:rFonts w:ascii="Times New Roman" w:hAnsi="Times New Roman"/>
          <w:color w:val="000000"/>
          <w:sz w:val="28"/>
          <w:lang w:val="ru-RU"/>
        </w:rPr>
        <w:t>функциональных систем организма, направленных на достижение полезных приспособительных результатов;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</w:t>
      </w:r>
      <w:r w:rsidRPr="006F3AE2">
        <w:rPr>
          <w:rFonts w:ascii="Times New Roman" w:hAnsi="Times New Roman"/>
          <w:color w:val="000000"/>
          <w:sz w:val="28"/>
          <w:lang w:val="ru-RU"/>
        </w:rPr>
        <w:t>ваний человека;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</w:t>
      </w:r>
      <w:r w:rsidRPr="006F3AE2">
        <w:rPr>
          <w:rFonts w:ascii="Times New Roman" w:hAnsi="Times New Roman"/>
          <w:color w:val="000000"/>
          <w:sz w:val="28"/>
          <w:lang w:val="ru-RU"/>
        </w:rPr>
        <w:t>приборов и инструментов цифровой лаборатории;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аргументировать основные принципы здорового образа жизни, методы </w:t>
      </w:r>
      <w:r w:rsidRPr="006F3AE2">
        <w:rPr>
          <w:rFonts w:ascii="Times New Roman" w:hAnsi="Times New Roman"/>
          <w:color w:val="000000"/>
          <w:sz w:val="28"/>
          <w:lang w:val="ru-RU"/>
        </w:rPr>
        <w:t>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использовать приобретённ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ые знания и умения для соблюдения здорового образа жизни, сбалансированного питания, физической </w:t>
      </w:r>
      <w:r w:rsidRPr="006F3AE2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 xml:space="preserve">владеть приёмами оказания первой помощи человеку при потере сознания, солнечном </w:t>
      </w:r>
      <w:r w:rsidRPr="006F3AE2">
        <w:rPr>
          <w:rFonts w:ascii="Times New Roman" w:hAnsi="Times New Roman"/>
          <w:color w:val="000000"/>
          <w:sz w:val="28"/>
          <w:lang w:val="ru-RU"/>
        </w:rPr>
        <w:t>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</w:t>
      </w:r>
      <w:r w:rsidRPr="006F3AE2">
        <w:rPr>
          <w:rFonts w:ascii="Times New Roman" w:hAnsi="Times New Roman"/>
          <w:color w:val="000000"/>
          <w:sz w:val="28"/>
          <w:lang w:val="ru-RU"/>
        </w:rPr>
        <w:t>ого циклов, различных видов искусства, технологии, основ безопасности жизнедеятельности, физической культуры;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</w:t>
      </w:r>
      <w:r w:rsidRPr="006F3AE2">
        <w:rPr>
          <w:rFonts w:ascii="Times New Roman" w:hAnsi="Times New Roman"/>
          <w:color w:val="000000"/>
          <w:sz w:val="28"/>
          <w:lang w:val="ru-RU"/>
        </w:rPr>
        <w:t xml:space="preserve"> организма человека и объяснять их результаты;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</w:t>
      </w:r>
      <w:r w:rsidRPr="006F3AE2">
        <w:rPr>
          <w:rFonts w:ascii="Times New Roman" w:hAnsi="Times New Roman"/>
          <w:color w:val="000000"/>
          <w:sz w:val="28"/>
          <w:lang w:val="ru-RU"/>
        </w:rPr>
        <w:t>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346A5C" w:rsidRPr="006F3AE2" w:rsidRDefault="000310FD">
      <w:pPr>
        <w:spacing w:after="0" w:line="264" w:lineRule="auto"/>
        <w:ind w:firstLine="600"/>
        <w:jc w:val="both"/>
        <w:rPr>
          <w:lang w:val="ru-RU"/>
        </w:rPr>
      </w:pPr>
      <w:r w:rsidRPr="006F3AE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</w:t>
      </w:r>
      <w:r w:rsidRPr="006F3AE2">
        <w:rPr>
          <w:rFonts w:ascii="Times New Roman" w:hAnsi="Times New Roman"/>
          <w:color w:val="000000"/>
          <w:sz w:val="28"/>
          <w:lang w:val="ru-RU"/>
        </w:rPr>
        <w:t>гии, сопровождать выступление презентацией с учётом особенностей аудитории обучающихся.</w:t>
      </w:r>
    </w:p>
    <w:p w:rsidR="00346A5C" w:rsidRPr="006F3AE2" w:rsidRDefault="00346A5C">
      <w:pPr>
        <w:rPr>
          <w:lang w:val="ru-RU"/>
        </w:rPr>
        <w:sectPr w:rsidR="00346A5C" w:rsidRPr="006F3AE2">
          <w:pgSz w:w="11906" w:h="16383"/>
          <w:pgMar w:top="1134" w:right="850" w:bottom="1134" w:left="1701" w:header="720" w:footer="720" w:gutter="0"/>
          <w:cols w:space="720"/>
        </w:sectPr>
      </w:pPr>
    </w:p>
    <w:p w:rsidR="00346A5C" w:rsidRDefault="000310FD">
      <w:pPr>
        <w:spacing w:after="0"/>
        <w:ind w:left="120"/>
      </w:pPr>
      <w:bookmarkStart w:id="11" w:name="block-13992898"/>
      <w:bookmarkEnd w:id="10"/>
      <w:r w:rsidRPr="006F3A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6A5C" w:rsidRDefault="00031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46A5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A5C" w:rsidRDefault="00346A5C">
            <w:pPr>
              <w:spacing w:after="0"/>
              <w:ind w:left="135"/>
            </w:pPr>
          </w:p>
        </w:tc>
      </w:tr>
      <w:tr w:rsidR="00346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</w:tr>
      <w:tr w:rsidR="00346A5C" w:rsidRPr="006F3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346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46A5C" w:rsidRDefault="00346A5C"/>
        </w:tc>
      </w:tr>
    </w:tbl>
    <w:p w:rsidR="00346A5C" w:rsidRDefault="00346A5C">
      <w:pPr>
        <w:sectPr w:rsidR="00346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5C" w:rsidRDefault="00031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346A5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A5C" w:rsidRDefault="00346A5C">
            <w:pPr>
              <w:spacing w:after="0"/>
              <w:ind w:left="135"/>
            </w:pPr>
          </w:p>
        </w:tc>
      </w:tr>
      <w:tr w:rsidR="00346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</w:tr>
      <w:tr w:rsidR="00346A5C" w:rsidRPr="006F3A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Default="00346A5C"/>
        </w:tc>
      </w:tr>
    </w:tbl>
    <w:p w:rsidR="00346A5C" w:rsidRDefault="00346A5C">
      <w:pPr>
        <w:sectPr w:rsidR="00346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5C" w:rsidRDefault="00031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346A5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A5C" w:rsidRDefault="00346A5C">
            <w:pPr>
              <w:spacing w:after="0"/>
              <w:ind w:left="135"/>
            </w:pPr>
          </w:p>
        </w:tc>
      </w:tr>
      <w:tr w:rsidR="00346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</w:tr>
      <w:tr w:rsidR="00346A5C" w:rsidRPr="006F3A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346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46A5C" w:rsidRDefault="00346A5C"/>
        </w:tc>
      </w:tr>
    </w:tbl>
    <w:p w:rsidR="00346A5C" w:rsidRDefault="00346A5C">
      <w:pPr>
        <w:sectPr w:rsidR="00346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5C" w:rsidRDefault="00031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346A5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A5C" w:rsidRDefault="00346A5C">
            <w:pPr>
              <w:spacing w:after="0"/>
              <w:ind w:left="135"/>
            </w:pPr>
          </w:p>
        </w:tc>
      </w:tr>
      <w:tr w:rsidR="00346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</w:tr>
      <w:tr w:rsidR="00346A5C" w:rsidRPr="006F3A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346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46A5C" w:rsidRDefault="00346A5C"/>
        </w:tc>
      </w:tr>
    </w:tbl>
    <w:p w:rsidR="00346A5C" w:rsidRDefault="00346A5C">
      <w:pPr>
        <w:sectPr w:rsidR="00346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5C" w:rsidRDefault="00031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346A5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A5C" w:rsidRDefault="00346A5C">
            <w:pPr>
              <w:spacing w:after="0"/>
              <w:ind w:left="135"/>
            </w:pPr>
          </w:p>
        </w:tc>
      </w:tr>
      <w:tr w:rsidR="00346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</w:tr>
      <w:tr w:rsidR="00346A5C" w:rsidRPr="006F3A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46A5C" w:rsidRDefault="00346A5C"/>
        </w:tc>
      </w:tr>
    </w:tbl>
    <w:p w:rsidR="00346A5C" w:rsidRDefault="00346A5C">
      <w:pPr>
        <w:sectPr w:rsidR="00346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5C" w:rsidRDefault="00346A5C">
      <w:pPr>
        <w:sectPr w:rsidR="00346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5C" w:rsidRDefault="000310FD">
      <w:pPr>
        <w:spacing w:after="0"/>
        <w:ind w:left="120"/>
      </w:pPr>
      <w:bookmarkStart w:id="12" w:name="block-139928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6A5C" w:rsidRDefault="00031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346A5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A5C" w:rsidRDefault="00346A5C">
            <w:pPr>
              <w:spacing w:after="0"/>
              <w:ind w:left="135"/>
            </w:pPr>
          </w:p>
        </w:tc>
      </w:tr>
      <w:tr w:rsidR="00346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</w:t>
            </w:r>
            <w:r>
              <w:rPr>
                <w:rFonts w:ascii="Times New Roman" w:hAnsi="Times New Roman"/>
                <w:color w:val="000000"/>
                <w:sz w:val="24"/>
              </w:rPr>
              <w:t>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46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</w:tr>
      <w:tr w:rsidR="00346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</w:tr>
      <w:tr w:rsidR="00346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46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</w:tr>
      <w:tr w:rsidR="00346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5C" w:rsidRDefault="00346A5C"/>
        </w:tc>
      </w:tr>
    </w:tbl>
    <w:p w:rsidR="00346A5C" w:rsidRDefault="00346A5C">
      <w:pPr>
        <w:sectPr w:rsidR="00346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5C" w:rsidRDefault="00031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346A5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A5C" w:rsidRDefault="00346A5C">
            <w:pPr>
              <w:spacing w:after="0"/>
              <w:ind w:left="135"/>
            </w:pPr>
          </w:p>
        </w:tc>
      </w:tr>
      <w:tr w:rsidR="00346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346A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</w:tr>
      <w:tr w:rsidR="00346A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внешнего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«Изучение строения вегетативных и генеративных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микроскопического строения ветки дерева (на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работа «Выявление передвижения воды и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46A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A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A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</w:tr>
      <w:tr w:rsidR="00346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5C" w:rsidRDefault="00346A5C"/>
        </w:tc>
      </w:tr>
    </w:tbl>
    <w:p w:rsidR="00346A5C" w:rsidRDefault="00346A5C">
      <w:pPr>
        <w:sectPr w:rsidR="00346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5C" w:rsidRDefault="00031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346A5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A5C" w:rsidRDefault="00346A5C">
            <w:pPr>
              <w:spacing w:after="0"/>
              <w:ind w:left="135"/>
            </w:pPr>
          </w:p>
        </w:tc>
      </w:tr>
      <w:tr w:rsidR="00346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организмов и их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Общая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и строение мхов. Практическая работа «Изучение внешнего строения мхов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развития мхов. Роль мхов в природе и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Мотыльковые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«Изучение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346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5C" w:rsidRDefault="00346A5C"/>
        </w:tc>
      </w:tr>
    </w:tbl>
    <w:p w:rsidR="00346A5C" w:rsidRDefault="00346A5C">
      <w:pPr>
        <w:sectPr w:rsidR="00346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5C" w:rsidRDefault="00031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346A5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A5C" w:rsidRDefault="00346A5C">
            <w:pPr>
              <w:spacing w:after="0"/>
              <w:ind w:left="135"/>
            </w:pPr>
          </w:p>
        </w:tc>
      </w:tr>
      <w:tr w:rsidR="00346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работа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животных. Практическая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Ракообразные. Особенности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земноводных и их охрана. Значение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пресмыкающихся и их охрана.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строения и перьевого покрова птиц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среды жизни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6A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о древних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городе. Меры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A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</w:tr>
      <w:tr w:rsidR="00346A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</w:tr>
      <w:tr w:rsidR="00346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5C" w:rsidRDefault="00346A5C"/>
        </w:tc>
      </w:tr>
    </w:tbl>
    <w:p w:rsidR="00346A5C" w:rsidRDefault="00346A5C">
      <w:pPr>
        <w:sectPr w:rsidR="00346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5C" w:rsidRDefault="000310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346A5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A5C" w:rsidRDefault="00346A5C">
            <w:pPr>
              <w:spacing w:after="0"/>
              <w:ind w:left="135"/>
            </w:pPr>
          </w:p>
        </w:tc>
      </w:tr>
      <w:tr w:rsidR="00346A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6A5C" w:rsidRDefault="00346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5C" w:rsidRDefault="00346A5C"/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мозг, его строение и функции.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при травмах опорно-двигательного аппарата. Практическая работа «Оказание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Сосудистая система.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сокращений в покое и после дозированных физических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сердечно-сосудистых заболеваний. Первая помощь при кровотечениях.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«Изучение строения органа слуха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Окружающая среда и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46A5C" w:rsidRPr="006F3A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6A5C" w:rsidRDefault="00346A5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6A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5C" w:rsidRPr="006F3AE2" w:rsidRDefault="000310FD">
            <w:pPr>
              <w:spacing w:after="0"/>
              <w:ind w:left="135"/>
              <w:rPr>
                <w:lang w:val="ru-RU"/>
              </w:rPr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 w:rsidRPr="006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6A5C" w:rsidRDefault="00031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5C" w:rsidRDefault="00346A5C"/>
        </w:tc>
      </w:tr>
    </w:tbl>
    <w:p w:rsidR="00346A5C" w:rsidRDefault="00346A5C">
      <w:pPr>
        <w:sectPr w:rsidR="00346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5C" w:rsidRDefault="00346A5C">
      <w:pPr>
        <w:sectPr w:rsidR="00346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5C" w:rsidRDefault="000310FD">
      <w:pPr>
        <w:spacing w:after="0"/>
        <w:ind w:left="120"/>
      </w:pPr>
      <w:bookmarkStart w:id="13" w:name="block-1399289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6A5C" w:rsidRDefault="000310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6A5C" w:rsidRDefault="00346A5C">
      <w:pPr>
        <w:spacing w:after="0" w:line="480" w:lineRule="auto"/>
        <w:ind w:left="120"/>
      </w:pPr>
    </w:p>
    <w:p w:rsidR="00346A5C" w:rsidRDefault="00346A5C">
      <w:pPr>
        <w:spacing w:after="0" w:line="480" w:lineRule="auto"/>
        <w:ind w:left="120"/>
      </w:pPr>
    </w:p>
    <w:p w:rsidR="00346A5C" w:rsidRDefault="00346A5C">
      <w:pPr>
        <w:spacing w:after="0"/>
        <w:ind w:left="120"/>
      </w:pPr>
    </w:p>
    <w:p w:rsidR="00346A5C" w:rsidRDefault="000310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6A5C" w:rsidRDefault="00346A5C">
      <w:pPr>
        <w:spacing w:after="0" w:line="480" w:lineRule="auto"/>
        <w:ind w:left="120"/>
      </w:pPr>
    </w:p>
    <w:p w:rsidR="00346A5C" w:rsidRDefault="00346A5C">
      <w:pPr>
        <w:spacing w:after="0"/>
        <w:ind w:left="120"/>
      </w:pPr>
    </w:p>
    <w:p w:rsidR="00346A5C" w:rsidRPr="006F3AE2" w:rsidRDefault="000310FD">
      <w:pPr>
        <w:spacing w:after="0" w:line="480" w:lineRule="auto"/>
        <w:ind w:left="120"/>
        <w:rPr>
          <w:lang w:val="ru-RU"/>
        </w:rPr>
      </w:pPr>
      <w:r w:rsidRPr="006F3AE2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6F3AE2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346A5C" w:rsidRPr="006F3AE2" w:rsidRDefault="00346A5C">
      <w:pPr>
        <w:spacing w:after="0" w:line="480" w:lineRule="auto"/>
        <w:ind w:left="120"/>
        <w:rPr>
          <w:lang w:val="ru-RU"/>
        </w:rPr>
      </w:pPr>
    </w:p>
    <w:p w:rsidR="00346A5C" w:rsidRPr="006F3AE2" w:rsidRDefault="00346A5C">
      <w:pPr>
        <w:rPr>
          <w:lang w:val="ru-RU"/>
        </w:rPr>
        <w:sectPr w:rsidR="00346A5C" w:rsidRPr="006F3AE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310FD" w:rsidRPr="006F3AE2" w:rsidRDefault="000310FD">
      <w:pPr>
        <w:rPr>
          <w:lang w:val="ru-RU"/>
        </w:rPr>
      </w:pPr>
    </w:p>
    <w:sectPr w:rsidR="000310FD" w:rsidRPr="006F3A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904"/>
    <w:multiLevelType w:val="multilevel"/>
    <w:tmpl w:val="2C7E2E7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8311A"/>
    <w:multiLevelType w:val="multilevel"/>
    <w:tmpl w:val="C71AAF1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123A1"/>
    <w:multiLevelType w:val="multilevel"/>
    <w:tmpl w:val="0B3AF54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7063C9"/>
    <w:multiLevelType w:val="multilevel"/>
    <w:tmpl w:val="D1C4C56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740D53"/>
    <w:multiLevelType w:val="multilevel"/>
    <w:tmpl w:val="BCA0D7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EE4334"/>
    <w:multiLevelType w:val="multilevel"/>
    <w:tmpl w:val="DFAC871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E96BF2"/>
    <w:multiLevelType w:val="multilevel"/>
    <w:tmpl w:val="F87AE7E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5195F"/>
    <w:multiLevelType w:val="multilevel"/>
    <w:tmpl w:val="313A087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EB0293"/>
    <w:multiLevelType w:val="multilevel"/>
    <w:tmpl w:val="E212521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371B50"/>
    <w:multiLevelType w:val="multilevel"/>
    <w:tmpl w:val="1A3CDD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D50424"/>
    <w:multiLevelType w:val="multilevel"/>
    <w:tmpl w:val="1BEEDAA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845F59"/>
    <w:multiLevelType w:val="multilevel"/>
    <w:tmpl w:val="63785A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94638F"/>
    <w:multiLevelType w:val="multilevel"/>
    <w:tmpl w:val="76F87FA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BA2126"/>
    <w:multiLevelType w:val="multilevel"/>
    <w:tmpl w:val="E4923A0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4716D7"/>
    <w:multiLevelType w:val="multilevel"/>
    <w:tmpl w:val="D4B4B48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8138B6"/>
    <w:multiLevelType w:val="multilevel"/>
    <w:tmpl w:val="DBA28C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FD6597"/>
    <w:multiLevelType w:val="multilevel"/>
    <w:tmpl w:val="47BA1BA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EC6642"/>
    <w:multiLevelType w:val="multilevel"/>
    <w:tmpl w:val="8B54908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F86BA6"/>
    <w:multiLevelType w:val="multilevel"/>
    <w:tmpl w:val="142C2C0A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19226F"/>
    <w:multiLevelType w:val="multilevel"/>
    <w:tmpl w:val="4D5C532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31654E"/>
    <w:multiLevelType w:val="multilevel"/>
    <w:tmpl w:val="52BC460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3973B9"/>
    <w:multiLevelType w:val="multilevel"/>
    <w:tmpl w:val="A9B4074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462A4E"/>
    <w:multiLevelType w:val="multilevel"/>
    <w:tmpl w:val="4CF0F20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AD0226"/>
    <w:multiLevelType w:val="multilevel"/>
    <w:tmpl w:val="382ECE9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77484A"/>
    <w:multiLevelType w:val="multilevel"/>
    <w:tmpl w:val="200827F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A22A71"/>
    <w:multiLevelType w:val="multilevel"/>
    <w:tmpl w:val="E716C3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B574A3"/>
    <w:multiLevelType w:val="multilevel"/>
    <w:tmpl w:val="BF2EC4A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1B3E69"/>
    <w:multiLevelType w:val="multilevel"/>
    <w:tmpl w:val="22846F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B94119"/>
    <w:multiLevelType w:val="multilevel"/>
    <w:tmpl w:val="500EA73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B72480"/>
    <w:multiLevelType w:val="multilevel"/>
    <w:tmpl w:val="F266E4B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4A2A52"/>
    <w:multiLevelType w:val="multilevel"/>
    <w:tmpl w:val="B0424CF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C827F8"/>
    <w:multiLevelType w:val="multilevel"/>
    <w:tmpl w:val="FA02D25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E3374F"/>
    <w:multiLevelType w:val="multilevel"/>
    <w:tmpl w:val="01A6B76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F73552"/>
    <w:multiLevelType w:val="multilevel"/>
    <w:tmpl w:val="B7F4A37A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474DFE"/>
    <w:multiLevelType w:val="multilevel"/>
    <w:tmpl w:val="B38C958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29"/>
  </w:num>
  <w:num w:numId="4">
    <w:abstractNumId w:val="28"/>
  </w:num>
  <w:num w:numId="5">
    <w:abstractNumId w:val="22"/>
  </w:num>
  <w:num w:numId="6">
    <w:abstractNumId w:val="20"/>
  </w:num>
  <w:num w:numId="7">
    <w:abstractNumId w:val="25"/>
  </w:num>
  <w:num w:numId="8">
    <w:abstractNumId w:val="16"/>
  </w:num>
  <w:num w:numId="9">
    <w:abstractNumId w:val="2"/>
  </w:num>
  <w:num w:numId="10">
    <w:abstractNumId w:val="11"/>
  </w:num>
  <w:num w:numId="11">
    <w:abstractNumId w:val="10"/>
  </w:num>
  <w:num w:numId="12">
    <w:abstractNumId w:val="17"/>
  </w:num>
  <w:num w:numId="13">
    <w:abstractNumId w:val="12"/>
  </w:num>
  <w:num w:numId="14">
    <w:abstractNumId w:val="3"/>
  </w:num>
  <w:num w:numId="15">
    <w:abstractNumId w:val="9"/>
  </w:num>
  <w:num w:numId="16">
    <w:abstractNumId w:val="23"/>
  </w:num>
  <w:num w:numId="17">
    <w:abstractNumId w:val="34"/>
  </w:num>
  <w:num w:numId="18">
    <w:abstractNumId w:val="32"/>
  </w:num>
  <w:num w:numId="19">
    <w:abstractNumId w:val="14"/>
  </w:num>
  <w:num w:numId="20">
    <w:abstractNumId w:val="5"/>
  </w:num>
  <w:num w:numId="21">
    <w:abstractNumId w:val="15"/>
  </w:num>
  <w:num w:numId="22">
    <w:abstractNumId w:val="27"/>
  </w:num>
  <w:num w:numId="23">
    <w:abstractNumId w:val="6"/>
  </w:num>
  <w:num w:numId="24">
    <w:abstractNumId w:val="13"/>
  </w:num>
  <w:num w:numId="25">
    <w:abstractNumId w:val="21"/>
  </w:num>
  <w:num w:numId="26">
    <w:abstractNumId w:val="7"/>
  </w:num>
  <w:num w:numId="27">
    <w:abstractNumId w:val="30"/>
  </w:num>
  <w:num w:numId="28">
    <w:abstractNumId w:val="0"/>
  </w:num>
  <w:num w:numId="29">
    <w:abstractNumId w:val="31"/>
  </w:num>
  <w:num w:numId="30">
    <w:abstractNumId w:val="19"/>
  </w:num>
  <w:num w:numId="31">
    <w:abstractNumId w:val="26"/>
  </w:num>
  <w:num w:numId="32">
    <w:abstractNumId w:val="18"/>
  </w:num>
  <w:num w:numId="33">
    <w:abstractNumId w:val="33"/>
  </w:num>
  <w:num w:numId="34">
    <w:abstractNumId w:val="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6A5C"/>
    <w:rsid w:val="000310FD"/>
    <w:rsid w:val="00346A5C"/>
    <w:rsid w:val="006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33BF"/>
  <w15:docId w15:val="{0169FE9D-16AE-4B9C-B15A-46D1FCED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63" Type="http://schemas.openxmlformats.org/officeDocument/2006/relationships/hyperlink" Target="https://m.edsoo.ru/863cd3d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226" Type="http://schemas.openxmlformats.org/officeDocument/2006/relationships/hyperlink" Target="https://m.edsoo.ru/863df4a8" TargetMode="External"/><Relationship Id="rId268" Type="http://schemas.openxmlformats.org/officeDocument/2006/relationships/hyperlink" Target="https://m.edsoo.ru/863e4084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5" Type="http://schemas.openxmlformats.org/officeDocument/2006/relationships/hyperlink" Target="https://m.edsoo.ru/7f413368" TargetMode="External"/><Relationship Id="rId181" Type="http://schemas.openxmlformats.org/officeDocument/2006/relationships/hyperlink" Target="https://m.edsoo.ru/863da070" TargetMode="External"/><Relationship Id="rId237" Type="http://schemas.openxmlformats.org/officeDocument/2006/relationships/hyperlink" Target="https://m.edsoo.ru/863e10b4" TargetMode="External"/><Relationship Id="rId279" Type="http://schemas.openxmlformats.org/officeDocument/2006/relationships/hyperlink" Target="https://m.edsoo.ru/863e51fa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48" Type="http://schemas.openxmlformats.org/officeDocument/2006/relationships/hyperlink" Target="https://m.edsoo.ru/863e20d6" TargetMode="External"/><Relationship Id="rId12" Type="http://schemas.openxmlformats.org/officeDocument/2006/relationships/hyperlink" Target="https://m.edsoo.ru/7f4148d0" TargetMode="External"/><Relationship Id="rId108" Type="http://schemas.openxmlformats.org/officeDocument/2006/relationships/hyperlink" Target="https://m.edsoo.ru/863d2fb4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fc6" TargetMode="External"/><Relationship Id="rId141" Type="http://schemas.openxmlformats.org/officeDocument/2006/relationships/hyperlink" Target="https://m.edsoo.ru/863d61e6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8" Type="http://schemas.openxmlformats.org/officeDocument/2006/relationships/hyperlink" Target="https://m.edsoo.ru/863de1ca" TargetMode="External"/><Relationship Id="rId239" Type="http://schemas.openxmlformats.org/officeDocument/2006/relationships/hyperlink" Target="https://m.edsoo.ru/863e1398" TargetMode="External"/><Relationship Id="rId250" Type="http://schemas.openxmlformats.org/officeDocument/2006/relationships/hyperlink" Target="https://m.edsoo.ru/863e231a" TargetMode="External"/><Relationship Id="rId271" Type="http://schemas.openxmlformats.org/officeDocument/2006/relationships/hyperlink" Target="https://m.edsoo.ru/863e485e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31" Type="http://schemas.openxmlformats.org/officeDocument/2006/relationships/hyperlink" Target="https://m.edsoo.ru/863d61e6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240" Type="http://schemas.openxmlformats.org/officeDocument/2006/relationships/hyperlink" Target="https://m.edsoo.ru/863e15f0" TargetMode="External"/><Relationship Id="rId261" Type="http://schemas.openxmlformats.org/officeDocument/2006/relationships/hyperlink" Target="https://m.edsoo.ru/863e38a0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219" Type="http://schemas.openxmlformats.org/officeDocument/2006/relationships/hyperlink" Target="https://m.edsoo.ru/863de6c0" TargetMode="External"/><Relationship Id="rId230" Type="http://schemas.openxmlformats.org/officeDocument/2006/relationships/hyperlink" Target="https://m.edsoo.ru/863dfc6e" TargetMode="External"/><Relationship Id="rId251" Type="http://schemas.openxmlformats.org/officeDocument/2006/relationships/hyperlink" Target="https://m.edsoo.ru/863e25fe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220" Type="http://schemas.openxmlformats.org/officeDocument/2006/relationships/hyperlink" Target="https://m.edsoo.ru/863de846" TargetMode="External"/><Relationship Id="rId241" Type="http://schemas.openxmlformats.org/officeDocument/2006/relationships/hyperlink" Target="https://m.edsoo.ru/863e15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78" Type="http://schemas.openxmlformats.org/officeDocument/2006/relationships/hyperlink" Target="https://m.edsoo.ru/863cfd3c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64" Type="http://schemas.openxmlformats.org/officeDocument/2006/relationships/hyperlink" Target="https://m.edsoo.ru/863d82ca" TargetMode="External"/><Relationship Id="rId185" Type="http://schemas.openxmlformats.org/officeDocument/2006/relationships/hyperlink" Target="https://m.edsoo.ru/863da53e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ce9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294" Type="http://schemas.openxmlformats.org/officeDocument/2006/relationships/customXml" Target="../customXml/item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95" Type="http://schemas.openxmlformats.org/officeDocument/2006/relationships/customXml" Target="../customXml/item2.xm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296" Type="http://schemas.openxmlformats.org/officeDocument/2006/relationships/customXml" Target="../customXml/item3.xm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1c2" TargetMode="External"/><Relationship Id="rId125" Type="http://schemas.openxmlformats.org/officeDocument/2006/relationships/hyperlink" Target="https://m.edsoo.ru/863d5868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213" Type="http://schemas.openxmlformats.org/officeDocument/2006/relationships/hyperlink" Target="https://m.edsoo.ru/863dd8ba" TargetMode="External"/><Relationship Id="rId234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2f9a" TargetMode="External"/><Relationship Id="rId276" Type="http://schemas.openxmlformats.org/officeDocument/2006/relationships/hyperlink" Target="https://m.edsoo.ru/863e4da4" TargetMode="External"/><Relationship Id="rId297" Type="http://schemas.openxmlformats.org/officeDocument/2006/relationships/customXml" Target="../customXml/item4.xm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832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5" Type="http://schemas.openxmlformats.org/officeDocument/2006/relationships/hyperlink" Target="https://m.edsoo.ru/863e194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189" Type="http://schemas.openxmlformats.org/officeDocument/2006/relationships/hyperlink" Target="https://m.edsoo.ru/863da8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5" Type="http://schemas.openxmlformats.org/officeDocument/2006/relationships/hyperlink" Target="https://m.edsoo.ru/863e098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179" Type="http://schemas.openxmlformats.org/officeDocument/2006/relationships/hyperlink" Target="https://m.edsoo.ru/863d9ba2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5" Type="http://schemas.openxmlformats.org/officeDocument/2006/relationships/hyperlink" Target="https://m.edsoo.ru/863df354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94" Type="http://schemas.openxmlformats.org/officeDocument/2006/relationships/hyperlink" Target="https://m.edsoo.ru/863d1e98" TargetMode="External"/><Relationship Id="rId148" Type="http://schemas.openxmlformats.org/officeDocument/2006/relationships/hyperlink" Target="https://m.edsoo.ru/863d6cc2" TargetMode="External"/><Relationship Id="rId169" Type="http://schemas.openxmlformats.org/officeDocument/2006/relationships/hyperlink" Target="https://m.edsoo.ru/863d8d7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d9d50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e2a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216" Type="http://schemas.openxmlformats.org/officeDocument/2006/relationships/hyperlink" Target="https://m.edsoo.ru/863ddd60" TargetMode="External"/><Relationship Id="rId258" Type="http://schemas.openxmlformats.org/officeDocument/2006/relationships/hyperlink" Target="https://m.edsoo.ru/863e3422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71" Type="http://schemas.openxmlformats.org/officeDocument/2006/relationships/hyperlink" Target="https://m.edsoo.ru/863d9260" TargetMode="External"/><Relationship Id="rId227" Type="http://schemas.openxmlformats.org/officeDocument/2006/relationships/hyperlink" Target="https://m.edsoo.ru/863df606" TargetMode="External"/><Relationship Id="rId269" Type="http://schemas.openxmlformats.org/officeDocument/2006/relationships/hyperlink" Target="https://m.edsoo.ru/863e4516" TargetMode="External"/><Relationship Id="rId33" Type="http://schemas.openxmlformats.org/officeDocument/2006/relationships/hyperlink" Target="https://m.edsoo.ru/7f418886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UX25FU4DC2SS-416-1135</_dlc_DocId>
    <_dlc_DocIdUrl xmlns="abdb83d0-779d-445a-a542-78c4e7e32ea9">
      <Url>http://www.eduportal44.ru/soligalich/Korov_OSchool/1/_layouts/15/DocIdRedir.aspx?ID=UX25FU4DC2SS-416-1135</Url>
      <Description>UX25FU4DC2SS-416-1135</Description>
    </_dlc_DocIdUrl>
  </documentManagement>
</p:properties>
</file>

<file path=customXml/itemProps1.xml><?xml version="1.0" encoding="utf-8"?>
<ds:datastoreItem xmlns:ds="http://schemas.openxmlformats.org/officeDocument/2006/customXml" ds:itemID="{0786F464-ACCD-4B2C-8ED7-7DEC50F17C67}"/>
</file>

<file path=customXml/itemProps2.xml><?xml version="1.0" encoding="utf-8"?>
<ds:datastoreItem xmlns:ds="http://schemas.openxmlformats.org/officeDocument/2006/customXml" ds:itemID="{92D17A15-5271-4077-AA25-D73945664A60}"/>
</file>

<file path=customXml/itemProps3.xml><?xml version="1.0" encoding="utf-8"?>
<ds:datastoreItem xmlns:ds="http://schemas.openxmlformats.org/officeDocument/2006/customXml" ds:itemID="{79502536-63D4-4D83-A2EF-16A7A3FB2E3A}"/>
</file>

<file path=customXml/itemProps4.xml><?xml version="1.0" encoding="utf-8"?>
<ds:datastoreItem xmlns:ds="http://schemas.openxmlformats.org/officeDocument/2006/customXml" ds:itemID="{DD6CD4A8-60EC-40ED-B2A3-DCF2F3C7C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82</Pages>
  <Words>19308</Words>
  <Characters>110059</Characters>
  <Application>Microsoft Office Word</Application>
  <DocSecurity>0</DocSecurity>
  <Lines>917</Lines>
  <Paragraphs>258</Paragraphs>
  <ScaleCrop>false</ScaleCrop>
  <Company/>
  <LinksUpToDate>false</LinksUpToDate>
  <CharactersWithSpaces>129109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71</cp:lastModifiedBy>
  <cp:revision>2</cp:revision>
  <dcterms:created xsi:type="dcterms:W3CDTF">2023-12-29T08:08:00Z</dcterms:created>
  <dcterms:modified xsi:type="dcterms:W3CDTF">2023-12-29T08:11:00Z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1c98151e-ea6e-409d-aa47-bd1886ed83e8</vt:lpwstr>
  </property>
</Properties>
</file>