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7D" w:rsidRPr="005E0112" w:rsidRDefault="000E417D" w:rsidP="005E0112">
      <w:pPr>
        <w:pStyle w:val="NormalWeb"/>
        <w:jc w:val="both"/>
        <w:rPr>
          <w:sz w:val="28"/>
          <w:szCs w:val="28"/>
          <w:lang w:val="en-US"/>
        </w:rPr>
      </w:pPr>
      <w:r>
        <w:t xml:space="preserve">                              </w:t>
      </w:r>
    </w:p>
    <w:p w:rsidR="000E417D" w:rsidRPr="0067203C" w:rsidRDefault="000E417D" w:rsidP="003A1990">
      <w:pPr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0E417D" w:rsidRPr="0067203C" w:rsidRDefault="000E417D" w:rsidP="003A1990">
      <w:pPr>
        <w:jc w:val="center"/>
        <w:rPr>
          <w:rFonts w:ascii="Cambria" w:hAnsi="Cambria" w:cs="Cambria"/>
          <w:b/>
          <w:bCs/>
          <w:sz w:val="28"/>
          <w:szCs w:val="28"/>
        </w:rPr>
      </w:pPr>
      <w:r w:rsidRPr="0067203C">
        <w:rPr>
          <w:rFonts w:ascii="Cambria" w:hAnsi="Cambria" w:cs="Cambria"/>
          <w:b/>
          <w:bCs/>
          <w:sz w:val="28"/>
          <w:szCs w:val="28"/>
        </w:rPr>
        <w:t>Муниципальное казённое образовательное учреждение</w:t>
      </w:r>
    </w:p>
    <w:p w:rsidR="000E417D" w:rsidRPr="0067203C" w:rsidRDefault="000E417D" w:rsidP="003A1990">
      <w:pPr>
        <w:jc w:val="center"/>
        <w:rPr>
          <w:rFonts w:ascii="Cambria" w:hAnsi="Cambria" w:cs="Cambria"/>
          <w:b/>
          <w:bCs/>
          <w:sz w:val="28"/>
          <w:szCs w:val="28"/>
        </w:rPr>
      </w:pPr>
      <w:r w:rsidRPr="0067203C">
        <w:rPr>
          <w:rFonts w:ascii="Cambria" w:hAnsi="Cambria" w:cs="Cambria"/>
          <w:b/>
          <w:bCs/>
          <w:sz w:val="28"/>
          <w:szCs w:val="28"/>
        </w:rPr>
        <w:t xml:space="preserve">«Коровновская основная общеобразовательная школа» </w:t>
      </w:r>
    </w:p>
    <w:p w:rsidR="000E417D" w:rsidRPr="0067203C" w:rsidRDefault="000E417D" w:rsidP="003A1990">
      <w:pPr>
        <w:jc w:val="center"/>
        <w:rPr>
          <w:rFonts w:ascii="Cambria" w:hAnsi="Cambria" w:cs="Cambria"/>
          <w:b/>
          <w:bCs/>
          <w:sz w:val="28"/>
          <w:szCs w:val="28"/>
        </w:rPr>
      </w:pPr>
      <w:r w:rsidRPr="0067203C">
        <w:rPr>
          <w:rFonts w:ascii="Cambria" w:hAnsi="Cambria" w:cs="Cambria"/>
          <w:b/>
          <w:bCs/>
          <w:sz w:val="28"/>
          <w:szCs w:val="28"/>
        </w:rPr>
        <w:t>Солигаличского муниципального района Костромской области</w:t>
      </w:r>
    </w:p>
    <w:p w:rsidR="000E417D" w:rsidRPr="0067203C" w:rsidRDefault="000E417D" w:rsidP="003A1990">
      <w:pPr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0E417D" w:rsidRPr="0067203C" w:rsidRDefault="000E417D" w:rsidP="003A1990">
      <w:pPr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0E417D" w:rsidRPr="0067203C" w:rsidRDefault="000E417D" w:rsidP="003A1990">
      <w:pPr>
        <w:jc w:val="center"/>
        <w:rPr>
          <w:rFonts w:ascii="Cambria" w:hAnsi="Cambria" w:cs="Cambria"/>
        </w:rPr>
      </w:pPr>
      <w:r w:rsidRPr="0067203C">
        <w:rPr>
          <w:rFonts w:ascii="Cambria" w:hAnsi="Cambria" w:cs="Cambria"/>
        </w:rPr>
        <w:t xml:space="preserve">                </w:t>
      </w:r>
      <w:r>
        <w:rPr>
          <w:rFonts w:ascii="Cambria" w:hAnsi="Cambria" w:cs="Cambria"/>
        </w:rPr>
        <w:t xml:space="preserve">                              </w:t>
      </w:r>
      <w:r w:rsidRPr="0067203C">
        <w:rPr>
          <w:rFonts w:ascii="Cambria" w:hAnsi="Cambria" w:cs="Cambria"/>
        </w:rPr>
        <w:t xml:space="preserve"> «</w:t>
      </w:r>
      <w:r>
        <w:rPr>
          <w:rFonts w:ascii="Cambria" w:hAnsi="Cambria" w:cs="Cambria"/>
        </w:rPr>
        <w:t>УТВЕРЖДАЮ</w:t>
      </w:r>
      <w:r w:rsidRPr="0067203C">
        <w:rPr>
          <w:rFonts w:ascii="Cambria" w:hAnsi="Cambria" w:cs="Cambria"/>
        </w:rPr>
        <w:t xml:space="preserve">»: </w:t>
      </w:r>
    </w:p>
    <w:p w:rsidR="000E417D" w:rsidRPr="0067203C" w:rsidRDefault="000E417D" w:rsidP="003A1990">
      <w:pPr>
        <w:jc w:val="center"/>
        <w:rPr>
          <w:rFonts w:ascii="Cambria" w:hAnsi="Cambria" w:cs="Cambria"/>
        </w:rPr>
      </w:pPr>
      <w:r w:rsidRPr="0067203C">
        <w:rPr>
          <w:rFonts w:ascii="Cambria" w:hAnsi="Cambria" w:cs="Cambria"/>
        </w:rPr>
        <w:t xml:space="preserve">                           </w:t>
      </w:r>
      <w:r>
        <w:rPr>
          <w:rFonts w:ascii="Cambria" w:hAnsi="Cambria" w:cs="Cambria"/>
        </w:rPr>
        <w:t xml:space="preserve">                        </w:t>
      </w:r>
      <w:r w:rsidRPr="0067203C">
        <w:rPr>
          <w:rFonts w:ascii="Cambria" w:hAnsi="Cambria" w:cs="Cambria"/>
        </w:rPr>
        <w:t xml:space="preserve"> Приказ №_________   </w:t>
      </w:r>
    </w:p>
    <w:p w:rsidR="000E417D" w:rsidRPr="0067203C" w:rsidRDefault="000E417D" w:rsidP="003A1990">
      <w:pPr>
        <w:jc w:val="center"/>
        <w:rPr>
          <w:rFonts w:ascii="Cambria" w:hAnsi="Cambria" w:cs="Cambria"/>
        </w:rPr>
      </w:pPr>
      <w:r w:rsidRPr="0067203C">
        <w:rPr>
          <w:rFonts w:ascii="Cambria" w:hAnsi="Cambria" w:cs="Cambria"/>
        </w:rPr>
        <w:t xml:space="preserve">                                              </w:t>
      </w:r>
      <w:r>
        <w:rPr>
          <w:rFonts w:ascii="Cambria" w:hAnsi="Cambria" w:cs="Cambria"/>
        </w:rPr>
        <w:t xml:space="preserve">                       </w:t>
      </w:r>
      <w:r w:rsidRPr="0067203C">
        <w:rPr>
          <w:rFonts w:ascii="Cambria" w:hAnsi="Cambria" w:cs="Cambria"/>
        </w:rPr>
        <w:t xml:space="preserve">от «___»__________2016года. </w:t>
      </w:r>
    </w:p>
    <w:p w:rsidR="000E417D" w:rsidRPr="0067203C" w:rsidRDefault="000E417D" w:rsidP="003A1990">
      <w:pPr>
        <w:jc w:val="center"/>
        <w:rPr>
          <w:rFonts w:ascii="Cambria" w:hAnsi="Cambria" w:cs="Cambria"/>
        </w:rPr>
      </w:pPr>
      <w:r w:rsidRPr="0067203C">
        <w:rPr>
          <w:rFonts w:ascii="Cambria" w:hAnsi="Cambria" w:cs="Cambria"/>
        </w:rPr>
        <w:t xml:space="preserve">                                                                 </w:t>
      </w:r>
      <w:r>
        <w:rPr>
          <w:rFonts w:ascii="Cambria" w:hAnsi="Cambria" w:cs="Cambria"/>
        </w:rPr>
        <w:t xml:space="preserve">                              </w:t>
      </w:r>
      <w:r w:rsidRPr="0067203C">
        <w:rPr>
          <w:rFonts w:ascii="Cambria" w:hAnsi="Cambria" w:cs="Cambria"/>
        </w:rPr>
        <w:t xml:space="preserve"> Директор  МКОУ«Коровновская  ООШ»</w:t>
      </w:r>
    </w:p>
    <w:p w:rsidR="000E417D" w:rsidRPr="0067203C" w:rsidRDefault="000E417D" w:rsidP="003A1990">
      <w:pPr>
        <w:jc w:val="right"/>
        <w:rPr>
          <w:rFonts w:ascii="Cambria" w:hAnsi="Cambria" w:cs="Cambria"/>
        </w:rPr>
      </w:pPr>
      <w:r w:rsidRPr="0067203C">
        <w:rPr>
          <w:rFonts w:ascii="Cambria" w:hAnsi="Cambria" w:cs="Cambria"/>
        </w:rPr>
        <w:t xml:space="preserve">                                                            __________________С.К. Лебедев      </w:t>
      </w:r>
    </w:p>
    <w:p w:rsidR="000E417D" w:rsidRPr="0067203C" w:rsidRDefault="000E417D" w:rsidP="003A1990">
      <w:pPr>
        <w:rPr>
          <w:rFonts w:ascii="Cambria" w:hAnsi="Cambria" w:cs="Cambria"/>
        </w:rPr>
      </w:pPr>
      <w:r w:rsidRPr="0067203C">
        <w:rPr>
          <w:rFonts w:ascii="Cambria" w:hAnsi="Cambria" w:cs="Cambria"/>
        </w:rPr>
        <w:t xml:space="preserve">                                                              </w:t>
      </w:r>
    </w:p>
    <w:p w:rsidR="000E417D" w:rsidRPr="0067203C" w:rsidRDefault="000E417D" w:rsidP="003A1990">
      <w:pPr>
        <w:rPr>
          <w:rFonts w:ascii="Cambria" w:hAnsi="Cambria" w:cs="Cambria"/>
        </w:rPr>
      </w:pPr>
      <w:r w:rsidRPr="0067203C">
        <w:rPr>
          <w:rFonts w:ascii="Cambria" w:hAnsi="Cambria" w:cs="Cambria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0E417D" w:rsidRPr="0067203C" w:rsidRDefault="000E417D" w:rsidP="003A1990">
      <w:pPr>
        <w:jc w:val="right"/>
        <w:rPr>
          <w:rFonts w:ascii="Cambria" w:hAnsi="Cambria" w:cs="Cambria"/>
        </w:rPr>
      </w:pPr>
      <w:r w:rsidRPr="0067203C">
        <w:rPr>
          <w:rFonts w:ascii="Cambria" w:hAnsi="Cambria" w:cs="Cambria"/>
        </w:rPr>
        <w:t xml:space="preserve">  </w:t>
      </w:r>
    </w:p>
    <w:p w:rsidR="000E417D" w:rsidRDefault="000E417D" w:rsidP="003A1990">
      <w:pPr>
        <w:jc w:val="center"/>
        <w:rPr>
          <w:b/>
          <w:bCs/>
          <w:sz w:val="28"/>
          <w:szCs w:val="28"/>
        </w:rPr>
      </w:pPr>
    </w:p>
    <w:p w:rsidR="000E417D" w:rsidRPr="000B3ABA" w:rsidRDefault="000E417D" w:rsidP="003A1990">
      <w:pPr>
        <w:jc w:val="center"/>
        <w:rPr>
          <w:rFonts w:ascii="Cambria" w:hAnsi="Cambria" w:cs="Cambria"/>
          <w:b/>
          <w:bCs/>
          <w:sz w:val="32"/>
          <w:szCs w:val="32"/>
        </w:rPr>
      </w:pPr>
      <w:r w:rsidRPr="000B3ABA">
        <w:rPr>
          <w:rFonts w:ascii="Cambria" w:hAnsi="Cambria" w:cs="Cambria"/>
          <w:b/>
          <w:bCs/>
          <w:sz w:val="32"/>
          <w:szCs w:val="32"/>
        </w:rPr>
        <w:t>ПРОГРАММА РАЗВИТИЯ</w:t>
      </w:r>
    </w:p>
    <w:p w:rsidR="000E417D" w:rsidRPr="000B3ABA" w:rsidRDefault="000E417D" w:rsidP="003A1990">
      <w:pPr>
        <w:jc w:val="center"/>
        <w:rPr>
          <w:rFonts w:ascii="Cambria" w:hAnsi="Cambria" w:cs="Cambria"/>
          <w:sz w:val="32"/>
          <w:szCs w:val="32"/>
        </w:rPr>
      </w:pPr>
      <w:r w:rsidRPr="000B3ABA">
        <w:rPr>
          <w:rFonts w:ascii="Cambria" w:hAnsi="Cambria" w:cs="Cambria"/>
          <w:sz w:val="32"/>
          <w:szCs w:val="32"/>
        </w:rPr>
        <w:t>муниципального казённого образовательного учреждения</w:t>
      </w:r>
    </w:p>
    <w:p w:rsidR="000E417D" w:rsidRPr="000B3ABA" w:rsidRDefault="000E417D" w:rsidP="003A1990">
      <w:pPr>
        <w:jc w:val="center"/>
        <w:rPr>
          <w:rFonts w:ascii="Cambria" w:hAnsi="Cambria" w:cs="Cambria"/>
          <w:sz w:val="32"/>
          <w:szCs w:val="32"/>
        </w:rPr>
      </w:pPr>
      <w:r w:rsidRPr="000B3ABA">
        <w:rPr>
          <w:rFonts w:ascii="Cambria" w:hAnsi="Cambria" w:cs="Cambria"/>
          <w:sz w:val="32"/>
          <w:szCs w:val="32"/>
        </w:rPr>
        <w:t>«Коровновская основная общеобразовательная школа,</w:t>
      </w:r>
    </w:p>
    <w:p w:rsidR="000E417D" w:rsidRPr="000B3ABA" w:rsidRDefault="000E417D" w:rsidP="003A1990">
      <w:pPr>
        <w:jc w:val="center"/>
        <w:rPr>
          <w:rFonts w:ascii="Cambria" w:hAnsi="Cambria" w:cs="Cambria"/>
          <w:sz w:val="32"/>
          <w:szCs w:val="32"/>
        </w:rPr>
      </w:pPr>
      <w:r w:rsidRPr="000B3ABA">
        <w:rPr>
          <w:rFonts w:ascii="Cambria" w:hAnsi="Cambria" w:cs="Cambria"/>
          <w:sz w:val="32"/>
          <w:szCs w:val="32"/>
        </w:rPr>
        <w:t xml:space="preserve">дошкольное отделение» </w:t>
      </w:r>
    </w:p>
    <w:p w:rsidR="000E417D" w:rsidRPr="003A6E13" w:rsidRDefault="000E417D" w:rsidP="003A1990">
      <w:pPr>
        <w:jc w:val="center"/>
        <w:rPr>
          <w:rFonts w:ascii="Cambria" w:hAnsi="Cambria" w:cs="Cambria"/>
          <w:sz w:val="32"/>
          <w:szCs w:val="32"/>
        </w:rPr>
      </w:pPr>
      <w:r w:rsidRPr="003A6E13">
        <w:rPr>
          <w:rFonts w:ascii="Cambria" w:hAnsi="Cambria" w:cs="Cambria"/>
          <w:sz w:val="32"/>
          <w:szCs w:val="32"/>
        </w:rPr>
        <w:t>на 2016-2019г</w:t>
      </w:r>
      <w:r>
        <w:rPr>
          <w:rFonts w:ascii="Cambria" w:hAnsi="Cambria" w:cs="Cambria"/>
          <w:sz w:val="32"/>
          <w:szCs w:val="32"/>
        </w:rPr>
        <w:t>оды</w:t>
      </w:r>
    </w:p>
    <w:p w:rsidR="000E417D" w:rsidRPr="003A6E13" w:rsidRDefault="000E417D" w:rsidP="003A1990">
      <w:pPr>
        <w:jc w:val="center"/>
        <w:rPr>
          <w:rFonts w:ascii="Cambria" w:hAnsi="Cambria" w:cs="Cambria"/>
          <w:sz w:val="32"/>
          <w:szCs w:val="32"/>
        </w:rPr>
      </w:pPr>
    </w:p>
    <w:p w:rsidR="000E417D" w:rsidRDefault="000E417D" w:rsidP="003A1990">
      <w:pPr>
        <w:jc w:val="center"/>
        <w:rPr>
          <w:rFonts w:ascii="Cambria" w:hAnsi="Cambria" w:cs="Cambria"/>
          <w:sz w:val="28"/>
          <w:szCs w:val="28"/>
        </w:rPr>
      </w:pPr>
    </w:p>
    <w:p w:rsidR="000E417D" w:rsidRDefault="000E417D" w:rsidP="003A1990">
      <w:pPr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0E417D" w:rsidRPr="007C52A5" w:rsidRDefault="000E417D" w:rsidP="003A1990">
      <w:pPr>
        <w:rPr>
          <w:sz w:val="18"/>
          <w:szCs w:val="18"/>
        </w:rPr>
      </w:pPr>
    </w:p>
    <w:p w:rsidR="000E417D" w:rsidRDefault="000E417D" w:rsidP="003A1990">
      <w:pPr>
        <w:jc w:val="right"/>
      </w:pPr>
    </w:p>
    <w:p w:rsidR="000E417D" w:rsidRDefault="000E417D" w:rsidP="003A1990">
      <w:pPr>
        <w:jc w:val="right"/>
      </w:pPr>
    </w:p>
    <w:p w:rsidR="000E417D" w:rsidRDefault="000E417D" w:rsidP="003A1990">
      <w:pPr>
        <w:jc w:val="right"/>
      </w:pPr>
    </w:p>
    <w:p w:rsidR="000E417D" w:rsidRDefault="000E417D" w:rsidP="003A1990">
      <w:pPr>
        <w:jc w:val="right"/>
      </w:pPr>
    </w:p>
    <w:p w:rsidR="000E417D" w:rsidRDefault="000E417D" w:rsidP="003A1990">
      <w:pPr>
        <w:jc w:val="right"/>
      </w:pPr>
    </w:p>
    <w:p w:rsidR="000E417D" w:rsidRDefault="000E417D" w:rsidP="003A1990">
      <w:pPr>
        <w:jc w:val="right"/>
      </w:pPr>
    </w:p>
    <w:p w:rsidR="000E417D" w:rsidRDefault="000E417D" w:rsidP="003A1990">
      <w:pPr>
        <w:jc w:val="right"/>
      </w:pPr>
    </w:p>
    <w:p w:rsidR="000E417D" w:rsidRDefault="000E417D" w:rsidP="003A1990">
      <w:pPr>
        <w:jc w:val="right"/>
      </w:pPr>
    </w:p>
    <w:p w:rsidR="000E417D" w:rsidRDefault="000E417D" w:rsidP="003A1990">
      <w:pPr>
        <w:jc w:val="right"/>
      </w:pPr>
    </w:p>
    <w:p w:rsidR="000E417D" w:rsidRDefault="000E417D" w:rsidP="003A1990">
      <w:pPr>
        <w:jc w:val="right"/>
      </w:pPr>
    </w:p>
    <w:p w:rsidR="000E417D" w:rsidRDefault="000E417D" w:rsidP="003A1990">
      <w:pPr>
        <w:jc w:val="right"/>
      </w:pPr>
    </w:p>
    <w:p w:rsidR="000E417D" w:rsidRPr="007C52A5" w:rsidRDefault="000E417D" w:rsidP="003A1990">
      <w:pPr>
        <w:jc w:val="right"/>
      </w:pPr>
    </w:p>
    <w:p w:rsidR="000E417D" w:rsidRDefault="000E417D" w:rsidP="003A1990">
      <w:pPr>
        <w:jc w:val="center"/>
        <w:rPr>
          <w:rFonts w:ascii="Cambria" w:hAnsi="Cambria" w:cs="Cambria"/>
          <w:sz w:val="28"/>
          <w:szCs w:val="28"/>
        </w:rPr>
      </w:pPr>
      <w:r w:rsidRPr="0067203C">
        <w:rPr>
          <w:rFonts w:ascii="Cambria" w:hAnsi="Cambria" w:cs="Cambria"/>
          <w:sz w:val="28"/>
          <w:szCs w:val="28"/>
        </w:rPr>
        <w:t>д.Коровново</w:t>
      </w:r>
    </w:p>
    <w:p w:rsidR="000E417D" w:rsidRDefault="000E417D" w:rsidP="003A1990">
      <w:pPr>
        <w:jc w:val="center"/>
        <w:rPr>
          <w:rFonts w:ascii="Cambria" w:hAnsi="Cambria" w:cs="Cambria"/>
          <w:sz w:val="28"/>
          <w:szCs w:val="28"/>
        </w:rPr>
      </w:pPr>
    </w:p>
    <w:p w:rsidR="000E417D" w:rsidRDefault="000E417D" w:rsidP="003A1990">
      <w:pPr>
        <w:jc w:val="center"/>
        <w:rPr>
          <w:rFonts w:ascii="Cambria" w:hAnsi="Cambria" w:cs="Cambria"/>
          <w:sz w:val="28"/>
          <w:szCs w:val="28"/>
        </w:rPr>
      </w:pPr>
    </w:p>
    <w:p w:rsidR="000E417D" w:rsidRPr="0067203C" w:rsidRDefault="000E417D" w:rsidP="003A1990">
      <w:pPr>
        <w:jc w:val="center"/>
        <w:rPr>
          <w:rFonts w:ascii="Cambria" w:hAnsi="Cambria" w:cs="Cambria"/>
          <w:sz w:val="28"/>
          <w:szCs w:val="28"/>
        </w:rPr>
      </w:pPr>
    </w:p>
    <w:p w:rsidR="000E417D" w:rsidRPr="0067203C" w:rsidRDefault="000E417D" w:rsidP="003A1990">
      <w:pPr>
        <w:jc w:val="center"/>
        <w:rPr>
          <w:rFonts w:ascii="Cambria" w:hAnsi="Cambria" w:cs="Cambria"/>
          <w:sz w:val="28"/>
          <w:szCs w:val="28"/>
        </w:rPr>
      </w:pPr>
      <w:r w:rsidRPr="0067203C">
        <w:rPr>
          <w:rFonts w:ascii="Cambria" w:hAnsi="Cambria" w:cs="Cambria"/>
          <w:sz w:val="28"/>
          <w:szCs w:val="28"/>
        </w:rPr>
        <w:t>2016г.</w:t>
      </w:r>
    </w:p>
    <w:p w:rsidR="000E417D" w:rsidRDefault="000E417D" w:rsidP="00C85A1C">
      <w:pPr>
        <w:pStyle w:val="NormalWeb"/>
        <w:rPr>
          <w:sz w:val="28"/>
          <w:szCs w:val="28"/>
          <w:lang w:val="en-US"/>
        </w:rPr>
      </w:pPr>
    </w:p>
    <w:p w:rsidR="000E417D" w:rsidRPr="003A1990" w:rsidRDefault="000E417D" w:rsidP="00C85A1C">
      <w:pPr>
        <w:pStyle w:val="NormalWeb"/>
        <w:rPr>
          <w:sz w:val="28"/>
          <w:szCs w:val="28"/>
        </w:rPr>
      </w:pPr>
      <w:r w:rsidRPr="003A1990">
        <w:rPr>
          <w:sz w:val="28"/>
          <w:szCs w:val="28"/>
        </w:rPr>
        <w:t xml:space="preserve">  </w:t>
      </w:r>
      <w:r w:rsidRPr="003A1990">
        <w:rPr>
          <w:rStyle w:val="Emphasis"/>
          <w:b/>
          <w:bCs/>
          <w:sz w:val="28"/>
          <w:szCs w:val="28"/>
        </w:rPr>
        <w:t>Паспорт Программы развития МКОУ</w:t>
      </w:r>
      <w:r w:rsidRPr="003A1990">
        <w:rPr>
          <w:b/>
          <w:bCs/>
          <w:i/>
          <w:iCs/>
          <w:sz w:val="28"/>
          <w:szCs w:val="28"/>
        </w:rPr>
        <w:t>«Коровновская</w:t>
      </w:r>
      <w:r w:rsidRPr="003A1990">
        <w:rPr>
          <w:sz w:val="28"/>
          <w:szCs w:val="28"/>
        </w:rPr>
        <w:t xml:space="preserve"> </w:t>
      </w:r>
      <w:r w:rsidRPr="003A1990">
        <w:rPr>
          <w:b/>
          <w:bCs/>
          <w:i/>
          <w:iCs/>
          <w:sz w:val="28"/>
          <w:szCs w:val="28"/>
        </w:rPr>
        <w:t>ООШ ДО»</w:t>
      </w:r>
      <w:r w:rsidRPr="003A1990">
        <w:rPr>
          <w:sz w:val="28"/>
          <w:szCs w:val="28"/>
        </w:rPr>
        <w:t xml:space="preserve"> </w:t>
      </w:r>
    </w:p>
    <w:tbl>
      <w:tblPr>
        <w:tblW w:w="9938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00"/>
        <w:gridCol w:w="7938"/>
      </w:tblGrid>
      <w:tr w:rsidR="000E417D" w:rsidRPr="003A199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17D" w:rsidRPr="003A1990" w:rsidRDefault="000E417D" w:rsidP="00C85A1C">
            <w:pPr>
              <w:pStyle w:val="NormalWeb"/>
              <w:rPr>
                <w:sz w:val="28"/>
                <w:szCs w:val="28"/>
              </w:rPr>
            </w:pPr>
            <w:r w:rsidRPr="003A1990">
              <w:rPr>
                <w:rStyle w:val="Emphasis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417D" w:rsidRPr="003A1990" w:rsidRDefault="000E417D" w:rsidP="00C85A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90">
              <w:rPr>
                <w:rFonts w:ascii="Times New Roman" w:hAnsi="Times New Roman" w:cs="Times New Roman"/>
                <w:sz w:val="28"/>
                <w:szCs w:val="28"/>
              </w:rPr>
              <w:t>- Федеральный Закон « Об образовании Российской Федерации от 29.12.2012.№ 273.</w:t>
            </w:r>
          </w:p>
          <w:p w:rsidR="000E417D" w:rsidRPr="003A1990" w:rsidRDefault="000E417D" w:rsidP="00C85A1C">
            <w:pPr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 xml:space="preserve">- -Федеральные государственные образовательные стандарты основной общеобразовательной программы дошкольного образования и условий ее реализации. </w:t>
            </w:r>
          </w:p>
          <w:p w:rsidR="000E417D" w:rsidRPr="003A1990" w:rsidRDefault="000E417D" w:rsidP="00C85A1C">
            <w:pPr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>-Санитарно-эпидемиологические требования к устройству, содержанию и организации режима работы дошкольных образовательных организаций (СанПиН 2.4.1.3049-13 )</w:t>
            </w:r>
          </w:p>
        </w:tc>
      </w:tr>
      <w:tr w:rsidR="000E417D" w:rsidRPr="003A199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  <w:r w:rsidRPr="003A1990">
              <w:rPr>
                <w:rStyle w:val="Emphasis"/>
                <w:sz w:val="28"/>
                <w:szCs w:val="28"/>
              </w:rPr>
              <w:t>Назначение программы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417D" w:rsidRPr="003A1990" w:rsidRDefault="000E417D" w:rsidP="008A7EA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>Программа развития предназначена для определения перспективных направлений развития образовательного  учреждения на основе анализа  работы  ДО за предыдущий период.</w:t>
            </w:r>
          </w:p>
          <w:p w:rsidR="000E417D" w:rsidRPr="003A1990" w:rsidRDefault="000E417D" w:rsidP="008A7EA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>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процессов.</w:t>
            </w:r>
          </w:p>
        </w:tc>
      </w:tr>
      <w:tr w:rsidR="000E417D" w:rsidRPr="003A199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17D" w:rsidRPr="003A1990" w:rsidRDefault="000E417D" w:rsidP="00C85A1C">
            <w:pPr>
              <w:pStyle w:val="NormalWeb"/>
              <w:jc w:val="both"/>
              <w:rPr>
                <w:b/>
                <w:bCs/>
                <w:sz w:val="28"/>
                <w:szCs w:val="28"/>
              </w:rPr>
            </w:pPr>
            <w:r w:rsidRPr="003A1990">
              <w:rPr>
                <w:rStyle w:val="Emphasis"/>
                <w:b/>
                <w:bCs/>
                <w:sz w:val="28"/>
                <w:szCs w:val="28"/>
              </w:rPr>
              <w:t>Проблема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417D" w:rsidRPr="003A1990" w:rsidRDefault="000E417D" w:rsidP="008A7EA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 xml:space="preserve">Развитие дошкольного образовательного учреждения в условиях реализации новой государственной образовательной политики, </w:t>
            </w:r>
            <w:r w:rsidRPr="003A1990">
              <w:rPr>
                <w:b/>
                <w:bCs/>
                <w:sz w:val="28"/>
                <w:szCs w:val="28"/>
              </w:rPr>
              <w:t>становление открытой, гибкой и доступной системы образования.</w:t>
            </w:r>
          </w:p>
          <w:p w:rsidR="000E417D" w:rsidRPr="003A1990" w:rsidRDefault="000E417D" w:rsidP="008A7EA0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>Объективное ухудшение  здоровья поступающих в детский сад детей, отрицательно сказывается на  получении ими качественного образования</w:t>
            </w:r>
          </w:p>
          <w:p w:rsidR="000E417D" w:rsidRPr="003A1990" w:rsidRDefault="000E417D" w:rsidP="008A7EA0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>Недостаточная готовность и включённость родителей в управление качеством образования  детей через общественно - государственные  формы управления.</w:t>
            </w:r>
          </w:p>
          <w:p w:rsidR="000E417D" w:rsidRPr="003A1990" w:rsidRDefault="000E417D" w:rsidP="00C85A1C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>Необходимость  интенсификации педагогического труда, повышение его качества и результативности педагогов к применению современных образовательных технологий.</w:t>
            </w:r>
          </w:p>
        </w:tc>
      </w:tr>
      <w:tr w:rsidR="000E417D" w:rsidRPr="003A199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  <w:r w:rsidRPr="003A1990">
              <w:rPr>
                <w:rStyle w:val="Emphasis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417D" w:rsidRPr="003A1990" w:rsidRDefault="000E417D" w:rsidP="00CA6FB5">
            <w:pPr>
              <w:pStyle w:val="NormalWeb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 xml:space="preserve"> Программа реализуется в период 2016-2019 гг.</w:t>
            </w:r>
          </w:p>
        </w:tc>
      </w:tr>
      <w:tr w:rsidR="000E417D" w:rsidRPr="003A199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  <w:r w:rsidRPr="003A1990">
              <w:rPr>
                <w:rStyle w:val="Emphasis"/>
                <w:sz w:val="28"/>
                <w:szCs w:val="28"/>
              </w:rPr>
              <w:t>Название</w:t>
            </w:r>
            <w:r w:rsidRPr="003A1990">
              <w:rPr>
                <w:rStyle w:val="Strong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417D" w:rsidRPr="003A1990" w:rsidRDefault="000E417D" w:rsidP="00E520DF">
            <w:pPr>
              <w:pStyle w:val="NormalWeb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 xml:space="preserve">Программа развития МКОУ «Коровновская ООШ» ДО                 </w:t>
            </w:r>
          </w:p>
          <w:p w:rsidR="000E417D" w:rsidRPr="003A1990" w:rsidRDefault="000E417D" w:rsidP="00E520DF">
            <w:pPr>
              <w:pStyle w:val="NormalWeb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 xml:space="preserve">  на  2016-2019 года</w:t>
            </w:r>
            <w:r w:rsidRPr="003A1990">
              <w:rPr>
                <w:rStyle w:val="Strong"/>
                <w:sz w:val="28"/>
                <w:szCs w:val="28"/>
              </w:rPr>
              <w:t> </w:t>
            </w:r>
          </w:p>
        </w:tc>
      </w:tr>
      <w:tr w:rsidR="000E417D" w:rsidRPr="003A199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  <w:r w:rsidRPr="003A1990">
              <w:rPr>
                <w:rStyle w:val="Emphasis"/>
                <w:sz w:val="28"/>
                <w:szCs w:val="28"/>
              </w:rPr>
              <w:t>Авторы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417D" w:rsidRPr="003A1990" w:rsidRDefault="000E417D" w:rsidP="00CA6FB5">
            <w:pPr>
              <w:pStyle w:val="NormalWeb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 xml:space="preserve">Творческий коллектив педагогических работников  ДО  </w:t>
            </w:r>
          </w:p>
        </w:tc>
      </w:tr>
      <w:tr w:rsidR="000E417D" w:rsidRPr="003A199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  <w:r w:rsidRPr="003A1990">
              <w:rPr>
                <w:rStyle w:val="Emphasis"/>
                <w:sz w:val="28"/>
                <w:szCs w:val="28"/>
              </w:rPr>
              <w:t>Цель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417D" w:rsidRPr="003A1990" w:rsidRDefault="000E417D" w:rsidP="00CA6FB5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>Совершенствование в ДО системы интегративного образования в соответствии с ФГОС, реализующего право каждого ребенка на качественное  дошкольное образование, полноценное  развитие  в период дошкольного детства, как основы  успешной социализации  и самореализации.</w:t>
            </w:r>
          </w:p>
        </w:tc>
      </w:tr>
      <w:tr w:rsidR="000E417D" w:rsidRPr="003A199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  <w:r w:rsidRPr="003A1990">
              <w:rPr>
                <w:rStyle w:val="Emphasis"/>
                <w:sz w:val="28"/>
                <w:szCs w:val="28"/>
              </w:rPr>
              <w:t>Задачи</w:t>
            </w:r>
          </w:p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  <w:r w:rsidRPr="003A1990">
              <w:rPr>
                <w:rStyle w:val="Emphasis"/>
                <w:sz w:val="28"/>
                <w:szCs w:val="28"/>
              </w:rPr>
              <w:t>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417D" w:rsidRPr="003A1990" w:rsidRDefault="000E417D" w:rsidP="008A7EA0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>Совершенствование системы здоровьесберегающей  деятельности учреждения, с учетом индивидуальных особенностей дошкольников;</w:t>
            </w:r>
          </w:p>
          <w:p w:rsidR="000E417D" w:rsidRPr="003A1990" w:rsidRDefault="000E417D" w:rsidP="008A7EA0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>Повышение качества образования в ДО через внедрение современных педагогических технологий, в том числе информационно-коммуникационных;</w:t>
            </w:r>
          </w:p>
          <w:p w:rsidR="000E417D" w:rsidRPr="003A1990" w:rsidRDefault="000E417D" w:rsidP="008A7EA0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>Повышение уровня профессиональной компетентности педагогов;</w:t>
            </w:r>
          </w:p>
          <w:p w:rsidR="000E417D" w:rsidRPr="003A1990" w:rsidRDefault="000E417D" w:rsidP="008A7EA0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>Реализация коррекционно-развивающей поддержки  детям с трудностями в речевом и эмоционально-волевом развитии;</w:t>
            </w:r>
          </w:p>
          <w:p w:rsidR="000E417D" w:rsidRPr="003A1990" w:rsidRDefault="000E417D" w:rsidP="008A7EA0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>Использование возможностей сетевого взаимодействия  с целью обеспечения преемственности образовательных программ дошкольного и начального общего образования;</w:t>
            </w:r>
          </w:p>
          <w:p w:rsidR="000E417D" w:rsidRPr="003A1990" w:rsidRDefault="000E417D" w:rsidP="008A7EA0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 xml:space="preserve"> Совершенствование материально-технического и программного обеспечения; </w:t>
            </w:r>
          </w:p>
          <w:p w:rsidR="000E417D" w:rsidRPr="003A1990" w:rsidRDefault="000E417D" w:rsidP="008A7EA0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>Обновление развивающей образовательной среды ДО, способствующей самореализации ребёнка в разных видах деятельности;</w:t>
            </w:r>
          </w:p>
          <w:p w:rsidR="000E417D" w:rsidRPr="003A1990" w:rsidRDefault="000E417D" w:rsidP="008A7EA0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>Развитие способностей и творческого потенциала каждого ребенка через расширение сети  дополнительного  образования;</w:t>
            </w:r>
          </w:p>
          <w:p w:rsidR="000E417D" w:rsidRPr="003A1990" w:rsidRDefault="000E417D" w:rsidP="00CE0CCC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>Развитие системы управления МКОУ на основе включения  родителей   управленческий процесс.</w:t>
            </w:r>
          </w:p>
        </w:tc>
      </w:tr>
      <w:tr w:rsidR="000E417D" w:rsidRPr="003A199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  <w:r w:rsidRPr="003A1990">
              <w:rPr>
                <w:rStyle w:val="Emphasis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417D" w:rsidRPr="003A1990" w:rsidRDefault="000E417D" w:rsidP="008A7EA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>эффективное использование бюджетных и внебюджетных средств;</w:t>
            </w:r>
          </w:p>
          <w:p w:rsidR="000E417D" w:rsidRPr="003A1990" w:rsidRDefault="000E417D" w:rsidP="00C85A1C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>спонсорская помощь, благотворительность.</w:t>
            </w:r>
          </w:p>
        </w:tc>
      </w:tr>
      <w:tr w:rsidR="000E417D" w:rsidRPr="003A1990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  <w:r w:rsidRPr="003A1990">
              <w:rPr>
                <w:rStyle w:val="Emphasis"/>
                <w:sz w:val="28"/>
                <w:szCs w:val="28"/>
              </w:rPr>
              <w:t>Ожидаемые результаты:</w:t>
            </w:r>
          </w:p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  <w:r w:rsidRPr="003A1990">
              <w:rPr>
                <w:rStyle w:val="Emphasis"/>
                <w:sz w:val="28"/>
                <w:szCs w:val="28"/>
              </w:rPr>
              <w:t>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417D" w:rsidRPr="003A1990" w:rsidRDefault="000E417D" w:rsidP="00C85A1C">
            <w:pPr>
              <w:jc w:val="both"/>
              <w:rPr>
                <w:b/>
                <w:bCs/>
              </w:rPr>
            </w:pPr>
            <w:r w:rsidRPr="003A1990">
              <w:rPr>
                <w:b/>
                <w:bCs/>
              </w:rPr>
              <w:t xml:space="preserve">Прогнозируемые результаты реализации программы </w:t>
            </w:r>
          </w:p>
          <w:p w:rsidR="000E417D" w:rsidRPr="003A1990" w:rsidRDefault="000E417D" w:rsidP="008A7EA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90">
              <w:rPr>
                <w:rFonts w:ascii="Times New Roman" w:hAnsi="Times New Roman" w:cs="Times New Roman"/>
                <w:sz w:val="28"/>
                <w:szCs w:val="28"/>
              </w:rPr>
              <w:t>создание гибкой управленческой системы;</w:t>
            </w:r>
          </w:p>
          <w:p w:rsidR="000E417D" w:rsidRPr="003A1990" w:rsidRDefault="000E417D" w:rsidP="008A7EA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90">
              <w:rPr>
                <w:rFonts w:ascii="Times New Roman" w:hAnsi="Times New Roman" w:cs="Times New Roman"/>
                <w:sz w:val="28"/>
                <w:szCs w:val="28"/>
              </w:rPr>
              <w:t>рост профессиональной культуры педагогов, повышение компетентности в области применения ИКТ;</w:t>
            </w:r>
          </w:p>
          <w:p w:rsidR="000E417D" w:rsidRPr="003A1990" w:rsidRDefault="000E417D" w:rsidP="008A7EA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90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материально-технического обеспечения для реализации программы дошкольного образования;</w:t>
            </w:r>
          </w:p>
          <w:p w:rsidR="000E417D" w:rsidRPr="003A1990" w:rsidRDefault="000E417D" w:rsidP="00E520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90">
              <w:rPr>
                <w:rFonts w:ascii="Times New Roman" w:hAnsi="Times New Roman" w:cs="Times New Roman"/>
                <w:sz w:val="28"/>
                <w:szCs w:val="28"/>
              </w:rPr>
              <w:t>сформированность ключевых компетенций дошкольников, в соответствии с целевыми ориентирами ФГОС;</w:t>
            </w:r>
          </w:p>
          <w:p w:rsidR="000E417D" w:rsidRPr="003A1990" w:rsidRDefault="000E417D" w:rsidP="008A7EA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990">
              <w:rPr>
                <w:rFonts w:ascii="Times New Roman" w:hAnsi="Times New Roman" w:cs="Times New Roman"/>
                <w:sz w:val="28"/>
                <w:szCs w:val="28"/>
              </w:rPr>
              <w:t>создание ресурсного центра художественно-эстетического развития детей, в рамках сетевого взаимодействия.</w:t>
            </w:r>
          </w:p>
          <w:p w:rsidR="000E417D" w:rsidRPr="003A1990" w:rsidRDefault="000E417D" w:rsidP="00E520D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0">
              <w:rPr>
                <w:rFonts w:ascii="Times New Roman" w:hAnsi="Times New Roman" w:cs="Times New Roman"/>
                <w:sz w:val="28"/>
                <w:szCs w:val="28"/>
              </w:rPr>
              <w:t>расширение образовательного пространства через  сотрудничество с социокультурными учреждениями деревни и районного центра</w:t>
            </w:r>
            <w:r w:rsidRPr="003A1990">
              <w:rPr>
                <w:sz w:val="28"/>
                <w:szCs w:val="28"/>
              </w:rPr>
              <w:t>.</w:t>
            </w:r>
          </w:p>
        </w:tc>
      </w:tr>
    </w:tbl>
    <w:p w:rsidR="000E417D" w:rsidRPr="003A1990" w:rsidRDefault="000E417D" w:rsidP="008A7EA0">
      <w:pPr>
        <w:pStyle w:val="NormalWeb"/>
        <w:rPr>
          <w:b/>
          <w:bCs/>
          <w:sz w:val="28"/>
          <w:szCs w:val="28"/>
        </w:rPr>
      </w:pPr>
      <w:r w:rsidRPr="003A1990">
        <w:rPr>
          <w:rStyle w:val="Strong"/>
          <w:sz w:val="28"/>
          <w:szCs w:val="28"/>
        </w:rPr>
        <w:t xml:space="preserve">                                    </w:t>
      </w:r>
      <w:r w:rsidRPr="003A1990">
        <w:rPr>
          <w:b/>
          <w:bCs/>
          <w:sz w:val="28"/>
          <w:szCs w:val="28"/>
        </w:rPr>
        <w:t xml:space="preserve">  Пояснительная записка.</w:t>
      </w:r>
    </w:p>
    <w:p w:rsidR="000E417D" w:rsidRPr="003A1990" w:rsidRDefault="000E417D" w:rsidP="008A7EA0">
      <w:pPr>
        <w:pStyle w:val="NormalWeb"/>
        <w:jc w:val="both"/>
        <w:rPr>
          <w:rStyle w:val="Strong"/>
          <w:sz w:val="28"/>
          <w:szCs w:val="28"/>
        </w:rPr>
      </w:pPr>
      <w:r w:rsidRPr="003A1990">
        <w:rPr>
          <w:rStyle w:val="Strong"/>
          <w:sz w:val="28"/>
          <w:szCs w:val="28"/>
        </w:rPr>
        <w:t xml:space="preserve">        Анализ проблемы, на решение которой направлена Программа .</w:t>
      </w:r>
    </w:p>
    <w:p w:rsidR="000E417D" w:rsidRPr="003A1990" w:rsidRDefault="000E417D" w:rsidP="008A7EA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1990">
        <w:rPr>
          <w:sz w:val="28"/>
          <w:szCs w:val="28"/>
        </w:rPr>
        <w:t>Актуальность создания   программы развития ДО  обусловлена:</w:t>
      </w:r>
    </w:p>
    <w:p w:rsidR="000E417D" w:rsidRPr="003A1990" w:rsidRDefault="000E417D" w:rsidP="008A7EA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E417D" w:rsidRPr="003A1990" w:rsidRDefault="000E417D" w:rsidP="008A7EA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A1990">
        <w:rPr>
          <w:sz w:val="28"/>
          <w:szCs w:val="28"/>
        </w:rPr>
        <w:t xml:space="preserve">-изменениями в государственно-политическом устройстве и социально-экономической жизни страны, </w:t>
      </w:r>
    </w:p>
    <w:p w:rsidR="000E417D" w:rsidRPr="003A1990" w:rsidRDefault="000E417D" w:rsidP="008A7EA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0E417D" w:rsidRPr="003A1990" w:rsidRDefault="000E417D" w:rsidP="008A7EA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A1990">
        <w:rPr>
          <w:sz w:val="28"/>
          <w:szCs w:val="28"/>
        </w:rPr>
        <w:t>-принятием нового Закона «Об образовании в Российской Федерации»;</w:t>
      </w:r>
    </w:p>
    <w:p w:rsidR="000E417D" w:rsidRPr="003A1990" w:rsidRDefault="000E417D" w:rsidP="008A7EA0">
      <w:pPr>
        <w:pStyle w:val="NormalWeb"/>
        <w:jc w:val="both"/>
        <w:rPr>
          <w:sz w:val="28"/>
          <w:szCs w:val="28"/>
        </w:rPr>
      </w:pPr>
      <w:r w:rsidRPr="003A1990">
        <w:rPr>
          <w:sz w:val="28"/>
          <w:szCs w:val="28"/>
        </w:rPr>
        <w:t>-введение Федерального  государственного образовательного стандарта дошкольного образования;</w:t>
      </w:r>
    </w:p>
    <w:p w:rsidR="000E417D" w:rsidRPr="003A1990" w:rsidRDefault="000E417D" w:rsidP="00E520DF">
      <w:pPr>
        <w:pStyle w:val="NormalWeb"/>
        <w:jc w:val="both"/>
        <w:rPr>
          <w:sz w:val="28"/>
          <w:szCs w:val="28"/>
          <w:shd w:val="clear" w:color="auto" w:fill="FFFFFF"/>
        </w:rPr>
      </w:pPr>
      <w:r w:rsidRPr="003A1990">
        <w:rPr>
          <w:sz w:val="28"/>
          <w:szCs w:val="28"/>
          <w:shd w:val="clear" w:color="auto" w:fill="FFFFFF"/>
        </w:rPr>
        <w:t xml:space="preserve"> - изменение стратегии развития системы образования г. Солигалича.  </w:t>
      </w:r>
    </w:p>
    <w:p w:rsidR="000E417D" w:rsidRPr="003A1990" w:rsidRDefault="000E417D" w:rsidP="008A7EA0">
      <w:pPr>
        <w:pStyle w:val="NoSpacing"/>
        <w:rPr>
          <w:sz w:val="28"/>
          <w:szCs w:val="28"/>
        </w:rPr>
      </w:pPr>
      <w:r w:rsidRPr="003A1990">
        <w:rPr>
          <w:sz w:val="28"/>
          <w:szCs w:val="28"/>
          <w:shd w:val="clear" w:color="auto" w:fill="FFFFFF"/>
        </w:rPr>
        <w:t>Поэтому стратегическая цель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 остается неизменной на повестке дня. Для успешного существования и развития в современном информационном обществе, где технический прогресс играет важнейшую роль,  необходимо совершенствовать подход к образовательному процессу.</w:t>
      </w:r>
      <w:r w:rsidRPr="003A1990">
        <w:rPr>
          <w:sz w:val="28"/>
          <w:szCs w:val="28"/>
          <w:shd w:val="clear" w:color="auto" w:fill="FFFFFF"/>
        </w:rPr>
        <w:br/>
      </w:r>
    </w:p>
    <w:p w:rsidR="000E417D" w:rsidRPr="003A1990" w:rsidRDefault="000E417D" w:rsidP="008A7EA0">
      <w:pPr>
        <w:pStyle w:val="NoSpacing"/>
        <w:rPr>
          <w:sz w:val="28"/>
          <w:szCs w:val="28"/>
          <w:shd w:val="clear" w:color="auto" w:fill="FFFFFF"/>
        </w:rPr>
      </w:pPr>
      <w:r w:rsidRPr="003A1990">
        <w:rPr>
          <w:sz w:val="28"/>
          <w:szCs w:val="28"/>
        </w:rPr>
        <w:t>Для этого требуется:</w:t>
      </w:r>
      <w:r w:rsidRPr="003A1990">
        <w:rPr>
          <w:sz w:val="28"/>
          <w:szCs w:val="28"/>
          <w:shd w:val="clear" w:color="auto" w:fill="FFFFFF"/>
        </w:rPr>
        <w:br/>
        <w:t>- расширение комплекса технических средств, представляющих многокомпонентную  информационно-педагогическую среду;</w:t>
      </w:r>
      <w:r w:rsidRPr="003A1990">
        <w:rPr>
          <w:sz w:val="28"/>
          <w:szCs w:val="28"/>
          <w:shd w:val="clear" w:color="auto" w:fill="FFFFFF"/>
        </w:rPr>
        <w:br/>
        <w:t>- разработка и внедрение новых педагогических технологий;</w:t>
      </w:r>
      <w:r w:rsidRPr="003A1990">
        <w:rPr>
          <w:sz w:val="28"/>
          <w:szCs w:val="28"/>
          <w:shd w:val="clear" w:color="auto" w:fill="FFFFFF"/>
        </w:rPr>
        <w:br/>
        <w:t>- сохранение и укрепление здоровья воспитанников, применение здоровьесберегающих технологий в образовательном процессе МКОУ;</w:t>
      </w:r>
      <w:r w:rsidRPr="003A1990">
        <w:rPr>
          <w:sz w:val="28"/>
          <w:szCs w:val="28"/>
          <w:shd w:val="clear" w:color="auto" w:fill="FFFFFF"/>
        </w:rPr>
        <w:br/>
      </w:r>
      <w:r w:rsidRPr="003A1990">
        <w:rPr>
          <w:sz w:val="28"/>
          <w:szCs w:val="28"/>
          <w:shd w:val="clear" w:color="auto" w:fill="FFFFFF"/>
        </w:rPr>
        <w:br/>
        <w:t xml:space="preserve"> Проблема качества дошкольного образования в последние годы приобрела не только актуальный, но и значимый характер. В современных условиях реформирования образования, дошкольная организация представляет собой открытую и развивающуюся систему. Основным результатом её жизнедеятельности должно стать успешное взаимодействие с социумом.</w:t>
      </w:r>
      <w:r w:rsidRPr="003A1990">
        <w:rPr>
          <w:sz w:val="28"/>
          <w:szCs w:val="28"/>
          <w:shd w:val="clear" w:color="auto" w:fill="FFFFFF"/>
        </w:rPr>
        <w:br/>
        <w:t xml:space="preserve">Анализ всех этих данных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индивидуальные запросы родителей. </w:t>
      </w:r>
    </w:p>
    <w:p w:rsidR="000E417D" w:rsidRPr="003A1990" w:rsidRDefault="000E417D" w:rsidP="00C85A1C">
      <w:pPr>
        <w:pStyle w:val="NoSpacing"/>
        <w:rPr>
          <w:sz w:val="28"/>
          <w:szCs w:val="28"/>
          <w:shd w:val="clear" w:color="auto" w:fill="FFFFFF"/>
        </w:rPr>
      </w:pPr>
      <w:r w:rsidRPr="003A1990">
        <w:rPr>
          <w:sz w:val="28"/>
          <w:szCs w:val="28"/>
          <w:shd w:val="clear" w:color="auto" w:fill="FFFFFF"/>
        </w:rPr>
        <w:t>Таким образом, проблему, стоящую перед МКОУ , можно сформулировать как необходимость повышения качества образования,  динамики инновационного развития за счет актуализации внутреннего потенциала МКОУ.</w:t>
      </w:r>
    </w:p>
    <w:p w:rsidR="000E417D" w:rsidRPr="003A1990" w:rsidRDefault="000E417D" w:rsidP="00C85A1C">
      <w:pPr>
        <w:pStyle w:val="NoSpacing"/>
        <w:rPr>
          <w:rStyle w:val="Strong"/>
          <w:sz w:val="28"/>
          <w:szCs w:val="28"/>
        </w:rPr>
      </w:pPr>
    </w:p>
    <w:p w:rsidR="000E417D" w:rsidRPr="003A1990" w:rsidRDefault="000E417D" w:rsidP="00C85A1C">
      <w:pPr>
        <w:pStyle w:val="NoSpacing"/>
        <w:jc w:val="center"/>
        <w:rPr>
          <w:rStyle w:val="Strong"/>
          <w:sz w:val="28"/>
          <w:szCs w:val="28"/>
        </w:rPr>
      </w:pPr>
    </w:p>
    <w:p w:rsidR="000E417D" w:rsidRPr="003A1990" w:rsidRDefault="000E417D" w:rsidP="00C85A1C">
      <w:pPr>
        <w:pStyle w:val="NoSpacing"/>
        <w:jc w:val="center"/>
        <w:rPr>
          <w:rStyle w:val="Strong"/>
          <w:sz w:val="28"/>
          <w:szCs w:val="28"/>
        </w:rPr>
      </w:pPr>
      <w:r w:rsidRPr="003A1990">
        <w:rPr>
          <w:rStyle w:val="Strong"/>
          <w:sz w:val="28"/>
          <w:szCs w:val="28"/>
        </w:rPr>
        <w:t>Концепция программы развития</w:t>
      </w:r>
    </w:p>
    <w:p w:rsidR="000E417D" w:rsidRPr="003A1990" w:rsidRDefault="000E417D" w:rsidP="00C85A1C">
      <w:pPr>
        <w:pStyle w:val="NoSpacing"/>
        <w:jc w:val="center"/>
        <w:rPr>
          <w:i/>
          <w:iCs/>
          <w:sz w:val="28"/>
          <w:szCs w:val="28"/>
        </w:rPr>
      </w:pPr>
      <w:r w:rsidRPr="003A1990">
        <w:rPr>
          <w:rStyle w:val="Emphasis"/>
          <w:b/>
          <w:bCs/>
          <w:sz w:val="28"/>
          <w:szCs w:val="28"/>
        </w:rPr>
        <w:t>МКОУ</w:t>
      </w:r>
      <w:r w:rsidRPr="003A1990">
        <w:rPr>
          <w:b/>
          <w:bCs/>
          <w:i/>
          <w:iCs/>
          <w:sz w:val="28"/>
          <w:szCs w:val="28"/>
        </w:rPr>
        <w:t>«Коровновская</w:t>
      </w:r>
      <w:r w:rsidRPr="003A1990">
        <w:rPr>
          <w:i/>
          <w:iCs/>
          <w:sz w:val="28"/>
          <w:szCs w:val="28"/>
        </w:rPr>
        <w:t xml:space="preserve"> </w:t>
      </w:r>
      <w:r w:rsidRPr="003A1990">
        <w:rPr>
          <w:b/>
          <w:bCs/>
          <w:i/>
          <w:iCs/>
          <w:sz w:val="28"/>
          <w:szCs w:val="28"/>
        </w:rPr>
        <w:t>ООШ ДО»</w:t>
      </w:r>
    </w:p>
    <w:p w:rsidR="000E417D" w:rsidRPr="003A1990" w:rsidRDefault="000E417D" w:rsidP="008A7EA0">
      <w:pPr>
        <w:pStyle w:val="NormalWeb"/>
        <w:jc w:val="both"/>
        <w:rPr>
          <w:sz w:val="28"/>
          <w:szCs w:val="28"/>
        </w:rPr>
      </w:pPr>
      <w:r w:rsidRPr="003A1990">
        <w:rPr>
          <w:sz w:val="28"/>
          <w:szCs w:val="28"/>
        </w:rPr>
        <w:t>Дошкольный возраст в жизни ребёнка отличается от других этапов развития тем, что в эти годы закладываются основы общего развития личности, формируются психические и личностные качества ребёнка, его ценностное отношение к окружающей действительности (природе, продуктам деятельности человека, к самому себе), формируются средства и способы познания мира, культура чувств. Важной задачей является усиление воспитательного потенциала дошкольного учреждения, обеспечение индивидуализированного психолого - педагогического сопровождения каждого воспитанника. Создание условий, отбор форм и средств  для максимальной реализации развития качеств и возможностей ребёнка, что является актуальной задачей современной педагогики и психологии.</w:t>
      </w:r>
    </w:p>
    <w:p w:rsidR="000E417D" w:rsidRPr="003A1990" w:rsidRDefault="000E417D" w:rsidP="008A7EA0">
      <w:pPr>
        <w:pStyle w:val="NormalWeb"/>
        <w:jc w:val="both"/>
        <w:rPr>
          <w:sz w:val="28"/>
          <w:szCs w:val="28"/>
        </w:rPr>
      </w:pPr>
      <w:r w:rsidRPr="003A1990">
        <w:rPr>
          <w:b/>
          <w:bCs/>
          <w:i/>
          <w:iCs/>
          <w:sz w:val="28"/>
          <w:szCs w:val="28"/>
        </w:rPr>
        <w:t xml:space="preserve"> </w:t>
      </w:r>
      <w:r w:rsidRPr="003A1990">
        <w:rPr>
          <w:sz w:val="28"/>
          <w:szCs w:val="28"/>
        </w:rPr>
        <w:t xml:space="preserve">Исходя из всего вышесказанного, основной </w:t>
      </w:r>
      <w:r w:rsidRPr="003A1990">
        <w:rPr>
          <w:rStyle w:val="Emphasis"/>
          <w:b/>
          <w:bCs/>
          <w:sz w:val="28"/>
          <w:szCs w:val="28"/>
        </w:rPr>
        <w:t>целью</w:t>
      </w:r>
      <w:r w:rsidRPr="003A1990">
        <w:rPr>
          <w:sz w:val="28"/>
          <w:szCs w:val="28"/>
        </w:rPr>
        <w:t xml:space="preserve"> Программы развития является:</w:t>
      </w:r>
    </w:p>
    <w:p w:rsidR="000E417D" w:rsidRPr="003A1990" w:rsidRDefault="000E417D" w:rsidP="008A7EA0">
      <w:pPr>
        <w:pStyle w:val="NormalWeb"/>
        <w:jc w:val="both"/>
        <w:rPr>
          <w:sz w:val="28"/>
          <w:szCs w:val="28"/>
        </w:rPr>
      </w:pPr>
      <w:r w:rsidRPr="003A1990">
        <w:rPr>
          <w:b/>
          <w:bCs/>
          <w:i/>
          <w:iCs/>
          <w:sz w:val="28"/>
          <w:szCs w:val="28"/>
        </w:rPr>
        <w:t xml:space="preserve"> </w:t>
      </w:r>
      <w:r w:rsidRPr="003A1990">
        <w:rPr>
          <w:b/>
          <w:bCs/>
          <w:sz w:val="28"/>
          <w:szCs w:val="28"/>
        </w:rPr>
        <w:t>Совершенствование в ДО системы интегративного образования в соответствии с ФГОС, реализующего право каждого ребенка на качественное  дошкольное образование, полноценное  развитие  в период дошкольного детства, как основы  успешной социализации  и самореализации</w:t>
      </w:r>
      <w:r w:rsidRPr="003A1990">
        <w:t>.</w:t>
      </w:r>
      <w:r w:rsidRPr="003A1990">
        <w:rPr>
          <w:sz w:val="28"/>
          <w:szCs w:val="28"/>
        </w:rPr>
        <w:t xml:space="preserve"> </w:t>
      </w:r>
    </w:p>
    <w:p w:rsidR="000E417D" w:rsidRPr="003A1990" w:rsidRDefault="000E417D" w:rsidP="008A7EA0">
      <w:pPr>
        <w:pStyle w:val="NormalWeb"/>
        <w:ind w:firstLine="708"/>
        <w:jc w:val="both"/>
        <w:rPr>
          <w:sz w:val="28"/>
          <w:szCs w:val="28"/>
        </w:rPr>
      </w:pPr>
      <w:r w:rsidRPr="003A1990">
        <w:rPr>
          <w:sz w:val="28"/>
          <w:szCs w:val="28"/>
        </w:rPr>
        <w:t xml:space="preserve">Обеспечение доступности и высокого качества образования адекватного социальным и потребностям инновационной экономики России, на основе повышения эффективности деятельности   ДО  по таким критериям как качество, инновационность, востребованность и экономическая целесообразность. А так же  создание условий, обеспечивающих высокое качество результатов воспитательно – образовательного процесса, опираясь на личностно- ориентированную модель  взаимодействия взрослого и ребёнка с учётом его психофизиологических особенностей, индивидуальных способностей и развитие творческого потенциала. </w:t>
      </w:r>
    </w:p>
    <w:p w:rsidR="000E417D" w:rsidRPr="003A1990" w:rsidRDefault="000E417D" w:rsidP="008A7EA0">
      <w:pPr>
        <w:pStyle w:val="NormalWeb"/>
        <w:ind w:firstLine="708"/>
        <w:jc w:val="both"/>
        <w:rPr>
          <w:b/>
          <w:bCs/>
          <w:i/>
          <w:iCs/>
          <w:sz w:val="28"/>
          <w:szCs w:val="28"/>
        </w:rPr>
      </w:pPr>
      <w:r w:rsidRPr="003A1990">
        <w:rPr>
          <w:sz w:val="28"/>
          <w:szCs w:val="28"/>
        </w:rPr>
        <w:t xml:space="preserve">Программа должна работать на удовлетворение запроса  от трех субъектов образовательного процесса – </w:t>
      </w:r>
      <w:r w:rsidRPr="003A1990">
        <w:rPr>
          <w:b/>
          <w:bCs/>
          <w:i/>
          <w:iCs/>
          <w:sz w:val="28"/>
          <w:szCs w:val="28"/>
        </w:rPr>
        <w:t>ребенка, педагога, родителей</w:t>
      </w:r>
      <w:r w:rsidRPr="003A1990">
        <w:rPr>
          <w:sz w:val="28"/>
          <w:szCs w:val="28"/>
        </w:rPr>
        <w:t xml:space="preserve">. Ценность Программы развития  ДО направлена на сохранение позитивных достижений детского сада, внедрение современных педагогических технологий, в том числе информационно-коммуникационных.  Для успешной  адаптации ребенка в подвижном социуме, обеспечить личностно – ориентированную модель организации педагогического процесса. Развитие у ребенка социальных компетенций в условиях интеграции усилий </w:t>
      </w:r>
      <w:r w:rsidRPr="003A1990">
        <w:rPr>
          <w:b/>
          <w:bCs/>
          <w:i/>
          <w:iCs/>
          <w:sz w:val="28"/>
          <w:szCs w:val="28"/>
        </w:rPr>
        <w:t>ребенка и педагога, ребенка и родителей, педагога и родителей.</w:t>
      </w:r>
    </w:p>
    <w:p w:rsidR="000E417D" w:rsidRPr="003A1990" w:rsidRDefault="000E417D" w:rsidP="008A7EA0">
      <w:pPr>
        <w:pStyle w:val="NormalWeb"/>
        <w:ind w:firstLine="708"/>
        <w:jc w:val="both"/>
        <w:rPr>
          <w:b/>
          <w:bCs/>
          <w:i/>
          <w:iCs/>
          <w:sz w:val="28"/>
          <w:szCs w:val="28"/>
        </w:rPr>
      </w:pPr>
    </w:p>
    <w:p w:rsidR="000E417D" w:rsidRPr="003A1990" w:rsidRDefault="000E417D" w:rsidP="008A7EA0">
      <w:pPr>
        <w:pStyle w:val="NormalWeb"/>
        <w:jc w:val="both"/>
        <w:rPr>
          <w:sz w:val="28"/>
          <w:szCs w:val="28"/>
        </w:rPr>
      </w:pPr>
      <w:r w:rsidRPr="003A1990">
        <w:rPr>
          <w:sz w:val="28"/>
          <w:szCs w:val="28"/>
        </w:rPr>
        <w:t xml:space="preserve">Стратегия развития дошкольного образования, деятельность  ДО основывается на следующих </w:t>
      </w:r>
      <w:r w:rsidRPr="003A1990">
        <w:rPr>
          <w:rStyle w:val="Strong"/>
          <w:sz w:val="28"/>
          <w:szCs w:val="28"/>
        </w:rPr>
        <w:t>принципах</w:t>
      </w:r>
      <w:r w:rsidRPr="003A1990">
        <w:rPr>
          <w:sz w:val="28"/>
          <w:szCs w:val="28"/>
        </w:rPr>
        <w:t>:</w:t>
      </w:r>
    </w:p>
    <w:p w:rsidR="000E417D" w:rsidRPr="003A1990" w:rsidRDefault="000E417D" w:rsidP="008A7EA0">
      <w:pPr>
        <w:spacing w:before="100" w:beforeAutospacing="1" w:after="100" w:afterAutospacing="1"/>
        <w:jc w:val="both"/>
        <w:rPr>
          <w:sz w:val="28"/>
          <w:szCs w:val="28"/>
        </w:rPr>
      </w:pPr>
      <w:r w:rsidRPr="003A1990">
        <w:rPr>
          <w:rStyle w:val="Emphasis"/>
          <w:b/>
          <w:bCs/>
          <w:sz w:val="28"/>
          <w:szCs w:val="28"/>
        </w:rPr>
        <w:t xml:space="preserve">           Гуманизации</w:t>
      </w:r>
      <w:r w:rsidRPr="003A1990">
        <w:rPr>
          <w:sz w:val="28"/>
          <w:szCs w:val="28"/>
        </w:rPr>
        <w:t xml:space="preserve">,  предполагающей ориентацию взрослых на личность </w:t>
      </w:r>
    </w:p>
    <w:p w:rsidR="000E417D" w:rsidRPr="003A1990" w:rsidRDefault="000E417D" w:rsidP="008A7EA0">
      <w:pPr>
        <w:spacing w:before="100" w:beforeAutospacing="1" w:after="100" w:afterAutospacing="1"/>
        <w:jc w:val="both"/>
        <w:rPr>
          <w:sz w:val="28"/>
          <w:szCs w:val="28"/>
        </w:rPr>
      </w:pPr>
      <w:r w:rsidRPr="003A1990">
        <w:rPr>
          <w:sz w:val="28"/>
          <w:szCs w:val="28"/>
        </w:rPr>
        <w:t xml:space="preserve">                  ребёнка:  </w:t>
      </w:r>
    </w:p>
    <w:p w:rsidR="000E417D" w:rsidRPr="003A1990" w:rsidRDefault="000E417D" w:rsidP="008A7EA0">
      <w:pPr>
        <w:numPr>
          <w:ilvl w:val="0"/>
          <w:numId w:val="14"/>
        </w:numPr>
        <w:ind w:left="1418"/>
        <w:jc w:val="both"/>
        <w:rPr>
          <w:sz w:val="28"/>
          <w:szCs w:val="28"/>
        </w:rPr>
      </w:pPr>
      <w:r w:rsidRPr="003A1990">
        <w:rPr>
          <w:sz w:val="28"/>
          <w:szCs w:val="28"/>
        </w:rPr>
        <w:t>Повышение уровня профессиональной компетенции педагогов</w:t>
      </w:r>
    </w:p>
    <w:p w:rsidR="000E417D" w:rsidRPr="003A1990" w:rsidRDefault="000E417D" w:rsidP="008A7EA0">
      <w:pPr>
        <w:numPr>
          <w:ilvl w:val="1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A1990">
        <w:rPr>
          <w:sz w:val="28"/>
          <w:szCs w:val="28"/>
        </w:rPr>
        <w:t>Обеспечение заинтересованности педагогов в результате своего труда</w:t>
      </w:r>
    </w:p>
    <w:p w:rsidR="000E417D" w:rsidRPr="003A1990" w:rsidRDefault="000E417D" w:rsidP="008A7EA0">
      <w:pPr>
        <w:numPr>
          <w:ilvl w:val="1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A1990">
        <w:rPr>
          <w:sz w:val="28"/>
          <w:szCs w:val="28"/>
        </w:rPr>
        <w:t>Радикальное изменение организации предметно развивающей среды, жизненного пространства детского сада, с целью обеспечения свободной деятельности и творчества детей в соответствии с их желаниями, склонностями, социального заказа родителей;</w:t>
      </w:r>
    </w:p>
    <w:p w:rsidR="000E417D" w:rsidRPr="003A1990" w:rsidRDefault="000E417D" w:rsidP="008A7EA0">
      <w:pPr>
        <w:numPr>
          <w:ilvl w:val="1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A1990">
        <w:rPr>
          <w:sz w:val="28"/>
          <w:szCs w:val="28"/>
        </w:rPr>
        <w:t>Изменение содержания и форм совместной деятельности с детьми, введение интеграции различных видов деятельности</w:t>
      </w:r>
    </w:p>
    <w:p w:rsidR="000E417D" w:rsidRPr="003A1990" w:rsidRDefault="000E417D" w:rsidP="008A7EA0">
      <w:pPr>
        <w:spacing w:before="100" w:beforeAutospacing="1" w:after="100" w:afterAutospacing="1"/>
        <w:ind w:left="1080"/>
        <w:jc w:val="both"/>
        <w:rPr>
          <w:sz w:val="28"/>
          <w:szCs w:val="28"/>
        </w:rPr>
      </w:pPr>
      <w:r w:rsidRPr="003A1990">
        <w:rPr>
          <w:rStyle w:val="Emphasis"/>
          <w:b/>
          <w:bCs/>
          <w:sz w:val="28"/>
          <w:szCs w:val="28"/>
        </w:rPr>
        <w:t>Демократизации</w:t>
      </w:r>
      <w:r w:rsidRPr="003A1990">
        <w:rPr>
          <w:sz w:val="28"/>
          <w:szCs w:val="28"/>
        </w:rPr>
        <w:t>, предполагающей совместное участие воспитателей  специалистов, родителей в воспитании и образовании детей.</w:t>
      </w:r>
    </w:p>
    <w:p w:rsidR="000E417D" w:rsidRPr="003A1990" w:rsidRDefault="000E417D" w:rsidP="008A7EA0">
      <w:pPr>
        <w:spacing w:before="100" w:beforeAutospacing="1" w:after="100" w:afterAutospacing="1"/>
        <w:ind w:left="1080"/>
        <w:jc w:val="both"/>
        <w:rPr>
          <w:sz w:val="28"/>
          <w:szCs w:val="28"/>
        </w:rPr>
      </w:pPr>
      <w:r w:rsidRPr="003A1990">
        <w:rPr>
          <w:rStyle w:val="Emphasis"/>
          <w:b/>
          <w:bCs/>
          <w:sz w:val="28"/>
          <w:szCs w:val="28"/>
        </w:rPr>
        <w:t>Дифференциации и интеграции,</w:t>
      </w:r>
      <w:r w:rsidRPr="003A1990">
        <w:rPr>
          <w:sz w:val="28"/>
          <w:szCs w:val="28"/>
        </w:rPr>
        <w:t xml:space="preserve"> предусматривающей целостность и единство всех систем образовательной  деятельности в решении следующих задач: </w:t>
      </w:r>
    </w:p>
    <w:p w:rsidR="000E417D" w:rsidRPr="003A1990" w:rsidRDefault="000E417D" w:rsidP="008A7EA0">
      <w:pPr>
        <w:numPr>
          <w:ilvl w:val="2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A1990">
        <w:rPr>
          <w:sz w:val="28"/>
          <w:szCs w:val="28"/>
        </w:rPr>
        <w:t>Психологическое и физическое здоровье ребёнка</w:t>
      </w:r>
    </w:p>
    <w:p w:rsidR="000E417D" w:rsidRPr="003A1990" w:rsidRDefault="000E417D" w:rsidP="008A7EA0">
      <w:pPr>
        <w:numPr>
          <w:ilvl w:val="2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A1990">
        <w:rPr>
          <w:sz w:val="28"/>
          <w:szCs w:val="28"/>
        </w:rPr>
        <w:t>Формирование начал личности</w:t>
      </w:r>
    </w:p>
    <w:p w:rsidR="000E417D" w:rsidRPr="003A1990" w:rsidRDefault="000E417D" w:rsidP="008A7EA0">
      <w:pPr>
        <w:jc w:val="both"/>
        <w:rPr>
          <w:sz w:val="28"/>
          <w:szCs w:val="28"/>
        </w:rPr>
      </w:pPr>
      <w:r w:rsidRPr="003A1990">
        <w:rPr>
          <w:rStyle w:val="Emphasis"/>
          <w:b/>
          <w:bCs/>
          <w:sz w:val="28"/>
          <w:szCs w:val="28"/>
        </w:rPr>
        <w:t xml:space="preserve">               Принцип развивающего обучения</w:t>
      </w:r>
      <w:r w:rsidRPr="003A1990">
        <w:rPr>
          <w:sz w:val="28"/>
          <w:szCs w:val="28"/>
        </w:rPr>
        <w:t xml:space="preserve"> предполагает использование новых </w:t>
      </w:r>
    </w:p>
    <w:p w:rsidR="000E417D" w:rsidRPr="003A1990" w:rsidRDefault="000E417D" w:rsidP="008A7EA0">
      <w:pPr>
        <w:jc w:val="both"/>
        <w:rPr>
          <w:sz w:val="28"/>
          <w:szCs w:val="28"/>
        </w:rPr>
      </w:pPr>
      <w:r w:rsidRPr="003A1990">
        <w:rPr>
          <w:sz w:val="28"/>
          <w:szCs w:val="28"/>
        </w:rPr>
        <w:t xml:space="preserve">              с развивающих технологий образования и развития детей.</w:t>
      </w:r>
    </w:p>
    <w:p w:rsidR="000E417D" w:rsidRPr="003A1990" w:rsidRDefault="000E417D" w:rsidP="008A7EA0">
      <w:pPr>
        <w:spacing w:before="100" w:beforeAutospacing="1" w:after="100" w:afterAutospacing="1"/>
        <w:jc w:val="both"/>
        <w:rPr>
          <w:sz w:val="28"/>
          <w:szCs w:val="28"/>
        </w:rPr>
      </w:pPr>
      <w:r w:rsidRPr="003A1990">
        <w:rPr>
          <w:rStyle w:val="Emphasis"/>
          <w:b/>
          <w:bCs/>
          <w:sz w:val="28"/>
          <w:szCs w:val="28"/>
        </w:rPr>
        <w:t xml:space="preserve">               Принцип вариативности</w:t>
      </w:r>
      <w:r w:rsidRPr="003A1990">
        <w:rPr>
          <w:sz w:val="28"/>
          <w:szCs w:val="28"/>
        </w:rPr>
        <w:t xml:space="preserve"> модели познавательной деятельности,                 </w:t>
      </w:r>
    </w:p>
    <w:p w:rsidR="000E417D" w:rsidRPr="003A1990" w:rsidRDefault="000E417D" w:rsidP="008A7EA0">
      <w:pPr>
        <w:spacing w:before="100" w:beforeAutospacing="1" w:after="100" w:afterAutospacing="1"/>
        <w:jc w:val="both"/>
        <w:rPr>
          <w:sz w:val="28"/>
          <w:szCs w:val="28"/>
        </w:rPr>
      </w:pPr>
      <w:r w:rsidRPr="003A1990">
        <w:rPr>
          <w:sz w:val="28"/>
          <w:szCs w:val="28"/>
        </w:rPr>
        <w:t xml:space="preserve">               предполагает разнообразие содержания, форм и методов с учетом целей       </w:t>
      </w:r>
    </w:p>
    <w:p w:rsidR="000E417D" w:rsidRPr="003A1990" w:rsidRDefault="000E417D" w:rsidP="008A7EA0">
      <w:pPr>
        <w:spacing w:before="100" w:beforeAutospacing="1" w:after="100" w:afterAutospacing="1"/>
        <w:jc w:val="both"/>
        <w:rPr>
          <w:sz w:val="28"/>
          <w:szCs w:val="28"/>
        </w:rPr>
      </w:pPr>
      <w:r w:rsidRPr="003A1990">
        <w:rPr>
          <w:sz w:val="28"/>
          <w:szCs w:val="28"/>
        </w:rPr>
        <w:t xml:space="preserve">               развития и педагогической поддержки каждого ребенка.</w:t>
      </w:r>
    </w:p>
    <w:p w:rsidR="000E417D" w:rsidRPr="003A1990" w:rsidRDefault="000E417D" w:rsidP="008A7EA0">
      <w:pPr>
        <w:spacing w:before="100" w:beforeAutospacing="1" w:after="100" w:afterAutospacing="1"/>
        <w:jc w:val="both"/>
        <w:rPr>
          <w:sz w:val="28"/>
          <w:szCs w:val="28"/>
        </w:rPr>
      </w:pPr>
      <w:r w:rsidRPr="003A1990">
        <w:rPr>
          <w:rStyle w:val="Emphasis"/>
          <w:b/>
          <w:bCs/>
          <w:sz w:val="28"/>
          <w:szCs w:val="28"/>
        </w:rPr>
        <w:t xml:space="preserve">              Принцип общего психологического</w:t>
      </w:r>
      <w:r w:rsidRPr="003A1990">
        <w:rPr>
          <w:sz w:val="28"/>
          <w:szCs w:val="28"/>
        </w:rPr>
        <w:t xml:space="preserve"> </w:t>
      </w:r>
      <w:r w:rsidRPr="003A1990">
        <w:rPr>
          <w:rStyle w:val="Emphasis"/>
          <w:b/>
          <w:bCs/>
          <w:sz w:val="28"/>
          <w:szCs w:val="28"/>
        </w:rPr>
        <w:t>пространства</w:t>
      </w:r>
      <w:r w:rsidRPr="003A1990">
        <w:rPr>
          <w:sz w:val="28"/>
          <w:szCs w:val="28"/>
        </w:rPr>
        <w:t xml:space="preserve">, через совместные                </w:t>
      </w:r>
    </w:p>
    <w:p w:rsidR="000E417D" w:rsidRPr="003A1990" w:rsidRDefault="000E417D" w:rsidP="008A7EA0">
      <w:pPr>
        <w:spacing w:before="100" w:beforeAutospacing="1" w:after="100" w:afterAutospacing="1"/>
        <w:jc w:val="both"/>
        <w:rPr>
          <w:sz w:val="28"/>
          <w:szCs w:val="28"/>
        </w:rPr>
      </w:pPr>
      <w:r w:rsidRPr="003A1990">
        <w:rPr>
          <w:sz w:val="28"/>
          <w:szCs w:val="28"/>
        </w:rPr>
        <w:t xml:space="preserve">               игры, труд, беседы, наблюдения. В этом случаи процесс познания  </w:t>
      </w:r>
    </w:p>
    <w:p w:rsidR="000E417D" w:rsidRPr="003A1990" w:rsidRDefault="000E417D" w:rsidP="008A7EA0">
      <w:pPr>
        <w:spacing w:before="100" w:beforeAutospacing="1" w:after="100" w:afterAutospacing="1"/>
        <w:jc w:val="both"/>
        <w:rPr>
          <w:sz w:val="28"/>
          <w:szCs w:val="28"/>
        </w:rPr>
      </w:pPr>
      <w:r w:rsidRPr="003A1990">
        <w:rPr>
          <w:sz w:val="28"/>
          <w:szCs w:val="28"/>
        </w:rPr>
        <w:t xml:space="preserve">              протекает  как сотрудничество.</w:t>
      </w:r>
    </w:p>
    <w:p w:rsidR="000E417D" w:rsidRPr="003A1990" w:rsidRDefault="000E417D" w:rsidP="00A51DEA">
      <w:pPr>
        <w:spacing w:before="100" w:beforeAutospacing="1" w:after="100" w:afterAutospacing="1"/>
        <w:jc w:val="both"/>
        <w:rPr>
          <w:sz w:val="28"/>
          <w:szCs w:val="28"/>
        </w:rPr>
      </w:pPr>
      <w:r w:rsidRPr="003A1990">
        <w:rPr>
          <w:rStyle w:val="Emphasis"/>
          <w:b/>
          <w:bCs/>
          <w:sz w:val="28"/>
          <w:szCs w:val="28"/>
        </w:rPr>
        <w:t xml:space="preserve">             Принцип активности</w:t>
      </w:r>
      <w:r w:rsidRPr="003A1990">
        <w:rPr>
          <w:sz w:val="28"/>
          <w:szCs w:val="28"/>
        </w:rPr>
        <w:t xml:space="preserve"> – предполагает освоение ребенком программы через    собственную деятельность под руководством взрослого.</w:t>
      </w:r>
    </w:p>
    <w:p w:rsidR="000E417D" w:rsidRPr="003A1990" w:rsidRDefault="000E417D" w:rsidP="008A7EA0">
      <w:pPr>
        <w:pStyle w:val="NormalWeb"/>
        <w:ind w:firstLine="708"/>
        <w:jc w:val="both"/>
        <w:rPr>
          <w:sz w:val="28"/>
          <w:szCs w:val="28"/>
        </w:rPr>
      </w:pPr>
      <w:r w:rsidRPr="003A1990">
        <w:rPr>
          <w:sz w:val="28"/>
          <w:szCs w:val="28"/>
        </w:rPr>
        <w:t xml:space="preserve">Участниками реализации Программы развития МКОУ являются воспитанники в возрасте от 2  до 8 лет, педагоги, специалисты, родители, представители разных образовательных и социальных структур. Характеризуя  особенности построения образовательного процесса учитывается специфика развития  деревни и её образовательного пространства. </w:t>
      </w:r>
    </w:p>
    <w:p w:rsidR="000E417D" w:rsidRPr="003A1990" w:rsidRDefault="000E417D" w:rsidP="008A7EA0">
      <w:pPr>
        <w:pStyle w:val="NoSpacing"/>
        <w:ind w:firstLine="708"/>
        <w:rPr>
          <w:sz w:val="28"/>
          <w:szCs w:val="28"/>
        </w:rPr>
      </w:pPr>
      <w:r w:rsidRPr="003A1990">
        <w:rPr>
          <w:sz w:val="28"/>
          <w:szCs w:val="28"/>
          <w:shd w:val="clear" w:color="auto" w:fill="FFFFFF"/>
        </w:rPr>
        <w:t>Исходя из всего вышесказанного,  концептуальными направлениями развития деятельности МКОУ «Коровновская ООШ ДО» служат:</w:t>
      </w:r>
      <w:r w:rsidRPr="003A1990">
        <w:rPr>
          <w:sz w:val="28"/>
          <w:szCs w:val="28"/>
        </w:rPr>
        <w:t> </w:t>
      </w:r>
      <w:r w:rsidRPr="003A1990">
        <w:rPr>
          <w:sz w:val="28"/>
          <w:szCs w:val="28"/>
          <w:shd w:val="clear" w:color="auto" w:fill="FFFFFF"/>
        </w:rPr>
        <w:br/>
        <w:t>- моделирование совместной деятельности с детьми на основе организации проектной деятельности, использования средств информатизации в образовательном процессе, направленной  на формирование ключевых компетенций дошкольников;</w:t>
      </w:r>
      <w:r w:rsidRPr="003A1990">
        <w:rPr>
          <w:sz w:val="28"/>
          <w:szCs w:val="28"/>
          <w:shd w:val="clear" w:color="auto" w:fill="FFFFFF"/>
        </w:rPr>
        <w:br/>
        <w:t>- использование здоровье сберегающих технологий;</w:t>
      </w:r>
      <w:r w:rsidRPr="003A1990">
        <w:rPr>
          <w:sz w:val="28"/>
          <w:szCs w:val="28"/>
          <w:shd w:val="clear" w:color="auto" w:fill="FFFFFF"/>
        </w:rPr>
        <w:br/>
        <w:t>- совершенствование стратегии и тактики построения развивающей среды детского сада, способствующей самореализации ребёнка в разных видах деятельности;</w:t>
      </w:r>
      <w:r w:rsidRPr="003A1990">
        <w:rPr>
          <w:sz w:val="28"/>
          <w:szCs w:val="28"/>
          <w:shd w:val="clear" w:color="auto" w:fill="FFFFFF"/>
        </w:rPr>
        <w:br/>
        <w:t>- построение дифференцированной модели повышения профессионального уровня педагогов;</w:t>
      </w:r>
      <w:r w:rsidRPr="003A1990">
        <w:rPr>
          <w:sz w:val="28"/>
          <w:szCs w:val="28"/>
          <w:shd w:val="clear" w:color="auto" w:fill="FFFFFF"/>
        </w:rPr>
        <w:br/>
        <w:t>- укрепление материально–технической базы МКОУ.</w:t>
      </w:r>
      <w:r w:rsidRPr="003A1990">
        <w:rPr>
          <w:sz w:val="28"/>
          <w:szCs w:val="28"/>
        </w:rPr>
        <w:t> </w:t>
      </w:r>
    </w:p>
    <w:p w:rsidR="000E417D" w:rsidRPr="003A1990" w:rsidRDefault="000E417D" w:rsidP="008A7EA0">
      <w:pPr>
        <w:pStyle w:val="NoSpacing"/>
        <w:rPr>
          <w:rStyle w:val="Strong"/>
          <w:b w:val="0"/>
          <w:bCs w:val="0"/>
          <w:sz w:val="28"/>
          <w:szCs w:val="28"/>
        </w:rPr>
      </w:pPr>
      <w:r w:rsidRPr="003A1990">
        <w:rPr>
          <w:sz w:val="28"/>
          <w:szCs w:val="28"/>
          <w:shd w:val="clear" w:color="auto" w:fill="FFFFFF"/>
        </w:rPr>
        <w:t>В основу реализации Программы положен современный программно-проектный метод. При этом выполнение стратегической цели и задач происходит в рамках реализации проектов по отдельным направлениям образовательной деятельности, каждая из которых представляет собой комплекс взаимосвязанных мероприятий,</w:t>
      </w:r>
      <w:r w:rsidRPr="003A1990">
        <w:rPr>
          <w:rStyle w:val="Strong"/>
          <w:sz w:val="28"/>
          <w:szCs w:val="28"/>
        </w:rPr>
        <w:t xml:space="preserve">                                     </w:t>
      </w:r>
    </w:p>
    <w:p w:rsidR="000E417D" w:rsidRPr="003A1990" w:rsidRDefault="000E417D" w:rsidP="00065E09">
      <w:pPr>
        <w:pStyle w:val="NoSpacing"/>
        <w:jc w:val="center"/>
        <w:rPr>
          <w:rStyle w:val="Strong"/>
          <w:sz w:val="28"/>
          <w:szCs w:val="28"/>
        </w:rPr>
      </w:pPr>
      <w:r w:rsidRPr="003A1990">
        <w:rPr>
          <w:rStyle w:val="Strong"/>
          <w:sz w:val="28"/>
          <w:szCs w:val="28"/>
        </w:rPr>
        <w:t xml:space="preserve">     Цели и задачи программы развития</w:t>
      </w:r>
    </w:p>
    <w:p w:rsidR="000E417D" w:rsidRPr="003A1990" w:rsidRDefault="000E417D" w:rsidP="00065E09">
      <w:pPr>
        <w:pStyle w:val="NoSpacing"/>
        <w:jc w:val="center"/>
        <w:rPr>
          <w:sz w:val="28"/>
          <w:szCs w:val="28"/>
        </w:rPr>
      </w:pPr>
      <w:r w:rsidRPr="003A1990">
        <w:rPr>
          <w:rStyle w:val="Strong"/>
          <w:sz w:val="28"/>
          <w:szCs w:val="28"/>
        </w:rPr>
        <w:t xml:space="preserve">  </w:t>
      </w:r>
      <w:r w:rsidRPr="003A1990">
        <w:rPr>
          <w:rStyle w:val="Emphasis"/>
          <w:b/>
          <w:bCs/>
          <w:sz w:val="28"/>
          <w:szCs w:val="28"/>
        </w:rPr>
        <w:t>МКОУ</w:t>
      </w:r>
      <w:r w:rsidRPr="003A1990">
        <w:rPr>
          <w:b/>
          <w:bCs/>
          <w:i/>
          <w:iCs/>
          <w:sz w:val="28"/>
          <w:szCs w:val="28"/>
        </w:rPr>
        <w:t>«Коровновская</w:t>
      </w:r>
      <w:r w:rsidRPr="003A1990">
        <w:rPr>
          <w:i/>
          <w:iCs/>
          <w:sz w:val="28"/>
          <w:szCs w:val="28"/>
        </w:rPr>
        <w:t xml:space="preserve"> </w:t>
      </w:r>
      <w:r w:rsidRPr="003A1990">
        <w:rPr>
          <w:b/>
          <w:bCs/>
          <w:i/>
          <w:iCs/>
          <w:sz w:val="28"/>
          <w:szCs w:val="28"/>
        </w:rPr>
        <w:t>ООШ ДО»</w:t>
      </w:r>
      <w:r w:rsidRPr="003A1990">
        <w:rPr>
          <w:rStyle w:val="Strong"/>
          <w:sz w:val="28"/>
          <w:szCs w:val="28"/>
        </w:rPr>
        <w:t xml:space="preserve">  </w:t>
      </w:r>
    </w:p>
    <w:p w:rsidR="000E417D" w:rsidRPr="003A1990" w:rsidRDefault="000E417D" w:rsidP="008A7EA0">
      <w:pPr>
        <w:pStyle w:val="NormalWeb"/>
        <w:jc w:val="both"/>
        <w:rPr>
          <w:sz w:val="28"/>
          <w:szCs w:val="28"/>
        </w:rPr>
      </w:pPr>
      <w:r w:rsidRPr="003A1990">
        <w:rPr>
          <w:rStyle w:val="Strong"/>
          <w:sz w:val="28"/>
          <w:szCs w:val="28"/>
        </w:rPr>
        <w:t> </w:t>
      </w:r>
      <w:r w:rsidRPr="003A1990">
        <w:rPr>
          <w:rStyle w:val="Strong"/>
          <w:sz w:val="28"/>
          <w:szCs w:val="28"/>
          <w:u w:val="single"/>
        </w:rPr>
        <w:t>Целью программы развития</w:t>
      </w:r>
      <w:r w:rsidRPr="003A1990">
        <w:rPr>
          <w:sz w:val="28"/>
          <w:szCs w:val="28"/>
        </w:rPr>
        <w:t xml:space="preserve">     на период до 2019 года является:</w:t>
      </w:r>
    </w:p>
    <w:tbl>
      <w:tblPr>
        <w:tblW w:w="10200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200"/>
      </w:tblGrid>
      <w:tr w:rsidR="000E417D" w:rsidRPr="003A1990">
        <w:trPr>
          <w:tblCellSpacing w:w="0" w:type="dxa"/>
        </w:trPr>
        <w:tc>
          <w:tcPr>
            <w:tcW w:w="10200" w:type="dxa"/>
            <w:tcBorders>
              <w:top w:val="outset" w:sz="6" w:space="0" w:color="auto"/>
              <w:bottom w:val="outset" w:sz="6" w:space="0" w:color="auto"/>
            </w:tcBorders>
          </w:tcPr>
          <w:p w:rsidR="000E417D" w:rsidRPr="003A1990" w:rsidRDefault="000E417D" w:rsidP="00C85A1C">
            <w:pPr>
              <w:spacing w:before="100" w:beforeAutospacing="1" w:after="100" w:afterAutospacing="1"/>
              <w:jc w:val="both"/>
              <w:rPr>
                <w:b/>
                <w:bCs/>
                <w:sz w:val="28"/>
                <w:szCs w:val="28"/>
              </w:rPr>
            </w:pPr>
            <w:r w:rsidRPr="003A1990">
              <w:rPr>
                <w:b/>
                <w:bCs/>
                <w:sz w:val="28"/>
                <w:szCs w:val="28"/>
              </w:rPr>
              <w:t xml:space="preserve">            Цель:</w:t>
            </w:r>
          </w:p>
          <w:p w:rsidR="000E417D" w:rsidRPr="003A1990" w:rsidRDefault="000E417D" w:rsidP="00065E09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sz w:val="28"/>
                <w:szCs w:val="28"/>
                <w:lang w:eastAsia="en-US"/>
              </w:rPr>
            </w:pPr>
            <w:r w:rsidRPr="003A1990">
              <w:rPr>
                <w:sz w:val="28"/>
                <w:szCs w:val="28"/>
              </w:rPr>
              <w:t>Совершенствование в ДО системы интегративного образования в соответствии с ФГОС, реализующего право каждого ребенка на качественное  дошкольное образование, полноценное его развитие  в период дошкольного детства, как основы  успешной социализации  и самореализации.</w:t>
            </w:r>
          </w:p>
        </w:tc>
      </w:tr>
      <w:tr w:rsidR="000E417D" w:rsidRPr="003A1990">
        <w:trPr>
          <w:tblCellSpacing w:w="0" w:type="dxa"/>
        </w:trPr>
        <w:tc>
          <w:tcPr>
            <w:tcW w:w="10200" w:type="dxa"/>
            <w:tcBorders>
              <w:top w:val="outset" w:sz="6" w:space="0" w:color="auto"/>
              <w:bottom w:val="outset" w:sz="6" w:space="0" w:color="auto"/>
            </w:tcBorders>
          </w:tcPr>
          <w:p w:rsidR="000E417D" w:rsidRPr="003A1990" w:rsidRDefault="000E417D" w:rsidP="00C85A1C">
            <w:pPr>
              <w:spacing w:before="100" w:beforeAutospacing="1" w:after="100" w:afterAutospacing="1"/>
              <w:ind w:left="720"/>
              <w:jc w:val="both"/>
              <w:rPr>
                <w:b/>
                <w:bCs/>
                <w:sz w:val="28"/>
                <w:szCs w:val="28"/>
              </w:rPr>
            </w:pPr>
            <w:r w:rsidRPr="003A1990">
              <w:rPr>
                <w:b/>
                <w:bCs/>
                <w:sz w:val="28"/>
                <w:szCs w:val="28"/>
              </w:rPr>
              <w:t>Задачи:</w:t>
            </w:r>
          </w:p>
          <w:p w:rsidR="000E417D" w:rsidRPr="003A1990" w:rsidRDefault="000E417D" w:rsidP="008A7EA0">
            <w:pPr>
              <w:numPr>
                <w:ilvl w:val="0"/>
                <w:numId w:val="11"/>
              </w:numPr>
              <w:tabs>
                <w:tab w:val="clear" w:pos="644"/>
                <w:tab w:val="num" w:pos="720"/>
              </w:tabs>
              <w:spacing w:before="100" w:beforeAutospacing="1" w:after="100" w:afterAutospacing="1"/>
              <w:ind w:left="720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>Совершенствование системы здоровьесберегающей  деятельности учреждения, с учетом индивидуальных особенностей дошкольников;</w:t>
            </w:r>
          </w:p>
          <w:p w:rsidR="000E417D" w:rsidRPr="003A1990" w:rsidRDefault="000E417D" w:rsidP="008A7EA0">
            <w:pPr>
              <w:numPr>
                <w:ilvl w:val="0"/>
                <w:numId w:val="11"/>
              </w:numPr>
              <w:tabs>
                <w:tab w:val="clear" w:pos="644"/>
                <w:tab w:val="num" w:pos="720"/>
              </w:tabs>
              <w:spacing w:before="100" w:beforeAutospacing="1" w:after="100" w:afterAutospacing="1"/>
              <w:ind w:left="720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>Повышение качества образования в ДО через внедрение современных педагогических технологий, в том числе информационно-коммуникационных;</w:t>
            </w:r>
          </w:p>
          <w:p w:rsidR="000E417D" w:rsidRPr="003A1990" w:rsidRDefault="000E417D" w:rsidP="008A7EA0">
            <w:pPr>
              <w:numPr>
                <w:ilvl w:val="0"/>
                <w:numId w:val="11"/>
              </w:numPr>
              <w:tabs>
                <w:tab w:val="clear" w:pos="644"/>
                <w:tab w:val="num" w:pos="720"/>
              </w:tabs>
              <w:spacing w:before="100" w:beforeAutospacing="1" w:after="100" w:afterAutospacing="1"/>
              <w:ind w:left="720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>Повышение уровня профессиональной компетентности педагогов;</w:t>
            </w:r>
          </w:p>
          <w:p w:rsidR="000E417D" w:rsidRPr="003A1990" w:rsidRDefault="000E417D" w:rsidP="008A7EA0">
            <w:pPr>
              <w:numPr>
                <w:ilvl w:val="0"/>
                <w:numId w:val="11"/>
              </w:numPr>
              <w:tabs>
                <w:tab w:val="clear" w:pos="644"/>
                <w:tab w:val="num" w:pos="720"/>
              </w:tabs>
              <w:spacing w:before="100" w:beforeAutospacing="1" w:after="100" w:afterAutospacing="1"/>
              <w:ind w:left="720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>Реализация коррекционно-развивающей поддержки  детям с трудностями в речевом и эмоционально-волевом развитии;</w:t>
            </w:r>
          </w:p>
          <w:p w:rsidR="000E417D" w:rsidRPr="003A1990" w:rsidRDefault="000E417D" w:rsidP="008A7EA0">
            <w:pPr>
              <w:numPr>
                <w:ilvl w:val="0"/>
                <w:numId w:val="11"/>
              </w:numPr>
              <w:tabs>
                <w:tab w:val="clear" w:pos="644"/>
                <w:tab w:val="num" w:pos="720"/>
              </w:tabs>
              <w:spacing w:before="100" w:beforeAutospacing="1" w:after="100" w:afterAutospacing="1"/>
              <w:ind w:left="720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>Использование возможностей сетевого взаимодействия  с целью обеспечения преемственности образовательных программ дошкольного и начального общего образования;</w:t>
            </w:r>
          </w:p>
          <w:p w:rsidR="000E417D" w:rsidRPr="003A1990" w:rsidRDefault="000E417D" w:rsidP="008A7EA0">
            <w:pPr>
              <w:numPr>
                <w:ilvl w:val="0"/>
                <w:numId w:val="11"/>
              </w:numPr>
              <w:tabs>
                <w:tab w:val="clear" w:pos="644"/>
                <w:tab w:val="num" w:pos="720"/>
              </w:tabs>
              <w:spacing w:before="100" w:beforeAutospacing="1" w:after="100" w:afterAutospacing="1"/>
              <w:ind w:left="720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 xml:space="preserve">Совершенствование материально-технического и программного обеспечения; </w:t>
            </w:r>
          </w:p>
          <w:p w:rsidR="000E417D" w:rsidRPr="003A1990" w:rsidRDefault="000E417D" w:rsidP="008A7EA0">
            <w:pPr>
              <w:numPr>
                <w:ilvl w:val="0"/>
                <w:numId w:val="11"/>
              </w:numPr>
              <w:tabs>
                <w:tab w:val="clear" w:pos="644"/>
                <w:tab w:val="num" w:pos="720"/>
              </w:tabs>
              <w:spacing w:before="100" w:beforeAutospacing="1" w:after="100" w:afterAutospacing="1"/>
              <w:ind w:left="720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>Обновление развивающей образовательной среды ДО, способствующей самореализации ребёнка в разных видах деятельности;</w:t>
            </w:r>
          </w:p>
          <w:p w:rsidR="000E417D" w:rsidRPr="003A1990" w:rsidRDefault="000E417D" w:rsidP="008A7EA0">
            <w:pPr>
              <w:numPr>
                <w:ilvl w:val="0"/>
                <w:numId w:val="11"/>
              </w:numPr>
              <w:tabs>
                <w:tab w:val="clear" w:pos="644"/>
                <w:tab w:val="num" w:pos="720"/>
              </w:tabs>
              <w:spacing w:before="100" w:beforeAutospacing="1" w:after="100" w:afterAutospacing="1"/>
              <w:ind w:left="720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>Развитие способностей и творческого потенциала каждого ребенка через расширение сети  дополнительного  образования;</w:t>
            </w:r>
          </w:p>
          <w:p w:rsidR="000E417D" w:rsidRPr="003A1990" w:rsidRDefault="000E417D" w:rsidP="00246620">
            <w:pPr>
              <w:numPr>
                <w:ilvl w:val="0"/>
                <w:numId w:val="11"/>
              </w:numPr>
              <w:tabs>
                <w:tab w:val="clear" w:pos="644"/>
                <w:tab w:val="num" w:pos="720"/>
              </w:tabs>
              <w:spacing w:before="100" w:beforeAutospacing="1" w:after="100" w:afterAutospacing="1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3A1990">
              <w:rPr>
                <w:sz w:val="28"/>
                <w:szCs w:val="28"/>
              </w:rPr>
              <w:t>Развитие системы управления МКОУ на основе включения  родителей   в управленческий процесс.</w:t>
            </w:r>
          </w:p>
        </w:tc>
      </w:tr>
    </w:tbl>
    <w:p w:rsidR="000E417D" w:rsidRPr="003A1990" w:rsidRDefault="000E417D" w:rsidP="008A7EA0">
      <w:pPr>
        <w:jc w:val="both"/>
        <w:rPr>
          <w:b/>
          <w:bCs/>
          <w:sz w:val="28"/>
          <w:szCs w:val="28"/>
          <w:lang w:eastAsia="en-US"/>
        </w:rPr>
      </w:pPr>
      <w:r w:rsidRPr="003A1990">
        <w:rPr>
          <w:b/>
          <w:bCs/>
          <w:sz w:val="28"/>
          <w:szCs w:val="28"/>
        </w:rPr>
        <w:t xml:space="preserve">                      </w:t>
      </w:r>
    </w:p>
    <w:p w:rsidR="000E417D" w:rsidRPr="003A1990" w:rsidRDefault="000E417D" w:rsidP="008A7EA0">
      <w:pPr>
        <w:jc w:val="both"/>
        <w:rPr>
          <w:b/>
          <w:bCs/>
          <w:sz w:val="28"/>
          <w:szCs w:val="28"/>
        </w:rPr>
      </w:pPr>
      <w:r w:rsidRPr="003A1990">
        <w:rPr>
          <w:b/>
          <w:bCs/>
          <w:sz w:val="28"/>
          <w:szCs w:val="28"/>
        </w:rPr>
        <w:t xml:space="preserve">Прогнозируемые результаты реализации программы </w:t>
      </w:r>
    </w:p>
    <w:p w:rsidR="000E417D" w:rsidRPr="003A1990" w:rsidRDefault="000E417D" w:rsidP="008A7EA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90">
        <w:rPr>
          <w:rFonts w:ascii="Times New Roman" w:hAnsi="Times New Roman" w:cs="Times New Roman"/>
          <w:sz w:val="28"/>
          <w:szCs w:val="28"/>
        </w:rPr>
        <w:t>создание гибкой управленческой системы;</w:t>
      </w:r>
    </w:p>
    <w:p w:rsidR="000E417D" w:rsidRPr="003A1990" w:rsidRDefault="000E417D" w:rsidP="008A7EA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90">
        <w:rPr>
          <w:rFonts w:ascii="Times New Roman" w:hAnsi="Times New Roman" w:cs="Times New Roman"/>
          <w:sz w:val="28"/>
          <w:szCs w:val="28"/>
        </w:rPr>
        <w:t>рост профессиональной культуры педагогов, повышение компетентности в области применения ИКТ;</w:t>
      </w:r>
    </w:p>
    <w:p w:rsidR="000E417D" w:rsidRPr="003A1990" w:rsidRDefault="000E417D" w:rsidP="008A7EA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90">
        <w:rPr>
          <w:rFonts w:ascii="Times New Roman" w:hAnsi="Times New Roman" w:cs="Times New Roman"/>
          <w:sz w:val="28"/>
          <w:szCs w:val="28"/>
        </w:rPr>
        <w:t>улучшение материально-технического обеспечения для реализации программы дошкольного образования;</w:t>
      </w:r>
    </w:p>
    <w:p w:rsidR="000E417D" w:rsidRPr="003A1990" w:rsidRDefault="000E417D" w:rsidP="008A7EA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90">
        <w:rPr>
          <w:rFonts w:ascii="Times New Roman" w:hAnsi="Times New Roman" w:cs="Times New Roman"/>
          <w:sz w:val="28"/>
          <w:szCs w:val="28"/>
        </w:rPr>
        <w:t>сформированность ключевых компетенций дошкольников, в соответствии с целевыми ориентирами ФГОС;</w:t>
      </w:r>
    </w:p>
    <w:p w:rsidR="000E417D" w:rsidRPr="003A1990" w:rsidRDefault="000E417D" w:rsidP="008A7EA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90">
        <w:rPr>
          <w:rFonts w:ascii="Times New Roman" w:hAnsi="Times New Roman" w:cs="Times New Roman"/>
          <w:sz w:val="28"/>
          <w:szCs w:val="28"/>
        </w:rPr>
        <w:t>доступность системы дополнительного образования;</w:t>
      </w:r>
    </w:p>
    <w:p w:rsidR="000E417D" w:rsidRPr="003A1990" w:rsidRDefault="000E417D" w:rsidP="008A7EA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90">
        <w:rPr>
          <w:rFonts w:ascii="Times New Roman" w:hAnsi="Times New Roman" w:cs="Times New Roman"/>
          <w:sz w:val="28"/>
          <w:szCs w:val="28"/>
        </w:rPr>
        <w:t>создание ресурсного центра художественно-эстетического развития детей, в рамках сетевого взаимодействия.</w:t>
      </w:r>
    </w:p>
    <w:p w:rsidR="000E417D" w:rsidRPr="003A1990" w:rsidRDefault="000E417D" w:rsidP="008A7EA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ind w:left="360"/>
        <w:jc w:val="both"/>
        <w:rPr>
          <w:b/>
          <w:bCs/>
          <w:sz w:val="28"/>
          <w:szCs w:val="28"/>
        </w:rPr>
      </w:pPr>
      <w:r w:rsidRPr="003A1990">
        <w:rPr>
          <w:rFonts w:ascii="Times New Roman" w:hAnsi="Times New Roman" w:cs="Times New Roman"/>
          <w:sz w:val="28"/>
          <w:szCs w:val="28"/>
        </w:rPr>
        <w:t>расширение образовательного пространства через  сотрудничество с социокультурными   учреждениями деревни и районного центра.</w:t>
      </w:r>
    </w:p>
    <w:p w:rsidR="000E417D" w:rsidRPr="003A1990" w:rsidRDefault="000E417D" w:rsidP="00935F8C">
      <w:pPr>
        <w:pStyle w:val="ListParagraph"/>
        <w:spacing w:before="100" w:beforeAutospacing="1" w:after="100" w:afterAutospacing="1" w:line="240" w:lineRule="auto"/>
        <w:ind w:left="360"/>
        <w:jc w:val="both"/>
        <w:rPr>
          <w:b/>
          <w:bCs/>
          <w:sz w:val="28"/>
          <w:szCs w:val="28"/>
        </w:rPr>
      </w:pPr>
    </w:p>
    <w:p w:rsidR="000E417D" w:rsidRPr="003A1990" w:rsidRDefault="000E417D" w:rsidP="00935F8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3A1990">
        <w:rPr>
          <w:b/>
          <w:bCs/>
          <w:sz w:val="28"/>
          <w:szCs w:val="28"/>
        </w:rPr>
        <w:t xml:space="preserve">                      ЭТАПЫ  РЕАЛИЗАЦИИ ПРОГРАММЫ</w:t>
      </w:r>
    </w:p>
    <w:p w:rsidR="000E417D" w:rsidRPr="003A1990" w:rsidRDefault="000E417D" w:rsidP="00935F8C">
      <w:pPr>
        <w:spacing w:before="100" w:beforeAutospacing="1" w:after="100" w:afterAutospacing="1"/>
        <w:ind w:left="357"/>
        <w:jc w:val="both"/>
        <w:rPr>
          <w:sz w:val="28"/>
          <w:szCs w:val="28"/>
        </w:rPr>
      </w:pPr>
      <w:r w:rsidRPr="003A1990">
        <w:rPr>
          <w:sz w:val="28"/>
          <w:szCs w:val="28"/>
        </w:rPr>
        <w:t xml:space="preserve">           1 этап  - Организационно-аналитический- 2016г.</w:t>
      </w:r>
    </w:p>
    <w:p w:rsidR="000E417D" w:rsidRPr="003A1990" w:rsidRDefault="000E417D" w:rsidP="00935F8C">
      <w:pPr>
        <w:spacing w:before="100" w:beforeAutospacing="1" w:after="100" w:afterAutospacing="1"/>
        <w:ind w:left="357"/>
        <w:jc w:val="both"/>
        <w:rPr>
          <w:sz w:val="28"/>
          <w:szCs w:val="28"/>
        </w:rPr>
      </w:pPr>
      <w:r w:rsidRPr="003A1990">
        <w:rPr>
          <w:sz w:val="28"/>
          <w:szCs w:val="28"/>
        </w:rPr>
        <w:t xml:space="preserve"> Анализ и оценка состояния развития ДО, определение приоритетов и разработка содержания Программы развития ДО;</w:t>
      </w:r>
    </w:p>
    <w:p w:rsidR="000E417D" w:rsidRPr="003A1990" w:rsidRDefault="000E417D" w:rsidP="00935F8C">
      <w:pPr>
        <w:spacing w:before="100" w:beforeAutospacing="1" w:after="100" w:afterAutospacing="1"/>
        <w:ind w:left="357"/>
        <w:jc w:val="both"/>
        <w:rPr>
          <w:sz w:val="28"/>
          <w:szCs w:val="28"/>
        </w:rPr>
      </w:pPr>
    </w:p>
    <w:p w:rsidR="000E417D" w:rsidRPr="003A1990" w:rsidRDefault="000E417D" w:rsidP="00935F8C">
      <w:pPr>
        <w:spacing w:before="100" w:beforeAutospacing="1" w:after="100" w:afterAutospacing="1"/>
        <w:ind w:left="357"/>
        <w:jc w:val="both"/>
        <w:rPr>
          <w:sz w:val="28"/>
          <w:szCs w:val="28"/>
        </w:rPr>
      </w:pPr>
      <w:r w:rsidRPr="003A1990">
        <w:rPr>
          <w:sz w:val="28"/>
          <w:szCs w:val="28"/>
        </w:rPr>
        <w:t xml:space="preserve">          2 этап - Формирующий -2016-2018г.г. </w:t>
      </w:r>
    </w:p>
    <w:p w:rsidR="000E417D" w:rsidRPr="003A1990" w:rsidRDefault="000E417D" w:rsidP="00935F8C">
      <w:pPr>
        <w:spacing w:before="100" w:beforeAutospacing="1" w:after="100" w:afterAutospacing="1"/>
        <w:ind w:left="357"/>
        <w:jc w:val="both"/>
        <w:rPr>
          <w:sz w:val="28"/>
          <w:szCs w:val="28"/>
        </w:rPr>
      </w:pPr>
      <w:r w:rsidRPr="003A1990">
        <w:rPr>
          <w:sz w:val="28"/>
          <w:szCs w:val="28"/>
        </w:rPr>
        <w:t>Совершенствование  компонентов  воспитательно-образовательного процесса в соответствии  с ФГОС;</w:t>
      </w:r>
    </w:p>
    <w:p w:rsidR="000E417D" w:rsidRPr="003A1990" w:rsidRDefault="000E417D" w:rsidP="00935F8C">
      <w:pPr>
        <w:spacing w:before="100" w:beforeAutospacing="1" w:after="100" w:afterAutospacing="1"/>
        <w:ind w:left="357"/>
        <w:jc w:val="both"/>
        <w:rPr>
          <w:sz w:val="28"/>
          <w:szCs w:val="28"/>
        </w:rPr>
      </w:pPr>
    </w:p>
    <w:p w:rsidR="000E417D" w:rsidRPr="003A1990" w:rsidRDefault="000E417D" w:rsidP="00935F8C">
      <w:pPr>
        <w:spacing w:before="100" w:beforeAutospacing="1" w:after="100" w:afterAutospacing="1"/>
        <w:ind w:left="357"/>
        <w:jc w:val="both"/>
        <w:rPr>
          <w:sz w:val="28"/>
          <w:szCs w:val="28"/>
        </w:rPr>
      </w:pPr>
      <w:r w:rsidRPr="003A1990">
        <w:rPr>
          <w:sz w:val="28"/>
          <w:szCs w:val="28"/>
        </w:rPr>
        <w:t xml:space="preserve">          3 этап - Обобщающий  -2019г.</w:t>
      </w:r>
    </w:p>
    <w:p w:rsidR="000E417D" w:rsidRPr="003A1990" w:rsidRDefault="000E417D" w:rsidP="00935F8C">
      <w:pPr>
        <w:spacing w:before="100" w:beforeAutospacing="1" w:after="100" w:afterAutospacing="1"/>
        <w:ind w:left="357"/>
        <w:jc w:val="both"/>
        <w:rPr>
          <w:sz w:val="28"/>
          <w:szCs w:val="28"/>
        </w:rPr>
      </w:pPr>
      <w:r w:rsidRPr="003A1990">
        <w:rPr>
          <w:sz w:val="28"/>
          <w:szCs w:val="28"/>
        </w:rPr>
        <w:t xml:space="preserve"> Обобщение результатов внедрения Программы развития, в соответствии с требованиями  новой государственной политики.</w:t>
      </w:r>
    </w:p>
    <w:p w:rsidR="000E417D" w:rsidRPr="003A1990" w:rsidRDefault="000E417D" w:rsidP="008A7EA0">
      <w:pPr>
        <w:pStyle w:val="NormalWeb"/>
        <w:jc w:val="center"/>
        <w:rPr>
          <w:sz w:val="28"/>
          <w:szCs w:val="28"/>
        </w:rPr>
      </w:pPr>
      <w:r w:rsidRPr="003A1990">
        <w:rPr>
          <w:rStyle w:val="Strong"/>
          <w:sz w:val="28"/>
          <w:szCs w:val="28"/>
          <w:u w:val="single"/>
        </w:rPr>
        <w:t>Элементы риска развития программы  ДО</w:t>
      </w:r>
    </w:p>
    <w:p w:rsidR="000E417D" w:rsidRPr="003A1990" w:rsidRDefault="000E417D" w:rsidP="008A7EA0">
      <w:pPr>
        <w:pStyle w:val="NormalWeb"/>
        <w:jc w:val="both"/>
        <w:rPr>
          <w:sz w:val="28"/>
          <w:szCs w:val="28"/>
        </w:rPr>
      </w:pPr>
      <w:r w:rsidRPr="003A1990">
        <w:rPr>
          <w:sz w:val="28"/>
          <w:szCs w:val="28"/>
        </w:rPr>
        <w:t xml:space="preserve">       При реализации программы развития могут возникнуть  следующие риски:</w:t>
      </w:r>
    </w:p>
    <w:p w:rsidR="000E417D" w:rsidRPr="003A1990" w:rsidRDefault="000E417D" w:rsidP="008A7EA0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A1990">
        <w:rPr>
          <w:sz w:val="28"/>
          <w:szCs w:val="28"/>
        </w:rPr>
        <w:t>рост числа детей  с проблемами в развитии речевой и эмоционально- волевой сферы;</w:t>
      </w:r>
    </w:p>
    <w:p w:rsidR="000E417D" w:rsidRPr="003A1990" w:rsidRDefault="000E417D" w:rsidP="00F0196A">
      <w:pPr>
        <w:keepNext/>
        <w:numPr>
          <w:ilvl w:val="0"/>
          <w:numId w:val="8"/>
        </w:numPr>
        <w:spacing w:before="100" w:beforeAutospacing="1" w:after="100" w:afterAutospacing="1"/>
        <w:jc w:val="both"/>
        <w:rPr>
          <w:b/>
          <w:bCs/>
        </w:rPr>
      </w:pPr>
      <w:r w:rsidRPr="003A1990">
        <w:rPr>
          <w:sz w:val="28"/>
          <w:szCs w:val="28"/>
        </w:rPr>
        <w:t>недостаточная  заинтересованность и уровень компетентности родителей в вопросах ведения  здорового образа жизни и низкий уровень активной жизненной позиции.</w:t>
      </w:r>
      <w:r w:rsidRPr="003A1990">
        <w:rPr>
          <w:b/>
          <w:bCs/>
        </w:rPr>
        <w:t xml:space="preserve">         </w:t>
      </w:r>
    </w:p>
    <w:p w:rsidR="000E417D" w:rsidRPr="003A1990" w:rsidRDefault="000E417D" w:rsidP="008A7EA0">
      <w:pPr>
        <w:jc w:val="both"/>
        <w:rPr>
          <w:b/>
          <w:bCs/>
          <w:sz w:val="28"/>
          <w:szCs w:val="28"/>
          <w:u w:val="single"/>
        </w:rPr>
      </w:pPr>
      <w:r w:rsidRPr="003A1990">
        <w:rPr>
          <w:b/>
          <w:bCs/>
          <w:sz w:val="28"/>
          <w:szCs w:val="28"/>
        </w:rPr>
        <w:t xml:space="preserve">                            </w:t>
      </w:r>
      <w:r w:rsidRPr="003A1990">
        <w:rPr>
          <w:b/>
          <w:bCs/>
          <w:sz w:val="28"/>
          <w:szCs w:val="28"/>
          <w:u w:val="single"/>
        </w:rPr>
        <w:t>Основные направления  Программы развития</w:t>
      </w:r>
    </w:p>
    <w:p w:rsidR="000E417D" w:rsidRPr="003A1990" w:rsidRDefault="000E417D" w:rsidP="008A7EA0">
      <w:pPr>
        <w:jc w:val="both"/>
        <w:rPr>
          <w:b/>
          <w:bCs/>
          <w:sz w:val="28"/>
          <w:szCs w:val="28"/>
          <w:u w:val="single"/>
        </w:rPr>
      </w:pPr>
    </w:p>
    <w:p w:rsidR="000E417D" w:rsidRPr="003A1990" w:rsidRDefault="000E417D" w:rsidP="008A7EA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90">
        <w:rPr>
          <w:rFonts w:ascii="Times New Roman" w:hAnsi="Times New Roman" w:cs="Times New Roman"/>
          <w:sz w:val="28"/>
          <w:szCs w:val="28"/>
        </w:rPr>
        <w:t>Система управления;</w:t>
      </w:r>
    </w:p>
    <w:p w:rsidR="000E417D" w:rsidRPr="003A1990" w:rsidRDefault="000E417D" w:rsidP="008A7EA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90">
        <w:rPr>
          <w:rFonts w:ascii="Times New Roman" w:hAnsi="Times New Roman" w:cs="Times New Roman"/>
          <w:sz w:val="28"/>
          <w:szCs w:val="28"/>
        </w:rPr>
        <w:t>Ресурсное обеспечение;</w:t>
      </w:r>
    </w:p>
    <w:p w:rsidR="000E417D" w:rsidRPr="003A1990" w:rsidRDefault="000E417D" w:rsidP="008A7EA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90">
        <w:rPr>
          <w:rFonts w:ascii="Times New Roman" w:hAnsi="Times New Roman" w:cs="Times New Roman"/>
          <w:sz w:val="28"/>
          <w:szCs w:val="28"/>
        </w:rPr>
        <w:t>Образовательная система;</w:t>
      </w:r>
    </w:p>
    <w:p w:rsidR="000E417D" w:rsidRPr="003A1990" w:rsidRDefault="000E417D" w:rsidP="008A7EA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990">
        <w:rPr>
          <w:rFonts w:ascii="Times New Roman" w:hAnsi="Times New Roman" w:cs="Times New Roman"/>
          <w:sz w:val="28"/>
          <w:szCs w:val="28"/>
        </w:rPr>
        <w:t>Сетевое взаимодействие с социальными партнерами</w:t>
      </w:r>
    </w:p>
    <w:p w:rsidR="000E417D" w:rsidRPr="003A1990" w:rsidRDefault="000E417D" w:rsidP="008A7EA0">
      <w:pPr>
        <w:jc w:val="both"/>
        <w:rPr>
          <w:b/>
          <w:bCs/>
          <w:sz w:val="28"/>
          <w:szCs w:val="28"/>
        </w:rPr>
      </w:pPr>
      <w:r w:rsidRPr="003A1990">
        <w:rPr>
          <w:b/>
          <w:bCs/>
          <w:sz w:val="28"/>
          <w:szCs w:val="28"/>
        </w:rPr>
        <w:t xml:space="preserve">         </w:t>
      </w:r>
    </w:p>
    <w:p w:rsidR="000E417D" w:rsidRPr="003A1990" w:rsidRDefault="000E417D" w:rsidP="008A7EA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990">
        <w:rPr>
          <w:rFonts w:ascii="Times New Roman" w:hAnsi="Times New Roman" w:cs="Times New Roman"/>
          <w:b/>
          <w:bCs/>
          <w:sz w:val="28"/>
          <w:szCs w:val="28"/>
        </w:rPr>
        <w:t>Система управления</w:t>
      </w:r>
      <w:r w:rsidRPr="003A1990">
        <w:rPr>
          <w:rFonts w:ascii="Times New Roman" w:hAnsi="Times New Roman" w:cs="Times New Roman"/>
          <w:sz w:val="28"/>
          <w:szCs w:val="28"/>
        </w:rPr>
        <w:t>:</w:t>
      </w:r>
    </w:p>
    <w:p w:rsidR="000E417D" w:rsidRPr="003A1990" w:rsidRDefault="000E417D" w:rsidP="008A7EA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990">
        <w:rPr>
          <w:rFonts w:ascii="Times New Roman" w:hAnsi="Times New Roman" w:cs="Times New Roman"/>
          <w:sz w:val="28"/>
          <w:szCs w:val="28"/>
        </w:rPr>
        <w:t>- Нормативно-правовое обеспечение  - корректировка в соответствии с ФГОС;</w:t>
      </w:r>
    </w:p>
    <w:p w:rsidR="000E417D" w:rsidRPr="003A1990" w:rsidRDefault="000E417D" w:rsidP="008A7EA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990">
        <w:rPr>
          <w:rFonts w:ascii="Times New Roman" w:hAnsi="Times New Roman" w:cs="Times New Roman"/>
          <w:sz w:val="28"/>
          <w:szCs w:val="28"/>
        </w:rPr>
        <w:t>-Кадровое обеспечение –  повышение профессионального уровня  педагогов;</w:t>
      </w:r>
    </w:p>
    <w:p w:rsidR="000E417D" w:rsidRPr="003A1990" w:rsidRDefault="000E417D" w:rsidP="008A7EA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990">
        <w:rPr>
          <w:rFonts w:ascii="Times New Roman" w:hAnsi="Times New Roman" w:cs="Times New Roman"/>
          <w:sz w:val="28"/>
          <w:szCs w:val="28"/>
        </w:rPr>
        <w:t>-</w:t>
      </w:r>
      <w:r w:rsidRPr="003A1990">
        <w:rPr>
          <w:sz w:val="28"/>
          <w:szCs w:val="28"/>
        </w:rPr>
        <w:t xml:space="preserve"> </w:t>
      </w:r>
      <w:r w:rsidRPr="003A1990">
        <w:rPr>
          <w:rFonts w:ascii="Times New Roman" w:hAnsi="Times New Roman" w:cs="Times New Roman"/>
          <w:sz w:val="28"/>
          <w:szCs w:val="28"/>
        </w:rPr>
        <w:t>Усиление роли родителей и признание за ними права участия при решении вопросов  управления (Родительский комитет, родительские клубы)</w:t>
      </w:r>
    </w:p>
    <w:p w:rsidR="000E417D" w:rsidRPr="003A1990" w:rsidRDefault="000E417D" w:rsidP="008A7EA0">
      <w:pPr>
        <w:rPr>
          <w:b/>
          <w:bCs/>
          <w:sz w:val="28"/>
          <w:szCs w:val="28"/>
        </w:rPr>
      </w:pPr>
    </w:p>
    <w:p w:rsidR="000E417D" w:rsidRPr="003A1990" w:rsidRDefault="000E417D" w:rsidP="008A7EA0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1990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обеспечение:</w:t>
      </w:r>
    </w:p>
    <w:p w:rsidR="000E417D" w:rsidRPr="003A1990" w:rsidRDefault="000E417D" w:rsidP="008A7EA0">
      <w:pPr>
        <w:rPr>
          <w:sz w:val="28"/>
          <w:szCs w:val="28"/>
        </w:rPr>
      </w:pPr>
      <w:r w:rsidRPr="003A1990">
        <w:rPr>
          <w:b/>
          <w:bCs/>
          <w:sz w:val="28"/>
          <w:szCs w:val="28"/>
        </w:rPr>
        <w:t xml:space="preserve">           -</w:t>
      </w:r>
      <w:r w:rsidRPr="003A1990">
        <w:rPr>
          <w:sz w:val="28"/>
          <w:szCs w:val="28"/>
        </w:rPr>
        <w:t>материально-техническое и программное обеспечение;</w:t>
      </w:r>
    </w:p>
    <w:p w:rsidR="000E417D" w:rsidRPr="003A1990" w:rsidRDefault="000E417D" w:rsidP="008A7EA0">
      <w:pPr>
        <w:rPr>
          <w:sz w:val="28"/>
          <w:szCs w:val="28"/>
        </w:rPr>
      </w:pPr>
      <w:r w:rsidRPr="003A1990">
        <w:rPr>
          <w:sz w:val="28"/>
          <w:szCs w:val="28"/>
        </w:rPr>
        <w:t xml:space="preserve">           -преобразование коррекционно-развивающей среды;</w:t>
      </w:r>
    </w:p>
    <w:p w:rsidR="000E417D" w:rsidRPr="003A1990" w:rsidRDefault="000E417D" w:rsidP="008A7EA0">
      <w:pPr>
        <w:ind w:firstLine="708"/>
        <w:rPr>
          <w:sz w:val="28"/>
          <w:szCs w:val="28"/>
        </w:rPr>
      </w:pPr>
      <w:r w:rsidRPr="003A1990">
        <w:rPr>
          <w:sz w:val="28"/>
          <w:szCs w:val="28"/>
        </w:rPr>
        <w:t>-информатизация  образовательного процесса,</w:t>
      </w:r>
    </w:p>
    <w:p w:rsidR="000E417D" w:rsidRPr="003A1990" w:rsidRDefault="000E417D" w:rsidP="008A7EA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990">
        <w:rPr>
          <w:rFonts w:ascii="Times New Roman" w:hAnsi="Times New Roman" w:cs="Times New Roman"/>
          <w:sz w:val="28"/>
          <w:szCs w:val="28"/>
        </w:rPr>
        <w:t>-финансово – экономическое обеспечение;</w:t>
      </w:r>
    </w:p>
    <w:p w:rsidR="000E417D" w:rsidRPr="003A1990" w:rsidRDefault="000E417D" w:rsidP="008A7EA0">
      <w:pPr>
        <w:rPr>
          <w:sz w:val="28"/>
          <w:szCs w:val="28"/>
        </w:rPr>
      </w:pPr>
    </w:p>
    <w:p w:rsidR="000E417D" w:rsidRPr="003A1990" w:rsidRDefault="000E417D" w:rsidP="008A7EA0">
      <w:pPr>
        <w:pStyle w:val="NormalWeb"/>
        <w:rPr>
          <w:sz w:val="28"/>
          <w:szCs w:val="28"/>
          <w:shd w:val="clear" w:color="auto" w:fill="FFFFFF"/>
        </w:rPr>
      </w:pPr>
      <w:r w:rsidRPr="003A1990">
        <w:rPr>
          <w:b/>
          <w:bCs/>
          <w:sz w:val="28"/>
          <w:szCs w:val="28"/>
        </w:rPr>
        <w:t xml:space="preserve">                                 Образовательная система:</w:t>
      </w:r>
      <w:r w:rsidRPr="003A1990">
        <w:rPr>
          <w:sz w:val="28"/>
          <w:szCs w:val="28"/>
          <w:shd w:val="clear" w:color="auto" w:fill="FFFFFF"/>
        </w:rPr>
        <w:t xml:space="preserve"> </w:t>
      </w:r>
    </w:p>
    <w:p w:rsidR="000E417D" w:rsidRPr="003A1990" w:rsidRDefault="000E417D" w:rsidP="008A7EA0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A1990">
        <w:rPr>
          <w:sz w:val="28"/>
          <w:szCs w:val="28"/>
          <w:shd w:val="clear" w:color="auto" w:fill="FFFFFF"/>
        </w:rPr>
        <w:t xml:space="preserve">          -обеспечение качества дошкольного образования путем эффективности </w:t>
      </w:r>
    </w:p>
    <w:p w:rsidR="000E417D" w:rsidRPr="003A1990" w:rsidRDefault="000E417D" w:rsidP="008A7EA0">
      <w:pPr>
        <w:pStyle w:val="NormalWeb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A1990">
        <w:rPr>
          <w:sz w:val="28"/>
          <w:szCs w:val="28"/>
          <w:shd w:val="clear" w:color="auto" w:fill="FFFFFF"/>
        </w:rPr>
        <w:t xml:space="preserve">            воспитательно-  образовательного процесса;</w:t>
      </w:r>
    </w:p>
    <w:p w:rsidR="000E417D" w:rsidRPr="003A1990" w:rsidRDefault="000E417D" w:rsidP="008A7EA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990">
        <w:rPr>
          <w:rFonts w:ascii="Times New Roman" w:hAnsi="Times New Roman" w:cs="Times New Roman"/>
          <w:sz w:val="28"/>
          <w:szCs w:val="28"/>
        </w:rPr>
        <w:t xml:space="preserve">-инновационная деятельность по реализации  комплексной  программы   </w:t>
      </w:r>
    </w:p>
    <w:p w:rsidR="000E417D" w:rsidRPr="003A1990" w:rsidRDefault="000E417D" w:rsidP="008A7EA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990">
        <w:rPr>
          <w:rFonts w:ascii="Times New Roman" w:hAnsi="Times New Roman" w:cs="Times New Roman"/>
          <w:sz w:val="28"/>
          <w:szCs w:val="28"/>
        </w:rPr>
        <w:t xml:space="preserve"> интеграции    деятельности специалистов в работе с детьми с речевыми  </w:t>
      </w:r>
    </w:p>
    <w:p w:rsidR="000E417D" w:rsidRPr="003A1990" w:rsidRDefault="000E417D" w:rsidP="008A7EA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990">
        <w:rPr>
          <w:rFonts w:ascii="Times New Roman" w:hAnsi="Times New Roman" w:cs="Times New Roman"/>
          <w:sz w:val="28"/>
          <w:szCs w:val="28"/>
        </w:rPr>
        <w:t xml:space="preserve"> нарушениями;</w:t>
      </w:r>
    </w:p>
    <w:p w:rsidR="000E417D" w:rsidRPr="003A1990" w:rsidRDefault="000E417D" w:rsidP="008A7EA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990">
        <w:rPr>
          <w:rFonts w:ascii="Times New Roman" w:hAnsi="Times New Roman" w:cs="Times New Roman"/>
          <w:sz w:val="28"/>
          <w:szCs w:val="28"/>
        </w:rPr>
        <w:t>-создание   условий для индивидуализации  образовательного процесса- разработка  индивидуальных маршрутов развития, ведение портфолио дошкольников;</w:t>
      </w:r>
    </w:p>
    <w:p w:rsidR="000E417D" w:rsidRPr="003A1990" w:rsidRDefault="000E417D" w:rsidP="008A7EA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17D" w:rsidRPr="003A1990" w:rsidRDefault="000E417D" w:rsidP="008A7EA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990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E417D" w:rsidRPr="003A1990" w:rsidRDefault="000E417D" w:rsidP="008A7EA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3A199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1990">
        <w:rPr>
          <w:rFonts w:ascii="Times New Roman" w:hAnsi="Times New Roman" w:cs="Times New Roman"/>
          <w:b/>
          <w:bCs/>
          <w:sz w:val="28"/>
          <w:szCs w:val="28"/>
        </w:rPr>
        <w:t>Сетевое взаимодействие с социальными партнерами</w:t>
      </w:r>
    </w:p>
    <w:p w:rsidR="000E417D" w:rsidRPr="003A1990" w:rsidRDefault="000E417D" w:rsidP="008A7EA0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17D" w:rsidRPr="003A1990" w:rsidRDefault="000E417D" w:rsidP="008A7EA0">
      <w:pPr>
        <w:rPr>
          <w:sz w:val="28"/>
          <w:szCs w:val="28"/>
        </w:rPr>
      </w:pPr>
      <w:r w:rsidRPr="003A1990">
        <w:rPr>
          <w:b/>
          <w:bCs/>
          <w:sz w:val="28"/>
          <w:szCs w:val="28"/>
        </w:rPr>
        <w:t xml:space="preserve">           </w:t>
      </w:r>
      <w:r w:rsidRPr="003A1990">
        <w:rPr>
          <w:sz w:val="28"/>
          <w:szCs w:val="28"/>
        </w:rPr>
        <w:t xml:space="preserve">-развитие ресурсных  центров здоровьесберегающей, </w:t>
      </w:r>
    </w:p>
    <w:p w:rsidR="000E417D" w:rsidRPr="003A1990" w:rsidRDefault="000E417D" w:rsidP="008A7EA0">
      <w:pPr>
        <w:rPr>
          <w:sz w:val="28"/>
          <w:szCs w:val="28"/>
        </w:rPr>
      </w:pPr>
    </w:p>
    <w:p w:rsidR="000E417D" w:rsidRPr="003A1990" w:rsidRDefault="000E417D" w:rsidP="008A7EA0">
      <w:pPr>
        <w:ind w:firstLine="708"/>
        <w:rPr>
          <w:sz w:val="28"/>
          <w:szCs w:val="28"/>
        </w:rPr>
      </w:pPr>
      <w:r w:rsidRPr="003A1990">
        <w:rPr>
          <w:sz w:val="28"/>
          <w:szCs w:val="28"/>
        </w:rPr>
        <w:t>психолого-педагогической  и художественно-эстетической направленности на базе образовательных учреждений микрорайона;</w:t>
      </w:r>
    </w:p>
    <w:p w:rsidR="000E417D" w:rsidRPr="003A1990" w:rsidRDefault="000E417D" w:rsidP="008A7EA0">
      <w:pPr>
        <w:ind w:firstLine="708"/>
        <w:rPr>
          <w:sz w:val="28"/>
          <w:szCs w:val="28"/>
        </w:rPr>
      </w:pPr>
      <w:r w:rsidRPr="003A1990">
        <w:rPr>
          <w:sz w:val="28"/>
          <w:szCs w:val="28"/>
        </w:rPr>
        <w:t xml:space="preserve"> </w:t>
      </w:r>
    </w:p>
    <w:p w:rsidR="000E417D" w:rsidRPr="003A1990" w:rsidRDefault="000E417D" w:rsidP="00F57911">
      <w:pPr>
        <w:jc w:val="both"/>
        <w:rPr>
          <w:sz w:val="28"/>
          <w:szCs w:val="28"/>
        </w:rPr>
      </w:pPr>
      <w:r w:rsidRPr="003A1990">
        <w:rPr>
          <w:b/>
          <w:bCs/>
          <w:sz w:val="28"/>
          <w:szCs w:val="28"/>
        </w:rPr>
        <w:t xml:space="preserve">         -</w:t>
      </w:r>
      <w:r w:rsidRPr="003A1990">
        <w:rPr>
          <w:sz w:val="28"/>
          <w:szCs w:val="28"/>
        </w:rPr>
        <w:t>сотрудничество с социокультурными  учреждения микрорайона</w:t>
      </w:r>
    </w:p>
    <w:p w:rsidR="000E417D" w:rsidRPr="003A1990" w:rsidRDefault="000E417D" w:rsidP="008A7EA0">
      <w:pPr>
        <w:keepNext/>
        <w:spacing w:before="43"/>
        <w:ind w:firstLine="426"/>
        <w:rPr>
          <w:rFonts w:ascii="Verdana" w:hAnsi="Verdana" w:cs="Verdana"/>
          <w:b/>
          <w:bCs/>
          <w:i/>
          <w:iCs/>
          <w:sz w:val="18"/>
          <w:szCs w:val="18"/>
          <w:shd w:val="clear" w:color="auto" w:fill="FFFFFF"/>
        </w:rPr>
      </w:pPr>
      <w:r w:rsidRPr="003A1990">
        <w:rPr>
          <w:rFonts w:ascii="Verdana" w:hAnsi="Verdana" w:cs="Verdana"/>
          <w:b/>
          <w:bCs/>
          <w:i/>
          <w:iCs/>
          <w:sz w:val="18"/>
          <w:szCs w:val="18"/>
          <w:shd w:val="clear" w:color="auto" w:fill="FFFFFF"/>
        </w:rPr>
        <w:t> </w:t>
      </w:r>
    </w:p>
    <w:p w:rsidR="000E417D" w:rsidRPr="003A1990" w:rsidRDefault="000E417D" w:rsidP="008A7EA0">
      <w:pPr>
        <w:rPr>
          <w:vanish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10236"/>
        <w:gridCol w:w="20"/>
        <w:gridCol w:w="20"/>
        <w:gridCol w:w="20"/>
        <w:gridCol w:w="20"/>
        <w:gridCol w:w="20"/>
      </w:tblGrid>
      <w:tr w:rsidR="000E417D" w:rsidRPr="003A1990">
        <w:trPr>
          <w:tblCellSpacing w:w="0" w:type="dxa"/>
        </w:trPr>
        <w:tc>
          <w:tcPr>
            <w:tcW w:w="3000" w:type="dxa"/>
          </w:tcPr>
          <w:p w:rsidR="000E417D" w:rsidRPr="003A1990" w:rsidRDefault="000E417D" w:rsidP="00C85A1C">
            <w:pPr>
              <w:keepNext/>
              <w:spacing w:before="43"/>
              <w:ind w:firstLine="426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3A1990">
              <w:rPr>
                <w:b/>
                <w:bCs/>
                <w:sz w:val="28"/>
                <w:szCs w:val="28"/>
              </w:rPr>
              <w:t xml:space="preserve">          Основные мероприятия по реализации программы развития</w:t>
            </w:r>
          </w:p>
        </w:tc>
        <w:tc>
          <w:tcPr>
            <w:tcW w:w="3547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</w:tr>
      <w:tr w:rsidR="000E417D" w:rsidRPr="003A1990">
        <w:trPr>
          <w:tblCellSpacing w:w="0" w:type="dxa"/>
        </w:trPr>
        <w:tc>
          <w:tcPr>
            <w:tcW w:w="3000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</w:tr>
      <w:tr w:rsidR="000E417D" w:rsidRPr="003A1990">
        <w:trPr>
          <w:tblCellSpacing w:w="0" w:type="dxa"/>
        </w:trPr>
        <w:tc>
          <w:tcPr>
            <w:tcW w:w="3000" w:type="dxa"/>
          </w:tcPr>
          <w:tbl>
            <w:tblPr>
              <w:tblW w:w="10216" w:type="dxa"/>
              <w:tblInd w:w="8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53"/>
              <w:gridCol w:w="2054"/>
              <w:gridCol w:w="2560"/>
              <w:gridCol w:w="3003"/>
              <w:gridCol w:w="2146"/>
            </w:tblGrid>
            <w:tr w:rsidR="000E417D" w:rsidRPr="003A1990">
              <w:tc>
                <w:tcPr>
                  <w:tcW w:w="4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jc w:val="center"/>
                    <w:rPr>
                      <w:sz w:val="28"/>
                      <w:szCs w:val="28"/>
                    </w:rPr>
                  </w:pPr>
                  <w:r w:rsidRPr="003A1990">
                    <w:rPr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0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jc w:val="center"/>
                    <w:rPr>
                      <w:sz w:val="28"/>
                      <w:szCs w:val="28"/>
                    </w:rPr>
                  </w:pPr>
                  <w:r w:rsidRPr="003A1990">
                    <w:rPr>
                      <w:b/>
                      <w:bCs/>
                      <w:sz w:val="28"/>
                      <w:szCs w:val="28"/>
                    </w:rPr>
                    <w:t>Направление развития</w:t>
                  </w:r>
                </w:p>
              </w:tc>
              <w:tc>
                <w:tcPr>
                  <w:tcW w:w="2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jc w:val="center"/>
                    <w:rPr>
                      <w:sz w:val="28"/>
                      <w:szCs w:val="28"/>
                    </w:rPr>
                  </w:pPr>
                  <w:r w:rsidRPr="003A1990">
                    <w:rPr>
                      <w:b/>
                      <w:bCs/>
                      <w:sz w:val="28"/>
                      <w:szCs w:val="28"/>
                    </w:rPr>
                    <w:t>Содержательные характеристики</w:t>
                  </w:r>
                </w:p>
              </w:tc>
              <w:tc>
                <w:tcPr>
                  <w:tcW w:w="30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A1990">
                    <w:rPr>
                      <w:b/>
                      <w:bCs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21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jc w:val="center"/>
                    <w:rPr>
                      <w:b/>
                      <w:bCs/>
                    </w:rPr>
                  </w:pPr>
                  <w:r w:rsidRPr="003A1990">
                    <w:rPr>
                      <w:b/>
                      <w:bCs/>
                    </w:rPr>
                    <w:t xml:space="preserve">Период </w:t>
                  </w:r>
                </w:p>
                <w:p w:rsidR="000E417D" w:rsidRPr="003A1990" w:rsidRDefault="000E417D" w:rsidP="00F17797">
                  <w:pPr>
                    <w:keepNext/>
                    <w:framePr w:hSpace="45" w:wrap="around" w:vAnchor="text" w:hAnchor="text"/>
                    <w:spacing w:before="43"/>
                    <w:jc w:val="center"/>
                    <w:rPr>
                      <w:sz w:val="28"/>
                      <w:szCs w:val="28"/>
                    </w:rPr>
                  </w:pPr>
                  <w:r w:rsidRPr="003A1990">
                    <w:rPr>
                      <w:b/>
                      <w:bCs/>
                      <w:sz w:val="22"/>
                      <w:szCs w:val="22"/>
                    </w:rPr>
                    <w:t>реализации</w:t>
                  </w:r>
                </w:p>
              </w:tc>
            </w:tr>
            <w:tr w:rsidR="000E417D" w:rsidRPr="003A1990">
              <w:tc>
                <w:tcPr>
                  <w:tcW w:w="45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Система управления</w:t>
                  </w: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E417D" w:rsidRPr="003A1990" w:rsidRDefault="000E417D" w:rsidP="00C85A1C">
                  <w:pPr>
                    <w:pStyle w:val="ListParagraph"/>
                    <w:framePr w:hSpace="45" w:wrap="around" w:vAnchor="text" w:hAnchor="tex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19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Нормативно-правовое обеспечение  - корректировка в соответствии с ФГОС;</w:t>
                  </w:r>
                </w:p>
                <w:p w:rsidR="000E417D" w:rsidRPr="003A1990" w:rsidRDefault="000E417D" w:rsidP="00C85A1C">
                  <w:pPr>
                    <w:pStyle w:val="ListParagraph"/>
                    <w:framePr w:hSpace="45" w:wrap="around" w:vAnchor="text" w:hAnchor="tex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pStyle w:val="ListParagraph"/>
                    <w:framePr w:hSpace="45" w:wrap="around" w:vAnchor="text" w:hAnchor="tex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pStyle w:val="ListParagraph"/>
                    <w:framePr w:hSpace="45" w:wrap="around" w:vAnchor="text" w:hAnchor="tex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pStyle w:val="ListParagraph"/>
                    <w:framePr w:hSpace="45" w:wrap="around" w:vAnchor="text" w:hAnchor="tex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pStyle w:val="ListParagraph"/>
                    <w:framePr w:hSpace="45" w:wrap="around" w:vAnchor="text" w:hAnchor="tex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pStyle w:val="ListParagraph"/>
                    <w:framePr w:hSpace="45" w:wrap="around" w:vAnchor="text" w:hAnchor="tex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pStyle w:val="ListParagraph"/>
                    <w:framePr w:hSpace="45" w:wrap="around" w:vAnchor="text" w:hAnchor="tex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pStyle w:val="ListParagraph"/>
                    <w:framePr w:hSpace="45" w:wrap="around" w:vAnchor="text" w:hAnchor="tex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pStyle w:val="ListParagraph"/>
                    <w:framePr w:hSpace="45" w:wrap="around" w:vAnchor="text" w:hAnchor="tex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19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-Кадровое обеспечение –повышение профессионального уровня  педагогов;</w:t>
                  </w:r>
                </w:p>
                <w:p w:rsidR="000E417D" w:rsidRPr="003A1990" w:rsidRDefault="000E417D" w:rsidP="00C85A1C">
                  <w:pPr>
                    <w:pStyle w:val="ListParagraph"/>
                    <w:framePr w:hSpace="45" w:wrap="around" w:vAnchor="text" w:hAnchor="tex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pStyle w:val="ListParagraph"/>
                    <w:framePr w:hSpace="45" w:wrap="around" w:vAnchor="text" w:hAnchor="tex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pStyle w:val="ListParagraph"/>
                    <w:framePr w:hSpace="45" w:wrap="around" w:vAnchor="text" w:hAnchor="tex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pStyle w:val="ListParagraph"/>
                    <w:framePr w:hSpace="45" w:wrap="around" w:vAnchor="text" w:hAnchor="tex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pStyle w:val="ListParagraph"/>
                    <w:framePr w:hSpace="45" w:wrap="around" w:vAnchor="text" w:hAnchor="tex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pStyle w:val="ListParagraph"/>
                    <w:framePr w:hSpace="45" w:wrap="around" w:vAnchor="text" w:hAnchor="tex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pStyle w:val="ListParagraph"/>
                    <w:framePr w:hSpace="45" w:wrap="around" w:vAnchor="text" w:hAnchor="tex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pStyle w:val="ListParagraph"/>
                    <w:framePr w:hSpace="45" w:wrap="around" w:vAnchor="text" w:hAnchor="tex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pStyle w:val="ListParagraph"/>
                    <w:framePr w:hSpace="45" w:wrap="around" w:vAnchor="text" w:hAnchor="tex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pStyle w:val="ListParagraph"/>
                    <w:framePr w:hSpace="45" w:wrap="around" w:vAnchor="text" w:hAnchor="tex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pStyle w:val="ListParagraph"/>
                    <w:framePr w:hSpace="45" w:wrap="around" w:vAnchor="text" w:hAnchor="tex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pStyle w:val="ListParagraph"/>
                    <w:framePr w:hSpace="45" w:wrap="around" w:vAnchor="text" w:hAnchor="tex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pStyle w:val="ListParagraph"/>
                    <w:framePr w:hSpace="45" w:wrap="around" w:vAnchor="text" w:hAnchor="tex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pStyle w:val="ListParagraph"/>
                    <w:framePr w:hSpace="45" w:wrap="around" w:vAnchor="text" w:hAnchor="tex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19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3A1990">
                    <w:rPr>
                      <w:sz w:val="28"/>
                      <w:szCs w:val="28"/>
                    </w:rPr>
                    <w:t xml:space="preserve"> </w:t>
                  </w:r>
                  <w:r w:rsidRPr="003A19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Усиление роли родителей и признание за ними права участия при решении вопросов  управления </w:t>
                  </w: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0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Внесение изменений в Образовательную программу ДОУ;</w:t>
                  </w: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Разработка локальных актов:</w:t>
                  </w: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-положение о деятельности рабочей группы по внедрению ФГОС;</w:t>
                  </w: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 xml:space="preserve">-положение о системе внутреннего контроля качества образования </w:t>
                  </w: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-Составление индивидуального графика повышения квалификации педагогов;</w:t>
                  </w: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-Мотивация участия педагогов в дистанционных и других внешних курсах, в том числе в переподготовке;</w:t>
                  </w:r>
                </w:p>
                <w:p w:rsidR="000E417D" w:rsidRPr="003A1990" w:rsidRDefault="000E417D" w:rsidP="00F17797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 xml:space="preserve">-Стимулирование деятельности педагогов, планирование деловой карьеры сотрудников, обобщение передового опыта и публикации в СМИ и печатных изданиях; </w:t>
                  </w: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-Организация и включение в структуру управления ДОУ мобильных объединений педагогов, родителей воспитанников, представителей общественности:</w:t>
                  </w:r>
                </w:p>
                <w:p w:rsidR="000E417D" w:rsidRPr="003A1990" w:rsidRDefault="000E417D" w:rsidP="00C85A1C">
                  <w:pPr>
                    <w:pStyle w:val="ListParagraph"/>
                    <w:framePr w:hSpace="45" w:wrap="around" w:vAnchor="text" w:hAnchor="text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19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Отработка механизма деятельности  органов самоуправления ( Родительский комитет)</w:t>
                  </w: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4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 xml:space="preserve">   2016г.</w:t>
                  </w: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2016-2019г.г</w:t>
                  </w: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2016-2019г.г</w:t>
                  </w: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</w:tc>
            </w:tr>
            <w:tr w:rsidR="000E417D" w:rsidRPr="003A1990">
              <w:tc>
                <w:tcPr>
                  <w:tcW w:w="45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Ресурсное обеспечение 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  <w:r w:rsidRPr="003A1990">
                    <w:rPr>
                      <w:b/>
                      <w:bCs/>
                      <w:sz w:val="28"/>
                      <w:szCs w:val="28"/>
                    </w:rPr>
                    <w:t>-</w:t>
                  </w:r>
                  <w:r w:rsidRPr="003A1990">
                    <w:rPr>
                      <w:sz w:val="28"/>
                      <w:szCs w:val="28"/>
                    </w:rPr>
                    <w:t>материально-техническое и программное обеспечение;</w:t>
                  </w: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 xml:space="preserve"> -преобразование коррекционно-развивающей среды;</w:t>
                  </w: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 xml:space="preserve"> -информатизация  образовательного процесса,</w:t>
                  </w: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00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Обновление и развитие  материально-технических условий:</w:t>
                  </w: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-оснащение  образовательного процесса оборудованием, учебно-методическими комплектами, дидактическими пособиями в соответствии с ФГОС,</w:t>
                  </w: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Создание творческой группы  по внедрению ИКТ в образовательный  процесс;</w:t>
                  </w:r>
                </w:p>
                <w:p w:rsidR="000E417D" w:rsidRPr="003A1990" w:rsidRDefault="000E417D" w:rsidP="000B5F5F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-Открытие на сайте МКОУ профессиональных блогов специалистов;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2016-2017г.г.</w:t>
                  </w: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0B5F5F">
                  <w:pPr>
                    <w:framePr w:hSpace="45" w:wrap="around" w:vAnchor="text" w:hAnchor="text"/>
                    <w:jc w:val="center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2016-2017г.г.</w:t>
                  </w:r>
                </w:p>
              </w:tc>
            </w:tr>
            <w:tr w:rsidR="000E417D" w:rsidRPr="003A1990">
              <w:tc>
                <w:tcPr>
                  <w:tcW w:w="45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Образовательная</w:t>
                  </w: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система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Разработка системы планирования  на основе требований ФГОС;</w:t>
                  </w: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-Взаимодействие с родителями  через развитие проектной деятельности.</w:t>
                  </w: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0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Перспективно-тематическое,  ежедневное планирование, в соответствии с реализуемыми программами;</w:t>
                  </w: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 xml:space="preserve">   Разработка долгосрочных тематических проектов:</w:t>
                  </w: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 xml:space="preserve"> «Спорт и здоровье»;</w:t>
                  </w: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«Экология души»;</w:t>
                  </w: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 xml:space="preserve"> Формирование гражданской позиции всех субъектов образовательного процесса  через работу в проектной деятельности «Растим патриотов России»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2016-2017г.г.</w:t>
                  </w: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D94AB1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2016-2019г.г</w:t>
                  </w:r>
                </w:p>
              </w:tc>
            </w:tr>
            <w:tr w:rsidR="000E417D" w:rsidRPr="003A1990">
              <w:tc>
                <w:tcPr>
                  <w:tcW w:w="45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Сетевое взаимодействие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 xml:space="preserve">Деятельность ресурсных мини-центров </w:t>
                  </w: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 </w:t>
                  </w: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Инновационная деятельность по здоровьесбережению и коррекции</w:t>
                  </w: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Расширение спектра взаимодействия социокультурными учреждениями  для формирования  социально-адаптированной, успешной личности</w:t>
                  </w: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Работа по психолого-педагогическому сопровождению детей с ОВЗ</w:t>
                  </w: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2277C0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Расширение спектра взаимодействия социокультурными учреждениями  для формирования  социально-адаптированной, успешной личности</w:t>
                  </w:r>
                </w:p>
              </w:tc>
              <w:tc>
                <w:tcPr>
                  <w:tcW w:w="300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0E417D" w:rsidRPr="003A1990" w:rsidRDefault="000E417D" w:rsidP="00D94AB1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 xml:space="preserve">- Сетевое взаимодействие  в рамках инновационного центра здоровьесберегающей направленности на базе МКОУ «Коровновская ООШ»; </w:t>
                  </w: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 xml:space="preserve">Эстафета личностных результатов  воспитанников ДОУ. </w:t>
                  </w: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Создание портфолио выпускника.</w:t>
                  </w: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Синхронизация программ дошкольного и начального общего образования</w:t>
                  </w:r>
                </w:p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D145F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 xml:space="preserve">Заключение договоров о сотрудничестве с Лосевской  библиотекой, Лосевским клубом. 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417D" w:rsidRPr="003A1990" w:rsidRDefault="000E417D" w:rsidP="00C85A1C">
                  <w:pPr>
                    <w:keepNext/>
                    <w:framePr w:hSpace="45" w:wrap="around" w:vAnchor="text" w:hAnchor="text"/>
                    <w:spacing w:before="43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2016-2019г.г.</w:t>
                  </w: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2016-2019г.г.</w:t>
                  </w: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2277C0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2016-2019г.г.</w:t>
                  </w: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2016-2019 г.г.</w:t>
                  </w: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  <w:r w:rsidRPr="003A1990">
                    <w:rPr>
                      <w:sz w:val="28"/>
                      <w:szCs w:val="28"/>
                    </w:rPr>
                    <w:t>2016-2019г.г.</w:t>
                  </w: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  <w:p w:rsidR="000E417D" w:rsidRPr="003A1990" w:rsidRDefault="000E417D" w:rsidP="00C85A1C">
                  <w:pPr>
                    <w:framePr w:hSpace="45" w:wrap="around" w:vAnchor="text" w:hAnchor="tex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E417D" w:rsidRPr="003A1990" w:rsidRDefault="000E417D" w:rsidP="00C85A1C">
            <w:pPr>
              <w:keepNext/>
              <w:spacing w:before="43"/>
              <w:ind w:firstLine="426"/>
              <w:rPr>
                <w:rFonts w:ascii="Verdana" w:hAnsi="Verdana" w:cs="Verdana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3A1990">
              <w:rPr>
                <w:rFonts w:ascii="Verdana" w:hAnsi="Verdana" w:cs="Verdana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547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</w:tr>
      <w:tr w:rsidR="000E417D" w:rsidRPr="003A1990">
        <w:trPr>
          <w:tblCellSpacing w:w="0" w:type="dxa"/>
        </w:trPr>
        <w:tc>
          <w:tcPr>
            <w:tcW w:w="3000" w:type="dxa"/>
          </w:tcPr>
          <w:p w:rsidR="000E417D" w:rsidRPr="003A1990" w:rsidRDefault="000E417D" w:rsidP="00C85A1C">
            <w:pPr>
              <w:pStyle w:val="NormalWeb"/>
              <w:jc w:val="center"/>
              <w:rPr>
                <w:rStyle w:val="Strong"/>
                <w:sz w:val="28"/>
                <w:szCs w:val="28"/>
              </w:rPr>
            </w:pPr>
          </w:p>
          <w:p w:rsidR="000E417D" w:rsidRPr="003A1990" w:rsidRDefault="000E417D" w:rsidP="00D145FC">
            <w:pPr>
              <w:pStyle w:val="NormalWeb"/>
              <w:jc w:val="center"/>
              <w:rPr>
                <w:rStyle w:val="Strong"/>
                <w:sz w:val="28"/>
                <w:szCs w:val="28"/>
              </w:rPr>
            </w:pPr>
          </w:p>
          <w:p w:rsidR="000E417D" w:rsidRPr="003A1990" w:rsidRDefault="000E417D" w:rsidP="00D145FC">
            <w:pPr>
              <w:pStyle w:val="NormalWeb"/>
              <w:jc w:val="center"/>
              <w:rPr>
                <w:rStyle w:val="Strong"/>
                <w:sz w:val="28"/>
                <w:szCs w:val="28"/>
              </w:rPr>
            </w:pPr>
          </w:p>
          <w:p w:rsidR="000E417D" w:rsidRPr="003A1990" w:rsidRDefault="000E417D" w:rsidP="00D145FC">
            <w:pPr>
              <w:pStyle w:val="NormalWeb"/>
              <w:jc w:val="center"/>
              <w:rPr>
                <w:sz w:val="28"/>
                <w:szCs w:val="28"/>
              </w:rPr>
            </w:pPr>
            <w:r w:rsidRPr="003A1990">
              <w:rPr>
                <w:rStyle w:val="Strong"/>
                <w:sz w:val="28"/>
                <w:szCs w:val="28"/>
              </w:rPr>
              <w:t>Социальные эффекты:</w:t>
            </w:r>
          </w:p>
        </w:tc>
        <w:tc>
          <w:tcPr>
            <w:tcW w:w="3547" w:type="dxa"/>
          </w:tcPr>
          <w:p w:rsidR="000E417D" w:rsidRPr="003A1990" w:rsidRDefault="000E417D" w:rsidP="00C85A1C">
            <w:pPr>
              <w:pStyle w:val="NormalWeb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95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</w:tr>
      <w:tr w:rsidR="000E417D" w:rsidRPr="003A1990">
        <w:trPr>
          <w:tblCellSpacing w:w="0" w:type="dxa"/>
        </w:trPr>
        <w:tc>
          <w:tcPr>
            <w:tcW w:w="3000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</w:tr>
      <w:tr w:rsidR="000E417D" w:rsidRPr="003A1990">
        <w:trPr>
          <w:tblCellSpacing w:w="0" w:type="dxa"/>
        </w:trPr>
        <w:tc>
          <w:tcPr>
            <w:tcW w:w="3000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</w:tr>
      <w:tr w:rsidR="000E417D" w:rsidRPr="003A1990">
        <w:trPr>
          <w:tblCellSpacing w:w="0" w:type="dxa"/>
        </w:trPr>
        <w:tc>
          <w:tcPr>
            <w:tcW w:w="3000" w:type="dxa"/>
          </w:tcPr>
          <w:p w:rsidR="000E417D" w:rsidRPr="003A1990" w:rsidRDefault="000E417D" w:rsidP="008A7EA0">
            <w:pPr>
              <w:numPr>
                <w:ilvl w:val="0"/>
                <w:numId w:val="9"/>
              </w:numPr>
              <w:spacing w:after="100" w:afterAutospacing="1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>Социально адаптированный ребёнок, успешно взаимодействующий в любом коллективе.</w:t>
            </w:r>
          </w:p>
          <w:p w:rsidR="000E417D" w:rsidRPr="003A1990" w:rsidRDefault="000E417D" w:rsidP="008A7EA0">
            <w:pPr>
              <w:numPr>
                <w:ilvl w:val="0"/>
                <w:numId w:val="9"/>
              </w:numPr>
              <w:spacing w:after="100" w:afterAutospacing="1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>Повышение качества образовательного процесса</w:t>
            </w:r>
          </w:p>
          <w:p w:rsidR="000E417D" w:rsidRPr="003A1990" w:rsidRDefault="000E417D" w:rsidP="008A7EA0">
            <w:pPr>
              <w:numPr>
                <w:ilvl w:val="0"/>
                <w:numId w:val="9"/>
              </w:numPr>
              <w:spacing w:after="100" w:afterAutospacing="1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>Постоянное информирование родителей о деятельности учреждения, достижениях ребенка и получение обратной связи.</w:t>
            </w:r>
          </w:p>
          <w:p w:rsidR="000E417D" w:rsidRPr="003A1990" w:rsidRDefault="000E417D" w:rsidP="008A7EA0">
            <w:pPr>
              <w:numPr>
                <w:ilvl w:val="0"/>
                <w:numId w:val="9"/>
              </w:numPr>
              <w:spacing w:after="100" w:afterAutospacing="1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>Повышение уровня компетенции педагогов.</w:t>
            </w:r>
          </w:p>
          <w:p w:rsidR="000E417D" w:rsidRPr="003A1990" w:rsidRDefault="000E417D" w:rsidP="008A7EA0">
            <w:pPr>
              <w:numPr>
                <w:ilvl w:val="0"/>
                <w:numId w:val="9"/>
              </w:numPr>
              <w:spacing w:after="100" w:afterAutospacing="1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>Повышение уровня активной жизненной позиции педагогов и родителей.</w:t>
            </w:r>
          </w:p>
          <w:p w:rsidR="000E417D" w:rsidRPr="003A1990" w:rsidRDefault="000E417D" w:rsidP="008A7EA0">
            <w:pPr>
              <w:numPr>
                <w:ilvl w:val="0"/>
                <w:numId w:val="9"/>
              </w:numPr>
              <w:spacing w:after="100" w:afterAutospacing="1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>Привлечение общественных организаций как партнеров детского сада к совместному решению проблем соблюдения прав и свобод человека, поддержания мира и согласия</w:t>
            </w:r>
          </w:p>
          <w:p w:rsidR="000E417D" w:rsidRPr="003A1990" w:rsidRDefault="000E417D" w:rsidP="008A7EA0">
            <w:pPr>
              <w:numPr>
                <w:ilvl w:val="0"/>
                <w:numId w:val="9"/>
              </w:numPr>
              <w:spacing w:after="100" w:afterAutospacing="1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>Формирование стойкой мотивации на поддержание здорового образа жизни в семье.</w:t>
            </w:r>
          </w:p>
          <w:p w:rsidR="000E417D" w:rsidRPr="003A1990" w:rsidRDefault="000E417D" w:rsidP="008A7EA0">
            <w:pPr>
              <w:numPr>
                <w:ilvl w:val="0"/>
                <w:numId w:val="9"/>
              </w:numPr>
              <w:spacing w:after="100" w:afterAutospacing="1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>Распространение педагогического опыта.</w:t>
            </w:r>
          </w:p>
          <w:p w:rsidR="000E417D" w:rsidRPr="003A1990" w:rsidRDefault="000E417D" w:rsidP="00C85A1C">
            <w:pPr>
              <w:pStyle w:val="NormalWeb"/>
              <w:spacing w:before="0" w:beforeAutospacing="0"/>
              <w:jc w:val="both"/>
              <w:rPr>
                <w:sz w:val="28"/>
                <w:szCs w:val="28"/>
              </w:rPr>
            </w:pPr>
            <w:r w:rsidRPr="003A1990">
              <w:rPr>
                <w:sz w:val="28"/>
                <w:szCs w:val="28"/>
              </w:rPr>
              <w:t xml:space="preserve">                           </w:t>
            </w:r>
          </w:p>
          <w:p w:rsidR="000E417D" w:rsidRPr="003A1990" w:rsidRDefault="000E417D" w:rsidP="00C85A1C">
            <w:pPr>
              <w:pStyle w:val="NormalWeb"/>
              <w:spacing w:before="0" w:beforeAutospacing="0"/>
              <w:jc w:val="both"/>
              <w:rPr>
                <w:sz w:val="28"/>
                <w:szCs w:val="28"/>
              </w:rPr>
            </w:pPr>
          </w:p>
          <w:p w:rsidR="000E417D" w:rsidRPr="003A1990" w:rsidRDefault="000E417D" w:rsidP="00C85A1C">
            <w:pPr>
              <w:pStyle w:val="NormalWeb"/>
              <w:spacing w:before="0" w:beforeAutospacing="0"/>
              <w:jc w:val="both"/>
              <w:rPr>
                <w:sz w:val="28"/>
                <w:szCs w:val="28"/>
              </w:rPr>
            </w:pPr>
          </w:p>
          <w:p w:rsidR="000E417D" w:rsidRPr="003A1990" w:rsidRDefault="000E417D" w:rsidP="00C85A1C">
            <w:pPr>
              <w:pStyle w:val="NormalWeb"/>
              <w:spacing w:before="0" w:beforeAutospacing="0"/>
              <w:jc w:val="both"/>
              <w:rPr>
                <w:sz w:val="28"/>
                <w:szCs w:val="28"/>
              </w:rPr>
            </w:pPr>
          </w:p>
          <w:p w:rsidR="000E417D" w:rsidRPr="003A1990" w:rsidRDefault="000E417D" w:rsidP="00C85A1C">
            <w:pPr>
              <w:pStyle w:val="NormalWeb"/>
              <w:spacing w:before="0" w:beforeAutospacing="0"/>
              <w:jc w:val="both"/>
              <w:rPr>
                <w:sz w:val="28"/>
                <w:szCs w:val="28"/>
              </w:rPr>
            </w:pPr>
          </w:p>
          <w:p w:rsidR="000E417D" w:rsidRPr="003A1990" w:rsidRDefault="000E417D" w:rsidP="00C85A1C">
            <w:pPr>
              <w:pStyle w:val="NormalWeb"/>
              <w:spacing w:before="0" w:beforeAutospacing="0"/>
              <w:jc w:val="both"/>
              <w:rPr>
                <w:sz w:val="28"/>
                <w:szCs w:val="28"/>
              </w:rPr>
            </w:pPr>
          </w:p>
          <w:p w:rsidR="000E417D" w:rsidRPr="003A1990" w:rsidRDefault="000E417D" w:rsidP="00C85A1C">
            <w:pPr>
              <w:pStyle w:val="NormalWeb"/>
              <w:spacing w:before="0" w:beforeAutospacing="0"/>
              <w:jc w:val="both"/>
              <w:rPr>
                <w:sz w:val="28"/>
                <w:szCs w:val="28"/>
              </w:rPr>
            </w:pPr>
          </w:p>
          <w:p w:rsidR="000E417D" w:rsidRPr="003A1990" w:rsidRDefault="000E417D" w:rsidP="00C85A1C">
            <w:pPr>
              <w:pStyle w:val="NormalWeb"/>
              <w:spacing w:before="0" w:beforeAutospacing="0"/>
              <w:jc w:val="both"/>
              <w:rPr>
                <w:sz w:val="28"/>
                <w:szCs w:val="28"/>
              </w:rPr>
            </w:pPr>
          </w:p>
          <w:p w:rsidR="000E417D" w:rsidRPr="003A1990" w:rsidRDefault="000E417D" w:rsidP="00C85A1C">
            <w:pPr>
              <w:pStyle w:val="NormalWeb"/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</w:tr>
      <w:tr w:rsidR="000E417D" w:rsidRPr="003A1990">
        <w:trPr>
          <w:tblCellSpacing w:w="0" w:type="dxa"/>
        </w:trPr>
        <w:tc>
          <w:tcPr>
            <w:tcW w:w="3000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0E417D" w:rsidRPr="003A1990" w:rsidRDefault="000E417D" w:rsidP="00C85A1C">
            <w:pPr>
              <w:pStyle w:val="NormalWeb"/>
              <w:jc w:val="both"/>
              <w:rPr>
                <w:sz w:val="28"/>
                <w:szCs w:val="28"/>
              </w:rPr>
            </w:pPr>
          </w:p>
        </w:tc>
      </w:tr>
    </w:tbl>
    <w:p w:rsidR="000E417D" w:rsidRPr="003A1990" w:rsidRDefault="000E417D" w:rsidP="008A7EA0">
      <w:pPr>
        <w:pStyle w:val="NormalWeb"/>
        <w:rPr>
          <w:rStyle w:val="Strong"/>
          <w:sz w:val="28"/>
          <w:szCs w:val="28"/>
        </w:rPr>
      </w:pPr>
      <w:r w:rsidRPr="003A1990">
        <w:rPr>
          <w:rStyle w:val="Strong"/>
          <w:sz w:val="28"/>
          <w:szCs w:val="28"/>
        </w:rPr>
        <w:t xml:space="preserve">      </w:t>
      </w:r>
    </w:p>
    <w:p w:rsidR="000E417D" w:rsidRPr="003A1990" w:rsidRDefault="000E417D" w:rsidP="008A7EA0">
      <w:pPr>
        <w:pStyle w:val="NormalWeb"/>
        <w:rPr>
          <w:sz w:val="28"/>
          <w:szCs w:val="28"/>
        </w:rPr>
      </w:pPr>
      <w:r w:rsidRPr="003A1990">
        <w:rPr>
          <w:rStyle w:val="Strong"/>
          <w:sz w:val="28"/>
          <w:szCs w:val="28"/>
        </w:rPr>
        <w:t xml:space="preserve">                 </w:t>
      </w:r>
    </w:p>
    <w:p w:rsidR="000E417D" w:rsidRPr="003A1990" w:rsidRDefault="000E417D"/>
    <w:sectPr w:rsidR="000E417D" w:rsidRPr="003A1990" w:rsidSect="00C85A1C">
      <w:pgSz w:w="11906" w:h="16838"/>
      <w:pgMar w:top="1134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F48"/>
    <w:multiLevelType w:val="hybridMultilevel"/>
    <w:tmpl w:val="86E0D1F0"/>
    <w:lvl w:ilvl="0" w:tplc="041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1">
    <w:nsid w:val="0D43057B"/>
    <w:multiLevelType w:val="multilevel"/>
    <w:tmpl w:val="F91E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4F95038"/>
    <w:multiLevelType w:val="hybridMultilevel"/>
    <w:tmpl w:val="8534A9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92603"/>
    <w:multiLevelType w:val="multilevel"/>
    <w:tmpl w:val="06E2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7345E2F"/>
    <w:multiLevelType w:val="multilevel"/>
    <w:tmpl w:val="D836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53F1056"/>
    <w:multiLevelType w:val="multilevel"/>
    <w:tmpl w:val="D48C8FF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BCC5C9D"/>
    <w:multiLevelType w:val="multilevel"/>
    <w:tmpl w:val="6C28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DF9699D"/>
    <w:multiLevelType w:val="multilevel"/>
    <w:tmpl w:val="F3D2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38B4DDF"/>
    <w:multiLevelType w:val="multilevel"/>
    <w:tmpl w:val="5E0E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A3C0BEE"/>
    <w:multiLevelType w:val="hybridMultilevel"/>
    <w:tmpl w:val="E2B6F6BC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929" w:hanging="360"/>
      </w:pPr>
      <w:rPr>
        <w:rFonts w:ascii="Symbol" w:hAnsi="Symbol" w:cs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331B6A"/>
    <w:multiLevelType w:val="multilevel"/>
    <w:tmpl w:val="D2A2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C6864FC"/>
    <w:multiLevelType w:val="multilevel"/>
    <w:tmpl w:val="C76E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EA0"/>
    <w:rsid w:val="00025010"/>
    <w:rsid w:val="00065E09"/>
    <w:rsid w:val="000B3ABA"/>
    <w:rsid w:val="000B5F5F"/>
    <w:rsid w:val="000E417D"/>
    <w:rsid w:val="00156979"/>
    <w:rsid w:val="002277C0"/>
    <w:rsid w:val="00246620"/>
    <w:rsid w:val="002F65A6"/>
    <w:rsid w:val="003035F3"/>
    <w:rsid w:val="00363631"/>
    <w:rsid w:val="003A1990"/>
    <w:rsid w:val="003A6E13"/>
    <w:rsid w:val="003A769D"/>
    <w:rsid w:val="005E0112"/>
    <w:rsid w:val="0067203C"/>
    <w:rsid w:val="007C52A5"/>
    <w:rsid w:val="008A4D61"/>
    <w:rsid w:val="008A7EA0"/>
    <w:rsid w:val="008B688D"/>
    <w:rsid w:val="00935F8C"/>
    <w:rsid w:val="00995E8D"/>
    <w:rsid w:val="009F66EB"/>
    <w:rsid w:val="00A44CE4"/>
    <w:rsid w:val="00A51DEA"/>
    <w:rsid w:val="00B11D76"/>
    <w:rsid w:val="00B47559"/>
    <w:rsid w:val="00BC45C6"/>
    <w:rsid w:val="00C16E64"/>
    <w:rsid w:val="00C85A1C"/>
    <w:rsid w:val="00CA6FB5"/>
    <w:rsid w:val="00CE0CCC"/>
    <w:rsid w:val="00CF3378"/>
    <w:rsid w:val="00D145FC"/>
    <w:rsid w:val="00D94AB1"/>
    <w:rsid w:val="00DC4ACF"/>
    <w:rsid w:val="00E520DF"/>
    <w:rsid w:val="00F0196A"/>
    <w:rsid w:val="00F17797"/>
    <w:rsid w:val="00F57911"/>
    <w:rsid w:val="00FD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E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7EA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8A7EA0"/>
    <w:rPr>
      <w:b/>
      <w:bCs/>
    </w:rPr>
  </w:style>
  <w:style w:type="character" w:styleId="Emphasis">
    <w:name w:val="Emphasis"/>
    <w:basedOn w:val="DefaultParagraphFont"/>
    <w:uiPriority w:val="99"/>
    <w:qFormat/>
    <w:rsid w:val="008A7EA0"/>
    <w:rPr>
      <w:i/>
      <w:iCs/>
    </w:rPr>
  </w:style>
  <w:style w:type="paragraph" w:customStyle="1" w:styleId="ConsPlusNonformat">
    <w:name w:val="ConsPlusNonformat"/>
    <w:uiPriority w:val="99"/>
    <w:rsid w:val="008A7E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99"/>
    <w:qFormat/>
    <w:rsid w:val="008A7EA0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A7EA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A7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7EA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UX25FU4DC2SS-416-476</_dlc_DocId>
    <_dlc_DocIdUrl xmlns="abdb83d0-779d-445a-a542-78c4e7e32ea9">
      <Url>http://www.eduportal44.ru/soligalich/Korov_OSchool/1/_layouts/15/DocIdRedir.aspx?ID=UX25FU4DC2SS-416-476</Url>
      <Description>UX25FU4DC2SS-416-476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2F858F-ED46-43B8-AA0B-05DBD6857725}"/>
</file>

<file path=customXml/itemProps2.xml><?xml version="1.0" encoding="utf-8"?>
<ds:datastoreItem xmlns:ds="http://schemas.openxmlformats.org/officeDocument/2006/customXml" ds:itemID="{C8E2F849-1195-4C0A-AA0D-221FAA5F36DD}"/>
</file>

<file path=customXml/itemProps3.xml><?xml version="1.0" encoding="utf-8"?>
<ds:datastoreItem xmlns:ds="http://schemas.openxmlformats.org/officeDocument/2006/customXml" ds:itemID="{85B5B20B-7CB4-4BC8-90DA-737C858B28AB}"/>
</file>

<file path=customXml/itemProps4.xml><?xml version="1.0" encoding="utf-8"?>
<ds:datastoreItem xmlns:ds="http://schemas.openxmlformats.org/officeDocument/2006/customXml" ds:itemID="{1B73990B-5182-4D5B-8DD2-53184ACCC9D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238</TotalTime>
  <Pages>15</Pages>
  <Words>3112</Words>
  <Characters>17742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директор</cp:lastModifiedBy>
  <cp:revision>16</cp:revision>
  <cp:lastPrinted>2017-03-11T09:09:00Z</cp:lastPrinted>
  <dcterms:created xsi:type="dcterms:W3CDTF">2017-01-24T07:02:00Z</dcterms:created>
  <dcterms:modified xsi:type="dcterms:W3CDTF">2017-05-16T09:29:00Z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4dba21c6-b52e-4254-bbbf-787dfa663ff9</vt:lpwstr>
  </property>
</Properties>
</file>