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2F" w:rsidRDefault="00856C2F" w:rsidP="000B4A1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59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br/>
      </w:r>
    </w:p>
    <w:p w:rsidR="000B4A13" w:rsidRPr="00F32128" w:rsidRDefault="000B4A13" w:rsidP="000B4A1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30"/>
          <w:szCs w:val="30"/>
        </w:rPr>
      </w:pPr>
      <w:proofErr w:type="gramStart"/>
      <w:r w:rsidRPr="00F32128">
        <w:rPr>
          <w:rFonts w:ascii="Times New Roman" w:eastAsia="Times New Roman" w:hAnsi="Times New Roman"/>
          <w:color w:val="000000"/>
          <w:sz w:val="30"/>
          <w:szCs w:val="30"/>
        </w:rPr>
        <w:t>Движение велосипе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дистов в возрасте старше 14 </w:t>
      </w:r>
      <w:r w:rsidRPr="00264ABD">
        <w:rPr>
          <w:rFonts w:ascii="Times New Roman" w:eastAsia="Times New Roman" w:hAnsi="Times New Roman"/>
          <w:color w:val="000000"/>
          <w:sz w:val="30"/>
          <w:szCs w:val="30"/>
        </w:rPr>
        <w:t xml:space="preserve">лет </w:t>
      </w:r>
      <w:r w:rsidRPr="00264AB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 должно осуществляться по велосипедной, </w:t>
      </w:r>
      <w:proofErr w:type="spellStart"/>
      <w:r w:rsidRPr="00264AB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велопешеходной</w:t>
      </w:r>
      <w:proofErr w:type="spellEnd"/>
      <w:r w:rsidRPr="00264AB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дорожкам, проезжей части велосипедной зоны или полосе для велосипедистов</w:t>
      </w:r>
      <w:r w:rsidRPr="00F32128">
        <w:rPr>
          <w:rFonts w:ascii="Times New Roman" w:eastAsia="Times New Roman" w:hAnsi="Times New Roman"/>
          <w:color w:val="000000"/>
          <w:sz w:val="30"/>
          <w:szCs w:val="30"/>
        </w:rPr>
        <w:t>, проезжей части велосипедной зоны или полосе для велосипедистов.</w:t>
      </w:r>
      <w:proofErr w:type="gramEnd"/>
    </w:p>
    <w:p w:rsidR="000B4A13" w:rsidRDefault="000B4A13" w:rsidP="000B4A13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0B4A13" w:rsidRDefault="000B4A13" w:rsidP="000B4A13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F32128">
        <w:rPr>
          <w:rFonts w:ascii="Times New Roman" w:eastAsia="Times New Roman" w:hAnsi="Times New Roman"/>
          <w:sz w:val="28"/>
          <w:szCs w:val="28"/>
        </w:rPr>
        <w:t xml:space="preserve"> Допускается движение велосипедистов в возрасте старше 14 лет:</w:t>
      </w:r>
    </w:p>
    <w:p w:rsidR="000B4A13" w:rsidRPr="00F32128" w:rsidRDefault="000B4A13" w:rsidP="000B4A13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</w:p>
    <w:p w:rsidR="000B4A13" w:rsidRPr="00F32128" w:rsidRDefault="000B4A13" w:rsidP="000B4A13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F32128">
        <w:rPr>
          <w:rFonts w:ascii="Times New Roman" w:eastAsia="Times New Roman" w:hAnsi="Times New Roman"/>
          <w:b/>
          <w:sz w:val="28"/>
          <w:szCs w:val="28"/>
        </w:rPr>
        <w:t>по правому краю проезжей части</w:t>
      </w:r>
      <w:r w:rsidRPr="00F32128">
        <w:rPr>
          <w:rFonts w:ascii="Times New Roman" w:eastAsia="Times New Roman" w:hAnsi="Times New Roman"/>
          <w:sz w:val="28"/>
          <w:szCs w:val="28"/>
        </w:rPr>
        <w:t xml:space="preserve"> - в следующих случаях:</w:t>
      </w:r>
    </w:p>
    <w:p w:rsidR="000B4A13" w:rsidRPr="00F32128" w:rsidRDefault="000B4A13" w:rsidP="000B4A1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- </w:t>
      </w:r>
      <w:r w:rsidRPr="00F32128">
        <w:rPr>
          <w:rFonts w:ascii="Times New Roman" w:eastAsia="Times New Roman" w:hAnsi="Times New Roman"/>
          <w:color w:val="000000"/>
          <w:sz w:val="30"/>
          <w:szCs w:val="30"/>
        </w:rPr>
        <w:t xml:space="preserve">отсутствуют велосипедная и </w:t>
      </w:r>
      <w:proofErr w:type="spellStart"/>
      <w:r w:rsidRPr="00F32128">
        <w:rPr>
          <w:rFonts w:ascii="Times New Roman" w:eastAsia="Times New Roman" w:hAnsi="Times New Roman"/>
          <w:color w:val="000000"/>
          <w:sz w:val="30"/>
          <w:szCs w:val="30"/>
        </w:rPr>
        <w:t>велопешеходная</w:t>
      </w:r>
      <w:proofErr w:type="spellEnd"/>
      <w:r w:rsidRPr="00F32128">
        <w:rPr>
          <w:rFonts w:ascii="Times New Roman" w:eastAsia="Times New Roman" w:hAnsi="Times New Roman"/>
          <w:color w:val="000000"/>
          <w:sz w:val="30"/>
          <w:szCs w:val="30"/>
        </w:rPr>
        <w:t xml:space="preserve"> дорожки, полоса для велосипедистов либо отсутствует возможность двигаться по ним;</w:t>
      </w:r>
    </w:p>
    <w:p w:rsidR="000B4A13" w:rsidRPr="00F32128" w:rsidRDefault="000B4A13" w:rsidP="000B4A1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- </w:t>
      </w:r>
      <w:r w:rsidRPr="00F32128">
        <w:rPr>
          <w:rFonts w:ascii="Times New Roman" w:eastAsia="Times New Roman" w:hAnsi="Times New Roman"/>
          <w:color w:val="000000"/>
          <w:sz w:val="30"/>
          <w:szCs w:val="30"/>
        </w:rPr>
        <w:t>габаритная ширина велосипеда, прицепа к нему либо перевозимого груза превышает 1 м;</w:t>
      </w:r>
    </w:p>
    <w:p w:rsidR="000B4A13" w:rsidRPr="00F32128" w:rsidRDefault="000B4A13" w:rsidP="000B4A1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- </w:t>
      </w:r>
      <w:r w:rsidRPr="00F32128">
        <w:rPr>
          <w:rFonts w:ascii="Times New Roman" w:eastAsia="Times New Roman" w:hAnsi="Times New Roman"/>
          <w:color w:val="000000"/>
          <w:sz w:val="30"/>
          <w:szCs w:val="30"/>
        </w:rPr>
        <w:t>движение велосипедистов осуществляется в колоннах;</w:t>
      </w:r>
    </w:p>
    <w:p w:rsidR="000B4A13" w:rsidRPr="00F32128" w:rsidRDefault="000B4A13" w:rsidP="000B4A1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/>
          <w:color w:val="000000"/>
          <w:sz w:val="30"/>
          <w:szCs w:val="30"/>
        </w:rPr>
      </w:pPr>
      <w:r w:rsidRPr="00F32128">
        <w:rPr>
          <w:rFonts w:ascii="Times New Roman" w:eastAsia="Times New Roman" w:hAnsi="Times New Roman"/>
          <w:b/>
          <w:color w:val="000000"/>
          <w:sz w:val="30"/>
          <w:szCs w:val="30"/>
        </w:rPr>
        <w:t>по обочине</w:t>
      </w:r>
      <w:r w:rsidRPr="00F32128">
        <w:rPr>
          <w:rFonts w:ascii="Times New Roman" w:eastAsia="Times New Roman" w:hAnsi="Times New Roman"/>
          <w:color w:val="000000"/>
          <w:sz w:val="30"/>
          <w:szCs w:val="30"/>
        </w:rPr>
        <w:t xml:space="preserve"> - в случае, если отсутствуют велосипедная и </w:t>
      </w:r>
      <w:proofErr w:type="spellStart"/>
      <w:r w:rsidRPr="00F32128">
        <w:rPr>
          <w:rFonts w:ascii="Times New Roman" w:eastAsia="Times New Roman" w:hAnsi="Times New Roman"/>
          <w:color w:val="000000"/>
          <w:sz w:val="30"/>
          <w:szCs w:val="30"/>
        </w:rPr>
        <w:t>велопешеходная</w:t>
      </w:r>
      <w:proofErr w:type="spellEnd"/>
      <w:r w:rsidRPr="00F32128">
        <w:rPr>
          <w:rFonts w:ascii="Times New Roman" w:eastAsia="Times New Roman" w:hAnsi="Times New Roman"/>
          <w:color w:val="000000"/>
          <w:sz w:val="30"/>
          <w:szCs w:val="30"/>
        </w:rPr>
        <w:t xml:space="preserve"> дорожки, полоса для </w:t>
      </w:r>
      <w:proofErr w:type="gramStart"/>
      <w:r w:rsidRPr="00F32128">
        <w:rPr>
          <w:rFonts w:ascii="Times New Roman" w:eastAsia="Times New Roman" w:hAnsi="Times New Roman"/>
          <w:color w:val="000000"/>
          <w:sz w:val="30"/>
          <w:szCs w:val="30"/>
        </w:rPr>
        <w:t>велосипедистов</w:t>
      </w:r>
      <w:proofErr w:type="gramEnd"/>
      <w:r w:rsidRPr="00F32128">
        <w:rPr>
          <w:rFonts w:ascii="Times New Roman" w:eastAsia="Times New Roman" w:hAnsi="Times New Roman"/>
          <w:color w:val="000000"/>
          <w:sz w:val="30"/>
          <w:szCs w:val="30"/>
        </w:rPr>
        <w:t xml:space="preserve"> либо отсутствует возможность двигаться по ним или по правому краю проезжей части;</w:t>
      </w:r>
    </w:p>
    <w:p w:rsidR="000B4A13" w:rsidRPr="00F32128" w:rsidRDefault="000B4A13" w:rsidP="000B4A1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/>
          <w:color w:val="000000"/>
          <w:sz w:val="30"/>
          <w:szCs w:val="30"/>
        </w:rPr>
      </w:pPr>
      <w:r w:rsidRPr="00F32128">
        <w:rPr>
          <w:rFonts w:ascii="Times New Roman" w:eastAsia="Times New Roman" w:hAnsi="Times New Roman"/>
          <w:b/>
          <w:color w:val="000000"/>
          <w:sz w:val="30"/>
          <w:szCs w:val="30"/>
        </w:rPr>
        <w:t>по тротуару или пешеходной дорожке</w:t>
      </w:r>
      <w:r w:rsidRPr="00F32128">
        <w:rPr>
          <w:rFonts w:ascii="Times New Roman" w:eastAsia="Times New Roman" w:hAnsi="Times New Roman"/>
          <w:color w:val="000000"/>
          <w:sz w:val="30"/>
          <w:szCs w:val="30"/>
        </w:rPr>
        <w:t xml:space="preserve"> - в следующих случаях:</w:t>
      </w:r>
    </w:p>
    <w:p w:rsidR="000B4A13" w:rsidRPr="00F32128" w:rsidRDefault="000B4A13" w:rsidP="000B4A1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- </w:t>
      </w:r>
      <w:r w:rsidRPr="00F32128">
        <w:rPr>
          <w:rFonts w:ascii="Times New Roman" w:eastAsia="Times New Roman" w:hAnsi="Times New Roman"/>
          <w:color w:val="000000"/>
          <w:sz w:val="30"/>
          <w:szCs w:val="30"/>
        </w:rPr>
        <w:t xml:space="preserve">отсутствуют велосипедная и </w:t>
      </w:r>
      <w:proofErr w:type="spellStart"/>
      <w:r w:rsidRPr="00F32128">
        <w:rPr>
          <w:rFonts w:ascii="Times New Roman" w:eastAsia="Times New Roman" w:hAnsi="Times New Roman"/>
          <w:color w:val="000000"/>
          <w:sz w:val="30"/>
          <w:szCs w:val="30"/>
        </w:rPr>
        <w:t>велопешеходная</w:t>
      </w:r>
      <w:proofErr w:type="spellEnd"/>
      <w:r w:rsidRPr="00F32128">
        <w:rPr>
          <w:rFonts w:ascii="Times New Roman" w:eastAsia="Times New Roman" w:hAnsi="Times New Roman"/>
          <w:color w:val="000000"/>
          <w:sz w:val="30"/>
          <w:szCs w:val="30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0B4A13" w:rsidRDefault="000B4A13" w:rsidP="000B4A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B4A13" w:rsidRPr="00F32128" w:rsidRDefault="000B4A13" w:rsidP="000B4A1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5575C8">
        <w:rPr>
          <w:rFonts w:ascii="Times New Roman" w:eastAsia="Times New Roman" w:hAnsi="Times New Roman"/>
          <w:sz w:val="28"/>
          <w:szCs w:val="28"/>
        </w:rPr>
        <w:t>- в</w:t>
      </w:r>
      <w:r w:rsidRPr="00F32128">
        <w:rPr>
          <w:rFonts w:ascii="Times New Roman" w:eastAsia="Times New Roman" w:hAnsi="Times New Roman"/>
          <w:sz w:val="28"/>
          <w:szCs w:val="28"/>
        </w:rPr>
        <w:t>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0B4A13" w:rsidRDefault="000B4A13" w:rsidP="000B4A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B4A13" w:rsidRPr="00F32128" w:rsidRDefault="000B4A13" w:rsidP="000B4A1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32128">
        <w:rPr>
          <w:rFonts w:ascii="Times New Roman" w:eastAsia="Times New Roman" w:hAnsi="Times New Roman"/>
          <w:sz w:val="28"/>
          <w:szCs w:val="28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F32128">
        <w:rPr>
          <w:rFonts w:ascii="Times New Roman" w:eastAsia="Times New Roman" w:hAnsi="Times New Roman"/>
          <w:sz w:val="28"/>
          <w:szCs w:val="28"/>
        </w:rPr>
        <w:t>велопешеходным</w:t>
      </w:r>
      <w:proofErr w:type="spellEnd"/>
      <w:r w:rsidRPr="00F32128">
        <w:rPr>
          <w:rFonts w:ascii="Times New Roman" w:eastAsia="Times New Roman" w:hAnsi="Times New Roman"/>
          <w:sz w:val="28"/>
          <w:szCs w:val="28"/>
        </w:rPr>
        <w:t xml:space="preserve"> дорожкам, а также в пределах пешеходных зон.</w:t>
      </w:r>
    </w:p>
    <w:p w:rsidR="000B4A13" w:rsidRPr="005575C8" w:rsidRDefault="000B4A13" w:rsidP="000B4A1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4A13" w:rsidRPr="00F32128" w:rsidRDefault="000B4A13" w:rsidP="000B4A1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32128">
        <w:rPr>
          <w:rFonts w:ascii="Times New Roman" w:eastAsia="Times New Roman" w:hAnsi="Times New Roman"/>
          <w:sz w:val="28"/>
          <w:szCs w:val="28"/>
        </w:rPr>
        <w:t>Движение велосипе</w:t>
      </w:r>
      <w:r w:rsidRPr="005575C8">
        <w:rPr>
          <w:rFonts w:ascii="Times New Roman" w:eastAsia="Times New Roman" w:hAnsi="Times New Roman"/>
          <w:sz w:val="28"/>
          <w:szCs w:val="28"/>
        </w:rPr>
        <w:t>дистов в возрасте младше 7 лет</w:t>
      </w:r>
      <w:r w:rsidRPr="00F32128">
        <w:rPr>
          <w:rFonts w:ascii="Times New Roman" w:eastAsia="Times New Roman" w:hAnsi="Times New Roman"/>
          <w:sz w:val="28"/>
          <w:szCs w:val="28"/>
        </w:rPr>
        <w:t xml:space="preserve"> должно осуществляться только по тротуарам, пешеходным и </w:t>
      </w:r>
      <w:proofErr w:type="spellStart"/>
      <w:r w:rsidRPr="00F32128">
        <w:rPr>
          <w:rFonts w:ascii="Times New Roman" w:eastAsia="Times New Roman" w:hAnsi="Times New Roman"/>
          <w:sz w:val="28"/>
          <w:szCs w:val="28"/>
        </w:rPr>
        <w:t>велопешеходным</w:t>
      </w:r>
      <w:proofErr w:type="spellEnd"/>
      <w:r w:rsidRPr="00F32128">
        <w:rPr>
          <w:rFonts w:ascii="Times New Roman" w:eastAsia="Times New Roman" w:hAnsi="Times New Roman"/>
          <w:sz w:val="28"/>
          <w:szCs w:val="28"/>
        </w:rPr>
        <w:t xml:space="preserve"> дорожкам (на стороне для движения пешеходов), а также в пределах пешеходных зон.</w:t>
      </w:r>
    </w:p>
    <w:p w:rsidR="000B4A13" w:rsidRPr="005575C8" w:rsidRDefault="000B4A13" w:rsidP="000B4A1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4A13" w:rsidRPr="005575C8" w:rsidRDefault="000B4A13" w:rsidP="000B4A1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04EBF" w:rsidRDefault="00A04EBF"/>
    <w:sectPr w:rsidR="00A04EBF" w:rsidSect="00B1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2DF2"/>
    <w:rsid w:val="000B4A13"/>
    <w:rsid w:val="004C2DF2"/>
    <w:rsid w:val="00856C2F"/>
    <w:rsid w:val="00A04EBF"/>
    <w:rsid w:val="00AE5A37"/>
    <w:rsid w:val="00B1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UX25FU4DC2SS-416-1223</_dlc_DocId>
    <_dlc_DocIdUrl xmlns="abdb83d0-779d-445a-a542-78c4e7e32ea9">
      <Url>https://www.eduportal44.ru/soligalich/Korov_OSchool/1/_layouts/15/DocIdRedir.aspx?ID=UX25FU4DC2SS-416-1223</Url>
      <Description>UX25FU4DC2SS-416-1223</Description>
    </_dlc_DocIdUrl>
  </documentManagement>
</p:properties>
</file>

<file path=customXml/itemProps1.xml><?xml version="1.0" encoding="utf-8"?>
<ds:datastoreItem xmlns:ds="http://schemas.openxmlformats.org/officeDocument/2006/customXml" ds:itemID="{BD587AA3-A348-462B-A5F9-401F828CB7D8}"/>
</file>

<file path=customXml/itemProps2.xml><?xml version="1.0" encoding="utf-8"?>
<ds:datastoreItem xmlns:ds="http://schemas.openxmlformats.org/officeDocument/2006/customXml" ds:itemID="{98E87D90-D38E-435B-8CDB-2A39B478283A}"/>
</file>

<file path=customXml/itemProps3.xml><?xml version="1.0" encoding="utf-8"?>
<ds:datastoreItem xmlns:ds="http://schemas.openxmlformats.org/officeDocument/2006/customXml" ds:itemID="{E3D4516A-5D67-4210-8CDD-DD791CA0A5EE}"/>
</file>

<file path=customXml/itemProps4.xml><?xml version="1.0" encoding="utf-8"?>
<ds:datastoreItem xmlns:ds="http://schemas.openxmlformats.org/officeDocument/2006/customXml" ds:itemID="{06CFEC75-078C-4655-86ED-DFB5F7861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2024-05-07T12:35:00Z</dcterms:created>
  <dcterms:modified xsi:type="dcterms:W3CDTF">2024-05-07T12:41:00Z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b9066909-a8e0-4a5f-b7df-4446897fbc84</vt:lpwstr>
  </property>
</Properties>
</file>