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D3" w:rsidRPr="0075199A" w:rsidRDefault="009045D3" w:rsidP="0075199A">
      <w:pPr>
        <w:pStyle w:val="a3"/>
        <w:jc w:val="both"/>
        <w:rPr>
          <w:rFonts w:ascii="Times New Roman" w:hAnsi="Times New Roman" w:cs="Times New Roman"/>
          <w:b/>
        </w:rPr>
      </w:pPr>
      <w:r w:rsidRPr="0075199A">
        <w:rPr>
          <w:rFonts w:ascii="Times New Roman" w:hAnsi="Times New Roman" w:cs="Times New Roman"/>
          <w:b/>
        </w:rPr>
        <w:t>Итоги летней оздоровительной работы - 21 в МКДОУ «Детский сад № 1» Солигаличского муниципального района Костромской области</w:t>
      </w:r>
    </w:p>
    <w:p w:rsidR="0075199A" w:rsidRDefault="0075199A" w:rsidP="0075199A">
      <w:pPr>
        <w:pStyle w:val="a3"/>
        <w:jc w:val="both"/>
        <w:rPr>
          <w:rFonts w:ascii="Times New Roman" w:hAnsi="Times New Roman" w:cs="Times New Roman"/>
        </w:rPr>
      </w:pPr>
    </w:p>
    <w:p w:rsidR="0075199A" w:rsidRPr="0075199A" w:rsidRDefault="0075199A" w:rsidP="0075199A">
      <w:pPr>
        <w:pStyle w:val="a3"/>
        <w:jc w:val="both"/>
        <w:rPr>
          <w:rFonts w:ascii="Times New Roman" w:hAnsi="Times New Roman" w:cs="Times New Roman"/>
        </w:rPr>
      </w:pPr>
    </w:p>
    <w:p w:rsidR="009045D3" w:rsidRP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009045D3" w:rsidRPr="0075199A">
        <w:rPr>
          <w:rFonts w:ascii="Times New Roman" w:hAnsi="Times New Roman" w:cs="Times New Roman"/>
        </w:rPr>
        <w:t>С 01.06.2021 года по 30.06.2021 года и с 01.08.2021 года по 31.08.2021 года ДОО работала в летнем режиме, в июле работники ДОО были в отпуске.</w:t>
      </w:r>
    </w:p>
    <w:p w:rsidR="002E7A15" w:rsidRPr="0075199A" w:rsidRDefault="009045D3" w:rsidP="0075199A">
      <w:pPr>
        <w:pStyle w:val="a3"/>
        <w:jc w:val="both"/>
        <w:rPr>
          <w:rFonts w:ascii="Times New Roman" w:hAnsi="Times New Roman" w:cs="Times New Roman"/>
        </w:rPr>
      </w:pPr>
      <w:r w:rsidRPr="0075199A">
        <w:rPr>
          <w:rFonts w:ascii="Times New Roman" w:hAnsi="Times New Roman" w:cs="Times New Roman"/>
        </w:rPr>
        <w:t>Со всеми работниками проведен плановый инструктаж по охране жизни и здоровья детей и по организации работы в летний период. Были изучены рекомендации по проведению летней оздоровительной работы с детьми в ДОО согласно требованиям СаНПин по распространению инфекции Covid – 19.</w:t>
      </w:r>
    </w:p>
    <w:p w:rsidR="00C76057" w:rsidRP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009045D3" w:rsidRPr="0075199A">
        <w:rPr>
          <w:rFonts w:ascii="Times New Roman" w:hAnsi="Times New Roman" w:cs="Times New Roman"/>
        </w:rPr>
        <w:t>Основной целью проведения летней оздоровительной работы являлось: создание условий для сохранения и укрепления физического и психического здоровья детей с учетом их возрастных и индивидуальных особенностей, удовлетворение потребности в летнем отдыхе, творческой деятельности и дви</w:t>
      </w:r>
      <w:r w:rsidR="00C76057" w:rsidRPr="0075199A">
        <w:rPr>
          <w:rFonts w:ascii="Times New Roman" w:hAnsi="Times New Roman" w:cs="Times New Roman"/>
        </w:rPr>
        <w:t>гательной активности. С началом оздоровительной кампании каждая группа была переведена на летний режим дня, соответствующий возрасту детей, увеличилось время пребывания их на воздухе, сократилось число учебных занятий, больше времени отведено для свободной, самостоятельной деятельности, где дети смогли проявить свои умения, знания и навыки, полученные в учебном году.</w:t>
      </w:r>
    </w:p>
    <w:p w:rsidR="00C76057" w:rsidRP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00C76057" w:rsidRPr="0075199A">
        <w:rPr>
          <w:rFonts w:ascii="Times New Roman" w:hAnsi="Times New Roman" w:cs="Times New Roman"/>
        </w:rPr>
        <w:t>В ДОО был разработан деятельности на летний период, что помогало более качественно реализовывать поставленные цели и задачи. Наиболее важной стороной деятельности коллектива</w:t>
      </w:r>
      <w:r w:rsidR="00AF6A8C" w:rsidRPr="0075199A">
        <w:rPr>
          <w:rFonts w:ascii="Times New Roman" w:hAnsi="Times New Roman" w:cs="Times New Roman"/>
        </w:rPr>
        <w:t xml:space="preserve"> в летний период является оздоровление. В течение отчетного периода обогащался спектр оздоровительных закаливающих и профилактических мероприятий. Систематически проводились закаливающие процедуры в сочетании с гигиеническими: обливание ног и рук прохладной водой, босохождение по массажным коврикам, воздушные и солнечные ванны после сна и на прогулке. Это благоприятно влияло на состояние здоровья и эмоциональное благополучие детей. Дети большую часть дня проводили на свежем воздухе, что способствовало значительному повышению двигательной активности детей, усилению мышечной работы.</w:t>
      </w:r>
    </w:p>
    <w:p w:rsidR="00AF6A8C" w:rsidRP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00AF6A8C" w:rsidRPr="0075199A">
        <w:rPr>
          <w:rFonts w:ascii="Times New Roman" w:hAnsi="Times New Roman" w:cs="Times New Roman"/>
        </w:rPr>
        <w:t>Важной составляющей</w:t>
      </w:r>
      <w:r w:rsidR="000A281A" w:rsidRPr="0075199A">
        <w:rPr>
          <w:rFonts w:ascii="Times New Roman" w:hAnsi="Times New Roman" w:cs="Times New Roman"/>
        </w:rPr>
        <w:t xml:space="preserve"> работы в летний период по охране и укреплению здоровья обучающихся является организация полноценного питания, которое имеет свои определенные особенности. В режим питания во второй завтрак и полдник было увеличено потребление свежих фруктов, ягод и соков; в обед и ужин салатов из свежих овощей.</w:t>
      </w:r>
    </w:p>
    <w:p w:rsid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000A281A" w:rsidRPr="0075199A">
        <w:rPr>
          <w:rFonts w:ascii="Times New Roman" w:hAnsi="Times New Roman" w:cs="Times New Roman"/>
        </w:rPr>
        <w:t xml:space="preserve">В летний период в ДОО организованы и проведены множество праздников, развлечений, конкурсов, выставок, акций, тематических недель и мини – проектов: День защиты детей, </w:t>
      </w:r>
      <w:r w:rsidR="00C47655" w:rsidRPr="0075199A">
        <w:rPr>
          <w:rFonts w:ascii="Times New Roman" w:hAnsi="Times New Roman" w:cs="Times New Roman"/>
        </w:rPr>
        <w:t xml:space="preserve">«Безопасное колесико», </w:t>
      </w:r>
      <w:r w:rsidR="000A281A" w:rsidRPr="0075199A">
        <w:rPr>
          <w:rFonts w:ascii="Times New Roman" w:hAnsi="Times New Roman" w:cs="Times New Roman"/>
        </w:rPr>
        <w:t>квест «Путешествие по сказкам А.С. Пушкина», мини – проект «Я – гражданин России. Я – солигаличанин», тематическое мероприятие ко дню Российского флага, экологическая неделя «</w:t>
      </w:r>
      <w:r w:rsidR="00C47655" w:rsidRPr="0075199A">
        <w:rPr>
          <w:rFonts w:ascii="Times New Roman" w:hAnsi="Times New Roman" w:cs="Times New Roman"/>
        </w:rPr>
        <w:t>Мы и насекомые – друзья», акция «Самый красивый безопасный участок ДОО», конкурсы рисунков и фотографий на летнюю тематику; развлечение «Красный. Желтый. Зеленый!», очные и заочные виртуальные экскурсии к реке, в лесопарк, по улица нашего города и т.д. летом природа представляет богатые возможности для развития познавательных способн</w:t>
      </w:r>
      <w:r>
        <w:rPr>
          <w:rFonts w:ascii="Times New Roman" w:hAnsi="Times New Roman" w:cs="Times New Roman"/>
        </w:rPr>
        <w:t>остей дошк</w:t>
      </w:r>
      <w:r w:rsidR="00C47655" w:rsidRPr="0075199A">
        <w:rPr>
          <w:rFonts w:ascii="Times New Roman" w:hAnsi="Times New Roman" w:cs="Times New Roman"/>
        </w:rPr>
        <w:t xml:space="preserve">ольников. Дети соприкасались с природой, познавали растительный мир, получали яркие впечатления. </w:t>
      </w:r>
    </w:p>
    <w:p w:rsidR="000A281A" w:rsidRP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00C47655" w:rsidRPr="0075199A">
        <w:rPr>
          <w:rFonts w:ascii="Times New Roman" w:hAnsi="Times New Roman" w:cs="Times New Roman"/>
        </w:rPr>
        <w:t>В течение лета продолжалось взаимодействие с родителями обучающихся: еженедельная индивидуальная работа (беседы, консультации, папки – передвижки, информационные стенды и сайт ДОО, чаты групп в социальной сети ВК) по охране жизни и здоровья детей летом, по организации семейного досуга. Подготовили справочный материал по организации закаливающих процедур, профилактике инфекций и отравлений, пожарной безопасности, антитеррористической защищенности «Не оставляйте нас одних», «Осторожно – открытые окна!»</w:t>
      </w:r>
      <w:r w:rsidRPr="0075199A">
        <w:rPr>
          <w:rFonts w:ascii="Times New Roman" w:hAnsi="Times New Roman" w:cs="Times New Roman"/>
        </w:rPr>
        <w:t>. Родители участвовали в подготовке ДОО к новому учебному году – ремонты помещений и благоустройство территории ДОО.</w:t>
      </w:r>
    </w:p>
    <w:p w:rsidR="0075199A" w:rsidRPr="0075199A" w:rsidRDefault="0075199A" w:rsidP="0075199A">
      <w:pPr>
        <w:pStyle w:val="a3"/>
        <w:jc w:val="both"/>
        <w:rPr>
          <w:rFonts w:ascii="Times New Roman" w:hAnsi="Times New Roman" w:cs="Times New Roman"/>
        </w:rPr>
      </w:pPr>
      <w:r>
        <w:rPr>
          <w:rFonts w:ascii="Times New Roman" w:hAnsi="Times New Roman" w:cs="Times New Roman"/>
        </w:rPr>
        <w:t xml:space="preserve">        </w:t>
      </w:r>
      <w:r w:rsidRPr="0075199A">
        <w:rPr>
          <w:rFonts w:ascii="Times New Roman" w:hAnsi="Times New Roman" w:cs="Times New Roman"/>
        </w:rPr>
        <w:t>Запланированная работа в летний период была выполнена в полном объеме. В целом работу по организации и проведению летней оздоровительной кампании можно считать удовлетворительной.</w:t>
      </w:r>
    </w:p>
    <w:p w:rsidR="00C76057" w:rsidRDefault="00C76057">
      <w:pPr>
        <w:rPr>
          <w:rFonts w:ascii="Times New Roman" w:hAnsi="Times New Roman" w:cs="Times New Roman"/>
        </w:rPr>
      </w:pPr>
    </w:p>
    <w:p w:rsidR="0075199A" w:rsidRPr="0075199A" w:rsidRDefault="0075199A" w:rsidP="0075199A">
      <w:pPr>
        <w:pStyle w:val="a3"/>
        <w:rPr>
          <w:rFonts w:ascii="Times New Roman" w:hAnsi="Times New Roman" w:cs="Times New Roman"/>
        </w:rPr>
      </w:pPr>
      <w:r w:rsidRPr="0075199A">
        <w:rPr>
          <w:rFonts w:ascii="Times New Roman" w:hAnsi="Times New Roman" w:cs="Times New Roman"/>
        </w:rPr>
        <w:t>Заведующий МКДОУ «Детский сад №</w:t>
      </w:r>
      <w:bookmarkStart w:id="0" w:name="_GoBack"/>
      <w:bookmarkEnd w:id="0"/>
      <w:r w:rsidRPr="0075199A">
        <w:rPr>
          <w:rFonts w:ascii="Times New Roman" w:hAnsi="Times New Roman" w:cs="Times New Roman"/>
        </w:rPr>
        <w:t xml:space="preserve"> 1»</w:t>
      </w:r>
    </w:p>
    <w:p w:rsidR="0075199A" w:rsidRPr="0075199A" w:rsidRDefault="0075199A" w:rsidP="0075199A">
      <w:pPr>
        <w:pStyle w:val="a3"/>
        <w:rPr>
          <w:rFonts w:ascii="Times New Roman" w:hAnsi="Times New Roman" w:cs="Times New Roman"/>
        </w:rPr>
      </w:pPr>
      <w:r w:rsidRPr="0075199A">
        <w:rPr>
          <w:rFonts w:ascii="Times New Roman" w:hAnsi="Times New Roman" w:cs="Times New Roman"/>
        </w:rPr>
        <w:t xml:space="preserve">Солигаличского муниципального района </w:t>
      </w:r>
    </w:p>
    <w:p w:rsidR="0075199A" w:rsidRPr="0075199A" w:rsidRDefault="0075199A" w:rsidP="0075199A">
      <w:pPr>
        <w:pStyle w:val="a3"/>
        <w:rPr>
          <w:rFonts w:ascii="Times New Roman" w:hAnsi="Times New Roman" w:cs="Times New Roman"/>
        </w:rPr>
      </w:pPr>
      <w:r w:rsidRPr="0075199A">
        <w:rPr>
          <w:rFonts w:ascii="Times New Roman" w:hAnsi="Times New Roman" w:cs="Times New Roman"/>
        </w:rPr>
        <w:t>Костромской области                                                                        М.А. Голубкова</w:t>
      </w:r>
    </w:p>
    <w:p w:rsidR="0075199A" w:rsidRPr="009045D3" w:rsidRDefault="0075199A">
      <w:pPr>
        <w:rPr>
          <w:rFonts w:ascii="Times New Roman" w:hAnsi="Times New Roman" w:cs="Times New Roman"/>
        </w:rPr>
      </w:pPr>
    </w:p>
    <w:sectPr w:rsidR="0075199A" w:rsidRPr="00904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D3"/>
    <w:rsid w:val="000A281A"/>
    <w:rsid w:val="002E7A15"/>
    <w:rsid w:val="0075199A"/>
    <w:rsid w:val="009045D3"/>
    <w:rsid w:val="00AF6A8C"/>
    <w:rsid w:val="00C47655"/>
    <w:rsid w:val="00C7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2CD1A-6D46-4EEC-8E9A-F76628D3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1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UX25FU4DC2SS-550-1678</_dlc_DocId>
    <_dlc_DocIdUrl xmlns="abdb83d0-779d-445a-a542-78c4e7e32ea9">
      <Url>http://www.eduportal44.ru/soligalich/Dsad-1/1/_layouts/15/DocIdRedir.aspx?ID=UX25FU4DC2SS-550-1678</Url>
      <Description>UX25FU4DC2SS-550-1678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2D9D3-61FC-419B-B1D6-24F7CBE66AE7}"/>
</file>

<file path=customXml/itemProps2.xml><?xml version="1.0" encoding="utf-8"?>
<ds:datastoreItem xmlns:ds="http://schemas.openxmlformats.org/officeDocument/2006/customXml" ds:itemID="{136227E3-E385-44FB-837D-9975A4CDB1CF}"/>
</file>

<file path=customXml/itemProps3.xml><?xml version="1.0" encoding="utf-8"?>
<ds:datastoreItem xmlns:ds="http://schemas.openxmlformats.org/officeDocument/2006/customXml" ds:itemID="{7F4C70A5-FD81-4E13-923B-AB5E39DD9012}"/>
</file>

<file path=customXml/itemProps4.xml><?xml version="1.0" encoding="utf-8"?>
<ds:datastoreItem xmlns:ds="http://schemas.openxmlformats.org/officeDocument/2006/customXml" ds:itemID="{A07C1380-611A-4C6D-BBD3-064FF3966F40}"/>
</file>

<file path=docProps/app.xml><?xml version="1.0" encoding="utf-8"?>
<Properties xmlns="http://schemas.openxmlformats.org/officeDocument/2006/extended-properties" xmlns:vt="http://schemas.openxmlformats.org/officeDocument/2006/docPropsVTypes">
  <Template>Normal.dotm</Template>
  <TotalTime>60</TotalTime>
  <Pages>1</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2021-12-21T08:05:00Z</dcterms:created>
  <dcterms:modified xsi:type="dcterms:W3CDTF">2021-12-21T09:05:00Z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978bc0dc-ccf6-40ed-8134-2dc7ac2380e3</vt:lpwstr>
  </property>
</Properties>
</file>