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B5" w:rsidRDefault="008432B5" w:rsidP="008432B5">
      <w:pPr>
        <w:jc w:val="center"/>
        <w:outlineLvl w:val="0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Закаливание детского организма.</w:t>
      </w:r>
    </w:p>
    <w:p w:rsidR="008432B5" w:rsidRDefault="008432B5" w:rsidP="008432B5">
      <w:pPr>
        <w:rPr>
          <w:sz w:val="28"/>
          <w:szCs w:val="28"/>
        </w:rPr>
      </w:pP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  <w:u w:val="single"/>
        </w:rPr>
        <w:t>Дошкольный возраст</w:t>
      </w:r>
      <w:r>
        <w:rPr>
          <w:sz w:val="36"/>
          <w:szCs w:val="36"/>
        </w:rPr>
        <w:t xml:space="preserve"> – это период наиболее интенсивного развития всех органов и систем организма, формирование разнообразных умений и навыков ребёнка. В первые годы жизни ребёнка очень важно заложить основу здоровья, оберегать его от заболеваний, переутомления и в то же время воспитывать его </w:t>
      </w:r>
      <w:proofErr w:type="gramStart"/>
      <w:r>
        <w:rPr>
          <w:sz w:val="36"/>
          <w:szCs w:val="36"/>
        </w:rPr>
        <w:t>выносливым</w:t>
      </w:r>
      <w:proofErr w:type="gramEnd"/>
      <w:r>
        <w:rPr>
          <w:sz w:val="36"/>
          <w:szCs w:val="36"/>
        </w:rPr>
        <w:t xml:space="preserve"> и закалённым.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  <w:u w:val="single"/>
        </w:rPr>
        <w:t>Цель физического воспитания</w:t>
      </w:r>
      <w:r>
        <w:rPr>
          <w:sz w:val="36"/>
          <w:szCs w:val="36"/>
        </w:rPr>
        <w:t xml:space="preserve"> дошкольников это: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- укрепление здоровья;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- обеспечение оптимального физического развития;</w:t>
      </w:r>
    </w:p>
    <w:p w:rsidR="008432B5" w:rsidRDefault="008432B5" w:rsidP="008432B5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- расширение функциональных возможностей   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 xml:space="preserve">   развивающегося организма;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 xml:space="preserve">- формирование точных двигательных навыков и основных 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 xml:space="preserve">   движений.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Закладывать основы здорового образа жизни, воспитывать осознанное отношение к своему здоровью необходимо начинать с раннего возраста.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 xml:space="preserve">Поэтому педагоги нашего детского сада уделяют особое внимание именно физическому воспитанию и </w:t>
      </w:r>
      <w:proofErr w:type="gramStart"/>
      <w:r>
        <w:rPr>
          <w:sz w:val="36"/>
          <w:szCs w:val="36"/>
        </w:rPr>
        <w:t>оздоровлении</w:t>
      </w:r>
      <w:proofErr w:type="gramEnd"/>
      <w:r>
        <w:rPr>
          <w:sz w:val="36"/>
          <w:szCs w:val="36"/>
        </w:rPr>
        <w:t xml:space="preserve"> детей.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Нача</w:t>
      </w:r>
      <w:r w:rsidR="006B32BB">
        <w:rPr>
          <w:sz w:val="36"/>
          <w:szCs w:val="36"/>
        </w:rPr>
        <w:t>ли работу с создания здоровье</w:t>
      </w:r>
      <w:r>
        <w:rPr>
          <w:sz w:val="36"/>
          <w:szCs w:val="36"/>
        </w:rPr>
        <w:t xml:space="preserve">сберегающей среды в группах, проведя большую разъяснительную работу  среди родителей. Таким образом, в каждой группе созданы </w:t>
      </w:r>
      <w:r w:rsidR="006B32BB">
        <w:rPr>
          <w:sz w:val="36"/>
          <w:szCs w:val="36"/>
          <w:u w:val="single"/>
        </w:rPr>
        <w:t xml:space="preserve">центры здоровья, </w:t>
      </w:r>
      <w:r>
        <w:rPr>
          <w:sz w:val="36"/>
          <w:szCs w:val="36"/>
        </w:rPr>
        <w:t>где имеются: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- массажные коврики со следочками детей;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- массажные коврики с различным покрытием (резиновым, деревянным, пластиковым, ковровым, плетёным);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- мешочки с песком, гантели на каждого ребёнка;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- массажные рукавички для сухого растирания;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 xml:space="preserve">- цветочки </w:t>
      </w:r>
      <w:r w:rsidR="006B32BB">
        <w:rPr>
          <w:sz w:val="36"/>
          <w:szCs w:val="36"/>
        </w:rPr>
        <w:t xml:space="preserve">и султанчики </w:t>
      </w:r>
      <w:r>
        <w:rPr>
          <w:sz w:val="36"/>
          <w:szCs w:val="36"/>
        </w:rPr>
        <w:t>для выполнения зарядки;</w:t>
      </w:r>
    </w:p>
    <w:p w:rsidR="008432B5" w:rsidRDefault="006B32BB" w:rsidP="008432B5">
      <w:pPr>
        <w:rPr>
          <w:sz w:val="36"/>
          <w:szCs w:val="36"/>
        </w:rPr>
      </w:pPr>
      <w:r>
        <w:rPr>
          <w:sz w:val="36"/>
          <w:szCs w:val="36"/>
        </w:rPr>
        <w:t>- массаже</w:t>
      </w:r>
      <w:r w:rsidR="008432B5">
        <w:rPr>
          <w:sz w:val="36"/>
          <w:szCs w:val="36"/>
        </w:rPr>
        <w:t>ры для профилактики плоскостопия;</w:t>
      </w:r>
    </w:p>
    <w:p w:rsidR="008432B5" w:rsidRDefault="006B32BB" w:rsidP="008432B5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8432B5">
        <w:rPr>
          <w:sz w:val="36"/>
          <w:szCs w:val="36"/>
        </w:rPr>
        <w:t xml:space="preserve"> соломинки для тренировки дыхания;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 xml:space="preserve">- мячи, обручи, флажки и </w:t>
      </w:r>
      <w:proofErr w:type="gramStart"/>
      <w:r>
        <w:rPr>
          <w:sz w:val="36"/>
          <w:szCs w:val="36"/>
        </w:rPr>
        <w:t>другое</w:t>
      </w:r>
      <w:proofErr w:type="gramEnd"/>
      <w:r>
        <w:rPr>
          <w:sz w:val="36"/>
          <w:szCs w:val="36"/>
        </w:rPr>
        <w:t>.</w:t>
      </w:r>
    </w:p>
    <w:p w:rsidR="008432B5" w:rsidRDefault="008432B5" w:rsidP="008432B5">
      <w:pPr>
        <w:ind w:firstLine="708"/>
        <w:rPr>
          <w:sz w:val="36"/>
          <w:szCs w:val="36"/>
        </w:rPr>
      </w:pPr>
    </w:p>
    <w:p w:rsidR="008432B5" w:rsidRDefault="008432B5" w:rsidP="006B32BB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Воспитатели систематически проводят:</w:t>
      </w:r>
    </w:p>
    <w:p w:rsidR="008432B5" w:rsidRDefault="006B32BB" w:rsidP="008432B5">
      <w:pPr>
        <w:rPr>
          <w:sz w:val="36"/>
          <w:szCs w:val="36"/>
        </w:rPr>
      </w:pPr>
      <w:r>
        <w:rPr>
          <w:sz w:val="36"/>
          <w:szCs w:val="36"/>
        </w:rPr>
        <w:t>- физкультурную образовательную деятельность, на которой</w:t>
      </w:r>
      <w:r w:rsidR="008432B5">
        <w:rPr>
          <w:sz w:val="36"/>
          <w:szCs w:val="36"/>
        </w:rPr>
        <w:t xml:space="preserve"> широко используют игровые приёмы, сюрпризные моменты, наглядность; 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 xml:space="preserve">- подвижные игры; 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- прогулки;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- проводим игры, которые лечат на развитие носового дыхания, для профилактики бронхо-лёгочных заболеваний;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-   ежедневно проводим закаливающие процедуры:</w:t>
      </w:r>
    </w:p>
    <w:p w:rsidR="008432B5" w:rsidRDefault="008432B5" w:rsidP="008432B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пробуждающую гимнастику после сна;</w:t>
      </w:r>
    </w:p>
    <w:p w:rsidR="008432B5" w:rsidRDefault="008432B5" w:rsidP="008432B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ходим по ребристому мостику;</w:t>
      </w:r>
    </w:p>
    <w:p w:rsidR="008432B5" w:rsidRDefault="008432B5" w:rsidP="008432B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сухое растирание массажной рукавичкой;</w:t>
      </w:r>
    </w:p>
    <w:p w:rsidR="008432B5" w:rsidRDefault="008432B5" w:rsidP="008432B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обливание рук до локтя;</w:t>
      </w:r>
    </w:p>
    <w:p w:rsidR="008432B5" w:rsidRDefault="008432B5" w:rsidP="008432B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полоскание горлышка;</w:t>
      </w:r>
    </w:p>
    <w:p w:rsidR="008432B5" w:rsidRDefault="008432B5" w:rsidP="008432B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промывание носика.</w:t>
      </w:r>
    </w:p>
    <w:p w:rsidR="008432B5" w:rsidRDefault="008432B5" w:rsidP="008432B5">
      <w:pPr>
        <w:ind w:firstLine="360"/>
        <w:rPr>
          <w:sz w:val="36"/>
          <w:szCs w:val="36"/>
        </w:rPr>
      </w:pPr>
      <w:r>
        <w:rPr>
          <w:sz w:val="36"/>
          <w:szCs w:val="36"/>
        </w:rPr>
        <w:t>Таким образом,  в нашем детском саду созданы все условия для двигательной активности  и дети с удовольствием ежедневно с удовольствием  делают зарядку, играют в мяч, лазают по гимнастической стенке, ходят по массажным коврикам, растираются махровыми рукавичками.</w:t>
      </w:r>
    </w:p>
    <w:p w:rsidR="008432B5" w:rsidRDefault="008432B5" w:rsidP="008432B5">
      <w:pPr>
        <w:rPr>
          <w:sz w:val="36"/>
          <w:szCs w:val="36"/>
        </w:rPr>
      </w:pPr>
      <w:r>
        <w:rPr>
          <w:sz w:val="36"/>
          <w:szCs w:val="36"/>
        </w:rPr>
        <w:t>Вся проводимая нами работа позволяет сделать вывод, что укреплять здоровье ребёнка необходимо. И необходимо, чтобы вся работа велась в триаде</w:t>
      </w:r>
      <w:r w:rsidR="006B32BB">
        <w:rPr>
          <w:sz w:val="36"/>
          <w:szCs w:val="36"/>
        </w:rPr>
        <w:t>:  воспитатели – дети – родители,</w:t>
      </w:r>
      <w:r>
        <w:rPr>
          <w:sz w:val="36"/>
          <w:szCs w:val="36"/>
        </w:rPr>
        <w:t xml:space="preserve"> чтобы и дома</w:t>
      </w:r>
      <w:r w:rsidR="006B32BB">
        <w:rPr>
          <w:sz w:val="36"/>
          <w:szCs w:val="36"/>
        </w:rPr>
        <w:t>,</w:t>
      </w:r>
      <w:r>
        <w:rPr>
          <w:sz w:val="36"/>
          <w:szCs w:val="36"/>
        </w:rPr>
        <w:t xml:space="preserve"> и в детском саду требования к воспитанию и оздоровлению дошкольников были согласованными.</w:t>
      </w:r>
    </w:p>
    <w:p w:rsidR="008432B5" w:rsidRDefault="008432B5" w:rsidP="008432B5">
      <w:pPr>
        <w:jc w:val="center"/>
        <w:rPr>
          <w:sz w:val="44"/>
          <w:szCs w:val="44"/>
        </w:rPr>
      </w:pPr>
    </w:p>
    <w:p w:rsidR="008432B5" w:rsidRDefault="008432B5" w:rsidP="008432B5">
      <w:pPr>
        <w:jc w:val="center"/>
        <w:rPr>
          <w:sz w:val="44"/>
          <w:szCs w:val="44"/>
        </w:rPr>
      </w:pPr>
    </w:p>
    <w:p w:rsidR="008432B5" w:rsidRDefault="008432B5" w:rsidP="008432B5">
      <w:pPr>
        <w:jc w:val="center"/>
        <w:rPr>
          <w:sz w:val="44"/>
          <w:szCs w:val="44"/>
        </w:rPr>
      </w:pPr>
    </w:p>
    <w:p w:rsidR="008432B5" w:rsidRDefault="008432B5" w:rsidP="008432B5">
      <w:pPr>
        <w:jc w:val="center"/>
        <w:rPr>
          <w:sz w:val="44"/>
          <w:szCs w:val="44"/>
        </w:rPr>
      </w:pPr>
    </w:p>
    <w:p w:rsidR="008432B5" w:rsidRDefault="008432B5" w:rsidP="008432B5">
      <w:pPr>
        <w:jc w:val="center"/>
        <w:rPr>
          <w:sz w:val="44"/>
          <w:szCs w:val="44"/>
        </w:rPr>
      </w:pPr>
    </w:p>
    <w:p w:rsidR="008432B5" w:rsidRDefault="008432B5" w:rsidP="008432B5">
      <w:pPr>
        <w:rPr>
          <w:sz w:val="44"/>
          <w:szCs w:val="44"/>
        </w:rPr>
      </w:pPr>
    </w:p>
    <w:p w:rsidR="008432B5" w:rsidRDefault="008432B5" w:rsidP="008432B5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lastRenderedPageBreak/>
        <w:t>Закаливание детского организма.</w:t>
      </w:r>
    </w:p>
    <w:p w:rsidR="008432B5" w:rsidRDefault="008432B5" w:rsidP="008432B5">
      <w:pPr>
        <w:jc w:val="center"/>
        <w:rPr>
          <w:sz w:val="36"/>
          <w:szCs w:val="36"/>
        </w:rPr>
      </w:pPr>
    </w:p>
    <w:p w:rsidR="008432B5" w:rsidRDefault="008432B5" w:rsidP="008432B5">
      <w:pPr>
        <w:rPr>
          <w:sz w:val="28"/>
          <w:szCs w:val="28"/>
        </w:rPr>
      </w:pPr>
      <w:r>
        <w:rPr>
          <w:sz w:val="28"/>
          <w:szCs w:val="28"/>
        </w:rPr>
        <w:t>Закаливание – это система мероприятий, направленных на повышение устойчивости организма ребёнка ко всем неблагоприятным факторам  внешней среды.</w:t>
      </w:r>
    </w:p>
    <w:p w:rsidR="008432B5" w:rsidRDefault="008432B5" w:rsidP="008432B5">
      <w:pPr>
        <w:rPr>
          <w:sz w:val="28"/>
          <w:szCs w:val="28"/>
        </w:rPr>
      </w:pPr>
      <w:r>
        <w:rPr>
          <w:sz w:val="28"/>
          <w:szCs w:val="28"/>
        </w:rPr>
        <w:t>Закаливать ребёнка нужно с самого детства, но начать никогда не поздно!</w:t>
      </w:r>
    </w:p>
    <w:p w:rsidR="008432B5" w:rsidRDefault="008432B5" w:rsidP="008432B5">
      <w:pPr>
        <w:rPr>
          <w:sz w:val="28"/>
          <w:szCs w:val="28"/>
        </w:rPr>
      </w:pPr>
      <w:r>
        <w:rPr>
          <w:sz w:val="28"/>
          <w:szCs w:val="28"/>
        </w:rPr>
        <w:t>При этом необходимо учитывать следующее:</w:t>
      </w:r>
    </w:p>
    <w:p w:rsidR="008432B5" w:rsidRDefault="008432B5" w:rsidP="008432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Состояние здоровья ребёнка</w:t>
      </w:r>
    </w:p>
    <w:p w:rsidR="008432B5" w:rsidRDefault="008432B5" w:rsidP="008432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Постепенное увеличение силы природного фактора</w:t>
      </w:r>
    </w:p>
    <w:p w:rsidR="008432B5" w:rsidRDefault="008432B5" w:rsidP="008432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Систематичность закаливания</w:t>
      </w:r>
    </w:p>
    <w:p w:rsidR="008432B5" w:rsidRDefault="008432B5" w:rsidP="008432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Спокойное, радостное настроение ребёнка во время закаливающей процедуры.</w:t>
      </w:r>
    </w:p>
    <w:p w:rsidR="008432B5" w:rsidRDefault="008432B5" w:rsidP="008432B5">
      <w:pPr>
        <w:rPr>
          <w:sz w:val="28"/>
          <w:szCs w:val="28"/>
        </w:rPr>
      </w:pPr>
      <w:r>
        <w:rPr>
          <w:sz w:val="28"/>
          <w:szCs w:val="28"/>
        </w:rPr>
        <w:t>Лучше всего начинать закаливание ребёнка летом.</w:t>
      </w:r>
    </w:p>
    <w:p w:rsidR="008432B5" w:rsidRDefault="008432B5" w:rsidP="008432B5">
      <w:pPr>
        <w:rPr>
          <w:sz w:val="28"/>
          <w:szCs w:val="28"/>
        </w:rPr>
      </w:pPr>
      <w:r>
        <w:rPr>
          <w:sz w:val="28"/>
          <w:szCs w:val="28"/>
        </w:rPr>
        <w:t>Очень важное требование к закаливанию: если Вы начали проводить закаливающие процедуры – обеспечьте их систематичность.</w:t>
      </w:r>
    </w:p>
    <w:p w:rsidR="008432B5" w:rsidRDefault="008432B5" w:rsidP="008432B5">
      <w:pPr>
        <w:rPr>
          <w:sz w:val="28"/>
          <w:szCs w:val="28"/>
        </w:rPr>
      </w:pPr>
      <w:r>
        <w:rPr>
          <w:sz w:val="28"/>
          <w:szCs w:val="28"/>
        </w:rPr>
        <w:t>Закаливающие процедуры следует проводить с радостью. Не будет никакой пользы от закаливания, если ребёнок боится, если Вы силой тянете плачущего ребёнка к крану, из которого течёт холодная вода. Ребёнок должен получить от закаливающих процедур удовольствие.</w:t>
      </w:r>
    </w:p>
    <w:p w:rsidR="008432B5" w:rsidRDefault="008432B5" w:rsidP="008432B5">
      <w:pPr>
        <w:rPr>
          <w:sz w:val="28"/>
          <w:szCs w:val="28"/>
        </w:rPr>
      </w:pPr>
      <w:r>
        <w:rPr>
          <w:sz w:val="28"/>
          <w:szCs w:val="28"/>
        </w:rPr>
        <w:t>Закаливание детей должно состоять из системы мероприятий, включающих элементы закаливания в повседневной жизни и специальные мероприятия:</w:t>
      </w:r>
    </w:p>
    <w:p w:rsidR="008432B5" w:rsidRDefault="008432B5" w:rsidP="008432B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Воздушные, солнечные ванны</w:t>
      </w:r>
    </w:p>
    <w:p w:rsidR="008432B5" w:rsidRDefault="008432B5" w:rsidP="008432B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Водные процедуры</w:t>
      </w:r>
    </w:p>
    <w:p w:rsidR="008432B5" w:rsidRDefault="008432B5" w:rsidP="008432B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Правильно организованная прогулка</w:t>
      </w:r>
    </w:p>
    <w:p w:rsidR="008432B5" w:rsidRDefault="008432B5" w:rsidP="008432B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Физические упражнения, проводимые в легкой спортивной форме</w:t>
      </w:r>
    </w:p>
    <w:p w:rsidR="008432B5" w:rsidRDefault="008432B5" w:rsidP="008432B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Ходьба босиком (по полу, по мокрому полотенцу, по камешкам, по ребристому мостику, по массажным коврикам и т.д.)</w:t>
      </w:r>
    </w:p>
    <w:p w:rsidR="008432B5" w:rsidRDefault="008432B5" w:rsidP="008432B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Растирание махровой рукавичкой</w:t>
      </w:r>
    </w:p>
    <w:p w:rsidR="008432B5" w:rsidRDefault="008432B5" w:rsidP="008432B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Обливание ног контрастной водой</w:t>
      </w:r>
    </w:p>
    <w:p w:rsidR="008432B5" w:rsidRDefault="008432B5" w:rsidP="008432B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Одежда, соответствующая температуре воздуха</w:t>
      </w:r>
    </w:p>
    <w:p w:rsidR="008432B5" w:rsidRDefault="008432B5" w:rsidP="008432B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Подвижные игры</w:t>
      </w:r>
    </w:p>
    <w:p w:rsidR="008432B5" w:rsidRDefault="008432B5" w:rsidP="008432B5">
      <w:pPr>
        <w:rPr>
          <w:sz w:val="28"/>
          <w:szCs w:val="28"/>
        </w:rPr>
      </w:pPr>
      <w:r>
        <w:rPr>
          <w:sz w:val="28"/>
          <w:szCs w:val="28"/>
        </w:rPr>
        <w:t>Кроме перечисленных закаливающих процедур, хорошим средством закаливания и предупреждения заболевания зубов, слизистой рта и носоглотки является систематичное полоскание рта кипячёной водой комнатной температуры. Приучать детей полоскать рот можно с 2-3 лет.</w:t>
      </w:r>
    </w:p>
    <w:p w:rsidR="008432B5" w:rsidRDefault="008432B5" w:rsidP="008432B5">
      <w:pPr>
        <w:rPr>
          <w:sz w:val="28"/>
          <w:szCs w:val="28"/>
        </w:rPr>
      </w:pPr>
      <w:r>
        <w:rPr>
          <w:sz w:val="28"/>
          <w:szCs w:val="28"/>
        </w:rPr>
        <w:t xml:space="preserve">Для повышения эффективности закаливающих мероприятий их следует проводить при исходном состоянии теплового комфорта организма детей, который достигается рациональным сочетанием теплозащитных свойств одежды с температурой воздуха в помещении и на открытом воздухе. </w:t>
      </w:r>
    </w:p>
    <w:p w:rsidR="008432B5" w:rsidRDefault="008432B5" w:rsidP="008432B5">
      <w:pPr>
        <w:rPr>
          <w:sz w:val="28"/>
          <w:szCs w:val="28"/>
        </w:rPr>
      </w:pPr>
      <w:r>
        <w:rPr>
          <w:sz w:val="28"/>
          <w:szCs w:val="28"/>
        </w:rPr>
        <w:t>Методы и средства закаливания изменяются с учётом сезона года, температуры помещения.</w:t>
      </w:r>
    </w:p>
    <w:p w:rsidR="008432B5" w:rsidRDefault="008432B5"/>
    <w:sectPr w:rsidR="0084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DB3"/>
    <w:multiLevelType w:val="hybridMultilevel"/>
    <w:tmpl w:val="9140DAC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D05F3"/>
    <w:multiLevelType w:val="hybridMultilevel"/>
    <w:tmpl w:val="B4548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5258D"/>
    <w:multiLevelType w:val="hybridMultilevel"/>
    <w:tmpl w:val="A0A2E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2B5"/>
    <w:rsid w:val="004A117F"/>
    <w:rsid w:val="006B32BB"/>
    <w:rsid w:val="008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2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432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UX25FU4DC2SS-550-1226</_dlc_DocId>
    <_dlc_DocIdUrl xmlns="abdb83d0-779d-445a-a542-78c4e7e32ea9">
      <Url>http://www.eduportal44.ru/soligalich/Dsad-1/1/_layouts/15/DocIdRedir.aspx?ID=UX25FU4DC2SS-550-1226</Url>
      <Description>UX25FU4DC2SS-550-1226</Description>
    </_dlc_DocIdUrl>
  </documentManagement>
</p:properties>
</file>

<file path=customXml/itemProps1.xml><?xml version="1.0" encoding="utf-8"?>
<ds:datastoreItem xmlns:ds="http://schemas.openxmlformats.org/officeDocument/2006/customXml" ds:itemID="{8BB4E780-3091-4286-9549-F5FE95BD4011}"/>
</file>

<file path=customXml/itemProps2.xml><?xml version="1.0" encoding="utf-8"?>
<ds:datastoreItem xmlns:ds="http://schemas.openxmlformats.org/officeDocument/2006/customXml" ds:itemID="{6518B695-4267-4F81-9559-9C704F0EF4DA}"/>
</file>

<file path=customXml/itemProps3.xml><?xml version="1.0" encoding="utf-8"?>
<ds:datastoreItem xmlns:ds="http://schemas.openxmlformats.org/officeDocument/2006/customXml" ds:itemID="{D8A76ABA-7965-408A-9B5A-C3E8134CC9E3}"/>
</file>

<file path=customXml/itemProps4.xml><?xml version="1.0" encoding="utf-8"?>
<ds:datastoreItem xmlns:ds="http://schemas.openxmlformats.org/officeDocument/2006/customXml" ds:itemID="{A98C9E06-DFFB-4CC3-BA72-F3DBE0718B16}"/>
</file>

<file path=customXml/itemProps5.xml><?xml version="1.0" encoding="utf-8"?>
<ds:datastoreItem xmlns:ds="http://schemas.openxmlformats.org/officeDocument/2006/customXml" ds:itemID="{6F43055E-EDD2-4B9B-BC8E-B464E75E0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Закаливание детского организма</vt:lpstr>
    </vt:vector>
  </TitlesOfParts>
  <Company>Home</Company>
  <LinksUpToDate>false</LinksUpToDate>
  <CharactersWithSpaces>4512</CharactersWithSpaces>
  <SharedDoc>false</SharedDoc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 детского организма</dc:title>
  <dc:subject/>
  <dc:creator>Солигалич</dc:creator>
  <cp:keywords/>
  <dc:description/>
  <cp:lastModifiedBy>Марина</cp:lastModifiedBy>
  <cp:revision>2</cp:revision>
  <dcterms:created xsi:type="dcterms:W3CDTF">2020-03-29T08:10:00Z</dcterms:created>
  <dcterms:modified xsi:type="dcterms:W3CDTF">2020-03-29T08:10:00Z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UX25FU4DC2SS-822-13</vt:lpwstr>
  </property>
  <property fmtid="{D5CDD505-2E9C-101B-9397-08002B2CF9AE}" pid="3" name="_dlc_DocIdItemGuid">
    <vt:lpwstr>9e66ee64-2dd8-4d95-b174-273035dfe9e7</vt:lpwstr>
  </property>
  <property fmtid="{D5CDD505-2E9C-101B-9397-08002B2CF9AE}" pid="4" name="_dlc_DocIdUrl">
    <vt:lpwstr>http://www.eduportal44.ru/soligalich/Dsad-1/1/_layouts/15/DocIdRedir.aspx?ID=UX25FU4DC2SS-822-13, UX25FU4DC2SS-822-13</vt:lpwstr>
  </property>
  <property fmtid="{D5CDD505-2E9C-101B-9397-08002B2CF9AE}" pid="5" name="ContentTypeId">
    <vt:lpwstr>0x0101007ACD355A9468F642946D7E9985A8D5F1</vt:lpwstr>
  </property>
</Properties>
</file>