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AF" w:rsidRPr="00F07733" w:rsidRDefault="001178AF" w:rsidP="00F0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733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отчет</w:t>
      </w:r>
    </w:p>
    <w:p w:rsidR="001178AF" w:rsidRPr="00F07733" w:rsidRDefault="001178AF" w:rsidP="00F0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733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проделанной логопедической работе</w:t>
      </w:r>
    </w:p>
    <w:p w:rsidR="001178AF" w:rsidRPr="00F07733" w:rsidRDefault="001178AF" w:rsidP="00F0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733">
        <w:rPr>
          <w:rFonts w:ascii="Times New Roman" w:eastAsia="Times New Roman" w:hAnsi="Times New Roman" w:cs="Times New Roman"/>
          <w:b/>
          <w:bCs/>
          <w:sz w:val="28"/>
          <w:szCs w:val="28"/>
        </w:rPr>
        <w:t>за 2022 – 2023 учебный год</w:t>
      </w:r>
    </w:p>
    <w:p w:rsidR="001178AF" w:rsidRPr="00F07733" w:rsidRDefault="001178AF" w:rsidP="00F0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учителя-логопеда МКДОУ «Детский сад №1» </w:t>
      </w:r>
      <w:proofErr w:type="spellStart"/>
      <w:r w:rsidRPr="00F07733">
        <w:rPr>
          <w:rFonts w:ascii="Times New Roman" w:eastAsia="Times New Roman" w:hAnsi="Times New Roman" w:cs="Times New Roman"/>
          <w:b/>
          <w:bCs/>
          <w:sz w:val="28"/>
          <w:szCs w:val="28"/>
        </w:rPr>
        <w:t>Солигаличского</w:t>
      </w:r>
      <w:proofErr w:type="spellEnd"/>
      <w:r w:rsidRPr="00F077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Костромской области</w:t>
      </w:r>
    </w:p>
    <w:p w:rsidR="001178AF" w:rsidRPr="00F07733" w:rsidRDefault="001178AF" w:rsidP="00F077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733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Смирновой Елены Александровны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Логопедическая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строится на основе перспективного и календарно-тематического планирования по развитию речи и коррекции нарушений звукопроизношения у дошкольников с ОНР.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учителя-логопеда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организовывается в соответствии с возрастными потребностями и индивидуально-типологическими особенностями развития воспитанников. Непосредственно 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</w:t>
      </w:r>
      <w:proofErr w:type="gram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 является основной формой коррекционного обучения и систематического развития всех компонентов речи.</w:t>
      </w:r>
    </w:p>
    <w:p w:rsidR="001178AF" w:rsidRPr="00F07733" w:rsidRDefault="001178AF" w:rsidP="00F07733">
      <w:pPr>
        <w:pStyle w:val="a5"/>
        <w:ind w:right="266"/>
        <w:jc w:val="both"/>
      </w:pPr>
      <w:r w:rsidRPr="00F07733">
        <w:t>Целью логопедической работы</w:t>
      </w:r>
      <w:r w:rsidRPr="00F07733">
        <w:rPr>
          <w:spacing w:val="1"/>
        </w:rPr>
        <w:t xml:space="preserve"> </w:t>
      </w:r>
      <w:r w:rsidRPr="00F07733">
        <w:t>является</w:t>
      </w:r>
      <w:r w:rsidRPr="00F07733">
        <w:rPr>
          <w:spacing w:val="1"/>
        </w:rPr>
        <w:t xml:space="preserve"> </w:t>
      </w:r>
      <w:r w:rsidRPr="00F07733">
        <w:t>–</w:t>
      </w:r>
      <w:r w:rsidRPr="00F07733">
        <w:rPr>
          <w:spacing w:val="1"/>
        </w:rPr>
        <w:t xml:space="preserve"> </w:t>
      </w:r>
      <w:r w:rsidRPr="00F07733">
        <w:t>создать</w:t>
      </w:r>
      <w:r w:rsidRPr="00F07733">
        <w:rPr>
          <w:spacing w:val="1"/>
        </w:rPr>
        <w:t xml:space="preserve"> </w:t>
      </w:r>
      <w:r w:rsidRPr="00F07733">
        <w:t>условия</w:t>
      </w:r>
      <w:r w:rsidRPr="00F07733">
        <w:rPr>
          <w:spacing w:val="1"/>
        </w:rPr>
        <w:t xml:space="preserve"> </w:t>
      </w:r>
      <w:r w:rsidRPr="00F07733">
        <w:t>для</w:t>
      </w:r>
      <w:r w:rsidRPr="00F07733">
        <w:rPr>
          <w:spacing w:val="1"/>
        </w:rPr>
        <w:t xml:space="preserve"> </w:t>
      </w:r>
      <w:r w:rsidRPr="00F07733">
        <w:t>формирования</w:t>
      </w:r>
      <w:r w:rsidRPr="00F07733">
        <w:rPr>
          <w:spacing w:val="1"/>
        </w:rPr>
        <w:t xml:space="preserve"> </w:t>
      </w:r>
      <w:r w:rsidRPr="00F07733">
        <w:t>полноценной</w:t>
      </w:r>
      <w:r w:rsidRPr="00F07733">
        <w:rPr>
          <w:spacing w:val="1"/>
        </w:rPr>
        <w:t xml:space="preserve"> </w:t>
      </w:r>
      <w:r w:rsidRPr="00F07733">
        <w:t>фонетической</w:t>
      </w:r>
      <w:r w:rsidRPr="00F07733">
        <w:rPr>
          <w:spacing w:val="1"/>
        </w:rPr>
        <w:t xml:space="preserve"> </w:t>
      </w:r>
      <w:r w:rsidRPr="00F07733">
        <w:t>и</w:t>
      </w:r>
      <w:r w:rsidRPr="00F07733">
        <w:rPr>
          <w:spacing w:val="1"/>
        </w:rPr>
        <w:t xml:space="preserve"> </w:t>
      </w:r>
      <w:r w:rsidRPr="00F07733">
        <w:t>лексико-грамматической</w:t>
      </w:r>
      <w:r w:rsidRPr="00F07733">
        <w:rPr>
          <w:spacing w:val="1"/>
        </w:rPr>
        <w:t xml:space="preserve"> </w:t>
      </w:r>
      <w:r w:rsidRPr="00F07733">
        <w:t>системы</w:t>
      </w:r>
      <w:r w:rsidRPr="00F07733">
        <w:rPr>
          <w:spacing w:val="1"/>
        </w:rPr>
        <w:t xml:space="preserve"> </w:t>
      </w:r>
      <w:r w:rsidRPr="00F07733">
        <w:t>языка,</w:t>
      </w:r>
      <w:r w:rsidRPr="00F07733">
        <w:rPr>
          <w:spacing w:val="1"/>
        </w:rPr>
        <w:t xml:space="preserve"> </w:t>
      </w:r>
      <w:r w:rsidRPr="00F07733">
        <w:t>развития</w:t>
      </w:r>
      <w:r w:rsidRPr="00F07733">
        <w:rPr>
          <w:spacing w:val="1"/>
        </w:rPr>
        <w:t xml:space="preserve"> </w:t>
      </w:r>
      <w:r w:rsidRPr="00F07733">
        <w:t>фонематического восприятия и навыков первоначального звукового</w:t>
      </w:r>
      <w:r w:rsidRPr="00F07733">
        <w:rPr>
          <w:spacing w:val="70"/>
        </w:rPr>
        <w:t xml:space="preserve"> </w:t>
      </w:r>
      <w:r w:rsidRPr="00F07733">
        <w:t>анализа</w:t>
      </w:r>
      <w:r w:rsidRPr="00F07733">
        <w:rPr>
          <w:spacing w:val="1"/>
        </w:rPr>
        <w:t xml:space="preserve"> </w:t>
      </w:r>
      <w:r w:rsidRPr="00F07733">
        <w:t>и синтеза</w:t>
      </w:r>
      <w:r w:rsidRPr="00F07733">
        <w:rPr>
          <w:spacing w:val="1"/>
        </w:rPr>
        <w:t xml:space="preserve"> </w:t>
      </w:r>
      <w:r w:rsidRPr="00F07733">
        <w:t>у детей с нарушениями речи (ФНР, ФФНР, ОНР и др. речевыми</w:t>
      </w:r>
      <w:r w:rsidRPr="00F07733">
        <w:rPr>
          <w:spacing w:val="1"/>
        </w:rPr>
        <w:t xml:space="preserve"> </w:t>
      </w:r>
      <w:r w:rsidRPr="00F07733">
        <w:t>патологиями),</w:t>
      </w:r>
      <w:r w:rsidRPr="00F07733">
        <w:rPr>
          <w:spacing w:val="-2"/>
        </w:rPr>
        <w:t xml:space="preserve"> </w:t>
      </w:r>
      <w:r w:rsidRPr="00F07733">
        <w:t>зачисленных</w:t>
      </w:r>
      <w:r w:rsidRPr="00F07733">
        <w:rPr>
          <w:spacing w:val="-3"/>
        </w:rPr>
        <w:t xml:space="preserve"> </w:t>
      </w:r>
      <w:r w:rsidRPr="00F07733">
        <w:t>на</w:t>
      </w:r>
      <w:r w:rsidRPr="00F07733">
        <w:rPr>
          <w:spacing w:val="-1"/>
        </w:rPr>
        <w:t xml:space="preserve"> </w:t>
      </w:r>
      <w:r w:rsidRPr="00F07733">
        <w:t>логопедический</w:t>
      </w:r>
      <w:r w:rsidRPr="00F07733">
        <w:rPr>
          <w:spacing w:val="-3"/>
        </w:rPr>
        <w:t xml:space="preserve"> </w:t>
      </w:r>
      <w:r w:rsidRPr="00F07733">
        <w:t>пункт ДОУ.</w:t>
      </w:r>
    </w:p>
    <w:p w:rsidR="001178AF" w:rsidRPr="00F07733" w:rsidRDefault="001178AF" w:rsidP="00F07733">
      <w:pPr>
        <w:spacing w:before="1"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7733">
        <w:rPr>
          <w:rFonts w:ascii="Times New Roman" w:hAnsi="Times New Roman" w:cs="Times New Roman"/>
          <w:sz w:val="28"/>
          <w:szCs w:val="28"/>
        </w:rPr>
        <w:t>В</w:t>
      </w:r>
      <w:r w:rsidRPr="00F077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7733">
        <w:rPr>
          <w:rFonts w:ascii="Times New Roman" w:hAnsi="Times New Roman" w:cs="Times New Roman"/>
          <w:sz w:val="28"/>
          <w:szCs w:val="28"/>
        </w:rPr>
        <w:t>процессе</w:t>
      </w:r>
      <w:r w:rsidRPr="00F077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07733">
        <w:rPr>
          <w:rFonts w:ascii="Times New Roman" w:hAnsi="Times New Roman" w:cs="Times New Roman"/>
          <w:sz w:val="28"/>
          <w:szCs w:val="28"/>
        </w:rPr>
        <w:t>коррекционного</w:t>
      </w:r>
      <w:r w:rsidRPr="00F077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7733">
        <w:rPr>
          <w:rFonts w:ascii="Times New Roman" w:hAnsi="Times New Roman" w:cs="Times New Roman"/>
          <w:sz w:val="28"/>
          <w:szCs w:val="28"/>
        </w:rPr>
        <w:t>процесса</w:t>
      </w:r>
      <w:r w:rsidRPr="00F07733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F07733">
        <w:rPr>
          <w:rFonts w:ascii="Times New Roman" w:hAnsi="Times New Roman" w:cs="Times New Roman"/>
          <w:sz w:val="28"/>
          <w:szCs w:val="28"/>
        </w:rPr>
        <w:t>решаются</w:t>
      </w:r>
      <w:r w:rsidRPr="00F077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7733">
        <w:rPr>
          <w:rFonts w:ascii="Times New Roman" w:hAnsi="Times New Roman" w:cs="Times New Roman"/>
          <w:sz w:val="28"/>
          <w:szCs w:val="28"/>
          <w:u w:val="thick"/>
        </w:rPr>
        <w:t>следующие</w:t>
      </w:r>
      <w:r w:rsidRPr="00F07733">
        <w:rPr>
          <w:rFonts w:ascii="Times New Roman" w:hAnsi="Times New Roman" w:cs="Times New Roman"/>
          <w:spacing w:val="-3"/>
          <w:sz w:val="28"/>
          <w:szCs w:val="28"/>
          <w:u w:val="thick"/>
        </w:rPr>
        <w:t xml:space="preserve"> </w:t>
      </w:r>
      <w:r w:rsidRPr="00F07733">
        <w:rPr>
          <w:rFonts w:ascii="Times New Roman" w:hAnsi="Times New Roman" w:cs="Times New Roman"/>
          <w:sz w:val="28"/>
          <w:szCs w:val="28"/>
          <w:u w:val="thick"/>
        </w:rPr>
        <w:t>задачи:</w:t>
      </w:r>
    </w:p>
    <w:p w:rsidR="001178AF" w:rsidRPr="00F07733" w:rsidRDefault="001178AF" w:rsidP="00F07733">
      <w:pPr>
        <w:pStyle w:val="a7"/>
        <w:numPr>
          <w:ilvl w:val="2"/>
          <w:numId w:val="1"/>
        </w:numPr>
        <w:tabs>
          <w:tab w:val="left" w:pos="0"/>
        </w:tabs>
        <w:ind w:left="0" w:right="-35" w:firstLine="0"/>
        <w:rPr>
          <w:sz w:val="28"/>
          <w:szCs w:val="28"/>
        </w:rPr>
      </w:pPr>
      <w:r w:rsidRPr="00F07733">
        <w:rPr>
          <w:sz w:val="28"/>
          <w:szCs w:val="28"/>
        </w:rPr>
        <w:t xml:space="preserve">Раннее </w:t>
      </w:r>
      <w:r w:rsidRPr="00F07733">
        <w:rPr>
          <w:sz w:val="28"/>
          <w:szCs w:val="28"/>
        </w:rPr>
        <w:tab/>
        <w:t>выявление</w:t>
      </w:r>
      <w:r w:rsidRPr="00F07733">
        <w:rPr>
          <w:sz w:val="28"/>
          <w:szCs w:val="28"/>
        </w:rPr>
        <w:tab/>
        <w:t>и</w:t>
      </w:r>
      <w:r w:rsidRPr="00F07733">
        <w:rPr>
          <w:sz w:val="28"/>
          <w:szCs w:val="28"/>
        </w:rPr>
        <w:tab/>
        <w:t>своевременное</w:t>
      </w:r>
      <w:r w:rsidRPr="00F07733">
        <w:rPr>
          <w:sz w:val="28"/>
          <w:szCs w:val="28"/>
        </w:rPr>
        <w:tab/>
        <w:t>предупреждение</w:t>
      </w:r>
      <w:r w:rsidRPr="00F07733">
        <w:rPr>
          <w:sz w:val="28"/>
          <w:szCs w:val="28"/>
        </w:rPr>
        <w:tab/>
        <w:t>речевых</w:t>
      </w:r>
      <w:r w:rsidRPr="00F07733">
        <w:rPr>
          <w:spacing w:val="-67"/>
          <w:sz w:val="28"/>
          <w:szCs w:val="28"/>
        </w:rPr>
        <w:t xml:space="preserve"> </w:t>
      </w:r>
      <w:r w:rsidRPr="00F07733">
        <w:rPr>
          <w:sz w:val="28"/>
          <w:szCs w:val="28"/>
        </w:rPr>
        <w:t>нарушений;</w:t>
      </w:r>
    </w:p>
    <w:p w:rsidR="001178AF" w:rsidRPr="00F07733" w:rsidRDefault="001178AF" w:rsidP="00F07733">
      <w:pPr>
        <w:pStyle w:val="a7"/>
        <w:numPr>
          <w:ilvl w:val="2"/>
          <w:numId w:val="1"/>
        </w:numPr>
        <w:tabs>
          <w:tab w:val="left" w:pos="0"/>
        </w:tabs>
        <w:spacing w:line="321" w:lineRule="exact"/>
        <w:ind w:left="0" w:firstLine="0"/>
        <w:rPr>
          <w:sz w:val="28"/>
          <w:szCs w:val="28"/>
        </w:rPr>
      </w:pPr>
      <w:r w:rsidRPr="00F07733">
        <w:rPr>
          <w:sz w:val="28"/>
          <w:szCs w:val="28"/>
        </w:rPr>
        <w:t>преодоление</w:t>
      </w:r>
      <w:r w:rsidRPr="00F07733">
        <w:rPr>
          <w:spacing w:val="-3"/>
          <w:sz w:val="28"/>
          <w:szCs w:val="28"/>
        </w:rPr>
        <w:t xml:space="preserve"> </w:t>
      </w:r>
      <w:r w:rsidRPr="00F07733">
        <w:rPr>
          <w:sz w:val="28"/>
          <w:szCs w:val="28"/>
        </w:rPr>
        <w:t>недостатков</w:t>
      </w:r>
      <w:r w:rsidRPr="00F07733">
        <w:rPr>
          <w:spacing w:val="-4"/>
          <w:sz w:val="28"/>
          <w:szCs w:val="28"/>
        </w:rPr>
        <w:t xml:space="preserve"> </w:t>
      </w:r>
      <w:r w:rsidRPr="00F07733">
        <w:rPr>
          <w:sz w:val="28"/>
          <w:szCs w:val="28"/>
        </w:rPr>
        <w:t>в</w:t>
      </w:r>
      <w:r w:rsidRPr="00F07733">
        <w:rPr>
          <w:spacing w:val="-5"/>
          <w:sz w:val="28"/>
          <w:szCs w:val="28"/>
        </w:rPr>
        <w:t xml:space="preserve"> </w:t>
      </w:r>
      <w:r w:rsidRPr="00F07733">
        <w:rPr>
          <w:sz w:val="28"/>
          <w:szCs w:val="28"/>
        </w:rPr>
        <w:t>речевом</w:t>
      </w:r>
      <w:r w:rsidRPr="00F07733">
        <w:rPr>
          <w:spacing w:val="-2"/>
          <w:sz w:val="28"/>
          <w:szCs w:val="28"/>
        </w:rPr>
        <w:t xml:space="preserve"> </w:t>
      </w:r>
      <w:r w:rsidRPr="00F07733">
        <w:rPr>
          <w:sz w:val="28"/>
          <w:szCs w:val="28"/>
        </w:rPr>
        <w:t>развитии;</w:t>
      </w:r>
    </w:p>
    <w:p w:rsidR="001178AF" w:rsidRPr="00F07733" w:rsidRDefault="001178AF" w:rsidP="00F07733">
      <w:pPr>
        <w:pStyle w:val="a7"/>
        <w:numPr>
          <w:ilvl w:val="2"/>
          <w:numId w:val="1"/>
        </w:numPr>
        <w:tabs>
          <w:tab w:val="left" w:pos="0"/>
        </w:tabs>
        <w:ind w:left="0" w:right="273" w:firstLine="0"/>
        <w:rPr>
          <w:sz w:val="28"/>
          <w:szCs w:val="28"/>
        </w:rPr>
      </w:pPr>
      <w:r w:rsidRPr="00F07733">
        <w:rPr>
          <w:sz w:val="28"/>
          <w:szCs w:val="28"/>
        </w:rPr>
        <w:t>воспитание артикуляционных</w:t>
      </w:r>
      <w:r w:rsidRPr="00F07733">
        <w:rPr>
          <w:spacing w:val="1"/>
          <w:sz w:val="28"/>
          <w:szCs w:val="28"/>
        </w:rPr>
        <w:t xml:space="preserve"> </w:t>
      </w:r>
      <w:r w:rsidRPr="00F07733">
        <w:rPr>
          <w:sz w:val="28"/>
          <w:szCs w:val="28"/>
        </w:rPr>
        <w:t>навыков звукопроизношения и</w:t>
      </w:r>
      <w:r w:rsidRPr="00F07733">
        <w:rPr>
          <w:spacing w:val="1"/>
          <w:sz w:val="28"/>
          <w:szCs w:val="28"/>
        </w:rPr>
        <w:t xml:space="preserve"> </w:t>
      </w:r>
      <w:r w:rsidRPr="00F07733">
        <w:rPr>
          <w:sz w:val="28"/>
          <w:szCs w:val="28"/>
        </w:rPr>
        <w:t>развитие</w:t>
      </w:r>
      <w:r w:rsidRPr="00F07733">
        <w:rPr>
          <w:spacing w:val="-67"/>
          <w:sz w:val="28"/>
          <w:szCs w:val="28"/>
        </w:rPr>
        <w:t xml:space="preserve">  </w:t>
      </w:r>
      <w:r w:rsidRPr="00F07733">
        <w:rPr>
          <w:sz w:val="28"/>
          <w:szCs w:val="28"/>
        </w:rPr>
        <w:t>слухового восприятия;</w:t>
      </w:r>
    </w:p>
    <w:p w:rsidR="001178AF" w:rsidRPr="00F07733" w:rsidRDefault="001178AF" w:rsidP="00F07733">
      <w:pPr>
        <w:pStyle w:val="a7"/>
        <w:numPr>
          <w:ilvl w:val="2"/>
          <w:numId w:val="1"/>
        </w:numPr>
        <w:tabs>
          <w:tab w:val="left" w:pos="0"/>
        </w:tabs>
        <w:ind w:left="0" w:firstLine="0"/>
        <w:rPr>
          <w:sz w:val="28"/>
          <w:szCs w:val="28"/>
        </w:rPr>
      </w:pPr>
      <w:r w:rsidRPr="00F07733">
        <w:rPr>
          <w:sz w:val="28"/>
          <w:szCs w:val="28"/>
        </w:rPr>
        <w:t>нормализация</w:t>
      </w:r>
      <w:r w:rsidRPr="00F07733">
        <w:rPr>
          <w:spacing w:val="63"/>
          <w:sz w:val="28"/>
          <w:szCs w:val="28"/>
        </w:rPr>
        <w:t xml:space="preserve"> </w:t>
      </w:r>
      <w:r w:rsidRPr="00F07733">
        <w:rPr>
          <w:sz w:val="28"/>
          <w:szCs w:val="28"/>
        </w:rPr>
        <w:t>звукопроизношения</w:t>
      </w:r>
      <w:r w:rsidRPr="00F07733">
        <w:rPr>
          <w:spacing w:val="-3"/>
          <w:sz w:val="28"/>
          <w:szCs w:val="28"/>
        </w:rPr>
        <w:t xml:space="preserve"> </w:t>
      </w:r>
      <w:r w:rsidRPr="00F07733">
        <w:rPr>
          <w:sz w:val="28"/>
          <w:szCs w:val="28"/>
        </w:rPr>
        <w:t>и</w:t>
      </w:r>
      <w:r w:rsidRPr="00F07733">
        <w:rPr>
          <w:spacing w:val="-6"/>
          <w:sz w:val="28"/>
          <w:szCs w:val="28"/>
        </w:rPr>
        <w:t xml:space="preserve"> </w:t>
      </w:r>
      <w:r w:rsidRPr="00F07733">
        <w:rPr>
          <w:sz w:val="28"/>
          <w:szCs w:val="28"/>
        </w:rPr>
        <w:t>слоговой</w:t>
      </w:r>
      <w:r w:rsidRPr="00F07733">
        <w:rPr>
          <w:spacing w:val="-3"/>
          <w:sz w:val="28"/>
          <w:szCs w:val="28"/>
        </w:rPr>
        <w:t xml:space="preserve"> </w:t>
      </w:r>
      <w:r w:rsidRPr="00F07733">
        <w:rPr>
          <w:sz w:val="28"/>
          <w:szCs w:val="28"/>
        </w:rPr>
        <w:t>структуры</w:t>
      </w:r>
      <w:r w:rsidRPr="00F07733">
        <w:rPr>
          <w:spacing w:val="-3"/>
          <w:sz w:val="28"/>
          <w:szCs w:val="28"/>
        </w:rPr>
        <w:t xml:space="preserve"> </w:t>
      </w:r>
      <w:r w:rsidRPr="00F07733">
        <w:rPr>
          <w:sz w:val="28"/>
          <w:szCs w:val="28"/>
        </w:rPr>
        <w:t>слова;</w:t>
      </w:r>
    </w:p>
    <w:p w:rsidR="001178AF" w:rsidRPr="00F07733" w:rsidRDefault="001178AF" w:rsidP="00F07733">
      <w:pPr>
        <w:pStyle w:val="a7"/>
        <w:numPr>
          <w:ilvl w:val="2"/>
          <w:numId w:val="1"/>
        </w:numPr>
        <w:tabs>
          <w:tab w:val="left" w:pos="0"/>
        </w:tabs>
        <w:spacing w:before="2" w:line="322" w:lineRule="exact"/>
        <w:ind w:left="0" w:firstLine="0"/>
        <w:rPr>
          <w:sz w:val="28"/>
          <w:szCs w:val="28"/>
        </w:rPr>
      </w:pPr>
      <w:r w:rsidRPr="00F07733">
        <w:rPr>
          <w:sz w:val="28"/>
          <w:szCs w:val="28"/>
        </w:rPr>
        <w:t>развитие</w:t>
      </w:r>
      <w:r w:rsidRPr="00F07733">
        <w:rPr>
          <w:spacing w:val="-3"/>
          <w:sz w:val="28"/>
          <w:szCs w:val="28"/>
        </w:rPr>
        <w:t xml:space="preserve"> </w:t>
      </w:r>
      <w:r w:rsidRPr="00F07733">
        <w:rPr>
          <w:sz w:val="28"/>
          <w:szCs w:val="28"/>
        </w:rPr>
        <w:t>навыков</w:t>
      </w:r>
      <w:r w:rsidRPr="00F07733">
        <w:rPr>
          <w:spacing w:val="-4"/>
          <w:sz w:val="28"/>
          <w:szCs w:val="28"/>
        </w:rPr>
        <w:t xml:space="preserve"> </w:t>
      </w:r>
      <w:r w:rsidRPr="00F07733">
        <w:rPr>
          <w:sz w:val="28"/>
          <w:szCs w:val="28"/>
        </w:rPr>
        <w:t>звукового</w:t>
      </w:r>
      <w:r w:rsidRPr="00F07733">
        <w:rPr>
          <w:spacing w:val="-1"/>
          <w:sz w:val="28"/>
          <w:szCs w:val="28"/>
        </w:rPr>
        <w:t xml:space="preserve"> </w:t>
      </w:r>
      <w:r w:rsidRPr="00F07733">
        <w:rPr>
          <w:sz w:val="28"/>
          <w:szCs w:val="28"/>
        </w:rPr>
        <w:t>анализа</w:t>
      </w:r>
      <w:r w:rsidRPr="00F07733">
        <w:rPr>
          <w:spacing w:val="-5"/>
          <w:sz w:val="28"/>
          <w:szCs w:val="28"/>
        </w:rPr>
        <w:t xml:space="preserve"> </w:t>
      </w:r>
      <w:r w:rsidRPr="00F07733">
        <w:rPr>
          <w:sz w:val="28"/>
          <w:szCs w:val="28"/>
        </w:rPr>
        <w:t>и</w:t>
      </w:r>
      <w:r w:rsidRPr="00F07733">
        <w:rPr>
          <w:spacing w:val="-2"/>
          <w:sz w:val="28"/>
          <w:szCs w:val="28"/>
        </w:rPr>
        <w:t xml:space="preserve"> </w:t>
      </w:r>
      <w:r w:rsidRPr="00F07733">
        <w:rPr>
          <w:sz w:val="28"/>
          <w:szCs w:val="28"/>
        </w:rPr>
        <w:t>синтеза;</w:t>
      </w:r>
    </w:p>
    <w:p w:rsidR="001178AF" w:rsidRPr="00F07733" w:rsidRDefault="001178AF" w:rsidP="00F07733">
      <w:pPr>
        <w:pStyle w:val="a7"/>
        <w:numPr>
          <w:ilvl w:val="2"/>
          <w:numId w:val="1"/>
        </w:numPr>
        <w:tabs>
          <w:tab w:val="left" w:pos="0"/>
        </w:tabs>
        <w:ind w:left="0" w:right="-35" w:firstLine="0"/>
        <w:rPr>
          <w:sz w:val="28"/>
          <w:szCs w:val="28"/>
        </w:rPr>
      </w:pPr>
      <w:r w:rsidRPr="00F07733">
        <w:rPr>
          <w:sz w:val="28"/>
          <w:szCs w:val="28"/>
        </w:rPr>
        <w:t>развитие</w:t>
      </w:r>
      <w:r w:rsidRPr="00F07733">
        <w:rPr>
          <w:sz w:val="28"/>
          <w:szCs w:val="28"/>
        </w:rPr>
        <w:tab/>
        <w:t>лексико-грамматических</w:t>
      </w:r>
      <w:r w:rsidRPr="00F07733">
        <w:rPr>
          <w:sz w:val="28"/>
          <w:szCs w:val="28"/>
        </w:rPr>
        <w:tab/>
        <w:t>категорий</w:t>
      </w:r>
      <w:r w:rsidRPr="00F07733">
        <w:rPr>
          <w:sz w:val="28"/>
          <w:szCs w:val="28"/>
        </w:rPr>
        <w:tab/>
        <w:t>и</w:t>
      </w:r>
      <w:r w:rsidRPr="00F07733">
        <w:rPr>
          <w:sz w:val="28"/>
          <w:szCs w:val="28"/>
        </w:rPr>
        <w:tab/>
        <w:t>связной</w:t>
      </w:r>
      <w:r w:rsidRPr="00F07733">
        <w:rPr>
          <w:sz w:val="28"/>
          <w:szCs w:val="28"/>
        </w:rPr>
        <w:tab/>
      </w:r>
      <w:r w:rsidRPr="00F07733">
        <w:rPr>
          <w:spacing w:val="-1"/>
          <w:sz w:val="28"/>
          <w:szCs w:val="28"/>
        </w:rPr>
        <w:t>речи</w:t>
      </w:r>
      <w:r w:rsidRPr="00F07733">
        <w:rPr>
          <w:spacing w:val="-67"/>
          <w:sz w:val="28"/>
          <w:szCs w:val="28"/>
        </w:rPr>
        <w:t xml:space="preserve"> </w:t>
      </w:r>
      <w:r w:rsidRPr="00F07733">
        <w:rPr>
          <w:sz w:val="28"/>
          <w:szCs w:val="28"/>
        </w:rPr>
        <w:t>(монологической</w:t>
      </w:r>
      <w:r w:rsidRPr="00F07733">
        <w:rPr>
          <w:spacing w:val="-1"/>
          <w:sz w:val="28"/>
          <w:szCs w:val="28"/>
        </w:rPr>
        <w:t xml:space="preserve"> </w:t>
      </w:r>
      <w:r w:rsidRPr="00F07733">
        <w:rPr>
          <w:sz w:val="28"/>
          <w:szCs w:val="28"/>
        </w:rPr>
        <w:t>и</w:t>
      </w:r>
      <w:r w:rsidRPr="00F07733">
        <w:rPr>
          <w:spacing w:val="-3"/>
          <w:sz w:val="28"/>
          <w:szCs w:val="28"/>
        </w:rPr>
        <w:t xml:space="preserve"> </w:t>
      </w:r>
      <w:r w:rsidRPr="00F07733">
        <w:rPr>
          <w:sz w:val="28"/>
          <w:szCs w:val="28"/>
        </w:rPr>
        <w:t>диалогической речи).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Организационно-методическая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практической деятельности руководствуюсь нормативно-правовыми документами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Законом РФ от 29.12.2012 г. № 273-ФЗ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 образовании в РФ»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приказом </w:t>
      </w:r>
      <w:proofErr w:type="spell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17.10.2013 №1155 «Об утверждении Федерального государственного образовательного стандарта дошкольного образования», постановлением Главного государственного санитарного врача Российской Федерации от 15 мая 2013 г. N 26 г. Москва "Об утверждении СанПиН 2.4.1.3049-13 "Санитарно-эпидемиологические требования к устройству, содержанию и организации режима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дошкольных образовательных организаций", инструктивно-методическим письмом Министерства образования</w:t>
      </w:r>
      <w:proofErr w:type="gram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от 14.03.2000 года № 65/23-16 «О гигиенических требованиях к максимальной нагрузке на детей 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дошкольного возраста в организованных формах обучения», письмо </w:t>
      </w:r>
      <w:proofErr w:type="spell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и Департамента государственной науки в сфере общего образования от 10.01.2014г., уставом дошкольного учреждения.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Коррекционно-развивающий процесс организован на принципе индивидуального подхода к воспитанию и развитию ребенка на основе программ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78AF" w:rsidRPr="001178AF" w:rsidRDefault="001178AF" w:rsidP="00F07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Примерной основной общеобразовательной программы дошкольного образования </w:t>
      </w:r>
      <w:r w:rsidRPr="00F077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«Детство» </w:t>
      </w:r>
      <w:r w:rsidRPr="00F07733">
        <w:rPr>
          <w:rFonts w:ascii="Times New Roman" w:hAnsi="Times New Roman" w:cs="Times New Roman"/>
          <w:sz w:val="28"/>
          <w:szCs w:val="28"/>
        </w:rPr>
        <w:t xml:space="preserve">«Детство» </w:t>
      </w:r>
      <w:r w:rsidRPr="00F07733">
        <w:rPr>
          <w:rFonts w:ascii="Times New Roman" w:hAnsi="Times New Roman" w:cs="Times New Roman"/>
          <w:i/>
          <w:sz w:val="28"/>
          <w:szCs w:val="28"/>
        </w:rPr>
        <w:t>авторы: Т.И. Бабаева, А.Г. Гогоберидзе, З.А. Михайлова и др.;</w:t>
      </w:r>
    </w:p>
    <w:p w:rsidR="001178AF" w:rsidRPr="001178AF" w:rsidRDefault="001178AF" w:rsidP="00F07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Примерной программы коррекционно-развивающей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логопедической группе для детей с ОНР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3- до 7 лет)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«Коррекция нарушения речи»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Т. Б. Филичева, Г. В. Чиркиной, Т. В. Тумановой, 2010 года.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по направлениям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учителя-логопеда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ведется в трех направлениях. Это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родителями и с педагогами.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Сопровождение детей с речевыми нарушениями проводится в соответствии с ФГОС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0773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-коррекционная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преодолению речевых нарушений у детей путём осуществления 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индивидуальной</w:t>
      </w:r>
      <w:proofErr w:type="gram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подгрупповой НОД;</w:t>
      </w:r>
    </w:p>
    <w:p w:rsidR="00F0773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-определение структуры дефекта, выявление и использование потенциальных возможностей детей, развития различных сторон личности;</w:t>
      </w:r>
    </w:p>
    <w:p w:rsidR="00F0773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-предупреждение расстройств речи, преодоление возрастных, патологических недостатков речи;</w:t>
      </w:r>
    </w:p>
    <w:p w:rsidR="00F0773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-устранение ФФНР</w:t>
      </w:r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0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77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Фонетико</w:t>
      </w:r>
      <w:r w:rsidRPr="00F0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077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фонематическое</w:t>
      </w:r>
      <w:r w:rsidRPr="00F0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77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недоразвитие</w:t>
      </w:r>
      <w:r w:rsidRPr="00F0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77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речи)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ЛГНР</w:t>
      </w:r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077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Лексико</w:t>
      </w:r>
      <w:r w:rsidRPr="00F0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077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грамматическое</w:t>
      </w:r>
      <w:r w:rsidRPr="00F0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77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недоразвитие</w:t>
      </w:r>
      <w:r w:rsidRPr="00F0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077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речи</w:t>
      </w:r>
      <w:r w:rsidRPr="00F0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</w:t>
      </w:r>
      <w:r w:rsidRPr="00F0773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ЛГНР</w:t>
      </w:r>
      <w:r w:rsidRPr="00F0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недоразвитие речи)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773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коммуникативной компетентности, развитие речевой активности детей;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-предупреждение нарушений письма и чтения;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-разработка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совершенствование методов 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логопедической</w:t>
      </w:r>
      <w:proofErr w:type="gram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возможностями, потребностями, интересами дошкольников;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педагогами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0773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-создание условий для развития и повышения профессиональной компетенции педагогов в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коррекции речевых расстройств;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-организационная, методическая помощь по созданию благоприятной речевой среды в группе;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-контролирование процесса коррекционной, воспитательной и образовательной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преодолению нарушений речи;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-организация тесного сотрудничества и взаимодействия по всем вопросам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выработка единых требований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отвечающих задачам коррекционного обучения, воспитания, развития детей.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F07733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-привлечение родителей к коррекционно-педагогическому процессу по формированию у детей правильной речи;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-оказание организационной и методической помощи родителям в создании условий для нормального речевого и психоэмоционального развития детей;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-обучение родителей выполнению заданий по коррекции; звукопроизношения, формированию грамматически правильной речи, обогащению словарного запаса детей.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Диагностическая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Целью логопедического диагностического обследования является выявление уровня </w:t>
      </w:r>
      <w:proofErr w:type="spell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сформированности</w:t>
      </w:r>
      <w:proofErr w:type="spell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основных факторов речи детей группы ОНР по следующим параметрам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Фонематический слух.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Звукопроизношение.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Грамматический строй речи.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Лексический строй речи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(словарный запас)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Связная речь.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Диагностическое обследование речевого развития детей логопедических групп проводится в три этапа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первичная</w:t>
      </w:r>
      <w:proofErr w:type="gram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сентябре, промежуточная в январе, заключительная в мае. Результаты диагностики отображаются в речевой карте ребенка и в сводной таблице всей группы.</w:t>
      </w:r>
    </w:p>
    <w:p w:rsidR="007D2D5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1 по 14 сентября проводится первичная уточняющая диагностика, где выявляются сферы нарушения речи. Составляется индивидуальный маршрут логопедического сопровождения. 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январе было проведено промежуточное обследование с целью выявления динамики в речевом развитии дошкольников.</w:t>
      </w:r>
    </w:p>
    <w:p w:rsidR="007D2D53" w:rsidRDefault="001178AF" w:rsidP="007D2D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мая было проведено итоговое обследование с целью определения уровня </w:t>
      </w:r>
      <w:proofErr w:type="spell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речевых процессов после коррекционно-развивающих занятий и определения дальнейшего маршрута. </w:t>
      </w:r>
    </w:p>
    <w:p w:rsidR="001178AF" w:rsidRPr="001178AF" w:rsidRDefault="001178AF" w:rsidP="007D2D5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6 воспитанников: 2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выбыло в школу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 правильным</w:t>
      </w:r>
      <w:r w:rsidR="00F07733"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07733"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звукопроизношение</w:t>
      </w:r>
      <w:proofErr w:type="gramEnd"/>
      <w:r w:rsidR="00F07733"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речевое развитие соответствует возрасту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ребенок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идет в школу с улучшениями в речевом развитии (т.к. на первые занятия ребенок пришел с большими психологическими и речевыми трудностями, очень замкнут). 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остальными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 будут продолжены коррекционно-развивающие занятия.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Коррекционно-развивающая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коррекционной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воспитание у детей правильного звукопроизношения, обогащение словаря, развитие связной речи, речевых и неречевых процессов.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Коррекция звукопроизношения;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активного словаря;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грамматически правильной диалогической и монологической речи;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звуковой и интонационной культуры речи, фонематического слуха;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звуковой аналитико-синтетической активности как предпосылки к обучению грамоте;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коммуникативных умений и навыков;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Формирование психических процессов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используется Учебно-методический комплект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«Комплексный подход к преодолению ОНР у дошкольников»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Гомзяк</w:t>
      </w:r>
      <w:proofErr w:type="spell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С. 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ИЗДАТЕЛЬСТВО ГНОМ, 2019. Конспекты фронтальных логопедических занятий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(первый и второй годы обучения для каждого возраста отдельно)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«Говорим правильно в 6-7 лет»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«Говорим правильно в 5-6 лет»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также рекомендованные методические пособия и современные развивающие технологии.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коррекционно-развивающая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(фронтальные, подгрупповые, индивидуальные занятия с детьми)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была проведена в соответствии с календарно-тематическим планированием на 202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-202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год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проводились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индивидуально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2 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неделю. 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Продолжительность занятия – 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  минут 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индивидуальному маршруту сопровождения.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лучшего</w:t>
      </w:r>
      <w:proofErr w:type="gram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закрепления материала детям давались логопедические домашние задания в специальных тетрадях «Говорим правильно в 6 -7 лет. Альбом упражнений по обучению грамоте детей подготовительной </w:t>
      </w:r>
      <w:proofErr w:type="spell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логогруппы</w:t>
      </w:r>
      <w:proofErr w:type="spell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И такие же альбомы для детей 5-6 лет.</w:t>
      </w:r>
    </w:p>
    <w:p w:rsidR="00F07733" w:rsidRPr="00F0773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развития речи детей находится в прямой зависимости от степени развития моторики тонких движений рук – кисти руки. В своей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при выполнении артикуляционной гимнастики использовала движения пальцев и кистей синхронно с движениями органов артикуляции</w:t>
      </w:r>
    </w:p>
    <w:p w:rsidR="001178AF" w:rsidRPr="00F0773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все дети группы показали положительную динамику развития словарного запаса, грамматического строя речи, звукопроизношения, фонематического слуха, слоговой структуры слова и в развитии связной речи, перейдя с одного уровня развития на другой уровень. Таким образом, поставленные коррекционные задачи на 2021-2022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 год выполнены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07733" w:rsidRPr="00F07733" w:rsidRDefault="00F07733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были проведены:</w:t>
      </w:r>
    </w:p>
    <w:p w:rsidR="00F07733" w:rsidRPr="00F07733" w:rsidRDefault="00F07733" w:rsidP="00F07733">
      <w:pPr>
        <w:pStyle w:val="a7"/>
        <w:numPr>
          <w:ilvl w:val="0"/>
          <w:numId w:val="2"/>
        </w:numPr>
        <w:shd w:val="clear" w:color="auto" w:fill="FFFFFF"/>
        <w:rPr>
          <w:color w:val="111111"/>
          <w:sz w:val="28"/>
          <w:szCs w:val="28"/>
          <w:lang w:eastAsia="ru-RU"/>
        </w:rPr>
      </w:pPr>
      <w:r w:rsidRPr="00F07733">
        <w:rPr>
          <w:color w:val="111111"/>
          <w:sz w:val="28"/>
          <w:szCs w:val="28"/>
          <w:lang w:eastAsia="ru-RU"/>
        </w:rPr>
        <w:t>Родительское собрание во второй младшей группе с практической направленностью «Речевые особенности детей 3-4 лет»</w:t>
      </w:r>
    </w:p>
    <w:p w:rsidR="00F07733" w:rsidRPr="00F07733" w:rsidRDefault="00F07733" w:rsidP="00F07733">
      <w:pPr>
        <w:pStyle w:val="a7"/>
        <w:numPr>
          <w:ilvl w:val="0"/>
          <w:numId w:val="2"/>
        </w:numPr>
        <w:shd w:val="clear" w:color="auto" w:fill="FFFFFF"/>
        <w:rPr>
          <w:color w:val="111111"/>
          <w:sz w:val="28"/>
          <w:szCs w:val="28"/>
          <w:lang w:eastAsia="ru-RU"/>
        </w:rPr>
      </w:pPr>
      <w:r w:rsidRPr="00F07733">
        <w:rPr>
          <w:color w:val="111111"/>
          <w:sz w:val="28"/>
          <w:szCs w:val="28"/>
          <w:lang w:eastAsia="ru-RU"/>
        </w:rPr>
        <w:t>Выступление на родительском собрании в подготовительной к школе группе «Говорим правильно»</w:t>
      </w:r>
    </w:p>
    <w:p w:rsidR="00F07733" w:rsidRPr="00F07733" w:rsidRDefault="00F07733" w:rsidP="00F07733">
      <w:pPr>
        <w:pStyle w:val="a7"/>
        <w:numPr>
          <w:ilvl w:val="0"/>
          <w:numId w:val="2"/>
        </w:numPr>
        <w:shd w:val="clear" w:color="auto" w:fill="FFFFFF"/>
        <w:rPr>
          <w:color w:val="111111"/>
          <w:sz w:val="28"/>
          <w:szCs w:val="28"/>
          <w:lang w:eastAsia="ru-RU"/>
        </w:rPr>
      </w:pPr>
      <w:r w:rsidRPr="00F07733">
        <w:rPr>
          <w:color w:val="111111"/>
          <w:sz w:val="28"/>
          <w:szCs w:val="28"/>
          <w:lang w:eastAsia="ru-RU"/>
        </w:rPr>
        <w:t>Консультации в родительских чатах (через воспитателей групп)</w:t>
      </w:r>
    </w:p>
    <w:p w:rsidR="00F07733" w:rsidRPr="00F07733" w:rsidRDefault="00F07733" w:rsidP="00F07733">
      <w:pPr>
        <w:pStyle w:val="a7"/>
        <w:numPr>
          <w:ilvl w:val="0"/>
          <w:numId w:val="2"/>
        </w:numPr>
        <w:shd w:val="clear" w:color="auto" w:fill="FFFFFF"/>
        <w:rPr>
          <w:color w:val="111111"/>
          <w:sz w:val="28"/>
          <w:szCs w:val="28"/>
          <w:lang w:eastAsia="ru-RU"/>
        </w:rPr>
      </w:pPr>
      <w:r w:rsidRPr="00F07733">
        <w:rPr>
          <w:color w:val="111111"/>
          <w:sz w:val="28"/>
          <w:szCs w:val="28"/>
          <w:lang w:eastAsia="ru-RU"/>
        </w:rPr>
        <w:t>Индивидуальные беседы и консультации с родителями (законными представителями).</w:t>
      </w:r>
    </w:p>
    <w:p w:rsidR="00F07733" w:rsidRPr="00F07733" w:rsidRDefault="00F07733" w:rsidP="00F07733">
      <w:pPr>
        <w:pStyle w:val="a7"/>
        <w:spacing w:line="360" w:lineRule="auto"/>
        <w:ind w:left="720" w:firstLine="0"/>
        <w:rPr>
          <w:sz w:val="28"/>
          <w:szCs w:val="28"/>
        </w:rPr>
      </w:pPr>
      <w:r w:rsidRPr="00F07733">
        <w:rPr>
          <w:sz w:val="28"/>
          <w:szCs w:val="28"/>
        </w:rPr>
        <w:t>Цель и задачи на следующий 2023/2024 учебный год:</w:t>
      </w:r>
    </w:p>
    <w:p w:rsidR="00F07733" w:rsidRPr="00F07733" w:rsidRDefault="00F07733" w:rsidP="00F07733">
      <w:pPr>
        <w:pStyle w:val="a7"/>
        <w:spacing w:line="360" w:lineRule="auto"/>
        <w:ind w:left="720" w:firstLine="0"/>
        <w:rPr>
          <w:sz w:val="28"/>
          <w:szCs w:val="28"/>
        </w:rPr>
      </w:pPr>
      <w:r w:rsidRPr="00F07733">
        <w:rPr>
          <w:sz w:val="28"/>
          <w:szCs w:val="28"/>
          <w:u w:val="single"/>
        </w:rPr>
        <w:t>Цель</w:t>
      </w:r>
      <w:r w:rsidRPr="00F07733">
        <w:rPr>
          <w:sz w:val="28"/>
          <w:szCs w:val="28"/>
        </w:rPr>
        <w:t xml:space="preserve">  – формирование воспитательной среды, способствующей максимально полному раскрытию потенциальных речевых возможностей воспитанников, предупреждению и преодолению трудностей в их речевом развитии.</w:t>
      </w:r>
    </w:p>
    <w:p w:rsidR="00F07733" w:rsidRPr="00F07733" w:rsidRDefault="00F07733" w:rsidP="00F07733">
      <w:pPr>
        <w:pStyle w:val="a7"/>
        <w:spacing w:line="360" w:lineRule="auto"/>
        <w:ind w:left="720" w:firstLine="0"/>
        <w:rPr>
          <w:sz w:val="28"/>
          <w:szCs w:val="28"/>
        </w:rPr>
      </w:pPr>
      <w:r w:rsidRPr="00F07733">
        <w:rPr>
          <w:sz w:val="28"/>
          <w:szCs w:val="28"/>
          <w:u w:val="single"/>
        </w:rPr>
        <w:t>Задачи</w:t>
      </w:r>
      <w:proofErr w:type="gramStart"/>
      <w:r w:rsidRPr="00F07733">
        <w:rPr>
          <w:sz w:val="28"/>
          <w:szCs w:val="28"/>
        </w:rPr>
        <w:t xml:space="preserve"> :</w:t>
      </w:r>
      <w:proofErr w:type="gramEnd"/>
    </w:p>
    <w:p w:rsidR="00F07733" w:rsidRPr="00F07733" w:rsidRDefault="00F07733" w:rsidP="00F07733">
      <w:pPr>
        <w:pStyle w:val="a7"/>
        <w:spacing w:line="360" w:lineRule="auto"/>
        <w:ind w:left="720" w:firstLine="0"/>
        <w:rPr>
          <w:sz w:val="28"/>
          <w:szCs w:val="28"/>
        </w:rPr>
      </w:pPr>
      <w:r w:rsidRPr="00F07733">
        <w:rPr>
          <w:i/>
          <w:sz w:val="28"/>
          <w:szCs w:val="28"/>
        </w:rPr>
        <w:t>диагностическая</w:t>
      </w:r>
      <w:r w:rsidRPr="00F07733">
        <w:rPr>
          <w:sz w:val="28"/>
          <w:szCs w:val="28"/>
        </w:rPr>
        <w:t xml:space="preserve">  – динамическое наблюдение и педагогический </w:t>
      </w:r>
      <w:proofErr w:type="gramStart"/>
      <w:r w:rsidRPr="00F07733">
        <w:rPr>
          <w:sz w:val="28"/>
          <w:szCs w:val="28"/>
        </w:rPr>
        <w:t>контроль за</w:t>
      </w:r>
      <w:proofErr w:type="gramEnd"/>
      <w:r w:rsidRPr="00F07733">
        <w:rPr>
          <w:sz w:val="28"/>
          <w:szCs w:val="28"/>
        </w:rPr>
        <w:t xml:space="preserve"> состоянием речи детей, раннее распознавание и выявление неблагополучных тенденций, задержек и недостатков в ее развитии и правильная классификация;</w:t>
      </w:r>
    </w:p>
    <w:p w:rsidR="00F07733" w:rsidRPr="00F07733" w:rsidRDefault="00F07733" w:rsidP="00F07733">
      <w:pPr>
        <w:pStyle w:val="a7"/>
        <w:spacing w:line="360" w:lineRule="auto"/>
        <w:ind w:left="720" w:firstLine="0"/>
        <w:rPr>
          <w:sz w:val="28"/>
          <w:szCs w:val="28"/>
        </w:rPr>
      </w:pPr>
      <w:r w:rsidRPr="00F07733">
        <w:rPr>
          <w:i/>
          <w:sz w:val="28"/>
          <w:szCs w:val="28"/>
        </w:rPr>
        <w:t>профилактическая</w:t>
      </w:r>
      <w:r w:rsidRPr="00F07733">
        <w:rPr>
          <w:sz w:val="28"/>
          <w:szCs w:val="28"/>
        </w:rPr>
        <w:t xml:space="preserve">  – педагогическая помощь воспитанникам детского сада в нормальном речевом развитии;</w:t>
      </w:r>
    </w:p>
    <w:p w:rsidR="00F07733" w:rsidRPr="00F07733" w:rsidRDefault="00F07733" w:rsidP="00F07733">
      <w:pPr>
        <w:pStyle w:val="a7"/>
        <w:spacing w:line="360" w:lineRule="auto"/>
        <w:ind w:left="720" w:firstLine="0"/>
        <w:rPr>
          <w:sz w:val="28"/>
          <w:szCs w:val="28"/>
        </w:rPr>
      </w:pPr>
      <w:r w:rsidRPr="00F07733">
        <w:rPr>
          <w:i/>
          <w:sz w:val="28"/>
          <w:szCs w:val="28"/>
        </w:rPr>
        <w:t xml:space="preserve"> </w:t>
      </w:r>
      <w:proofErr w:type="gramStart"/>
      <w:r w:rsidRPr="00F07733">
        <w:rPr>
          <w:i/>
          <w:sz w:val="28"/>
          <w:szCs w:val="28"/>
        </w:rPr>
        <w:t>коррекционная</w:t>
      </w:r>
      <w:proofErr w:type="gramEnd"/>
      <w:r w:rsidRPr="00F07733">
        <w:rPr>
          <w:sz w:val="28"/>
          <w:szCs w:val="28"/>
        </w:rPr>
        <w:t xml:space="preserve">  – своевременное полное или частичное устранение (сглаживание) имеющихся у детей недостатков речи;</w:t>
      </w:r>
    </w:p>
    <w:p w:rsidR="00F07733" w:rsidRPr="00F07733" w:rsidRDefault="00F07733" w:rsidP="00F07733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 w:rsidRPr="00F07733">
        <w:rPr>
          <w:i/>
          <w:sz w:val="28"/>
          <w:szCs w:val="28"/>
        </w:rPr>
        <w:t>консультативная</w:t>
      </w:r>
      <w:proofErr w:type="gramEnd"/>
      <w:r w:rsidRPr="00F07733">
        <w:rPr>
          <w:i/>
          <w:sz w:val="28"/>
          <w:szCs w:val="28"/>
        </w:rPr>
        <w:t xml:space="preserve"> – </w:t>
      </w:r>
      <w:r w:rsidRPr="00F07733">
        <w:rPr>
          <w:sz w:val="28"/>
          <w:szCs w:val="28"/>
        </w:rPr>
        <w:t xml:space="preserve"> привлечение родителей и педагогов к активному в коррекционном процессе по преодолению речевых дефектов у детей; создание условий для сознательного включения родителей в коррекционный процесс.</w:t>
      </w:r>
    </w:p>
    <w:p w:rsidR="00F07733" w:rsidRPr="00F07733" w:rsidRDefault="00F07733" w:rsidP="00F07733">
      <w:pPr>
        <w:pStyle w:val="a7"/>
        <w:shd w:val="clear" w:color="auto" w:fill="FFFFFF"/>
        <w:ind w:left="720" w:firstLine="0"/>
        <w:rPr>
          <w:color w:val="111111"/>
          <w:sz w:val="28"/>
          <w:szCs w:val="28"/>
          <w:lang w:eastAsia="ru-RU"/>
        </w:rPr>
      </w:pPr>
    </w:p>
    <w:p w:rsidR="001178AF" w:rsidRPr="001178AF" w:rsidRDefault="00F07733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 планах при </w:t>
      </w:r>
      <w:proofErr w:type="spellStart"/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взаимодествии</w:t>
      </w:r>
      <w:proofErr w:type="spellEnd"/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воспитателями и родителями (законными представителями) </w:t>
      </w:r>
      <w:r w:rsidR="001178AF"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178AF"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«Тетрадь взаим</w:t>
      </w:r>
      <w:r w:rsidRPr="00F077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одействия логопеда и воспитателями</w:t>
      </w:r>
      <w:r w:rsidR="001178AF"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0773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 «Тетрадь взаимодействия логопеда и родителей (законных представителей);</w:t>
      </w:r>
    </w:p>
    <w:p w:rsidR="00F07733" w:rsidRPr="00F07733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Консультац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ии 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тему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артикуляционной гимнастикой»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«Артикуляционная гимнастика, как эффективное средство формирования правильного звукопроизношения у детей»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07733" w:rsidRPr="001178AF" w:rsidRDefault="00F07733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амятки-рекомендации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дыхание - основа правильной речи»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(Комплекс дыхательных упражнений,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«Пальчиками играем – речь развиваем»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178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«Комплекс артикуляционной гимнастики»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1178AF" w:rsidRPr="001178AF" w:rsidRDefault="00F07733" w:rsidP="00F0773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Организовать</w:t>
      </w:r>
      <w:r w:rsidR="001178AF"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прове</w:t>
      </w:r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</w:t>
      </w:r>
      <w:r w:rsidR="001178AF"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семинары-практикумы для </w:t>
      </w:r>
      <w:r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 (законных представителей)</w:t>
      </w:r>
    </w:p>
    <w:p w:rsidR="001178AF" w:rsidRPr="001178AF" w:rsidRDefault="001178AF" w:rsidP="00F07733">
      <w:pPr>
        <w:shd w:val="clear" w:color="auto" w:fill="FFFFFF"/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Анализируя и оценивая проделанную коррекционно-развивающую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можно сделать выводы, что цели и </w:t>
      </w: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задачи, поставленные на 202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-202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достигнуты</w:t>
      </w:r>
      <w:proofErr w:type="gram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выполнены в полном объеме.</w:t>
      </w:r>
    </w:p>
    <w:p w:rsidR="001178AF" w:rsidRPr="001178AF" w:rsidRDefault="001178AF" w:rsidP="00F077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2022-2023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учебном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году планирую продолжать целенаправленную и систематическую </w:t>
      </w:r>
      <w:proofErr w:type="spell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-образовательную, коррекционную, развивающую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 с дошкольниками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пополнять РППС материалами и пособиями для игровой и познавательной деятельности и речевому развитию; разнообразить формы домашних заданий для повышения результативности логопедической </w:t>
      </w:r>
      <w:r w:rsidRPr="00F0773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принять участие в инновационной деятельности, проектах, конкурсах, организовать продуктивное взаимодействие с родителями, вовлекать их в </w:t>
      </w:r>
      <w:proofErr w:type="spellStart"/>
      <w:r w:rsidRPr="001178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</w:t>
      </w:r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ательно</w:t>
      </w:r>
      <w:proofErr w:type="spellEnd"/>
      <w:r w:rsidR="00F07733" w:rsidRPr="00F077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-образовательный процесс.</w:t>
      </w:r>
      <w:proofErr w:type="gramEnd"/>
    </w:p>
    <w:p w:rsidR="00E97641" w:rsidRPr="00F07733" w:rsidRDefault="00E97641" w:rsidP="00F07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7641" w:rsidRPr="00F0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FF7"/>
    <w:multiLevelType w:val="multilevel"/>
    <w:tmpl w:val="5890E238"/>
    <w:lvl w:ilvl="0">
      <w:start w:val="1"/>
      <w:numFmt w:val="decimal"/>
      <w:lvlText w:val="%1"/>
      <w:lvlJc w:val="left"/>
      <w:pPr>
        <w:ind w:left="89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402" w:hanging="50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28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6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507"/>
      </w:pPr>
      <w:rPr>
        <w:rFonts w:hint="default"/>
        <w:lang w:val="ru-RU" w:eastAsia="en-US" w:bidi="ar-SA"/>
      </w:rPr>
    </w:lvl>
  </w:abstractNum>
  <w:abstractNum w:abstractNumId="1">
    <w:nsid w:val="39F36DEF"/>
    <w:multiLevelType w:val="hybridMultilevel"/>
    <w:tmpl w:val="1E22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2"/>
    <w:rsid w:val="001178AF"/>
    <w:rsid w:val="004D4F34"/>
    <w:rsid w:val="005026B2"/>
    <w:rsid w:val="007D2D53"/>
    <w:rsid w:val="00E97641"/>
    <w:rsid w:val="00F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7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7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78AF"/>
    <w:rPr>
      <w:b/>
      <w:bCs/>
    </w:rPr>
  </w:style>
  <w:style w:type="paragraph" w:styleId="a4">
    <w:name w:val="Normal (Web)"/>
    <w:basedOn w:val="a"/>
    <w:uiPriority w:val="99"/>
    <w:semiHidden/>
    <w:unhideWhenUsed/>
    <w:rsid w:val="0011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17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178A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178AF"/>
    <w:pPr>
      <w:widowControl w:val="0"/>
      <w:autoSpaceDE w:val="0"/>
      <w:autoSpaceDN w:val="0"/>
      <w:spacing w:after="0" w:line="240" w:lineRule="auto"/>
      <w:ind w:left="402" w:hanging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7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7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78AF"/>
    <w:rPr>
      <w:b/>
      <w:bCs/>
    </w:rPr>
  </w:style>
  <w:style w:type="paragraph" w:styleId="a4">
    <w:name w:val="Normal (Web)"/>
    <w:basedOn w:val="a"/>
    <w:uiPriority w:val="99"/>
    <w:semiHidden/>
    <w:unhideWhenUsed/>
    <w:rsid w:val="0011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17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178A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178AF"/>
    <w:pPr>
      <w:widowControl w:val="0"/>
      <w:autoSpaceDE w:val="0"/>
      <w:autoSpaceDN w:val="0"/>
      <w:spacing w:after="0" w:line="240" w:lineRule="auto"/>
      <w:ind w:left="402" w:hanging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UX25FU4DC2SS-550-1940</_dlc_DocId>
    <_dlc_DocIdUrl xmlns="abdb83d0-779d-445a-a542-78c4e7e32ea9">
      <Url>http://www.eduportal44.ru/soligalich/Dsad-1/1/_layouts/15/DocIdRedir.aspx?ID=UX25FU4DC2SS-550-1940</Url>
      <Description>UX25FU4DC2SS-550-1940</Description>
    </_dlc_DocIdUrl>
  </documentManagement>
</p:properties>
</file>

<file path=customXml/itemProps1.xml><?xml version="1.0" encoding="utf-8"?>
<ds:datastoreItem xmlns:ds="http://schemas.openxmlformats.org/officeDocument/2006/customXml" ds:itemID="{9053369A-D645-4C46-853E-599FF60D01A1}"/>
</file>

<file path=customXml/itemProps2.xml><?xml version="1.0" encoding="utf-8"?>
<ds:datastoreItem xmlns:ds="http://schemas.openxmlformats.org/officeDocument/2006/customXml" ds:itemID="{3BB56C27-452B-4E20-AF77-D63316777F1F}"/>
</file>

<file path=customXml/itemProps3.xml><?xml version="1.0" encoding="utf-8"?>
<ds:datastoreItem xmlns:ds="http://schemas.openxmlformats.org/officeDocument/2006/customXml" ds:itemID="{3AD7A239-A794-4D89-8ECC-E60D6D7C5674}"/>
</file>

<file path=customXml/itemProps4.xml><?xml version="1.0" encoding="utf-8"?>
<ds:datastoreItem xmlns:ds="http://schemas.openxmlformats.org/officeDocument/2006/customXml" ds:itemID="{508CC859-9951-496B-9536-C3EDCC906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2023-05-17T10:04:00Z</dcterms:created>
  <dcterms:modified xsi:type="dcterms:W3CDTF">2023-05-17T10:43:00Z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a010475d-9edb-4f81-8371-c74f526b5a6a</vt:lpwstr>
  </property>
</Properties>
</file>