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9" w:rsidRPr="003354E2" w:rsidRDefault="001C3029" w:rsidP="00457B3D">
      <w:pPr>
        <w:rPr>
          <w:rFonts w:ascii="Times New Roman" w:hAnsi="Times New Roman" w:cs="Times New Roman"/>
          <w:b/>
          <w:sz w:val="32"/>
          <w:szCs w:val="32"/>
        </w:rPr>
      </w:pPr>
      <w:r w:rsidRPr="003354E2">
        <w:rPr>
          <w:rFonts w:ascii="Times New Roman" w:hAnsi="Times New Roman" w:cs="Times New Roman"/>
          <w:b/>
          <w:sz w:val="32"/>
          <w:szCs w:val="32"/>
        </w:rPr>
        <w:t>Аналитический отчёт образовательной области «Художественно – эстетическое развитие детей дошкольного возраста</w:t>
      </w:r>
      <w:r w:rsidR="000D11DD" w:rsidRPr="003354E2">
        <w:rPr>
          <w:rFonts w:ascii="Times New Roman" w:hAnsi="Times New Roman" w:cs="Times New Roman"/>
          <w:b/>
          <w:sz w:val="32"/>
          <w:szCs w:val="32"/>
        </w:rPr>
        <w:t>»</w:t>
      </w:r>
      <w:r w:rsidRPr="003354E2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4329F" w:rsidRPr="003354E2" w:rsidRDefault="001C3029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Музыкальный руководитель «Детский сад №1»</w:t>
      </w:r>
      <w:r w:rsidR="00C02EF0" w:rsidRPr="003354E2">
        <w:rPr>
          <w:rFonts w:ascii="Times New Roman" w:hAnsi="Times New Roman" w:cs="Times New Roman"/>
          <w:sz w:val="32"/>
          <w:szCs w:val="32"/>
        </w:rPr>
        <w:t xml:space="preserve"> Прыткова Е.С</w:t>
      </w:r>
      <w:r w:rsidRPr="003354E2">
        <w:rPr>
          <w:rFonts w:ascii="Times New Roman" w:hAnsi="Times New Roman" w:cs="Times New Roman"/>
          <w:sz w:val="32"/>
          <w:szCs w:val="32"/>
        </w:rPr>
        <w:t>.</w:t>
      </w:r>
    </w:p>
    <w:p w:rsidR="001C3029" w:rsidRPr="003354E2" w:rsidRDefault="001C3029" w:rsidP="001C3029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Уровень развития музыкальных</w:t>
      </w:r>
      <w:r w:rsidR="000D11DD" w:rsidRPr="003354E2">
        <w:rPr>
          <w:rFonts w:ascii="Times New Roman" w:hAnsi="Times New Roman" w:cs="Times New Roman"/>
          <w:sz w:val="32"/>
          <w:szCs w:val="32"/>
        </w:rPr>
        <w:t xml:space="preserve"> способностей детей </w:t>
      </w:r>
      <w:r w:rsidRPr="003354E2">
        <w:rPr>
          <w:rFonts w:ascii="Times New Roman" w:hAnsi="Times New Roman" w:cs="Times New Roman"/>
          <w:sz w:val="32"/>
          <w:szCs w:val="32"/>
        </w:rPr>
        <w:t xml:space="preserve"> в конце учебного года в следующих видах деятельности:</w:t>
      </w:r>
    </w:p>
    <w:p w:rsidR="001C3029" w:rsidRPr="003354E2" w:rsidRDefault="001C3029" w:rsidP="001C3029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1. Восприятие музыки</w:t>
      </w:r>
    </w:p>
    <w:p w:rsidR="001C3029" w:rsidRPr="003354E2" w:rsidRDefault="001C3029" w:rsidP="001C3029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2. Пение</w:t>
      </w:r>
    </w:p>
    <w:p w:rsidR="001C3029" w:rsidRPr="003354E2" w:rsidRDefault="001C3029" w:rsidP="001C3029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3. Музыкально - ритмические движения</w:t>
      </w:r>
    </w:p>
    <w:p w:rsidR="001C3029" w:rsidRPr="003354E2" w:rsidRDefault="001C3029" w:rsidP="001C3029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4. Игра на детских музыкальных инструментах</w:t>
      </w:r>
    </w:p>
    <w:p w:rsidR="001C3029" w:rsidRPr="003354E2" w:rsidRDefault="001C3029" w:rsidP="001C3029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5. Детское музыкальное творчество</w:t>
      </w:r>
    </w:p>
    <w:p w:rsidR="001C3029" w:rsidRPr="003354E2" w:rsidRDefault="001C3029" w:rsidP="001C3029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а) Песенное</w:t>
      </w:r>
    </w:p>
    <w:p w:rsidR="001C3029" w:rsidRPr="003354E2" w:rsidRDefault="001C3029" w:rsidP="001C3029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б) Танцевальное</w:t>
      </w:r>
    </w:p>
    <w:p w:rsidR="0064329F" w:rsidRPr="003354E2" w:rsidRDefault="0064329F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В соответствии с ФГОС дошкольного образования круг задач музыкального воспитания расширяется. Музыка выступает как один из возможных языков ознакомления детей с окружающим миром, и самое главное с эмоциями человека.  Задачи, поставленные мною:</w:t>
      </w:r>
    </w:p>
    <w:p w:rsidR="0064329F" w:rsidRPr="003354E2" w:rsidRDefault="0064329F" w:rsidP="0064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Воспитывать интерес к музыке у детей всех возрастных групп;</w:t>
      </w:r>
    </w:p>
    <w:p w:rsidR="0064329F" w:rsidRPr="003354E2" w:rsidRDefault="0064329F" w:rsidP="0064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Обогащать музыкальные впечатления;</w:t>
      </w:r>
    </w:p>
    <w:p w:rsidR="0064329F" w:rsidRPr="003354E2" w:rsidRDefault="0064329F" w:rsidP="0064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Знакомить</w:t>
      </w:r>
      <w:r w:rsidR="007E4F0C" w:rsidRPr="003354E2">
        <w:rPr>
          <w:rFonts w:ascii="Times New Roman" w:hAnsi="Times New Roman" w:cs="Times New Roman"/>
          <w:sz w:val="32"/>
          <w:szCs w:val="32"/>
        </w:rPr>
        <w:t xml:space="preserve"> с простейшими музыкальными поня</w:t>
      </w:r>
      <w:r w:rsidRPr="003354E2">
        <w:rPr>
          <w:rFonts w:ascii="Times New Roman" w:hAnsi="Times New Roman" w:cs="Times New Roman"/>
          <w:sz w:val="32"/>
          <w:szCs w:val="32"/>
        </w:rPr>
        <w:t>тиями и терминами;</w:t>
      </w:r>
    </w:p>
    <w:p w:rsidR="007E4F0C" w:rsidRPr="003354E2" w:rsidRDefault="0064329F" w:rsidP="0064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 xml:space="preserve">Развивать сенсорные способности, чувство ритма и </w:t>
      </w:r>
      <w:r w:rsidR="007E4F0C" w:rsidRPr="003354E2">
        <w:rPr>
          <w:rFonts w:ascii="Times New Roman" w:hAnsi="Times New Roman" w:cs="Times New Roman"/>
          <w:sz w:val="32"/>
          <w:szCs w:val="32"/>
        </w:rPr>
        <w:t>слуха;</w:t>
      </w:r>
    </w:p>
    <w:p w:rsidR="007E4F0C" w:rsidRPr="003354E2" w:rsidRDefault="007E4F0C" w:rsidP="0064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Обучать элементарным певческим и двигательным навыкам;</w:t>
      </w:r>
    </w:p>
    <w:p w:rsidR="007E4F0C" w:rsidRPr="003354E2" w:rsidRDefault="007E4F0C" w:rsidP="00643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Применять здоровье - сберегающие технологии.</w:t>
      </w:r>
    </w:p>
    <w:p w:rsidR="00457B3D" w:rsidRPr="003354E2" w:rsidRDefault="00457B3D" w:rsidP="007E4F0C">
      <w:pPr>
        <w:pStyle w:val="a3"/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Поставленные музыкальные задачи, согласно программе музыкального воспитания дошкольников, для каждой возрастной группы были выполнены.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lastRenderedPageBreak/>
        <w:t>Благодаря поставленным задачам, добилась следующих результатов.</w:t>
      </w:r>
    </w:p>
    <w:p w:rsidR="00457B3D" w:rsidRPr="003354E2" w:rsidRDefault="00C02EF0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 xml:space="preserve">В </w:t>
      </w:r>
      <w:r w:rsidRPr="003354E2">
        <w:rPr>
          <w:rFonts w:ascii="Times New Roman" w:hAnsi="Times New Roman" w:cs="Times New Roman"/>
          <w:b/>
          <w:sz w:val="32"/>
          <w:szCs w:val="32"/>
        </w:rPr>
        <w:t xml:space="preserve">2 младшей </w:t>
      </w:r>
      <w:r w:rsidR="00457B3D" w:rsidRPr="003354E2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="003354E2">
        <w:rPr>
          <w:rFonts w:ascii="Times New Roman" w:hAnsi="Times New Roman" w:cs="Times New Roman"/>
          <w:b/>
          <w:sz w:val="32"/>
          <w:szCs w:val="32"/>
        </w:rPr>
        <w:t>,</w:t>
      </w:r>
      <w:r w:rsidR="00457B3D" w:rsidRPr="003354E2">
        <w:rPr>
          <w:rFonts w:ascii="Times New Roman" w:hAnsi="Times New Roman" w:cs="Times New Roman"/>
          <w:sz w:val="32"/>
          <w:szCs w:val="32"/>
        </w:rPr>
        <w:t xml:space="preserve"> 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 музыки, активно высказываются об эмоциональном настроении, имеют достаточный запас слов-настроений о характере музыки.</w:t>
      </w:r>
    </w:p>
    <w:p w:rsidR="00457B3D" w:rsidRPr="003354E2" w:rsidRDefault="00C02EF0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 xml:space="preserve">Работая со </w:t>
      </w:r>
      <w:r w:rsidRPr="003354E2">
        <w:rPr>
          <w:rFonts w:ascii="Times New Roman" w:hAnsi="Times New Roman" w:cs="Times New Roman"/>
          <w:b/>
          <w:sz w:val="32"/>
          <w:szCs w:val="32"/>
        </w:rPr>
        <w:t>средней</w:t>
      </w:r>
      <w:r w:rsidR="00457B3D" w:rsidRPr="003354E2">
        <w:rPr>
          <w:rFonts w:ascii="Times New Roman" w:hAnsi="Times New Roman" w:cs="Times New Roman"/>
          <w:b/>
          <w:sz w:val="32"/>
          <w:szCs w:val="32"/>
        </w:rPr>
        <w:t xml:space="preserve"> группой</w:t>
      </w:r>
      <w:r w:rsidR="00457B3D" w:rsidRPr="003354E2">
        <w:rPr>
          <w:rFonts w:ascii="Times New Roman" w:hAnsi="Times New Roman" w:cs="Times New Roman"/>
          <w:sz w:val="32"/>
          <w:szCs w:val="32"/>
        </w:rPr>
        <w:t>, хочется отметить значительные подвижки развития в области музыкального воспитания. Дети сосредоточенно и с интересом слушают музыку, умеют высказываться о характере музыки, расширился словарь эмоционально-образными высказываниями о музыке, музыкальном образе. В разделе «Пение» большое внимание уделялось развитию голосового аппарата, вокально-хоровым навыкам, речи. В связи с этим в занятия вводились вокальные упражнения на развитие артикуляционного аппарата, дыхания, речевые игры. Работа велась по расширению певческого диапазона, формированию легкости, подвижности, звонкости, детского голоса.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Также почти в полном объёме решены программные задачи по музыкально-ритмическому движению. Основной набор движений освоен, музыкально-ритмические навыки и навыки выразительности движений достаточно</w:t>
      </w:r>
      <w:r w:rsidR="003354E2">
        <w:rPr>
          <w:rFonts w:ascii="Times New Roman" w:hAnsi="Times New Roman" w:cs="Times New Roman"/>
          <w:sz w:val="32"/>
          <w:szCs w:val="32"/>
        </w:rPr>
        <w:t xml:space="preserve"> </w:t>
      </w:r>
      <w:r w:rsidRPr="003354E2">
        <w:rPr>
          <w:rFonts w:ascii="Times New Roman" w:hAnsi="Times New Roman" w:cs="Times New Roman"/>
          <w:sz w:val="32"/>
          <w:szCs w:val="32"/>
        </w:rPr>
        <w:t>развиты.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 xml:space="preserve">Дети </w:t>
      </w:r>
      <w:r w:rsidRPr="003354E2">
        <w:rPr>
          <w:rFonts w:ascii="Times New Roman" w:hAnsi="Times New Roman" w:cs="Times New Roman"/>
          <w:b/>
          <w:sz w:val="32"/>
          <w:szCs w:val="32"/>
        </w:rPr>
        <w:t>подготовительной группы</w:t>
      </w:r>
      <w:r w:rsidRPr="003354E2">
        <w:rPr>
          <w:rFonts w:ascii="Times New Roman" w:hAnsi="Times New Roman" w:cs="Times New Roman"/>
          <w:sz w:val="32"/>
          <w:szCs w:val="32"/>
        </w:rPr>
        <w:t xml:space="preserve"> в результате систематической, целенаправленной и планомерной работы произошли качественные изменения показателей музыкального развития у детей.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К концу года дети подготовительной группы достигли значительных успехов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в музыкальном развитии: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• эмоционально воспринимают музыку, правильно определяют ее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lastRenderedPageBreak/>
        <w:t xml:space="preserve">настроение, жанр, слышат средства музыкальной выразительности, </w:t>
      </w:r>
    </w:p>
    <w:p w:rsidR="000D11D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 xml:space="preserve">могут рассказать о содержании пьесы,  определяют по тембру звучание музыкальных инструментов. 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• поют выразительно, передавая характер песни, ее темповые и динамические особенности, поют с музыкальным сопровождением,  без него, под фонограмму.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• ритмично и выразительно двигаются в соответствии с характером музыки,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ее жанром, ориентируются в пространстве.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• выразительно исполняют знакомые движения в свободной пляске,</w:t>
      </w:r>
    </w:p>
    <w:p w:rsidR="00457B3D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придумывают свои комбинации танцев (по одному, в парах).</w:t>
      </w:r>
    </w:p>
    <w:p w:rsidR="007E4F0C" w:rsidRPr="003354E2" w:rsidRDefault="00457B3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 xml:space="preserve">Праздники, развлечения проходили согласно годовому плану. </w:t>
      </w:r>
    </w:p>
    <w:p w:rsidR="007E4F0C" w:rsidRPr="003354E2" w:rsidRDefault="003354E2" w:rsidP="00457B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«День знаний», «День народного единства», «23 февраля» - прошли </w:t>
      </w:r>
      <w:r w:rsidR="007E4F0C" w:rsidRPr="003354E2">
        <w:rPr>
          <w:rFonts w:ascii="Times New Roman" w:hAnsi="Times New Roman" w:cs="Times New Roman"/>
          <w:sz w:val="32"/>
          <w:szCs w:val="32"/>
        </w:rPr>
        <w:t>без родителей</w:t>
      </w:r>
      <w:r w:rsidR="00BD7386" w:rsidRPr="003354E2">
        <w:rPr>
          <w:rFonts w:ascii="Times New Roman" w:hAnsi="Times New Roman" w:cs="Times New Roman"/>
          <w:sz w:val="32"/>
          <w:szCs w:val="32"/>
        </w:rPr>
        <w:t xml:space="preserve">, </w:t>
      </w:r>
      <w:r w:rsidR="007E4F0C" w:rsidRPr="003354E2">
        <w:rPr>
          <w:rFonts w:ascii="Times New Roman" w:hAnsi="Times New Roman" w:cs="Times New Roman"/>
          <w:sz w:val="32"/>
          <w:szCs w:val="32"/>
        </w:rPr>
        <w:t xml:space="preserve"> но мы старались освещать их в интернете в группах для родителей.</w:t>
      </w:r>
    </w:p>
    <w:p w:rsidR="007E4F0C" w:rsidRPr="003354E2" w:rsidRDefault="00C02EF0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 xml:space="preserve"> </w:t>
      </w:r>
      <w:r w:rsidR="003354E2" w:rsidRPr="003354E2">
        <w:rPr>
          <w:rFonts w:ascii="Times New Roman" w:hAnsi="Times New Roman" w:cs="Times New Roman"/>
          <w:sz w:val="32"/>
          <w:szCs w:val="32"/>
        </w:rPr>
        <w:t>«Осенние праздники», «Новогодние праздники</w:t>
      </w:r>
      <w:r w:rsidR="003354E2">
        <w:rPr>
          <w:rFonts w:ascii="Times New Roman" w:hAnsi="Times New Roman" w:cs="Times New Roman"/>
          <w:sz w:val="32"/>
          <w:szCs w:val="32"/>
        </w:rPr>
        <w:t>,</w:t>
      </w:r>
      <w:r w:rsidR="003354E2" w:rsidRPr="003354E2">
        <w:rPr>
          <w:rFonts w:ascii="Times New Roman" w:hAnsi="Times New Roman" w:cs="Times New Roman"/>
          <w:sz w:val="32"/>
          <w:szCs w:val="32"/>
        </w:rPr>
        <w:t xml:space="preserve"> </w:t>
      </w:r>
      <w:r w:rsidRPr="003354E2">
        <w:rPr>
          <w:rFonts w:ascii="Times New Roman" w:hAnsi="Times New Roman" w:cs="Times New Roman"/>
          <w:sz w:val="32"/>
          <w:szCs w:val="32"/>
        </w:rPr>
        <w:t>«День матери»,</w:t>
      </w:r>
      <w:r w:rsidR="007E4F0C" w:rsidRPr="003354E2">
        <w:rPr>
          <w:rFonts w:ascii="Times New Roman" w:hAnsi="Times New Roman" w:cs="Times New Roman"/>
          <w:sz w:val="32"/>
          <w:szCs w:val="32"/>
        </w:rPr>
        <w:t xml:space="preserve"> «8 марта» и «Выпускной утренник» прошли с присутствием родителей.</w:t>
      </w:r>
    </w:p>
    <w:p w:rsidR="00C02EF0" w:rsidRPr="003354E2" w:rsidRDefault="00C542A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Участвовали в</w:t>
      </w:r>
      <w:r w:rsidR="003354E2">
        <w:rPr>
          <w:rFonts w:ascii="Times New Roman" w:hAnsi="Times New Roman" w:cs="Times New Roman"/>
          <w:sz w:val="32"/>
          <w:szCs w:val="32"/>
        </w:rPr>
        <w:t xml:space="preserve"> районном</w:t>
      </w:r>
      <w:r w:rsidRPr="003354E2">
        <w:rPr>
          <w:rFonts w:ascii="Times New Roman" w:hAnsi="Times New Roman" w:cs="Times New Roman"/>
          <w:sz w:val="32"/>
          <w:szCs w:val="32"/>
        </w:rPr>
        <w:t xml:space="preserve"> конкурсе </w:t>
      </w:r>
      <w:r w:rsidRPr="003354E2">
        <w:rPr>
          <w:rFonts w:ascii="Times New Roman" w:hAnsi="Times New Roman" w:cs="Times New Roman"/>
          <w:b/>
          <w:sz w:val="32"/>
          <w:szCs w:val="32"/>
        </w:rPr>
        <w:t>«Вифлеемская звезда»</w:t>
      </w:r>
      <w:r w:rsidR="00BD7386" w:rsidRPr="003354E2">
        <w:rPr>
          <w:rFonts w:ascii="Times New Roman" w:hAnsi="Times New Roman" w:cs="Times New Roman"/>
          <w:b/>
          <w:sz w:val="32"/>
          <w:szCs w:val="32"/>
        </w:rPr>
        <w:t>;</w:t>
      </w:r>
      <w:r w:rsidR="00C02EF0" w:rsidRPr="003354E2">
        <w:rPr>
          <w:rFonts w:ascii="Times New Roman" w:hAnsi="Times New Roman" w:cs="Times New Roman"/>
          <w:sz w:val="32"/>
          <w:szCs w:val="32"/>
        </w:rPr>
        <w:t xml:space="preserve"> заняли 3 место</w:t>
      </w:r>
    </w:p>
    <w:p w:rsidR="00C542AD" w:rsidRPr="003354E2" w:rsidRDefault="00C02EF0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 xml:space="preserve"> </w:t>
      </w:r>
      <w:r w:rsidRPr="003354E2">
        <w:rPr>
          <w:rFonts w:ascii="Times New Roman" w:hAnsi="Times New Roman" w:cs="Times New Roman"/>
          <w:b/>
          <w:sz w:val="32"/>
          <w:szCs w:val="32"/>
        </w:rPr>
        <w:t>«России верные сыны»</w:t>
      </w:r>
      <w:r w:rsidRPr="003354E2">
        <w:rPr>
          <w:rFonts w:ascii="Times New Roman" w:hAnsi="Times New Roman" w:cs="Times New Roman"/>
          <w:sz w:val="32"/>
          <w:szCs w:val="32"/>
        </w:rPr>
        <w:t xml:space="preserve"> заняли 2 место, участвовали в концерте на 23 февраля в РДК</w:t>
      </w:r>
      <w:r w:rsidR="003354E2">
        <w:rPr>
          <w:rFonts w:ascii="Times New Roman" w:hAnsi="Times New Roman" w:cs="Times New Roman"/>
          <w:sz w:val="32"/>
          <w:szCs w:val="32"/>
        </w:rPr>
        <w:t>.</w:t>
      </w:r>
    </w:p>
    <w:p w:rsidR="00C542AD" w:rsidRPr="003354E2" w:rsidRDefault="00C542A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Проведены были мероп</w:t>
      </w:r>
      <w:r w:rsidR="00C02EF0" w:rsidRPr="003354E2">
        <w:rPr>
          <w:rFonts w:ascii="Times New Roman" w:hAnsi="Times New Roman" w:cs="Times New Roman"/>
          <w:sz w:val="32"/>
          <w:szCs w:val="32"/>
        </w:rPr>
        <w:t>риятия по ПДД во всех возрастных группах</w:t>
      </w:r>
      <w:r w:rsidR="00571642">
        <w:rPr>
          <w:rFonts w:ascii="Times New Roman" w:hAnsi="Times New Roman" w:cs="Times New Roman"/>
          <w:sz w:val="32"/>
          <w:szCs w:val="32"/>
        </w:rPr>
        <w:t>.</w:t>
      </w:r>
    </w:p>
    <w:p w:rsidR="00C542AD" w:rsidRPr="003354E2" w:rsidRDefault="00C542AD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Мероприятия к празднованию «Дня Победы» - митинг у памятника войнам солигаличанам, музыкальные гостиные и праздники в ДОУ;</w:t>
      </w:r>
    </w:p>
    <w:p w:rsidR="00BD7386" w:rsidRPr="003354E2" w:rsidRDefault="00BD7386" w:rsidP="00457B3D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Участие в</w:t>
      </w:r>
      <w:r w:rsidR="00C02EF0" w:rsidRPr="003354E2">
        <w:rPr>
          <w:rFonts w:ascii="Times New Roman" w:hAnsi="Times New Roman" w:cs="Times New Roman"/>
          <w:sz w:val="32"/>
          <w:szCs w:val="32"/>
        </w:rPr>
        <w:t xml:space="preserve"> конкурсе по ПДД «Правила дорожные детям знать положено</w:t>
      </w:r>
      <w:r w:rsidRPr="003354E2">
        <w:rPr>
          <w:rFonts w:ascii="Times New Roman" w:hAnsi="Times New Roman" w:cs="Times New Roman"/>
          <w:sz w:val="32"/>
          <w:szCs w:val="32"/>
        </w:rPr>
        <w:t>»;</w:t>
      </w:r>
    </w:p>
    <w:p w:rsidR="003354E2" w:rsidRPr="003354E2" w:rsidRDefault="003354E2" w:rsidP="0064329F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lastRenderedPageBreak/>
        <w:t>В новом учебном году ставлю такие задачи:</w:t>
      </w:r>
    </w:p>
    <w:p w:rsidR="0064329F" w:rsidRPr="003354E2" w:rsidRDefault="0064329F" w:rsidP="0064329F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Формировать музыкальную культуру на основе знакомства с классической, народной и современной музыкой;</w:t>
      </w:r>
    </w:p>
    <w:p w:rsidR="0064329F" w:rsidRPr="003354E2" w:rsidRDefault="0064329F" w:rsidP="0064329F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Продолжать развивать музыкальные способности детей: звуковысотный, ритмический, тембровый, динамический слух;</w:t>
      </w:r>
    </w:p>
    <w:p w:rsidR="0064329F" w:rsidRPr="003354E2" w:rsidRDefault="0064329F" w:rsidP="0064329F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Формировать грамматический строй речи через театрализованную деятельность дошкольников.</w:t>
      </w:r>
    </w:p>
    <w:p w:rsidR="0064329F" w:rsidRPr="003354E2" w:rsidRDefault="0064329F" w:rsidP="0064329F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Уделять больше внимания оздоровлени</w:t>
      </w:r>
      <w:r w:rsidR="00571642">
        <w:rPr>
          <w:rFonts w:ascii="Times New Roman" w:hAnsi="Times New Roman" w:cs="Times New Roman"/>
          <w:sz w:val="32"/>
          <w:szCs w:val="32"/>
        </w:rPr>
        <w:t>ю детей на музыкальных занятиях</w:t>
      </w:r>
      <w:bookmarkStart w:id="0" w:name="_GoBack"/>
      <w:bookmarkEnd w:id="0"/>
      <w:r w:rsidRPr="003354E2">
        <w:rPr>
          <w:rFonts w:ascii="Times New Roman" w:hAnsi="Times New Roman" w:cs="Times New Roman"/>
          <w:sz w:val="32"/>
          <w:szCs w:val="32"/>
        </w:rPr>
        <w:t>: артикуляционной, дыхательной гимнастике, точечному массажу, вокально-двигательным разминкам.</w:t>
      </w:r>
    </w:p>
    <w:p w:rsidR="0064329F" w:rsidRPr="003354E2" w:rsidRDefault="0064329F" w:rsidP="0064329F">
      <w:pPr>
        <w:rPr>
          <w:rFonts w:ascii="Times New Roman" w:hAnsi="Times New Roman" w:cs="Times New Roman"/>
          <w:sz w:val="32"/>
          <w:szCs w:val="32"/>
        </w:rPr>
      </w:pPr>
      <w:r w:rsidRPr="003354E2">
        <w:rPr>
          <w:rFonts w:ascii="Times New Roman" w:hAnsi="Times New Roman" w:cs="Times New Roman"/>
          <w:sz w:val="32"/>
          <w:szCs w:val="32"/>
        </w:rPr>
        <w:t>Продолжать работу с одарёнными детьми, принимать участие в музыкальных конкурсах.</w:t>
      </w:r>
    </w:p>
    <w:sectPr w:rsidR="0064329F" w:rsidRPr="003354E2" w:rsidSect="0052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79A"/>
    <w:multiLevelType w:val="hybridMultilevel"/>
    <w:tmpl w:val="8E1E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7B3D"/>
    <w:rsid w:val="000D11DD"/>
    <w:rsid w:val="00133E7C"/>
    <w:rsid w:val="001C3029"/>
    <w:rsid w:val="002C2754"/>
    <w:rsid w:val="003005DF"/>
    <w:rsid w:val="003354E2"/>
    <w:rsid w:val="00457B3D"/>
    <w:rsid w:val="005212AA"/>
    <w:rsid w:val="00571642"/>
    <w:rsid w:val="005B5421"/>
    <w:rsid w:val="0064329F"/>
    <w:rsid w:val="007E4F0C"/>
    <w:rsid w:val="00A51DE2"/>
    <w:rsid w:val="00BD7386"/>
    <w:rsid w:val="00C02EF0"/>
    <w:rsid w:val="00C542AD"/>
    <w:rsid w:val="00EC55F8"/>
    <w:rsid w:val="00FF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9F"/>
    <w:pPr>
      <w:ind w:left="720"/>
      <w:contextualSpacing/>
    </w:pPr>
  </w:style>
  <w:style w:type="table" w:styleId="a4">
    <w:name w:val="Table Grid"/>
    <w:basedOn w:val="a1"/>
    <w:uiPriority w:val="59"/>
    <w:rsid w:val="001C3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UX25FU4DC2SS-550-2159</_dlc_DocId>
    <_dlc_DocIdUrl xmlns="abdb83d0-779d-445a-a542-78c4e7e32ea9">
      <Url>https://www.eduportal44.ru/soligalich/Dsad-1/1/_layouts/15/DocIdRedir.aspx?ID=UX25FU4DC2SS-550-2159</Url>
      <Description>UX25FU4DC2SS-550-2159</Description>
    </_dlc_DocIdUrl>
  </documentManagement>
</p:properties>
</file>

<file path=customXml/itemProps1.xml><?xml version="1.0" encoding="utf-8"?>
<ds:datastoreItem xmlns:ds="http://schemas.openxmlformats.org/officeDocument/2006/customXml" ds:itemID="{10D7C513-0E88-4ABC-8EEE-BDD4C975A25C}"/>
</file>

<file path=customXml/itemProps2.xml><?xml version="1.0" encoding="utf-8"?>
<ds:datastoreItem xmlns:ds="http://schemas.openxmlformats.org/officeDocument/2006/customXml" ds:itemID="{3AF433F9-D882-4A54-AB35-49C09FA3C83D}"/>
</file>

<file path=customXml/itemProps3.xml><?xml version="1.0" encoding="utf-8"?>
<ds:datastoreItem xmlns:ds="http://schemas.openxmlformats.org/officeDocument/2006/customXml" ds:itemID="{1018A37F-30C0-482B-B468-6D3857418637}"/>
</file>

<file path=customXml/itemProps4.xml><?xml version="1.0" encoding="utf-8"?>
<ds:datastoreItem xmlns:ds="http://schemas.openxmlformats.org/officeDocument/2006/customXml" ds:itemID="{87AD9AF1-A49F-45F3-AC82-16708C071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</dc:creator>
  <cp:lastModifiedBy>Admin</cp:lastModifiedBy>
  <cp:revision>7</cp:revision>
  <dcterms:created xsi:type="dcterms:W3CDTF">2022-06-13T11:34:00Z</dcterms:created>
  <dcterms:modified xsi:type="dcterms:W3CDTF">2024-06-05T15:11:00Z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16bc6676-4d21-4f98-890e-e12add1a8636</vt:lpwstr>
  </property>
</Properties>
</file>