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4D000B">
        <w:rPr>
          <w:rStyle w:val="a4"/>
          <w:color w:val="111111"/>
          <w:bdr w:val="none" w:sz="0" w:space="0" w:color="auto" w:frame="1"/>
        </w:rPr>
        <w:t>ИНСТРУКТАЖ </w:t>
      </w:r>
      <w:r w:rsidRPr="004D000B">
        <w:rPr>
          <w:b/>
          <w:i/>
          <w:iCs/>
          <w:color w:val="111111"/>
          <w:bdr w:val="none" w:sz="0" w:space="0" w:color="auto" w:frame="1"/>
        </w:rPr>
        <w:t>«ОСТОРОЖНО, ГОЛОЛЕД!»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Зима, пожалуй, самое </w:t>
      </w:r>
      <w:r w:rsidRPr="004D000B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4D000B">
        <w:rPr>
          <w:i/>
          <w:iCs/>
          <w:color w:val="111111"/>
          <w:bdr w:val="none" w:sz="0" w:space="0" w:color="auto" w:frame="1"/>
        </w:rPr>
        <w:t>травматичное</w:t>
      </w:r>
      <w:proofErr w:type="spellEnd"/>
      <w:r w:rsidRPr="004D000B">
        <w:rPr>
          <w:i/>
          <w:iCs/>
          <w:color w:val="111111"/>
          <w:bdr w:val="none" w:sz="0" w:space="0" w:color="auto" w:frame="1"/>
        </w:rPr>
        <w:t>»</w:t>
      </w:r>
      <w:r w:rsidRPr="004D000B">
        <w:rPr>
          <w:color w:val="111111"/>
        </w:rPr>
        <w:t xml:space="preserve"> время года, а чаще всего причиной этой </w:t>
      </w:r>
      <w:proofErr w:type="spellStart"/>
      <w:r w:rsidRPr="004D000B">
        <w:rPr>
          <w:color w:val="111111"/>
        </w:rPr>
        <w:t>травматичности</w:t>
      </w:r>
      <w:proofErr w:type="spellEnd"/>
      <w:r w:rsidRPr="004D000B">
        <w:rPr>
          <w:color w:val="111111"/>
        </w:rPr>
        <w:t xml:space="preserve"> становится гололед. В основном травмы стандартны – перелом шейки бедра, руки, ноги. А ведь перелом – это </w:t>
      </w:r>
      <w:r w:rsidRPr="004D000B">
        <w:rPr>
          <w:color w:val="111111"/>
          <w:u w:val="single"/>
          <w:bdr w:val="none" w:sz="0" w:space="0" w:color="auto" w:frame="1"/>
        </w:rPr>
        <w:t>серьезно</w:t>
      </w:r>
      <w:r w:rsidRPr="004D000B">
        <w:rPr>
          <w:color w:val="111111"/>
        </w:rPr>
        <w:t>: мало того, что приходится испытывать множество неудобств, так еще и месяц, а то и полтора человек оказывается неспособным к труду. А что еще хуже – возможны осложнения, в виде несрастания или неправильного срастания костей.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На самом деле обезопасить себя от падений можно лишь одним способом – быть предельно внимательным и не переоценивать собственную ловкость. Даже молниеносная реакция не всегда спасает. Если же вы ей обладаете, то в момент падения нужно быстро сгруппироваться и расслабиться, стараясь, чтобы удар не пришелся на какую-то одну точку, лучше всего суметь перекатиться, гася и распределяя инерцию удара. В общем, валиться мешком, но не плашмя. Если падаете назад, постарайтесь сначала присесть, а потом уже перекатываться на спину.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Кстати, главное правило при падении – это падать не на одну точку, а распределить силу удара по всему телу. И, наконец, прислушайтесь к нескольким советам, которые помогут вам свести риск падения к </w:t>
      </w:r>
      <w:r w:rsidRPr="004D000B">
        <w:rPr>
          <w:color w:val="111111"/>
          <w:u w:val="single"/>
          <w:bdr w:val="none" w:sz="0" w:space="0" w:color="auto" w:frame="1"/>
        </w:rPr>
        <w:t>минимуму</w:t>
      </w:r>
      <w:r w:rsidRPr="004D000B">
        <w:rPr>
          <w:color w:val="111111"/>
        </w:rPr>
        <w:t>: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Забудьте на обледеневшей дороге о шпильках и вообще о высоких каблуках. Обувь выбирайте с рифленой, нескользкой подошвой, что, кстати, во многом зависит от материала, из которого она сделана.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Выходите из дома заранее, чтобы никуда не торопиться.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000B">
        <w:rPr>
          <w:color w:val="111111"/>
        </w:rPr>
        <w:t>- На остановке стойте подальше от края дороги, чтобы, устремившись к подошедшему автобусу, не поскользнуться и не свалиться под колеса. То же самое, но еще в большей степени касается железнодорожных платформ.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4D000B">
        <w:rPr>
          <w:color w:val="111111"/>
        </w:rPr>
        <w:t>- Не перебегайте дорогу перед автомобилями. Их тормозной путь зимой бывает просто непредсказуем, а у вас все равно не получится бежать быстрее </w:t>
      </w:r>
      <w:r w:rsidRPr="004D000B">
        <w:rPr>
          <w:color w:val="111111"/>
          <w:shd w:val="clear" w:color="auto" w:fill="FFFFFF"/>
        </w:rPr>
        <w:t>железного агрегата на колесах.</w:t>
      </w:r>
    </w:p>
    <w:p w:rsidR="00927540" w:rsidRPr="004D000B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</w:p>
    <w:p w:rsidR="00927540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927540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927540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927540" w:rsidRDefault="00927540" w:rsidP="009275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C62FD5" w:rsidRDefault="00C62FD5">
      <w:bookmarkStart w:id="0" w:name="_GoBack"/>
      <w:bookmarkEnd w:id="0"/>
    </w:p>
    <w:sectPr w:rsidR="00C6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29"/>
    <w:rsid w:val="001D4229"/>
    <w:rsid w:val="00927540"/>
    <w:rsid w:val="00C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UX25FU4DC2SS-550-919</_dlc_DocId>
    <_dlc_DocIdUrl xmlns="abdb83d0-779d-445a-a542-78c4e7e32ea9">
      <Url>http://www.eduportal44.ru/soligalich/Dsad-1/1/_layouts/15/DocIdRedir.aspx?ID=UX25FU4DC2SS-550-919</Url>
      <Description>UX25FU4DC2SS-550-919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16EA0-46F6-4CBF-8C17-5BB8974FCADA}"/>
</file>

<file path=customXml/itemProps2.xml><?xml version="1.0" encoding="utf-8"?>
<ds:datastoreItem xmlns:ds="http://schemas.openxmlformats.org/officeDocument/2006/customXml" ds:itemID="{47C95D99-BF46-4FCB-8767-5978B4B60894}"/>
</file>

<file path=customXml/itemProps3.xml><?xml version="1.0" encoding="utf-8"?>
<ds:datastoreItem xmlns:ds="http://schemas.openxmlformats.org/officeDocument/2006/customXml" ds:itemID="{CDCAB1F3-C342-4E8D-8448-2F1C3B8E461D}"/>
</file>

<file path=customXml/itemProps4.xml><?xml version="1.0" encoding="utf-8"?>
<ds:datastoreItem xmlns:ds="http://schemas.openxmlformats.org/officeDocument/2006/customXml" ds:itemID="{A579AFBB-163B-4021-8A13-A34FF1C1F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2019-03-12T10:36:00Z</dcterms:created>
  <dcterms:modified xsi:type="dcterms:W3CDTF">2019-03-12T10:36:00Z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6223f56c-823d-43f0-9a7f-573be1cb9eb3</vt:lpwstr>
  </property>
</Properties>
</file>