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49" w:rsidRPr="004D000B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 w:rsidRPr="004D000B">
        <w:rPr>
          <w:rStyle w:val="a4"/>
          <w:i/>
          <w:color w:val="111111"/>
          <w:bdr w:val="none" w:sz="0" w:space="0" w:color="auto" w:frame="1"/>
        </w:rPr>
        <w:t>ИНСТРУКТАЖ </w:t>
      </w:r>
      <w:r w:rsidRPr="004D000B">
        <w:rPr>
          <w:b/>
          <w:i/>
          <w:iCs/>
          <w:color w:val="111111"/>
          <w:bdr w:val="none" w:sz="0" w:space="0" w:color="auto" w:frame="1"/>
        </w:rPr>
        <w:t>«ОСНОВЫ БЕЗОПАСНОСТИ ЖИЗНЕДЕЯТЕЛЬНОСТИ ДЕТЕЙ В ЗИМНИЙ ПЕРИОД»</w:t>
      </w:r>
    </w:p>
    <w:p w:rsidR="00876049" w:rsidRPr="004D000B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Чтобы не оказаться беспомощным перед могуществом стихии необходимо обладать элементарными знаниями по действиям в чрезвычайных ситуациях. В данной памятке даются практические рекомендации населению о том, как правильно вести себя в чрезвычайных ситуациях природного характера</w:t>
      </w:r>
    </w:p>
    <w:p w:rsidR="00876049" w:rsidRPr="004D000B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i/>
          <w:iCs/>
          <w:color w:val="111111"/>
          <w:bdr w:val="none" w:sz="0" w:space="0" w:color="auto" w:frame="1"/>
        </w:rPr>
        <w:t>(гололед, снежный занос, метель)</w:t>
      </w:r>
      <w:r w:rsidRPr="004D000B">
        <w:rPr>
          <w:color w:val="111111"/>
        </w:rPr>
        <w:t>.</w:t>
      </w:r>
    </w:p>
    <w:p w:rsidR="00876049" w:rsidRPr="004D000B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Оказавшись в районе ЧС, Вы должны проявлять выдержку и самообладание, не поддаваться панике.</w:t>
      </w:r>
    </w:p>
    <w:p w:rsidR="00876049" w:rsidRPr="004D000B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  <w:u w:val="single"/>
          <w:bdr w:val="none" w:sz="0" w:space="0" w:color="auto" w:frame="1"/>
        </w:rPr>
        <w:t>Помните</w:t>
      </w:r>
      <w:r w:rsidRPr="004D000B">
        <w:rPr>
          <w:color w:val="111111"/>
        </w:rPr>
        <w:t>: все аварийные силы уже действуют, чтобы спасти Вас.</w:t>
      </w:r>
    </w:p>
    <w:p w:rsidR="00876049" w:rsidRPr="004D000B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ГОЛОЛЕД - это слой плотного льда, образовавшийся на поверхности земли, тротуарах, проезжей части улицы и на предметах (деревьях, проводах и</w:t>
      </w:r>
    </w:p>
    <w:p w:rsidR="00876049" w:rsidRPr="004D000B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т. д.) при намерзании переохлажденного дождя и мороси </w:t>
      </w:r>
      <w:r w:rsidRPr="004D000B">
        <w:rPr>
          <w:i/>
          <w:iCs/>
          <w:color w:val="111111"/>
          <w:bdr w:val="none" w:sz="0" w:space="0" w:color="auto" w:frame="1"/>
        </w:rPr>
        <w:t>(тумана)</w:t>
      </w:r>
      <w:r w:rsidRPr="004D000B">
        <w:rPr>
          <w:color w:val="111111"/>
        </w:rPr>
        <w:t>. Обычно гололед наблюдается при температуре воздуха от 00 С до минус 30 С. Корка намерзшего льда может достигать нескольких сантиметров.</w:t>
      </w:r>
    </w:p>
    <w:p w:rsidR="00876049" w:rsidRPr="004D000B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ГОЛОЛЕДИЦА - это тонкий слой льда на поверхности земли, образующийся после оттепели или дождя в результате похолодания, а также замерзания мокрого снега и капель дождя.</w:t>
      </w:r>
    </w:p>
    <w:p w:rsidR="00876049" w:rsidRPr="004D000B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КАК ДЕЙСТВОВАТЬ ВО ВРЕМЯ ГОЛОЛЕДА</w:t>
      </w:r>
    </w:p>
    <w:p w:rsidR="00876049" w:rsidRPr="004D000B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Передвигайтесь осторожно, не торопясь, наступая на всю подошву. При этом ноги должны быть слегка расслаблены, руки свободны. Пожилым людям</w:t>
      </w:r>
    </w:p>
    <w:p w:rsidR="00876049" w:rsidRPr="004D000B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рекомендуется использовать трость с резиновым наконечником или специальную палку с заостренными шипами. Если Вы поскользнулись, присядьте, чтобы снизить высоту падения. В момент падения постарайтесь сгруппироваться, и, перекатившись, смягчить удар о землю.</w:t>
      </w:r>
    </w:p>
    <w:p w:rsidR="00876049" w:rsidRPr="004D000B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Гололед зачастую сопровождается обледенением. В этом случае особое внимание обращайте на провода линий электропередач, контактных сетей</w:t>
      </w:r>
    </w:p>
    <w:p w:rsidR="00876049" w:rsidRPr="004D000B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электротранспорта. Если Вы увидели оборванные провода, сообщите администрации населенного пункта о месте обрыва.</w:t>
      </w:r>
    </w:p>
    <w:p w:rsidR="00876049" w:rsidRPr="004D000B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КАК ДЕЙСТВОВАТЬ ПРИ ПОЛУЧЕНИИ ТРАВМЫ</w:t>
      </w:r>
    </w:p>
    <w:p w:rsidR="00876049" w:rsidRPr="004D000B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Обратитесь в травматологический пункт или пункт неотложной медицинской помощи. Оформите бюллетень или справку о травме, которые могут быть</w:t>
      </w:r>
    </w:p>
    <w:p w:rsidR="00876049" w:rsidRPr="004D000B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использованы Вами при обращении в суд по месту жительства или по месту получения травмы с исковым заявлением о возмещении ущерба.</w:t>
      </w:r>
    </w:p>
    <w:p w:rsidR="00876049" w:rsidRPr="004D000B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ЗАНОС СНЕЖНЫЙ— это гидрометеорологическое бедствие, связанное с обильным выпадением снега, при скорости ветра свыше 15 м/с и продолжительности снегопада более 12 часов.</w:t>
      </w:r>
    </w:p>
    <w:p w:rsidR="00876049" w:rsidRPr="004D000B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МЕТЕЛЬ — перенос снега ветром в приземном слое воздуха. Различают поземок, низовую и общую метель. При поземке и низовой метели происходит перераспределение ранее выпавшего снега, при общей метели, наряду с перераспределением, происходит выпадение снега из облаков.</w:t>
      </w:r>
    </w:p>
    <w:p w:rsidR="00876049" w:rsidRPr="004D000B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При снежных заносах и метелях опасность для населения заключается в заносах дорог, населенных пунктов и отдельных зданий. Высота заноса может быть более 1м. Возможно снижение видимости на дорогах до 20-50 м, а также частичное разрушение легких зданий и крыш, обрыв воздушных линий электропередачи и связи.</w:t>
      </w:r>
    </w:p>
    <w:p w:rsidR="00876049" w:rsidRPr="004D000B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КАК ПОДГОТОВИТЬСЯ K МЕТЕЛЯМ И ЗАНОСАМ</w:t>
      </w:r>
    </w:p>
    <w:p w:rsidR="00876049" w:rsidRPr="004D000B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Если Вы получили предупреждение о сильной метели, плотно закройте окна, двери, чердачные люки и вентиляционные отверстия. Стекла окон оклейте бумажными лентами, закройте ставнями или щитами. Подготовьте двухсуточный запас воды и пищи, запасы медикаментов, средств автономного освещения (фонари, керосиновые лампы, свечи, походную плитку, радиоприемник на батарейках. Уберите с балконов и подоконников вещи, которые могут быть захвачены воздушным потоком.</w:t>
      </w:r>
    </w:p>
    <w:p w:rsidR="00876049" w:rsidRPr="004D000B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lastRenderedPageBreak/>
        <w:t>Включите радиоприемники и телевизоры - по ним может поступить новая важная информация. Подготовьтесь к возможному отключению электроэнергии. Перейдите из легких построек в более прочные здания. Подготовьте </w:t>
      </w:r>
      <w:r w:rsidRPr="004D000B">
        <w:rPr>
          <w:rStyle w:val="a4"/>
          <w:color w:val="111111"/>
          <w:bdr w:val="none" w:sz="0" w:space="0" w:color="auto" w:frame="1"/>
        </w:rPr>
        <w:t>инструмент для уборки снега</w:t>
      </w:r>
      <w:r w:rsidRPr="004D000B">
        <w:rPr>
          <w:color w:val="111111"/>
        </w:rPr>
        <w:t>.</w:t>
      </w:r>
    </w:p>
    <w:p w:rsidR="00876049" w:rsidRPr="004D000B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КАК ДЕЙСТВОВАТЬ ВО ВРЕМЯ СИЛЬНОЙ МЕТЕЛИ</w:t>
      </w:r>
    </w:p>
    <w:p w:rsidR="00876049" w:rsidRPr="004D000B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Лишь в исключительных случаях выходите из зданий. Запрещается выходить в одиночку. Сообщите членам семьи или соседям, куда Вы идете и когда вернетесь. В автомобиле можно двигаться только по большим дорогам и шоссе. При выходе из машины не отходите от нее за пределы видимости. Остановившись на дороге, подайте сигнал тревоги прерывистыми гудками, поднимите капот или повесьте яркую ткань на антенну, ждите помощи в автомобиле. При этом можно оставить мотор включенным, приоткрыв стекло для обеспечения вентиляции и предотвращения отравления угарным газом. Если Вы потеряли ориентацию, передвигаясь пешком вне населенного пункта, зайдите в первый попавшийся дом, уточните место Вашего нахождения и, по возможности, дождитесь окончания метели. Если Вас покидают силы, ищите укрытие и оставайтесь в нем. Будьте внимательны и осторожны при контактах с незнакомыми Вам людьми, так как во время стихийных бедствий резко возрастает число краж из автомобилей, квартир и служебных помещений.</w:t>
      </w:r>
    </w:p>
    <w:p w:rsidR="00876049" w:rsidRPr="004D000B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ПЕРВАЯ ПОМОЩЬ ПРИ ОБМОРОЖЕНИИ</w:t>
      </w:r>
    </w:p>
    <w:p w:rsidR="00876049" w:rsidRPr="004D000B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В отапливаемом помещении согрейте обмороженную часть тела, растерев сухой мягкой тканью, затем поместите ее в теплую воду и постепенно доведите температуру воды до 40-45 градусов. Если боль проходит и чувствительность восстанавливается, то вытрите руку </w:t>
      </w:r>
      <w:r w:rsidRPr="004D000B">
        <w:rPr>
          <w:i/>
          <w:iCs/>
          <w:color w:val="111111"/>
          <w:bdr w:val="none" w:sz="0" w:space="0" w:color="auto" w:frame="1"/>
        </w:rPr>
        <w:t>(ногу)</w:t>
      </w:r>
      <w:r w:rsidRPr="004D000B">
        <w:rPr>
          <w:color w:val="111111"/>
        </w:rPr>
        <w:t> насухо,</w:t>
      </w:r>
    </w:p>
    <w:p w:rsidR="00876049" w:rsidRPr="004D000B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наденьте носки </w:t>
      </w:r>
      <w:r w:rsidRPr="004D000B">
        <w:rPr>
          <w:i/>
          <w:iCs/>
          <w:color w:val="111111"/>
          <w:bdr w:val="none" w:sz="0" w:space="0" w:color="auto" w:frame="1"/>
        </w:rPr>
        <w:t>(перчатки)</w:t>
      </w:r>
      <w:r w:rsidRPr="004D000B">
        <w:rPr>
          <w:color w:val="111111"/>
        </w:rPr>
        <w:t> и, по возможности, обратитесь к хирургу.</w:t>
      </w:r>
    </w:p>
    <w:p w:rsidR="00876049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76049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76049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76049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76049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76049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76049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76049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76049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76049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76049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76049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76049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76049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76049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76049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76049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76049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76049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76049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76049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76049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76049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76049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76049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76049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76049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76049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876049" w:rsidRDefault="00876049" w:rsidP="008760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C62FD5" w:rsidRDefault="00C62FD5">
      <w:bookmarkStart w:id="0" w:name="_GoBack"/>
      <w:bookmarkEnd w:id="0"/>
    </w:p>
    <w:sectPr w:rsidR="00C62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6E8"/>
    <w:rsid w:val="00876049"/>
    <w:rsid w:val="009E76E8"/>
    <w:rsid w:val="00C6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60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60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UX25FU4DC2SS-550-917</_dlc_DocId>
    <_dlc_DocIdUrl xmlns="abdb83d0-779d-445a-a542-78c4e7e32ea9">
      <Url>http://www.eduportal44.ru/soligalich/Dsad-1/1/_layouts/15/DocIdRedir.aspx?ID=UX25FU4DC2SS-550-917</Url>
      <Description>UX25FU4DC2SS-550-917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06C63-3073-4B32-816C-7669220D74F5}"/>
</file>

<file path=customXml/itemProps2.xml><?xml version="1.0" encoding="utf-8"?>
<ds:datastoreItem xmlns:ds="http://schemas.openxmlformats.org/officeDocument/2006/customXml" ds:itemID="{93A516AF-D329-4136-9C20-F37EABBE4147}"/>
</file>

<file path=customXml/itemProps3.xml><?xml version="1.0" encoding="utf-8"?>
<ds:datastoreItem xmlns:ds="http://schemas.openxmlformats.org/officeDocument/2006/customXml" ds:itemID="{82C1279C-709E-4DCC-BB5B-4AF87411B2BA}"/>
</file>

<file path=customXml/itemProps4.xml><?xml version="1.0" encoding="utf-8"?>
<ds:datastoreItem xmlns:ds="http://schemas.openxmlformats.org/officeDocument/2006/customXml" ds:itemID="{C6A2C8CB-830D-4207-955F-C7022883B4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2019-03-12T10:35:00Z</dcterms:created>
  <dcterms:modified xsi:type="dcterms:W3CDTF">2019-03-12T10:35:00Z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20aa5860-a099-4897-99ee-3c34279dcccc</vt:lpwstr>
  </property>
</Properties>
</file>