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175A" w:rsidRDefault="00B63962">
      <w:pPr>
        <w:rPr>
          <w:sz w:val="28"/>
          <w:szCs w:val="28"/>
        </w:rPr>
      </w:pPr>
      <w:r>
        <w:t xml:space="preserve">          </w:t>
      </w:r>
      <w:r w:rsidR="0004175A">
        <w:t xml:space="preserve">                                                  </w:t>
      </w:r>
      <w:r>
        <w:t xml:space="preserve">   </w:t>
      </w:r>
      <w:r w:rsidR="00BD19CF">
        <w:rPr>
          <w:sz w:val="28"/>
          <w:szCs w:val="28"/>
        </w:rPr>
        <w:t xml:space="preserve">Социальный проект </w:t>
      </w:r>
      <w:r w:rsidR="00D152C8">
        <w:rPr>
          <w:sz w:val="28"/>
          <w:szCs w:val="28"/>
        </w:rPr>
        <w:t xml:space="preserve">«Юный </w:t>
      </w:r>
      <w:r w:rsidR="00BD19CF" w:rsidRPr="00B63962">
        <w:rPr>
          <w:sz w:val="28"/>
          <w:szCs w:val="28"/>
        </w:rPr>
        <w:t>пассажир»</w:t>
      </w:r>
      <w:r w:rsidR="00BD19CF">
        <w:rPr>
          <w:sz w:val="28"/>
          <w:szCs w:val="28"/>
        </w:rPr>
        <w:t xml:space="preserve"> </w:t>
      </w:r>
    </w:p>
    <w:p w:rsidR="00BD19CF" w:rsidRPr="00AC00DD" w:rsidRDefault="0004175A">
      <w:pPr>
        <w:rPr>
          <w:sz w:val="28"/>
          <w:szCs w:val="28"/>
          <w:u w:val="single"/>
        </w:rPr>
      </w:pPr>
      <w:r w:rsidRPr="00AC00DD">
        <w:rPr>
          <w:sz w:val="28"/>
          <w:szCs w:val="28"/>
          <w:u w:val="single"/>
        </w:rPr>
        <w:t xml:space="preserve">                                                       </w:t>
      </w:r>
      <w:r w:rsidR="00BD19CF" w:rsidRPr="00AC00DD">
        <w:rPr>
          <w:sz w:val="28"/>
          <w:szCs w:val="28"/>
          <w:u w:val="single"/>
        </w:rPr>
        <w:t>в первой младшей группе:</w:t>
      </w:r>
    </w:p>
    <w:p w:rsidR="00BD19CF" w:rsidRPr="00AC00DD" w:rsidRDefault="00BD19CF">
      <w:pPr>
        <w:rPr>
          <w:rFonts w:ascii="Times New Roman" w:hAnsi="Times New Roman" w:cs="Times New Roman"/>
          <w:sz w:val="24"/>
          <w:szCs w:val="24"/>
        </w:rPr>
      </w:pPr>
      <w:r w:rsidRPr="00AC00DD">
        <w:rPr>
          <w:rFonts w:ascii="Times New Roman" w:hAnsi="Times New Roman" w:cs="Times New Roman"/>
          <w:sz w:val="24"/>
          <w:szCs w:val="24"/>
        </w:rPr>
        <w:t>Цель:</w:t>
      </w:r>
      <w:r w:rsidR="00096768">
        <w:rPr>
          <w:rFonts w:ascii="Times New Roman" w:hAnsi="Times New Roman" w:cs="Times New Roman"/>
          <w:sz w:val="24"/>
          <w:szCs w:val="24"/>
        </w:rPr>
        <w:t xml:space="preserve"> </w:t>
      </w:r>
      <w:r w:rsidR="00096768" w:rsidRPr="00096768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у детей-дошкольников правил дорожной грамотности.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D152C8" w:rsidRPr="00AC00DD" w:rsidTr="00D152C8">
        <w:trPr>
          <w:trHeight w:val="3025"/>
        </w:trPr>
        <w:tc>
          <w:tcPr>
            <w:tcW w:w="7393" w:type="dxa"/>
          </w:tcPr>
          <w:p w:rsidR="0004175A" w:rsidRPr="00AC00DD" w:rsidRDefault="0004175A">
            <w:pPr>
              <w:rPr>
                <w:rFonts w:ascii="Times New Roman" w:hAnsi="Times New Roman" w:cs="Times New Roman"/>
              </w:rPr>
            </w:pPr>
          </w:p>
          <w:p w:rsidR="00E252D9" w:rsidRPr="00AC00DD" w:rsidRDefault="00E252D9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</w:rPr>
              <w:t>Дидактическая игра «Знакомство со светофором!»</w:t>
            </w:r>
            <w:r w:rsidR="00BF2FF9" w:rsidRPr="00AC00DD">
              <w:rPr>
                <w:rFonts w:ascii="Times New Roman" w:hAnsi="Times New Roman" w:cs="Times New Roman"/>
              </w:rPr>
              <w:t xml:space="preserve"> и «Собери светофор»</w:t>
            </w:r>
          </w:p>
          <w:p w:rsidR="00BF2FF9" w:rsidRPr="00AC00DD" w:rsidRDefault="00BF2FF9">
            <w:pPr>
              <w:rPr>
                <w:rFonts w:ascii="Times New Roman" w:hAnsi="Times New Roman" w:cs="Times New Roman"/>
              </w:rPr>
            </w:pPr>
          </w:p>
          <w:p w:rsidR="00BF2FF9" w:rsidRPr="00AC00DD" w:rsidRDefault="00BF2FF9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</w:rPr>
              <w:t>Беседа по картинкам «Светофор»</w:t>
            </w:r>
          </w:p>
        </w:tc>
        <w:tc>
          <w:tcPr>
            <w:tcW w:w="7393" w:type="dxa"/>
          </w:tcPr>
          <w:p w:rsidR="0004175A" w:rsidRPr="00AC00DD" w:rsidRDefault="0004175A">
            <w:pPr>
              <w:rPr>
                <w:rFonts w:ascii="Times New Roman" w:hAnsi="Times New Roman" w:cs="Times New Roman"/>
              </w:rPr>
            </w:pPr>
          </w:p>
          <w:p w:rsidR="0004175A" w:rsidRPr="00AC00DD" w:rsidRDefault="00E252D9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09700" cy="154444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AM_2149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042" cy="1550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152C8" w:rsidRPr="00AC00DD">
              <w:rPr>
                <w:rFonts w:ascii="Times New Roman" w:hAnsi="Times New Roman" w:cs="Times New Roman"/>
              </w:rPr>
              <w:t xml:space="preserve">   </w:t>
            </w:r>
            <w:r w:rsidR="00D152C8" w:rsidRPr="00AC00D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62150" cy="147165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AM_2150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3848" cy="147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75A" w:rsidRDefault="0004175A">
            <w:pPr>
              <w:rPr>
                <w:rFonts w:ascii="Times New Roman" w:hAnsi="Times New Roman" w:cs="Times New Roman"/>
              </w:rPr>
            </w:pPr>
          </w:p>
          <w:p w:rsidR="00AC00DD" w:rsidRDefault="00AC00DD">
            <w:pPr>
              <w:rPr>
                <w:rFonts w:ascii="Times New Roman" w:hAnsi="Times New Roman" w:cs="Times New Roman"/>
              </w:rPr>
            </w:pPr>
          </w:p>
          <w:p w:rsidR="00AC00DD" w:rsidRPr="00AC00DD" w:rsidRDefault="00AC00DD">
            <w:pPr>
              <w:rPr>
                <w:rFonts w:ascii="Times New Roman" w:hAnsi="Times New Roman" w:cs="Times New Roman"/>
              </w:rPr>
            </w:pPr>
          </w:p>
        </w:tc>
      </w:tr>
      <w:tr w:rsidR="00D152C8" w:rsidRPr="00AC00DD" w:rsidTr="00D152C8">
        <w:trPr>
          <w:trHeight w:val="70"/>
        </w:trPr>
        <w:tc>
          <w:tcPr>
            <w:tcW w:w="7393" w:type="dxa"/>
          </w:tcPr>
          <w:p w:rsidR="0004175A" w:rsidRPr="00AC00DD" w:rsidRDefault="00E252D9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</w:rPr>
              <w:t>Буклеты для родителей «Безопасность детей в автомобиле» и Знай правила дорожного движения»</w:t>
            </w:r>
          </w:p>
          <w:p w:rsidR="00BF2FF9" w:rsidRPr="00AC00DD" w:rsidRDefault="00BF2FF9">
            <w:pPr>
              <w:rPr>
                <w:rFonts w:ascii="Times New Roman" w:hAnsi="Times New Roman" w:cs="Times New Roman"/>
              </w:rPr>
            </w:pPr>
          </w:p>
          <w:p w:rsidR="00BF2FF9" w:rsidRPr="00AC00DD" w:rsidRDefault="00BF2FF9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</w:rPr>
              <w:t>Консультация для ро</w:t>
            </w:r>
            <w:r w:rsidR="00AC00DD">
              <w:rPr>
                <w:rFonts w:ascii="Times New Roman" w:hAnsi="Times New Roman" w:cs="Times New Roman"/>
              </w:rPr>
              <w:t>дителей «Обучение дошкольников П</w:t>
            </w:r>
            <w:r w:rsidRPr="00AC00DD">
              <w:rPr>
                <w:rFonts w:ascii="Times New Roman" w:hAnsi="Times New Roman" w:cs="Times New Roman"/>
              </w:rPr>
              <w:t>ДД»</w:t>
            </w:r>
          </w:p>
        </w:tc>
        <w:tc>
          <w:tcPr>
            <w:tcW w:w="7393" w:type="dxa"/>
          </w:tcPr>
          <w:p w:rsidR="0004175A" w:rsidRPr="00AC00DD" w:rsidRDefault="00E252D9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14450" cy="1752662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Буклет для мамы о правилах дорожного движения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181" cy="176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00DD">
              <w:rPr>
                <w:rFonts w:ascii="Times New Roman" w:hAnsi="Times New Roman" w:cs="Times New Roman"/>
              </w:rPr>
              <w:t xml:space="preserve">          </w:t>
            </w:r>
            <w:r w:rsidRPr="00AC00D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92972" cy="17240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Буклет для мамы о правилах перевозки детей в автомобиле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753" cy="172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52C8" w:rsidRDefault="00D152C8">
            <w:pPr>
              <w:rPr>
                <w:rFonts w:ascii="Times New Roman" w:hAnsi="Times New Roman" w:cs="Times New Roman"/>
              </w:rPr>
            </w:pPr>
          </w:p>
          <w:p w:rsidR="00AC00DD" w:rsidRDefault="00AC00DD">
            <w:pPr>
              <w:rPr>
                <w:rFonts w:ascii="Times New Roman" w:hAnsi="Times New Roman" w:cs="Times New Roman"/>
              </w:rPr>
            </w:pPr>
          </w:p>
          <w:p w:rsidR="00AC00DD" w:rsidRDefault="00AC00DD">
            <w:pPr>
              <w:rPr>
                <w:rFonts w:ascii="Times New Roman" w:hAnsi="Times New Roman" w:cs="Times New Roman"/>
              </w:rPr>
            </w:pPr>
          </w:p>
          <w:p w:rsidR="00AC00DD" w:rsidRPr="00AC00DD" w:rsidRDefault="00AC00DD">
            <w:pPr>
              <w:rPr>
                <w:rFonts w:ascii="Times New Roman" w:hAnsi="Times New Roman" w:cs="Times New Roman"/>
              </w:rPr>
            </w:pPr>
          </w:p>
          <w:p w:rsidR="00D152C8" w:rsidRPr="00AC00DD" w:rsidRDefault="00D152C8">
            <w:pPr>
              <w:rPr>
                <w:rFonts w:ascii="Times New Roman" w:hAnsi="Times New Roman" w:cs="Times New Roman"/>
              </w:rPr>
            </w:pPr>
          </w:p>
        </w:tc>
      </w:tr>
      <w:tr w:rsidR="00D152C8" w:rsidRPr="00AC00DD" w:rsidTr="0004175A">
        <w:tc>
          <w:tcPr>
            <w:tcW w:w="7393" w:type="dxa"/>
          </w:tcPr>
          <w:p w:rsidR="00BF2FF9" w:rsidRPr="00AC00DD" w:rsidRDefault="00D152C8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</w:rPr>
              <w:lastRenderedPageBreak/>
              <w:t>Художественно – эстетическая деятельность «Дорога для машин»</w:t>
            </w:r>
          </w:p>
          <w:p w:rsidR="00BF2FF9" w:rsidRPr="00AC00DD" w:rsidRDefault="00BF2FF9">
            <w:pPr>
              <w:rPr>
                <w:rFonts w:ascii="Times New Roman" w:hAnsi="Times New Roman" w:cs="Times New Roman"/>
              </w:rPr>
            </w:pPr>
          </w:p>
          <w:p w:rsidR="00BF2FF9" w:rsidRPr="00AC00DD" w:rsidRDefault="00BF2FF9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</w:rPr>
              <w:t>Чтение рассказа А. Иванова «Как неразлучные друзья дорогу переходили»</w:t>
            </w:r>
          </w:p>
        </w:tc>
        <w:tc>
          <w:tcPr>
            <w:tcW w:w="7393" w:type="dxa"/>
          </w:tcPr>
          <w:p w:rsidR="0004175A" w:rsidRPr="00AC00DD" w:rsidRDefault="0004175A">
            <w:pPr>
              <w:rPr>
                <w:rFonts w:ascii="Times New Roman" w:hAnsi="Times New Roman" w:cs="Times New Roman"/>
              </w:rPr>
            </w:pPr>
          </w:p>
          <w:p w:rsidR="0004175A" w:rsidRPr="00AC00DD" w:rsidRDefault="00D152C8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752850" cy="771409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дорога для машин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1781" cy="7794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75A" w:rsidRPr="00AC00DD" w:rsidRDefault="0004175A">
            <w:pPr>
              <w:rPr>
                <w:rFonts w:ascii="Times New Roman" w:hAnsi="Times New Roman" w:cs="Times New Roman"/>
              </w:rPr>
            </w:pPr>
          </w:p>
        </w:tc>
      </w:tr>
      <w:tr w:rsidR="00D152C8" w:rsidRPr="00AC00DD" w:rsidTr="0004175A">
        <w:tc>
          <w:tcPr>
            <w:tcW w:w="7393" w:type="dxa"/>
          </w:tcPr>
          <w:p w:rsidR="0004175A" w:rsidRPr="00AC00DD" w:rsidRDefault="00BF2FF9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</w:rPr>
              <w:t>Игры в центре ПДД: «Собери автомобиль», «Чего не хватает», строительная игра «Строительство гаража для больших и маленьких машин»</w:t>
            </w:r>
          </w:p>
          <w:p w:rsidR="00BF2FF9" w:rsidRPr="00AC00DD" w:rsidRDefault="00BF2FF9">
            <w:pPr>
              <w:rPr>
                <w:rFonts w:ascii="Times New Roman" w:hAnsi="Times New Roman" w:cs="Times New Roman"/>
              </w:rPr>
            </w:pPr>
          </w:p>
          <w:p w:rsidR="00BF2FF9" w:rsidRPr="00AC00DD" w:rsidRDefault="00BF2FF9">
            <w:pPr>
              <w:rPr>
                <w:rFonts w:ascii="Times New Roman" w:hAnsi="Times New Roman" w:cs="Times New Roman"/>
              </w:rPr>
            </w:pPr>
          </w:p>
          <w:p w:rsidR="00BF2FF9" w:rsidRPr="00AC00DD" w:rsidRDefault="00BF2FF9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</w:rPr>
              <w:t xml:space="preserve">Наблюдение </w:t>
            </w:r>
            <w:r w:rsidR="00D20A74" w:rsidRPr="00AC00DD">
              <w:rPr>
                <w:rFonts w:ascii="Times New Roman" w:hAnsi="Times New Roman" w:cs="Times New Roman"/>
              </w:rPr>
              <w:t>за проезжающим на улице Советской транспортом</w:t>
            </w:r>
          </w:p>
        </w:tc>
        <w:tc>
          <w:tcPr>
            <w:tcW w:w="7393" w:type="dxa"/>
          </w:tcPr>
          <w:p w:rsidR="0004175A" w:rsidRPr="00AC00DD" w:rsidRDefault="0004175A">
            <w:pPr>
              <w:rPr>
                <w:rFonts w:ascii="Times New Roman" w:hAnsi="Times New Roman" w:cs="Times New Roman"/>
              </w:rPr>
            </w:pPr>
          </w:p>
          <w:p w:rsidR="0004175A" w:rsidRPr="00AC00DD" w:rsidRDefault="00D152C8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05000" cy="1428789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Играем в пешеходов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429" cy="1432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00DD">
              <w:rPr>
                <w:rFonts w:ascii="Times New Roman" w:hAnsi="Times New Roman" w:cs="Times New Roman"/>
              </w:rPr>
              <w:t xml:space="preserve">  </w:t>
            </w:r>
            <w:r w:rsidR="00BF2FF9" w:rsidRPr="00AC00D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095375" cy="146055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Знакомство со светофором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6934" cy="146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F2FF9" w:rsidRPr="00AC00DD">
              <w:rPr>
                <w:rFonts w:ascii="Times New Roman" w:hAnsi="Times New Roman" w:cs="Times New Roman"/>
              </w:rPr>
              <w:t xml:space="preserve"> </w:t>
            </w:r>
            <w:r w:rsidR="00BF2FF9" w:rsidRPr="00AC00D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370965" cy="145681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Знакомство со светофором 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243" cy="1471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75A" w:rsidRPr="00AC00DD" w:rsidRDefault="0004175A">
            <w:pPr>
              <w:rPr>
                <w:rFonts w:ascii="Times New Roman" w:hAnsi="Times New Roman" w:cs="Times New Roman"/>
              </w:rPr>
            </w:pPr>
          </w:p>
          <w:p w:rsidR="0004175A" w:rsidRPr="00AC00DD" w:rsidRDefault="0004175A">
            <w:pPr>
              <w:rPr>
                <w:rFonts w:ascii="Times New Roman" w:hAnsi="Times New Roman" w:cs="Times New Roman"/>
              </w:rPr>
            </w:pPr>
          </w:p>
          <w:p w:rsidR="0004175A" w:rsidRPr="00AC00DD" w:rsidRDefault="0004175A">
            <w:pPr>
              <w:rPr>
                <w:rFonts w:ascii="Times New Roman" w:hAnsi="Times New Roman" w:cs="Times New Roman"/>
              </w:rPr>
            </w:pPr>
          </w:p>
          <w:p w:rsidR="0004175A" w:rsidRPr="00AC00DD" w:rsidRDefault="0004175A">
            <w:pPr>
              <w:rPr>
                <w:rFonts w:ascii="Times New Roman" w:hAnsi="Times New Roman" w:cs="Times New Roman"/>
              </w:rPr>
            </w:pPr>
          </w:p>
          <w:p w:rsidR="0004175A" w:rsidRPr="00AC00DD" w:rsidRDefault="0004175A">
            <w:pPr>
              <w:rPr>
                <w:rFonts w:ascii="Times New Roman" w:hAnsi="Times New Roman" w:cs="Times New Roman"/>
              </w:rPr>
            </w:pPr>
          </w:p>
          <w:p w:rsidR="0004175A" w:rsidRPr="00AC00DD" w:rsidRDefault="0004175A">
            <w:pPr>
              <w:rPr>
                <w:rFonts w:ascii="Times New Roman" w:hAnsi="Times New Roman" w:cs="Times New Roman"/>
              </w:rPr>
            </w:pPr>
          </w:p>
          <w:p w:rsidR="0004175A" w:rsidRPr="00AC00DD" w:rsidRDefault="0004175A">
            <w:pPr>
              <w:rPr>
                <w:rFonts w:ascii="Times New Roman" w:hAnsi="Times New Roman" w:cs="Times New Roman"/>
              </w:rPr>
            </w:pPr>
          </w:p>
          <w:p w:rsidR="0004175A" w:rsidRPr="00AC00DD" w:rsidRDefault="0004175A">
            <w:pPr>
              <w:rPr>
                <w:rFonts w:ascii="Times New Roman" w:hAnsi="Times New Roman" w:cs="Times New Roman"/>
              </w:rPr>
            </w:pPr>
          </w:p>
        </w:tc>
      </w:tr>
    </w:tbl>
    <w:p w:rsidR="0004175A" w:rsidRDefault="0004175A"/>
    <w:p w:rsidR="00BD19CF" w:rsidRDefault="00BD19CF"/>
    <w:p w:rsidR="00AC00DD" w:rsidRDefault="00AC00DD"/>
    <w:p w:rsidR="00AC00DD" w:rsidRDefault="00AC00DD"/>
    <w:p w:rsidR="00AC00DD" w:rsidRDefault="00AC00DD"/>
    <w:p w:rsidR="00BD19CF" w:rsidRPr="00AC00DD" w:rsidRDefault="00BD19CF">
      <w:pPr>
        <w:rPr>
          <w:u w:val="single"/>
        </w:rPr>
      </w:pPr>
    </w:p>
    <w:p w:rsidR="00BD19CF" w:rsidRPr="00AC00DD" w:rsidRDefault="00B63962">
      <w:pPr>
        <w:rPr>
          <w:rFonts w:ascii="Times New Roman" w:hAnsi="Times New Roman" w:cs="Times New Roman"/>
          <w:sz w:val="28"/>
          <w:szCs w:val="28"/>
          <w:u w:val="single"/>
        </w:rPr>
      </w:pPr>
      <w:r w:rsidRPr="00AC00DD">
        <w:rPr>
          <w:rFonts w:ascii="Times New Roman" w:hAnsi="Times New Roman" w:cs="Times New Roman"/>
          <w:u w:val="single"/>
        </w:rPr>
        <w:lastRenderedPageBreak/>
        <w:t xml:space="preserve">  </w:t>
      </w:r>
      <w:r w:rsidR="00BD19CF" w:rsidRPr="00AC00DD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               во второй младшей группе</w:t>
      </w:r>
    </w:p>
    <w:p w:rsidR="00BD19CF" w:rsidRPr="00096768" w:rsidRDefault="00BD19CF">
      <w:pPr>
        <w:rPr>
          <w:rFonts w:ascii="Times New Roman" w:hAnsi="Times New Roman" w:cs="Times New Roman"/>
          <w:sz w:val="28"/>
          <w:szCs w:val="28"/>
        </w:rPr>
      </w:pPr>
      <w:r w:rsidRPr="00AC00DD">
        <w:rPr>
          <w:rFonts w:ascii="Times New Roman" w:hAnsi="Times New Roman" w:cs="Times New Roman"/>
          <w:sz w:val="28"/>
          <w:szCs w:val="28"/>
        </w:rPr>
        <w:t>Цель:</w:t>
      </w:r>
      <w:r w:rsidR="00096768" w:rsidRPr="00096768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 </w:t>
      </w:r>
      <w:r w:rsidR="00096768" w:rsidRPr="00096768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у детей-дошкольников правил дорожной грамотности.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097"/>
        <w:gridCol w:w="11903"/>
      </w:tblGrid>
      <w:tr w:rsidR="0075557E" w:rsidRPr="00AC00DD" w:rsidTr="00512C23">
        <w:tc>
          <w:tcPr>
            <w:tcW w:w="2097" w:type="dxa"/>
          </w:tcPr>
          <w:p w:rsidR="0075557E" w:rsidRPr="00AC00DD" w:rsidRDefault="006247F5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</w:rPr>
              <w:t>Спортивное развлечение «Мы – пешеходы!»</w:t>
            </w:r>
          </w:p>
        </w:tc>
        <w:tc>
          <w:tcPr>
            <w:tcW w:w="11903" w:type="dxa"/>
          </w:tcPr>
          <w:p w:rsidR="0075557E" w:rsidRPr="00AC00DD" w:rsidRDefault="0075557E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62100" cy="2082873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Спортивное развлечение Мы - пешеходы 1 (1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947" cy="2084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C00DD">
              <w:rPr>
                <w:rFonts w:ascii="Times New Roman" w:hAnsi="Times New Roman" w:cs="Times New Roman"/>
              </w:rPr>
              <w:t xml:space="preserve"> </w:t>
            </w:r>
            <w:r w:rsidR="00AC00DD" w:rsidRPr="00AC00DD">
              <w:rPr>
                <w:rFonts w:ascii="Times New Roman" w:hAnsi="Times New Roman" w:cs="Times New Roman"/>
              </w:rPr>
              <w:t xml:space="preserve">                               </w:t>
            </w:r>
            <w:r w:rsidRPr="00AC00DD">
              <w:rPr>
                <w:rFonts w:ascii="Times New Roman" w:hAnsi="Times New Roman" w:cs="Times New Roman"/>
              </w:rPr>
              <w:t xml:space="preserve"> </w:t>
            </w:r>
            <w:r w:rsidRPr="00AC00D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64427" cy="208597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Спортивное развлечение Мы - пешеходы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6536" cy="2088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75557E" w:rsidRPr="00AC00DD" w:rsidTr="00512C23">
        <w:tc>
          <w:tcPr>
            <w:tcW w:w="2097" w:type="dxa"/>
          </w:tcPr>
          <w:p w:rsidR="0075557E" w:rsidRPr="00AC00DD" w:rsidRDefault="006247F5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</w:rPr>
              <w:t>Выставка детских работ (аппликация) «Машины на дорогах»</w:t>
            </w:r>
          </w:p>
        </w:tc>
        <w:tc>
          <w:tcPr>
            <w:tcW w:w="11903" w:type="dxa"/>
          </w:tcPr>
          <w:p w:rsidR="0075557E" w:rsidRPr="00AC00DD" w:rsidRDefault="006247F5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248150" cy="1578354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Аппликация Волшебная машина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9691" cy="1597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57E" w:rsidRPr="00AC00DD" w:rsidTr="00512C23">
        <w:tc>
          <w:tcPr>
            <w:tcW w:w="2097" w:type="dxa"/>
          </w:tcPr>
          <w:p w:rsidR="0075557E" w:rsidRPr="00AC00DD" w:rsidRDefault="006247F5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</w:rPr>
              <w:lastRenderedPageBreak/>
              <w:t>Знакомство со специальными машинами: Скорая помощь, Полицейская машина, Пожарная машина</w:t>
            </w:r>
          </w:p>
        </w:tc>
        <w:tc>
          <w:tcPr>
            <w:tcW w:w="11903" w:type="dxa"/>
          </w:tcPr>
          <w:p w:rsidR="0075557E" w:rsidRPr="00AC00DD" w:rsidRDefault="006247F5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95575" cy="202173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Знакомство с пожарной машиной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714" cy="2023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57E" w:rsidRPr="00AC00DD" w:rsidTr="00512C23">
        <w:tc>
          <w:tcPr>
            <w:tcW w:w="2097" w:type="dxa"/>
          </w:tcPr>
          <w:p w:rsidR="0075557E" w:rsidRPr="00AC00DD" w:rsidRDefault="00512C23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</w:rPr>
              <w:t>Целевая прогулка «Знакомство с улицей»</w:t>
            </w:r>
          </w:p>
        </w:tc>
        <w:tc>
          <w:tcPr>
            <w:tcW w:w="11903" w:type="dxa"/>
          </w:tcPr>
          <w:p w:rsidR="0075557E" w:rsidRPr="00AC00DD" w:rsidRDefault="00512C23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638425" cy="197887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Познавательная прогулка Что есть на нашей улице Пешеходный переход 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453" cy="198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57E" w:rsidRPr="00AC00DD" w:rsidTr="00512C23">
        <w:tc>
          <w:tcPr>
            <w:tcW w:w="2097" w:type="dxa"/>
          </w:tcPr>
          <w:p w:rsidR="00512C23" w:rsidRPr="00AC00DD" w:rsidRDefault="00512C23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</w:rPr>
              <w:t>Оформление папки – передвижки для родителей обучающихся «Рекомендации родителям по обучению детей ПДД»</w:t>
            </w:r>
          </w:p>
          <w:p w:rsidR="00512C23" w:rsidRPr="00AC00DD" w:rsidRDefault="00512C23">
            <w:pPr>
              <w:rPr>
                <w:rFonts w:ascii="Times New Roman" w:hAnsi="Times New Roman" w:cs="Times New Roman"/>
              </w:rPr>
            </w:pPr>
          </w:p>
          <w:p w:rsidR="00512C23" w:rsidRPr="00AC00DD" w:rsidRDefault="00512C23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</w:rPr>
              <w:t>Консультация «Детское кресло»</w:t>
            </w:r>
          </w:p>
        </w:tc>
        <w:tc>
          <w:tcPr>
            <w:tcW w:w="11903" w:type="dxa"/>
          </w:tcPr>
          <w:p w:rsidR="0075557E" w:rsidRPr="00AC00DD" w:rsidRDefault="00512C23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243672" cy="18669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Консультация для родителей и буклеты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212" cy="1869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5CAF" w:rsidRPr="00AC00DD" w:rsidRDefault="00C35CAF">
      <w:pPr>
        <w:rPr>
          <w:u w:val="single"/>
        </w:rPr>
      </w:pPr>
    </w:p>
    <w:p w:rsidR="00B63962" w:rsidRPr="00AC00DD" w:rsidRDefault="00B63962">
      <w:pPr>
        <w:rPr>
          <w:rFonts w:ascii="Times New Roman" w:hAnsi="Times New Roman" w:cs="Times New Roman"/>
          <w:sz w:val="28"/>
          <w:szCs w:val="28"/>
          <w:u w:val="single"/>
        </w:rPr>
      </w:pPr>
      <w:r w:rsidRPr="00AC00DD">
        <w:rPr>
          <w:sz w:val="28"/>
          <w:szCs w:val="28"/>
          <w:u w:val="single"/>
        </w:rPr>
        <w:t xml:space="preserve">     </w:t>
      </w:r>
      <w:r w:rsidRPr="00AC00DD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                       </w:t>
      </w:r>
      <w:r w:rsidR="00BD19CF" w:rsidRPr="00AC00DD">
        <w:rPr>
          <w:rFonts w:ascii="Times New Roman" w:hAnsi="Times New Roman" w:cs="Times New Roman"/>
          <w:sz w:val="28"/>
          <w:szCs w:val="28"/>
          <w:u w:val="single"/>
        </w:rPr>
        <w:t xml:space="preserve">                            </w:t>
      </w:r>
      <w:r w:rsidR="0001348C" w:rsidRPr="00AC00DD">
        <w:rPr>
          <w:rFonts w:ascii="Times New Roman" w:hAnsi="Times New Roman" w:cs="Times New Roman"/>
          <w:sz w:val="28"/>
          <w:szCs w:val="28"/>
          <w:u w:val="single"/>
        </w:rPr>
        <w:t>в средней группе</w:t>
      </w:r>
    </w:p>
    <w:p w:rsidR="0001348C" w:rsidRPr="00AC00DD" w:rsidRDefault="00BD19CF">
      <w:pPr>
        <w:rPr>
          <w:rFonts w:ascii="Times New Roman" w:hAnsi="Times New Roman" w:cs="Times New Roman"/>
          <w:sz w:val="28"/>
          <w:szCs w:val="28"/>
        </w:rPr>
      </w:pPr>
      <w:r w:rsidRPr="00AC00DD">
        <w:rPr>
          <w:rFonts w:ascii="Times New Roman" w:hAnsi="Times New Roman" w:cs="Times New Roman"/>
          <w:sz w:val="28"/>
          <w:szCs w:val="28"/>
        </w:rPr>
        <w:t xml:space="preserve"> </w:t>
      </w:r>
      <w:r w:rsidR="00B63962" w:rsidRPr="00AC00DD">
        <w:rPr>
          <w:rFonts w:ascii="Times New Roman" w:hAnsi="Times New Roman" w:cs="Times New Roman"/>
          <w:sz w:val="28"/>
          <w:szCs w:val="28"/>
        </w:rPr>
        <w:t xml:space="preserve">  Цель: Формировать у детей</w:t>
      </w:r>
      <w:r w:rsidR="0001348C" w:rsidRPr="00AC00DD">
        <w:rPr>
          <w:rFonts w:ascii="Times New Roman" w:hAnsi="Times New Roman" w:cs="Times New Roman"/>
          <w:sz w:val="28"/>
          <w:szCs w:val="28"/>
        </w:rPr>
        <w:t xml:space="preserve">   культуру поведени</w:t>
      </w:r>
      <w:r w:rsidR="00AC00DD" w:rsidRPr="00AC00DD">
        <w:rPr>
          <w:rFonts w:ascii="Times New Roman" w:hAnsi="Times New Roman" w:cs="Times New Roman"/>
          <w:sz w:val="28"/>
          <w:szCs w:val="28"/>
        </w:rPr>
        <w:t>я в условиях дорожного движения</w:t>
      </w:r>
      <w:r w:rsidR="0001348C" w:rsidRPr="00AC00DD">
        <w:rPr>
          <w:rFonts w:ascii="Times New Roman" w:hAnsi="Times New Roman" w:cs="Times New Roman"/>
          <w:sz w:val="28"/>
          <w:szCs w:val="28"/>
        </w:rPr>
        <w:t xml:space="preserve"> и правила поведения в транспорте.                                                           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3"/>
        <w:gridCol w:w="11749"/>
      </w:tblGrid>
      <w:tr w:rsidR="0001348C" w:rsidRPr="00AC00DD" w:rsidTr="00AC00DD">
        <w:trPr>
          <w:trHeight w:val="657"/>
        </w:trPr>
        <w:tc>
          <w:tcPr>
            <w:tcW w:w="2093" w:type="dxa"/>
          </w:tcPr>
          <w:p w:rsidR="0001348C" w:rsidRPr="00AC00DD" w:rsidRDefault="0001348C" w:rsidP="000E4011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</w:rPr>
              <w:t xml:space="preserve">       </w:t>
            </w:r>
            <w:r w:rsidR="00BD19CF" w:rsidRPr="00AC00DD">
              <w:rPr>
                <w:rFonts w:ascii="Times New Roman" w:hAnsi="Times New Roman" w:cs="Times New Roman"/>
              </w:rPr>
              <w:t>М</w:t>
            </w:r>
            <w:r w:rsidRPr="00AC00DD">
              <w:rPr>
                <w:rFonts w:ascii="Times New Roman" w:hAnsi="Times New Roman" w:cs="Times New Roman"/>
              </w:rPr>
              <w:t>ероприятие</w:t>
            </w:r>
            <w:r w:rsidR="00BD19CF" w:rsidRPr="00AC00D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749" w:type="dxa"/>
          </w:tcPr>
          <w:p w:rsidR="0001348C" w:rsidRPr="00AC00DD" w:rsidRDefault="0001348C" w:rsidP="000E4011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Фото</w:t>
            </w:r>
          </w:p>
        </w:tc>
      </w:tr>
      <w:tr w:rsidR="0001348C" w:rsidRPr="00AC00DD" w:rsidTr="00AC00DD">
        <w:trPr>
          <w:trHeight w:val="2044"/>
        </w:trPr>
        <w:tc>
          <w:tcPr>
            <w:tcW w:w="2093" w:type="dxa"/>
          </w:tcPr>
          <w:p w:rsidR="00AC00DD" w:rsidRPr="00AC00DD" w:rsidRDefault="00512C23" w:rsidP="00AC00DD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</w:rPr>
              <w:t xml:space="preserve">Викторина отгадывания загадок  </w:t>
            </w:r>
            <w:r w:rsidR="0001348C" w:rsidRPr="00AC00DD">
              <w:rPr>
                <w:rFonts w:ascii="Times New Roman" w:hAnsi="Times New Roman" w:cs="Times New Roman"/>
              </w:rPr>
              <w:t xml:space="preserve"> по ПДД</w:t>
            </w:r>
            <w:r w:rsidR="00AC00DD">
              <w:rPr>
                <w:rFonts w:ascii="Times New Roman" w:hAnsi="Times New Roman" w:cs="Times New Roman"/>
              </w:rPr>
              <w:t xml:space="preserve">: </w:t>
            </w:r>
            <w:r w:rsidR="00AC00DD" w:rsidRPr="00AC00DD">
              <w:rPr>
                <w:rFonts w:ascii="Times New Roman" w:hAnsi="Times New Roman" w:cs="Times New Roman"/>
              </w:rPr>
              <w:t>«Я загадок много знаю,</w:t>
            </w:r>
          </w:p>
          <w:p w:rsidR="00AC00DD" w:rsidRPr="00AC00DD" w:rsidRDefault="00AC00DD" w:rsidP="00AC00DD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</w:rPr>
              <w:t>я легко их отгадаю»</w:t>
            </w:r>
          </w:p>
          <w:p w:rsidR="0001348C" w:rsidRPr="00AC00DD" w:rsidRDefault="0001348C" w:rsidP="000E40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49" w:type="dxa"/>
          </w:tcPr>
          <w:p w:rsidR="0001348C" w:rsidRPr="00AC00DD" w:rsidRDefault="0001348C" w:rsidP="000E4011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  <w:noProof/>
                <w:lang w:eastAsia="ru-RU"/>
              </w:rPr>
              <w:t xml:space="preserve">                                                      </w:t>
            </w:r>
            <w:r w:rsidRPr="00AC00D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467100" cy="1609725"/>
                  <wp:effectExtent l="0" t="0" r="0" b="0"/>
                  <wp:docPr id="1" name="Рисунок 1" descr="C:\Users\рс1\Desktop\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рс1\Desktop\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2847" cy="1612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48C" w:rsidRPr="00AC00DD" w:rsidTr="00AC00DD">
        <w:trPr>
          <w:trHeight w:val="1752"/>
        </w:trPr>
        <w:tc>
          <w:tcPr>
            <w:tcW w:w="2093" w:type="dxa"/>
          </w:tcPr>
          <w:p w:rsidR="00AC00DD" w:rsidRDefault="0001348C" w:rsidP="000E4011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</w:rPr>
              <w:t xml:space="preserve"> Сюжетно – ролевая игра </w:t>
            </w:r>
            <w:r w:rsidR="00AC00DD">
              <w:rPr>
                <w:rFonts w:ascii="Times New Roman" w:hAnsi="Times New Roman" w:cs="Times New Roman"/>
              </w:rPr>
              <w:t xml:space="preserve">                   </w:t>
            </w:r>
          </w:p>
          <w:p w:rsidR="0001348C" w:rsidRPr="00AC00DD" w:rsidRDefault="00AC00DD" w:rsidP="000E401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01348C" w:rsidRPr="00AC00DD">
              <w:rPr>
                <w:rFonts w:ascii="Times New Roman" w:hAnsi="Times New Roman" w:cs="Times New Roman"/>
              </w:rPr>
              <w:t xml:space="preserve">Регулировщик» </w:t>
            </w:r>
          </w:p>
          <w:p w:rsidR="0001348C" w:rsidRPr="00AC00DD" w:rsidRDefault="0001348C" w:rsidP="000E4011">
            <w:pPr>
              <w:rPr>
                <w:rFonts w:ascii="Times New Roman" w:hAnsi="Times New Roman" w:cs="Times New Roman"/>
              </w:rPr>
            </w:pPr>
          </w:p>
          <w:p w:rsidR="0001348C" w:rsidRPr="00AC00DD" w:rsidRDefault="0001348C" w:rsidP="000E4011">
            <w:pPr>
              <w:rPr>
                <w:rFonts w:ascii="Times New Roman" w:hAnsi="Times New Roman" w:cs="Times New Roman"/>
              </w:rPr>
            </w:pPr>
          </w:p>
          <w:p w:rsidR="0001348C" w:rsidRPr="00AC00DD" w:rsidRDefault="0001348C" w:rsidP="000E401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49" w:type="dxa"/>
          </w:tcPr>
          <w:p w:rsidR="0001348C" w:rsidRPr="00AC00DD" w:rsidRDefault="0001348C" w:rsidP="000E401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C00DD">
              <w:rPr>
                <w:rFonts w:ascii="Times New Roman" w:hAnsi="Times New Roman" w:cs="Times New Roman"/>
                <w:noProof/>
                <w:lang w:eastAsia="ru-RU"/>
              </w:rPr>
              <w:t xml:space="preserve">                                                        </w:t>
            </w:r>
          </w:p>
          <w:p w:rsidR="0001348C" w:rsidRPr="00AC00DD" w:rsidRDefault="0001348C" w:rsidP="000E401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AC00DD">
              <w:rPr>
                <w:rFonts w:ascii="Times New Roman" w:hAnsi="Times New Roman" w:cs="Times New Roman"/>
                <w:noProof/>
                <w:lang w:eastAsia="ru-RU"/>
              </w:rPr>
              <w:t xml:space="preserve">   </w:t>
            </w:r>
            <w:r w:rsidRPr="00AC00D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86390" cy="1476375"/>
                  <wp:effectExtent l="19050" t="0" r="9160" b="0"/>
                  <wp:docPr id="3" name="Рисунок 2" descr="C:\Users\рс1\Desktop\SAM_05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рс1\Desktop\SAM_05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763" cy="1478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00DD">
              <w:rPr>
                <w:rFonts w:ascii="Times New Roman" w:hAnsi="Times New Roman" w:cs="Times New Roman"/>
                <w:noProof/>
                <w:lang w:eastAsia="ru-RU"/>
              </w:rPr>
              <w:t xml:space="preserve">                                               </w:t>
            </w:r>
          </w:p>
          <w:p w:rsidR="0001348C" w:rsidRPr="00AC00DD" w:rsidRDefault="0001348C" w:rsidP="000E4011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</w:tr>
      <w:tr w:rsidR="0001348C" w:rsidRPr="00AC00DD" w:rsidTr="00AC00DD">
        <w:trPr>
          <w:trHeight w:val="219"/>
        </w:trPr>
        <w:tc>
          <w:tcPr>
            <w:tcW w:w="2093" w:type="dxa"/>
          </w:tcPr>
          <w:p w:rsidR="0001348C" w:rsidRPr="00AC00DD" w:rsidRDefault="0001348C" w:rsidP="000E4011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</w:rPr>
              <w:lastRenderedPageBreak/>
              <w:t>Сюжетно – ролевая игра</w:t>
            </w:r>
            <w:r w:rsidR="00AC00DD">
              <w:rPr>
                <w:rFonts w:ascii="Times New Roman" w:hAnsi="Times New Roman" w:cs="Times New Roman"/>
              </w:rPr>
              <w:t xml:space="preserve"> </w:t>
            </w:r>
            <w:r w:rsidRPr="00AC00DD">
              <w:rPr>
                <w:rFonts w:ascii="Times New Roman" w:hAnsi="Times New Roman" w:cs="Times New Roman"/>
              </w:rPr>
              <w:t>«</w:t>
            </w:r>
            <w:proofErr w:type="gramStart"/>
            <w:r w:rsidRPr="00AC00DD">
              <w:rPr>
                <w:rFonts w:ascii="Times New Roman" w:hAnsi="Times New Roman" w:cs="Times New Roman"/>
              </w:rPr>
              <w:t>Автобус»</w:t>
            </w:r>
            <w:r w:rsidR="00AC00DD">
              <w:rPr>
                <w:rFonts w:ascii="Times New Roman" w:hAnsi="Times New Roman" w:cs="Times New Roman"/>
              </w:rPr>
              <w:t xml:space="preserve"> </w:t>
            </w:r>
            <w:r w:rsidRPr="00AC00DD">
              <w:rPr>
                <w:rFonts w:ascii="Times New Roman" w:hAnsi="Times New Roman" w:cs="Times New Roman"/>
              </w:rPr>
              <w:t xml:space="preserve"> (</w:t>
            </w:r>
            <w:proofErr w:type="gramEnd"/>
            <w:r w:rsidRPr="00AC00DD">
              <w:rPr>
                <w:rFonts w:ascii="Times New Roman" w:hAnsi="Times New Roman" w:cs="Times New Roman"/>
              </w:rPr>
              <w:t xml:space="preserve">с использованием </w:t>
            </w:r>
          </w:p>
          <w:p w:rsidR="0001348C" w:rsidRPr="00AC00DD" w:rsidRDefault="0001348C" w:rsidP="000E4011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</w:rPr>
              <w:t>автокресла)</w:t>
            </w:r>
          </w:p>
        </w:tc>
        <w:tc>
          <w:tcPr>
            <w:tcW w:w="11749" w:type="dxa"/>
          </w:tcPr>
          <w:p w:rsidR="0001348C" w:rsidRPr="00AC00DD" w:rsidRDefault="0001348C" w:rsidP="000E4011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</w:rPr>
              <w:t xml:space="preserve">                                                                                                           </w:t>
            </w:r>
            <w:r w:rsidRPr="00AC00D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00300" cy="1927843"/>
                  <wp:effectExtent l="19050" t="0" r="0" b="0"/>
                  <wp:docPr id="4" name="Рисунок 3" descr="C:\Users\рс1\Desktop\SAM_0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рс1\Desktop\SAM_0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632" cy="1936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48C" w:rsidRPr="00AC00DD" w:rsidTr="00AC00DD">
        <w:trPr>
          <w:trHeight w:val="207"/>
        </w:trPr>
        <w:tc>
          <w:tcPr>
            <w:tcW w:w="2093" w:type="dxa"/>
          </w:tcPr>
          <w:p w:rsidR="0001348C" w:rsidRPr="00AC00DD" w:rsidRDefault="0001348C" w:rsidP="000E4011">
            <w:pPr>
              <w:rPr>
                <w:rFonts w:ascii="Times New Roman" w:hAnsi="Times New Roman" w:cs="Times New Roman"/>
              </w:rPr>
            </w:pPr>
          </w:p>
          <w:p w:rsidR="0001348C" w:rsidRPr="00AC00DD" w:rsidRDefault="0001348C" w:rsidP="000E4011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</w:rPr>
              <w:t xml:space="preserve">Дидактическая </w:t>
            </w:r>
          </w:p>
          <w:p w:rsidR="0001348C" w:rsidRPr="00AC00DD" w:rsidRDefault="0001348C" w:rsidP="000E4011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</w:rPr>
              <w:t xml:space="preserve">игра </w:t>
            </w:r>
          </w:p>
          <w:p w:rsidR="0001348C" w:rsidRPr="00AC00DD" w:rsidRDefault="0001348C" w:rsidP="000E4011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</w:rPr>
              <w:t>«Собери  светофор»</w:t>
            </w:r>
          </w:p>
        </w:tc>
        <w:tc>
          <w:tcPr>
            <w:tcW w:w="11749" w:type="dxa"/>
          </w:tcPr>
          <w:p w:rsidR="0001348C" w:rsidRPr="00AC00DD" w:rsidRDefault="0001348C" w:rsidP="000E4011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</w:rPr>
              <w:t xml:space="preserve">                         </w:t>
            </w:r>
            <w:r w:rsidRPr="00AC00D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05050" cy="1728788"/>
                  <wp:effectExtent l="19050" t="0" r="0" b="0"/>
                  <wp:docPr id="5" name="Рисунок 4" descr="C:\Users\рс1\Desktop\SAM_0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рс1\Desktop\SAM_0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659" cy="1729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348C" w:rsidRPr="00AC00DD" w:rsidTr="00AC00DD">
        <w:trPr>
          <w:trHeight w:val="219"/>
        </w:trPr>
        <w:tc>
          <w:tcPr>
            <w:tcW w:w="2093" w:type="dxa"/>
          </w:tcPr>
          <w:p w:rsidR="0001348C" w:rsidRPr="00AC00DD" w:rsidRDefault="0001348C" w:rsidP="000E4011">
            <w:pPr>
              <w:rPr>
                <w:rFonts w:ascii="Times New Roman" w:hAnsi="Times New Roman" w:cs="Times New Roman"/>
              </w:rPr>
            </w:pPr>
          </w:p>
          <w:p w:rsidR="0001348C" w:rsidRPr="00AC00DD" w:rsidRDefault="0001348C" w:rsidP="000E4011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</w:rPr>
              <w:t>Обыгрывание макета «Правила дорожного движения для всех»</w:t>
            </w:r>
          </w:p>
        </w:tc>
        <w:tc>
          <w:tcPr>
            <w:tcW w:w="11749" w:type="dxa"/>
          </w:tcPr>
          <w:p w:rsidR="00512C23" w:rsidRPr="00AC00DD" w:rsidRDefault="00512C23" w:rsidP="000E4011">
            <w:pPr>
              <w:rPr>
                <w:rFonts w:ascii="Times New Roman" w:hAnsi="Times New Roman" w:cs="Times New Roman"/>
              </w:rPr>
            </w:pPr>
          </w:p>
          <w:p w:rsidR="0001348C" w:rsidRPr="00AC00DD" w:rsidRDefault="0001348C" w:rsidP="000E4011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</w:rPr>
              <w:t xml:space="preserve">                        </w:t>
            </w:r>
            <w:r w:rsidRPr="00AC00D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19325" cy="948690"/>
                  <wp:effectExtent l="0" t="0" r="0" b="0"/>
                  <wp:docPr id="7" name="Рисунок 6" descr="C:\Users\рс1\Desktop\SAM_0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рс1\Desktop\SAM_0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265" cy="959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C23" w:rsidRDefault="00512C23" w:rsidP="0001348C"/>
    <w:p w:rsidR="00AC00DD" w:rsidRDefault="00AC00DD" w:rsidP="0001348C"/>
    <w:p w:rsidR="00512C23" w:rsidRDefault="00512C23" w:rsidP="0001348C"/>
    <w:p w:rsidR="0001348C" w:rsidRPr="00096768" w:rsidRDefault="00BD19CF" w:rsidP="0001348C">
      <w:pPr>
        <w:rPr>
          <w:rFonts w:ascii="Times New Roman" w:hAnsi="Times New Roman" w:cs="Times New Roman"/>
          <w:sz w:val="28"/>
          <w:szCs w:val="28"/>
          <w:u w:val="single"/>
        </w:rPr>
      </w:pPr>
      <w:r w:rsidRPr="00096768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                                                         в подготовительной к школе группе</w:t>
      </w:r>
    </w:p>
    <w:p w:rsidR="00512C23" w:rsidRPr="00096768" w:rsidRDefault="00512C23" w:rsidP="0001348C">
      <w:pPr>
        <w:rPr>
          <w:rFonts w:ascii="Times New Roman" w:hAnsi="Times New Roman" w:cs="Times New Roman"/>
          <w:sz w:val="28"/>
          <w:szCs w:val="28"/>
        </w:rPr>
      </w:pPr>
      <w:r w:rsidRPr="00096768">
        <w:rPr>
          <w:rFonts w:ascii="Times New Roman" w:hAnsi="Times New Roman" w:cs="Times New Roman"/>
          <w:sz w:val="28"/>
          <w:szCs w:val="28"/>
        </w:rPr>
        <w:t>цель:</w:t>
      </w:r>
      <w:r w:rsidR="00AC00DD" w:rsidRPr="00096768">
        <w:rPr>
          <w:rFonts w:ascii="Times New Roman" w:hAnsi="Times New Roman" w:cs="Times New Roman"/>
          <w:sz w:val="28"/>
          <w:szCs w:val="28"/>
        </w:rPr>
        <w:t xml:space="preserve"> </w:t>
      </w:r>
      <w:r w:rsidR="00AC00DD" w:rsidRPr="00096768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у детей-дошкольников правил дорожной грамотности.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528"/>
        <w:gridCol w:w="8647"/>
      </w:tblGrid>
      <w:tr w:rsidR="00512C23" w:rsidRPr="00AC00DD" w:rsidTr="001D2E8C">
        <w:tc>
          <w:tcPr>
            <w:tcW w:w="5528" w:type="dxa"/>
          </w:tcPr>
          <w:p w:rsidR="00512C23" w:rsidRPr="00AC00DD" w:rsidRDefault="00512C23" w:rsidP="001D2E8C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</w:rPr>
              <w:t>Название мероприятия</w:t>
            </w:r>
          </w:p>
        </w:tc>
        <w:tc>
          <w:tcPr>
            <w:tcW w:w="8647" w:type="dxa"/>
          </w:tcPr>
          <w:p w:rsidR="00512C23" w:rsidRPr="00AC00DD" w:rsidRDefault="00512C23" w:rsidP="001D2E8C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</w:rPr>
              <w:t xml:space="preserve">Фото приложение  </w:t>
            </w:r>
          </w:p>
        </w:tc>
      </w:tr>
      <w:tr w:rsidR="00512C23" w:rsidRPr="00AC00DD" w:rsidTr="001D2E8C">
        <w:tc>
          <w:tcPr>
            <w:tcW w:w="5528" w:type="dxa"/>
          </w:tcPr>
          <w:p w:rsidR="00512C23" w:rsidRPr="00AC00DD" w:rsidRDefault="00AC00DD" w:rsidP="001D2E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Консультация для родителей «</w:t>
            </w:r>
            <w:proofErr w:type="spellStart"/>
            <w:r w:rsidR="00512C23" w:rsidRPr="00AC00DD">
              <w:rPr>
                <w:rFonts w:ascii="Times New Roman" w:hAnsi="Times New Roman" w:cs="Times New Roman"/>
              </w:rPr>
              <w:t>Фликеры</w:t>
            </w:r>
            <w:proofErr w:type="spellEnd"/>
            <w:r w:rsidR="00512C23" w:rsidRPr="00AC00DD">
              <w:rPr>
                <w:rFonts w:ascii="Times New Roman" w:hAnsi="Times New Roman" w:cs="Times New Roman"/>
              </w:rPr>
              <w:t xml:space="preserve"> детям купите, родители, пусть на дороге их видят водители!»</w:t>
            </w:r>
          </w:p>
          <w:p w:rsidR="00512C23" w:rsidRPr="00AC00DD" w:rsidRDefault="00512C23" w:rsidP="001D2E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47" w:type="dxa"/>
          </w:tcPr>
          <w:p w:rsidR="00512C23" w:rsidRPr="00AC00DD" w:rsidRDefault="00512C23" w:rsidP="001D2E8C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685AEF6" wp14:editId="1195FA52">
                  <wp:extent cx="3324225" cy="2493169"/>
                  <wp:effectExtent l="0" t="0" r="0" b="2540"/>
                  <wp:docPr id="22" name="Рисунок 22" descr="C:\Users\Марина\AppData\Local\Microsoft\Windows\INetCache\Content.Word\IMG_20190328_074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ина\AppData\Local\Microsoft\Windows\INetCache\Content.Word\IMG_20190328_0748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514" cy="2496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C23" w:rsidRPr="00AC00DD" w:rsidTr="001D2E8C">
        <w:tc>
          <w:tcPr>
            <w:tcW w:w="5528" w:type="dxa"/>
          </w:tcPr>
          <w:p w:rsidR="00512C23" w:rsidRPr="00AC00DD" w:rsidRDefault="00512C23" w:rsidP="001D2E8C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</w:rPr>
              <w:t>Папка – передвижка на тему: «Правила дорожные знать каждому положено!»</w:t>
            </w:r>
          </w:p>
          <w:p w:rsidR="00512C23" w:rsidRPr="00AC00DD" w:rsidRDefault="00512C23" w:rsidP="001D2E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47" w:type="dxa"/>
          </w:tcPr>
          <w:p w:rsidR="00512C23" w:rsidRPr="00AC00DD" w:rsidRDefault="00512C23" w:rsidP="001D2E8C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FEA9D73" wp14:editId="76A7334B">
                  <wp:extent cx="3276598" cy="2457450"/>
                  <wp:effectExtent l="0" t="0" r="635" b="0"/>
                  <wp:docPr id="23" name="Рисунок 23" descr="C:\Users\Марина\AppData\Local\Microsoft\Windows\INetCache\Content.Word\IMG_20190328_074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рина\AppData\Local\Microsoft\Windows\INetCache\Content.Word\IMG_20190328_074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365" cy="2463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C23" w:rsidRPr="00AC00DD" w:rsidTr="001D2E8C">
        <w:tc>
          <w:tcPr>
            <w:tcW w:w="5528" w:type="dxa"/>
          </w:tcPr>
          <w:p w:rsidR="00512C23" w:rsidRPr="00AC00DD" w:rsidRDefault="00AC00DD" w:rsidP="001D2E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Дидактическая (настольно – печатная) игра </w:t>
            </w:r>
            <w:r w:rsidR="00512C23" w:rsidRPr="00AC00DD">
              <w:rPr>
                <w:rFonts w:ascii="Times New Roman" w:hAnsi="Times New Roman" w:cs="Times New Roman"/>
              </w:rPr>
              <w:t>«Лото»</w:t>
            </w:r>
          </w:p>
          <w:p w:rsidR="00512C23" w:rsidRPr="00AC00DD" w:rsidRDefault="00512C23" w:rsidP="001D2E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47" w:type="dxa"/>
          </w:tcPr>
          <w:p w:rsidR="00512C23" w:rsidRPr="00AC00DD" w:rsidRDefault="00512C23" w:rsidP="001D2E8C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ABC3F0C" wp14:editId="42CB6708">
                  <wp:extent cx="3987800" cy="2990850"/>
                  <wp:effectExtent l="0" t="0" r="0" b="0"/>
                  <wp:docPr id="24" name="Рисунок 24" descr="C:\Users\Марина\AppData\Local\Microsoft\Windows\INetCache\Content.Word\IMG_20190328_174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рина\AppData\Local\Microsoft\Windows\INetCache\Content.Word\IMG_20190328_174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800" cy="299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C23" w:rsidRPr="00AC00DD" w:rsidTr="001D2E8C">
        <w:tc>
          <w:tcPr>
            <w:tcW w:w="5528" w:type="dxa"/>
          </w:tcPr>
          <w:p w:rsidR="00512C23" w:rsidRPr="00AC00DD" w:rsidRDefault="00512C23" w:rsidP="001D2E8C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</w:rPr>
              <w:t xml:space="preserve">Дорожные знаки </w:t>
            </w:r>
            <w:r w:rsidR="00096768">
              <w:rPr>
                <w:rFonts w:ascii="Times New Roman" w:hAnsi="Times New Roman" w:cs="Times New Roman"/>
              </w:rPr>
              <w:t xml:space="preserve">в </w:t>
            </w:r>
            <w:r w:rsidRPr="00AC00DD">
              <w:rPr>
                <w:rFonts w:ascii="Times New Roman" w:hAnsi="Times New Roman" w:cs="Times New Roman"/>
              </w:rPr>
              <w:t>познавательное лото</w:t>
            </w:r>
          </w:p>
          <w:p w:rsidR="00512C23" w:rsidRPr="00AC00DD" w:rsidRDefault="00512C23" w:rsidP="001D2E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47" w:type="dxa"/>
          </w:tcPr>
          <w:p w:rsidR="00512C23" w:rsidRPr="00AC00DD" w:rsidRDefault="00512C23" w:rsidP="001D2E8C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FB597CB" wp14:editId="348D26A8">
                  <wp:extent cx="2050256" cy="2733674"/>
                  <wp:effectExtent l="0" t="0" r="7620" b="0"/>
                  <wp:docPr id="25" name="Рисунок 25" descr="C:\Users\Марина\AppData\Local\Microsoft\Windows\INetCache\Content.Word\IMG_20190328_174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Марина\AppData\Local\Microsoft\Windows\INetCache\Content.Word\IMG_20190328_174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329" cy="2739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C23" w:rsidRPr="00AC00DD" w:rsidTr="001D2E8C">
        <w:tc>
          <w:tcPr>
            <w:tcW w:w="5528" w:type="dxa"/>
          </w:tcPr>
          <w:p w:rsidR="00512C23" w:rsidRPr="00AC00DD" w:rsidRDefault="00512C23" w:rsidP="001D2E8C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</w:rPr>
              <w:lastRenderedPageBreak/>
              <w:t>Совместный праздник со второй младшей группой «Знаем правила дорожные»</w:t>
            </w:r>
          </w:p>
          <w:p w:rsidR="00512C23" w:rsidRPr="00AC00DD" w:rsidRDefault="00512C23" w:rsidP="001D2E8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47" w:type="dxa"/>
          </w:tcPr>
          <w:p w:rsidR="00512C23" w:rsidRPr="00AC00DD" w:rsidRDefault="00512C23" w:rsidP="001D2E8C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8765FC1" wp14:editId="00444356">
                  <wp:extent cx="3517900" cy="2638425"/>
                  <wp:effectExtent l="0" t="0" r="6350" b="9525"/>
                  <wp:docPr id="26" name="Рисунок 26" descr="C:\Users\Марина\AppData\Local\Microsoft\Windows\INetCache\Content.Word\IMG_20190328_160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Марина\AppData\Local\Microsoft\Windows\INetCache\Content.Word\IMG_20190328_160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0093" cy="264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2C23" w:rsidRPr="00AC00DD" w:rsidRDefault="00512C23" w:rsidP="001D2E8C">
            <w:pPr>
              <w:rPr>
                <w:rFonts w:ascii="Times New Roman" w:hAnsi="Times New Roman" w:cs="Times New Roman"/>
              </w:rPr>
            </w:pPr>
          </w:p>
          <w:p w:rsidR="00512C23" w:rsidRPr="00AC00DD" w:rsidRDefault="00512C23" w:rsidP="001D2E8C">
            <w:pPr>
              <w:rPr>
                <w:rFonts w:ascii="Times New Roman" w:hAnsi="Times New Roman" w:cs="Times New Roman"/>
              </w:rPr>
            </w:pPr>
            <w:r w:rsidRPr="00AC00D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5D7F403" wp14:editId="58B8F2A7">
                  <wp:extent cx="3098800" cy="2324100"/>
                  <wp:effectExtent l="0" t="0" r="6350" b="0"/>
                  <wp:docPr id="27" name="Рисунок 27" descr="C:\Users\Марина\AppData\Local\Microsoft\Windows\INetCache\Content.Word\IMG_20190328_155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Марина\AppData\Local\Microsoft\Windows\INetCache\Content.Word\IMG_20190328_155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880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2C23" w:rsidRDefault="00512C23" w:rsidP="0001348C"/>
    <w:p w:rsidR="0001348C" w:rsidRDefault="0001348C" w:rsidP="0001348C"/>
    <w:p w:rsidR="00B63962" w:rsidRPr="00B63962" w:rsidRDefault="0001348C" w:rsidP="0001348C">
      <w:pPr>
        <w:rPr>
          <w:sz w:val="24"/>
          <w:szCs w:val="24"/>
        </w:rPr>
      </w:pPr>
      <w:r>
        <w:lastRenderedPageBreak/>
        <w:t xml:space="preserve">                                                                               </w:t>
      </w:r>
      <w:r w:rsidR="00B63962" w:rsidRPr="00B63962">
        <w:rPr>
          <w:sz w:val="24"/>
          <w:szCs w:val="24"/>
        </w:rPr>
        <w:t xml:space="preserve">                                                      </w:t>
      </w:r>
      <w:r w:rsidR="00B63962">
        <w:rPr>
          <w:sz w:val="24"/>
          <w:szCs w:val="24"/>
        </w:rPr>
        <w:t xml:space="preserve">                </w:t>
      </w:r>
    </w:p>
    <w:sectPr w:rsidR="00B63962" w:rsidRPr="00B63962" w:rsidSect="00B6396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63962"/>
    <w:rsid w:val="0001348C"/>
    <w:rsid w:val="0004175A"/>
    <w:rsid w:val="00096768"/>
    <w:rsid w:val="00512C23"/>
    <w:rsid w:val="006247F5"/>
    <w:rsid w:val="0075557E"/>
    <w:rsid w:val="00950579"/>
    <w:rsid w:val="009F7E2E"/>
    <w:rsid w:val="00AC00DD"/>
    <w:rsid w:val="00B2629F"/>
    <w:rsid w:val="00B63962"/>
    <w:rsid w:val="00BD19CF"/>
    <w:rsid w:val="00BF2FF9"/>
    <w:rsid w:val="00C35CAF"/>
    <w:rsid w:val="00D152C8"/>
    <w:rsid w:val="00D20A74"/>
    <w:rsid w:val="00DD6078"/>
    <w:rsid w:val="00E25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474562-F3BA-4B94-8B3A-7B1ABCAB7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5C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348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13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34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customXml" Target="../customXml/item4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customXml" Target="../customXml/item2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customXml" Target="../customXml/item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CD355A9468F642946D7E9985A8D5F1" ma:contentTypeVersion="1" ma:contentTypeDescription="Создание документа." ma:contentTypeScope="" ma:versionID="0a97b6b57efaeb614db56b2a402a602e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e2d467543fcd240e75c6440c589147ae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UX25FU4DC2SS-550-944</_dlc_DocId>
    <_dlc_DocIdUrl xmlns="abdb83d0-779d-445a-a542-78c4e7e32ea9">
      <Url>http://www.eduportal44.ru/soligalich/Dsad-1/1/_layouts/15/DocIdRedir.aspx?ID=UX25FU4DC2SS-550-944</Url>
      <Description>UX25FU4DC2SS-550-944</Description>
    </_dlc_DocIdUrl>
  </documentManagement>
</p:properties>
</file>

<file path=customXml/itemProps1.xml><?xml version="1.0" encoding="utf-8"?>
<ds:datastoreItem xmlns:ds="http://schemas.openxmlformats.org/officeDocument/2006/customXml" ds:itemID="{68157781-F703-41FC-8C66-47F171A3A6A6}"/>
</file>

<file path=customXml/itemProps2.xml><?xml version="1.0" encoding="utf-8"?>
<ds:datastoreItem xmlns:ds="http://schemas.openxmlformats.org/officeDocument/2006/customXml" ds:itemID="{2F15CA44-401D-4719-8C00-39CF9D4AF20D}"/>
</file>

<file path=customXml/itemProps3.xml><?xml version="1.0" encoding="utf-8"?>
<ds:datastoreItem xmlns:ds="http://schemas.openxmlformats.org/officeDocument/2006/customXml" ds:itemID="{02B6F140-153F-4663-86A8-0AC5F6C903D9}"/>
</file>

<file path=customXml/itemProps4.xml><?xml version="1.0" encoding="utf-8"?>
<ds:datastoreItem xmlns:ds="http://schemas.openxmlformats.org/officeDocument/2006/customXml" ds:itemID="{50A5CB01-83FC-4893-9B76-21AC89F6D08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477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рс1</dc:creator>
  <cp:lastModifiedBy>Пользователь Windows</cp:lastModifiedBy>
  <cp:revision>4</cp:revision>
  <dcterms:created xsi:type="dcterms:W3CDTF">2019-03-28T19:13:00Z</dcterms:created>
  <dcterms:modified xsi:type="dcterms:W3CDTF">2019-04-01T08:03:00Z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0x0101007ACD355A9468F642946D7E9985A8D5F1</vt:lpwstr>
  </property>
  <property fmtid="{D5CDD505-2E9C-101B-9397-08002B2CF9AE}" pid="3" name="_dlc_DocIdItemGuid">
    <vt:lpwstr>5a752a73-1619-4524-9a1a-9fabb8ad7265</vt:lpwstr>
  </property>
</Properties>
</file>