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10" w:rsidRPr="00766C10" w:rsidRDefault="002D10FD" w:rsidP="00766C10">
      <w:pPr>
        <w:rPr>
          <w:rFonts w:ascii="Times New Roman" w:hAnsi="Times New Roman" w:cs="Times New Roman"/>
          <w:sz w:val="28"/>
          <w:szCs w:val="28"/>
        </w:rPr>
      </w:pPr>
      <w:r w:rsidRPr="00766C10">
        <w:rPr>
          <w:rFonts w:ascii="Times New Roman" w:hAnsi="Times New Roman" w:cs="Times New Roman"/>
          <w:sz w:val="28"/>
          <w:szCs w:val="28"/>
        </w:rPr>
        <w:t>ГИБДД рекомендует: с</w:t>
      </w:r>
      <w:r w:rsidR="00227FDC" w:rsidRPr="00766C10">
        <w:rPr>
          <w:rFonts w:ascii="Times New Roman" w:hAnsi="Times New Roman" w:cs="Times New Roman"/>
          <w:sz w:val="28"/>
          <w:szCs w:val="28"/>
        </w:rPr>
        <w:t xml:space="preserve">тань заметней в темноте! </w:t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  <w:r w:rsidR="00227FDC" w:rsidRPr="00766C10">
        <w:rPr>
          <w:rFonts w:ascii="Times New Roman" w:hAnsi="Times New Roman" w:cs="Times New Roman"/>
          <w:sz w:val="28"/>
          <w:szCs w:val="28"/>
        </w:rPr>
        <w:br/>
      </w:r>
    </w:p>
    <w:p w:rsidR="0095354A" w:rsidRPr="00766C10" w:rsidRDefault="00227FDC" w:rsidP="00766C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  <w:t xml:space="preserve">При движении с ближним светом фар водитель автомобиля увидит пешехода  на расстоянии 25-50 метров,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это расстояние увеличивается до 150-200 метров. А при движении автомобиля с дальним светом фар расстояние увеличится до 350 метров. Это даёт водителю дополнительное время для принятия решения о снижении скорости и остановке. </w:t>
      </w:r>
      <w:r w:rsidRPr="00766C10">
        <w:rPr>
          <w:rFonts w:ascii="Times New Roman" w:hAnsi="Times New Roman" w:cs="Times New Roman"/>
          <w:sz w:val="28"/>
          <w:szCs w:val="28"/>
        </w:rPr>
        <w:br/>
      </w:r>
      <w:r w:rsidRPr="00766C1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766C10">
        <w:rPr>
          <w:rFonts w:ascii="Times New Roman" w:hAnsi="Times New Roman" w:cs="Times New Roman"/>
          <w:sz w:val="28"/>
          <w:szCs w:val="28"/>
        </w:rPr>
        <w:t xml:space="preserve">Согласно Правил дорожного движения,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66C10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766C10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sectPr w:rsidR="0095354A" w:rsidRPr="0076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F5"/>
    <w:rsid w:val="00227FDC"/>
    <w:rsid w:val="002D10FD"/>
    <w:rsid w:val="00766C10"/>
    <w:rsid w:val="0095354A"/>
    <w:rsid w:val="00E5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F345-4229-4579-AA9F-079FEDB8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UX25FU4DC2SS-550-1858</_dlc_DocId>
    <_dlc_DocIdUrl xmlns="abdb83d0-779d-445a-a542-78c4e7e32ea9">
      <Url>http://edu-sps.koiro.local/soligalich/Dsad-1/1/_layouts/15/DocIdRedir.aspx?ID=UX25FU4DC2SS-550-1858</Url>
      <Description>UX25FU4DC2SS-550-1858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40306-E409-4A6C-ADAF-90E6FA388FFC}"/>
</file>

<file path=customXml/itemProps2.xml><?xml version="1.0" encoding="utf-8"?>
<ds:datastoreItem xmlns:ds="http://schemas.openxmlformats.org/officeDocument/2006/customXml" ds:itemID="{85B68BD0-CA8E-4DE0-8551-7F86F8B9CCB0}"/>
</file>

<file path=customXml/itemProps3.xml><?xml version="1.0" encoding="utf-8"?>
<ds:datastoreItem xmlns:ds="http://schemas.openxmlformats.org/officeDocument/2006/customXml" ds:itemID="{A91D495C-E2C9-44AD-A48D-C3E0019CE4C4}"/>
</file>

<file path=customXml/itemProps4.xml><?xml version="1.0" encoding="utf-8"?>
<ds:datastoreItem xmlns:ds="http://schemas.openxmlformats.org/officeDocument/2006/customXml" ds:itemID="{6DCE62AE-43E7-4876-A4D1-2256968CB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2022-11-07T11:59:00Z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3e426fdd-f558-4aeb-b7c3-852a12a28fd4</vt:lpwstr>
  </property>
</Properties>
</file>