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C" w:rsidRDefault="0028433C" w:rsidP="0028433C">
      <w:pPr>
        <w:pStyle w:val="a4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433C">
        <w:rPr>
          <w:rFonts w:ascii="Times New Roman" w:hAnsi="Times New Roman"/>
          <w:b/>
          <w:bCs/>
          <w:sz w:val="28"/>
          <w:szCs w:val="28"/>
        </w:rPr>
        <w:t>ТРЕБОВАНИЯ К ПУБЛИКАЦИЯМ</w:t>
      </w:r>
    </w:p>
    <w:p w:rsidR="0028433C" w:rsidRDefault="0028433C" w:rsidP="0028433C">
      <w:pPr>
        <w:pStyle w:val="a4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(обобщение опыта работы участников площадки: </w:t>
      </w:r>
    </w:p>
    <w:p w:rsidR="0028433C" w:rsidRPr="0028433C" w:rsidRDefault="0028433C" w:rsidP="0028433C">
      <w:pPr>
        <w:pStyle w:val="a4"/>
        <w:tabs>
          <w:tab w:val="left" w:pos="381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статьи, методические разработки, рекомендации и т.д.) </w:t>
      </w:r>
    </w:p>
    <w:p w:rsidR="0028433C" w:rsidRPr="00AC19B2" w:rsidRDefault="0028433C" w:rsidP="0028433C">
      <w:pPr>
        <w:pStyle w:val="a4"/>
        <w:tabs>
          <w:tab w:val="left" w:pos="3810"/>
        </w:tabs>
        <w:spacing w:after="0" w:line="240" w:lineRule="auto"/>
        <w:ind w:left="927"/>
        <w:rPr>
          <w:rFonts w:ascii="Times New Roman" w:hAnsi="Times New Roman"/>
          <w:b/>
          <w:bCs/>
          <w:i/>
          <w:sz w:val="28"/>
          <w:szCs w:val="28"/>
        </w:rPr>
      </w:pPr>
    </w:p>
    <w:p w:rsidR="0028433C" w:rsidRPr="00AC19B2" w:rsidRDefault="0028433C" w:rsidP="0028433C">
      <w:pPr>
        <w:pStyle w:val="a4"/>
        <w:tabs>
          <w:tab w:val="left" w:pos="381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AC19B2">
        <w:rPr>
          <w:rFonts w:ascii="Times New Roman" w:hAnsi="Times New Roman"/>
          <w:b/>
          <w:sz w:val="28"/>
          <w:szCs w:val="28"/>
        </w:rPr>
        <w:t>Требования к оформлению текста статьи, доклада</w:t>
      </w:r>
    </w:p>
    <w:p w:rsidR="0028433C" w:rsidRPr="00AC19B2" w:rsidRDefault="0028433C" w:rsidP="0028433C">
      <w:pPr>
        <w:pStyle w:val="a4"/>
        <w:tabs>
          <w:tab w:val="left" w:pos="3810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28433C" w:rsidRPr="00AC19B2" w:rsidRDefault="0028433C" w:rsidP="0028433C">
      <w:pPr>
        <w:ind w:firstLine="567"/>
        <w:jc w:val="both"/>
        <w:rPr>
          <w:sz w:val="28"/>
          <w:szCs w:val="28"/>
          <w:lang w:val="en-US"/>
        </w:rPr>
      </w:pPr>
      <w:r w:rsidRPr="00AC19B2">
        <w:rPr>
          <w:sz w:val="28"/>
          <w:szCs w:val="28"/>
        </w:rPr>
        <w:t>Формат</w:t>
      </w:r>
      <w:r w:rsidRPr="00AC19B2">
        <w:rPr>
          <w:sz w:val="28"/>
          <w:szCs w:val="28"/>
          <w:lang w:val="en-US"/>
        </w:rPr>
        <w:t xml:space="preserve"> </w:t>
      </w:r>
      <w:r w:rsidRPr="00AC19B2">
        <w:rPr>
          <w:sz w:val="28"/>
          <w:szCs w:val="28"/>
        </w:rPr>
        <w:t>текста</w:t>
      </w:r>
      <w:r w:rsidRPr="00AC19B2">
        <w:rPr>
          <w:sz w:val="28"/>
          <w:szCs w:val="28"/>
          <w:lang w:val="en-US"/>
        </w:rPr>
        <w:t xml:space="preserve"> –Microsoft Word (*.doc, *.</w:t>
      </w:r>
      <w:proofErr w:type="spellStart"/>
      <w:r w:rsidRPr="00AC19B2">
        <w:rPr>
          <w:sz w:val="28"/>
          <w:szCs w:val="28"/>
          <w:lang w:val="en-US"/>
        </w:rPr>
        <w:t>docx</w:t>
      </w:r>
      <w:proofErr w:type="spellEnd"/>
      <w:r w:rsidRPr="00AC19B2">
        <w:rPr>
          <w:sz w:val="28"/>
          <w:szCs w:val="28"/>
          <w:lang w:val="en-US"/>
        </w:rPr>
        <w:t xml:space="preserve">); 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Формат страницы: </w:t>
      </w:r>
      <w:proofErr w:type="spellStart"/>
      <w:r w:rsidRPr="00AC19B2">
        <w:rPr>
          <w:sz w:val="28"/>
          <w:szCs w:val="28"/>
        </w:rPr>
        <w:t>А4</w:t>
      </w:r>
      <w:proofErr w:type="spellEnd"/>
      <w:r w:rsidRPr="00AC19B2">
        <w:rPr>
          <w:sz w:val="28"/>
          <w:szCs w:val="28"/>
        </w:rPr>
        <w:t xml:space="preserve">, ориентация – книжная; 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Все поля по 2,0 см; 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Шрифт текста статьи: </w:t>
      </w:r>
      <w:proofErr w:type="spellStart"/>
      <w:r w:rsidRPr="00AC19B2">
        <w:rPr>
          <w:sz w:val="28"/>
          <w:szCs w:val="28"/>
        </w:rPr>
        <w:t>Times</w:t>
      </w:r>
      <w:proofErr w:type="spellEnd"/>
      <w:r w:rsidRPr="00AC19B2">
        <w:rPr>
          <w:sz w:val="28"/>
          <w:szCs w:val="28"/>
        </w:rPr>
        <w:t xml:space="preserve"> </w:t>
      </w:r>
      <w:proofErr w:type="spellStart"/>
      <w:r w:rsidRPr="00AC19B2">
        <w:rPr>
          <w:sz w:val="28"/>
          <w:szCs w:val="28"/>
        </w:rPr>
        <w:t>New</w:t>
      </w:r>
      <w:proofErr w:type="spellEnd"/>
      <w:r w:rsidRPr="00AC19B2">
        <w:rPr>
          <w:sz w:val="28"/>
          <w:szCs w:val="28"/>
        </w:rPr>
        <w:t xml:space="preserve"> </w:t>
      </w:r>
      <w:proofErr w:type="spellStart"/>
      <w:r w:rsidRPr="00AC19B2">
        <w:rPr>
          <w:sz w:val="28"/>
          <w:szCs w:val="28"/>
        </w:rPr>
        <w:t>Roman</w:t>
      </w:r>
      <w:proofErr w:type="spellEnd"/>
      <w:r w:rsidRPr="00AC19B2">
        <w:rPr>
          <w:sz w:val="28"/>
          <w:szCs w:val="28"/>
        </w:rPr>
        <w:t xml:space="preserve">, размер – 14, межстрочный интервал – </w:t>
      </w:r>
      <w:r>
        <w:rPr>
          <w:sz w:val="28"/>
          <w:szCs w:val="28"/>
        </w:rPr>
        <w:t>1,15</w:t>
      </w:r>
      <w:r w:rsidRPr="00AC19B2">
        <w:rPr>
          <w:sz w:val="28"/>
          <w:szCs w:val="28"/>
        </w:rPr>
        <w:t xml:space="preserve">. 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Шрифт </w:t>
      </w:r>
      <w:r>
        <w:rPr>
          <w:sz w:val="28"/>
          <w:szCs w:val="28"/>
        </w:rPr>
        <w:t>аннотации (не более 5-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строк) </w:t>
      </w:r>
      <w:r w:rsidRPr="00AC19B2">
        <w:rPr>
          <w:sz w:val="28"/>
          <w:szCs w:val="28"/>
        </w:rPr>
        <w:t xml:space="preserve">и ключевых слов (7-10 слов), списка литературы: </w:t>
      </w:r>
      <w:proofErr w:type="spellStart"/>
      <w:r w:rsidRPr="00AC19B2">
        <w:rPr>
          <w:sz w:val="28"/>
          <w:szCs w:val="28"/>
        </w:rPr>
        <w:t>Times</w:t>
      </w:r>
      <w:proofErr w:type="spellEnd"/>
      <w:r w:rsidRPr="00AC19B2">
        <w:rPr>
          <w:sz w:val="28"/>
          <w:szCs w:val="28"/>
        </w:rPr>
        <w:t xml:space="preserve"> </w:t>
      </w:r>
      <w:proofErr w:type="spellStart"/>
      <w:r w:rsidRPr="00AC19B2">
        <w:rPr>
          <w:sz w:val="28"/>
          <w:szCs w:val="28"/>
        </w:rPr>
        <w:t>New</w:t>
      </w:r>
      <w:proofErr w:type="spellEnd"/>
      <w:r w:rsidRPr="00AC19B2">
        <w:rPr>
          <w:sz w:val="28"/>
          <w:szCs w:val="28"/>
        </w:rPr>
        <w:t xml:space="preserve"> </w:t>
      </w:r>
      <w:proofErr w:type="spellStart"/>
      <w:r w:rsidRPr="00AC19B2">
        <w:rPr>
          <w:sz w:val="28"/>
          <w:szCs w:val="28"/>
        </w:rPr>
        <w:t>Roman</w:t>
      </w:r>
      <w:proofErr w:type="spellEnd"/>
      <w:r w:rsidRPr="00AC19B2">
        <w:rPr>
          <w:sz w:val="28"/>
          <w:szCs w:val="28"/>
        </w:rPr>
        <w:t>, размер – 12.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sz w:val="28"/>
          <w:szCs w:val="28"/>
        </w:rPr>
        <w:t xml:space="preserve">Используемые в статье изображения и схемы должны быть формата </w:t>
      </w:r>
      <w:proofErr w:type="spellStart"/>
      <w:r w:rsidRPr="00AC19B2">
        <w:rPr>
          <w:sz w:val="28"/>
          <w:szCs w:val="28"/>
        </w:rPr>
        <w:t>JPEG</w:t>
      </w:r>
      <w:proofErr w:type="spellEnd"/>
      <w:r w:rsidRPr="00AC19B2">
        <w:rPr>
          <w:sz w:val="28"/>
          <w:szCs w:val="28"/>
        </w:rPr>
        <w:t>. Все рисунки и таблицы должны быть пронумерованы и снабжены подписями.</w:t>
      </w:r>
    </w:p>
    <w:p w:rsidR="0028433C" w:rsidRPr="00AC19B2" w:rsidRDefault="0028433C" w:rsidP="0028433C">
      <w:pPr>
        <w:ind w:firstLine="567"/>
        <w:jc w:val="both"/>
        <w:rPr>
          <w:sz w:val="28"/>
          <w:szCs w:val="28"/>
        </w:rPr>
      </w:pPr>
      <w:r w:rsidRPr="00AC19B2">
        <w:rPr>
          <w:bCs/>
          <w:sz w:val="28"/>
          <w:szCs w:val="28"/>
        </w:rPr>
        <w:t>Используемая литература оформляется в конце текста под названием «Список литературы»</w:t>
      </w:r>
      <w:r w:rsidRPr="00AC19B2">
        <w:rPr>
          <w:sz w:val="28"/>
          <w:szCs w:val="28"/>
        </w:rPr>
        <w:t xml:space="preserve">. В тексте обозначается квадратными скобками с указанием порядкового номера источника по списку и через запятую – номера страницы, </w:t>
      </w:r>
      <w:proofErr w:type="gramStart"/>
      <w:r w:rsidRPr="00AC19B2">
        <w:rPr>
          <w:sz w:val="28"/>
          <w:szCs w:val="28"/>
        </w:rPr>
        <w:t>например</w:t>
      </w:r>
      <w:proofErr w:type="gramEnd"/>
      <w:r w:rsidRPr="00AC19B2">
        <w:rPr>
          <w:sz w:val="28"/>
          <w:szCs w:val="28"/>
        </w:rPr>
        <w:t>: [5, с. 115].</w:t>
      </w:r>
    </w:p>
    <w:p w:rsidR="0028433C" w:rsidRPr="00AC19B2" w:rsidRDefault="0028433C" w:rsidP="0028433C">
      <w:pPr>
        <w:ind w:firstLine="567"/>
        <w:jc w:val="both"/>
        <w:rPr>
          <w:bCs/>
          <w:sz w:val="28"/>
          <w:szCs w:val="28"/>
        </w:rPr>
      </w:pPr>
      <w:r w:rsidRPr="00AC19B2">
        <w:rPr>
          <w:bCs/>
          <w:sz w:val="28"/>
          <w:szCs w:val="28"/>
        </w:rPr>
        <w:t xml:space="preserve">Объем статьи 3-10 страниц текста. </w:t>
      </w:r>
    </w:p>
    <w:p w:rsidR="0028433C" w:rsidRDefault="0028433C" w:rsidP="0028433C">
      <w:pPr>
        <w:ind w:firstLine="567"/>
        <w:jc w:val="both"/>
        <w:rPr>
          <w:bCs/>
          <w:sz w:val="28"/>
          <w:szCs w:val="28"/>
        </w:rPr>
      </w:pPr>
      <w:r w:rsidRPr="00AC19B2">
        <w:rPr>
          <w:bCs/>
          <w:sz w:val="28"/>
          <w:szCs w:val="28"/>
        </w:rPr>
        <w:t>У статьи может быть не более 3 авторов.</w:t>
      </w:r>
    </w:p>
    <w:p w:rsidR="0028433C" w:rsidRPr="004B2C17" w:rsidRDefault="0028433C" w:rsidP="0028433C">
      <w:pPr>
        <w:jc w:val="right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4B2C17">
        <w:rPr>
          <w:bCs/>
          <w:i/>
          <w:sz w:val="28"/>
          <w:szCs w:val="28"/>
        </w:rPr>
        <w:lastRenderedPageBreak/>
        <w:t>ОБРАЗЕЦ</w:t>
      </w:r>
    </w:p>
    <w:p w:rsidR="0028433C" w:rsidRPr="004B2C17" w:rsidRDefault="0028433C" w:rsidP="0028433C">
      <w:pPr>
        <w:jc w:val="right"/>
        <w:rPr>
          <w:bCs/>
          <w:i/>
          <w:sz w:val="28"/>
          <w:szCs w:val="28"/>
        </w:rPr>
      </w:pPr>
      <w:r w:rsidRPr="004B2C17">
        <w:rPr>
          <w:bCs/>
          <w:i/>
          <w:sz w:val="28"/>
          <w:szCs w:val="28"/>
        </w:rPr>
        <w:t>оформления статьи</w:t>
      </w:r>
      <w:r>
        <w:rPr>
          <w:bCs/>
          <w:i/>
          <w:sz w:val="28"/>
          <w:szCs w:val="28"/>
        </w:rPr>
        <w:t>, методического материала</w:t>
      </w:r>
    </w:p>
    <w:p w:rsidR="0028433C" w:rsidRDefault="0028433C" w:rsidP="0028433C">
      <w:pPr>
        <w:pStyle w:val="Default"/>
      </w:pP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ОПЫТА РАБОТЫ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РЕГИОНАЛЬНОЙ ПИЛОТНОЙ ПЛОЩАДКИ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«ВОСПИТАНИЕ КУЛЬТУРЫ МИРА И МЕЖНАЦИОНАЛЬНОГО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СОГЛАСИЯ В ОБРАЗОВАТЕЛЬНОМ ПРОСТРАНСТВЕ</w:t>
      </w:r>
    </w:p>
    <w:p w:rsidR="0028433C" w:rsidRDefault="0028433C" w:rsidP="002843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КОСТРОМСКОГО РЕГИОНА»</w:t>
      </w:r>
    </w:p>
    <w:p w:rsidR="0028433C" w:rsidRDefault="0028433C" w:rsidP="0028433C">
      <w:pPr>
        <w:pStyle w:val="Default"/>
        <w:jc w:val="center"/>
        <w:rPr>
          <w:b/>
          <w:bCs/>
          <w:sz w:val="28"/>
          <w:szCs w:val="28"/>
        </w:rPr>
      </w:pPr>
    </w:p>
    <w:p w:rsidR="0028433C" w:rsidRPr="00932831" w:rsidRDefault="0028433C" w:rsidP="0028433C">
      <w:pPr>
        <w:pStyle w:val="Default"/>
        <w:jc w:val="center"/>
      </w:pPr>
      <w:proofErr w:type="spellStart"/>
      <w:r w:rsidRPr="00932831">
        <w:rPr>
          <w:b/>
          <w:bCs/>
        </w:rPr>
        <w:t>Тайгин</w:t>
      </w:r>
      <w:proofErr w:type="spellEnd"/>
      <w:r w:rsidRPr="00932831">
        <w:rPr>
          <w:b/>
          <w:bCs/>
        </w:rPr>
        <w:t xml:space="preserve"> Олег Валерьевич,</w:t>
      </w:r>
    </w:p>
    <w:p w:rsidR="0028433C" w:rsidRPr="00932831" w:rsidRDefault="0028433C" w:rsidP="0028433C">
      <w:pPr>
        <w:pStyle w:val="Default"/>
        <w:jc w:val="center"/>
      </w:pPr>
      <w:r w:rsidRPr="00932831">
        <w:t xml:space="preserve">г. Кострома, </w:t>
      </w:r>
      <w:proofErr w:type="spellStart"/>
      <w:r w:rsidRPr="00932831">
        <w:t>ОГБОУ</w:t>
      </w:r>
      <w:proofErr w:type="spellEnd"/>
      <w:r w:rsidRPr="00932831">
        <w:t xml:space="preserve"> </w:t>
      </w:r>
      <w:proofErr w:type="spellStart"/>
      <w:r w:rsidRPr="00932831">
        <w:t>ДПО</w:t>
      </w:r>
      <w:proofErr w:type="spellEnd"/>
      <w:r w:rsidRPr="00932831">
        <w:t xml:space="preserve"> «</w:t>
      </w:r>
      <w:proofErr w:type="spellStart"/>
      <w:r w:rsidRPr="00932831">
        <w:t>К</w:t>
      </w:r>
      <w:r>
        <w:t>ОИРО</w:t>
      </w:r>
      <w:proofErr w:type="spellEnd"/>
      <w:r>
        <w:t xml:space="preserve">», </w:t>
      </w:r>
      <w:r w:rsidRPr="00932831">
        <w:t>декан факультета воспитания и психологического</w:t>
      </w:r>
    </w:p>
    <w:p w:rsidR="0028433C" w:rsidRPr="00932831" w:rsidRDefault="0028433C" w:rsidP="0028433C">
      <w:pPr>
        <w:pStyle w:val="Default"/>
        <w:jc w:val="center"/>
      </w:pPr>
      <w:r w:rsidRPr="00932831">
        <w:t>сопровождения; E-</w:t>
      </w:r>
      <w:proofErr w:type="spellStart"/>
      <w:r w:rsidRPr="00932831">
        <w:t>mail</w:t>
      </w:r>
      <w:proofErr w:type="spellEnd"/>
      <w:r w:rsidRPr="00932831">
        <w:t xml:space="preserve">: </w:t>
      </w:r>
      <w:hyperlink r:id="rId4" w:history="1">
        <w:r w:rsidRPr="00434BA2">
          <w:rPr>
            <w:rStyle w:val="a3"/>
          </w:rPr>
          <w:t>taigin1602@gmail.com</w:t>
        </w:r>
      </w:hyperlink>
      <w:r>
        <w:t xml:space="preserve"> </w:t>
      </w:r>
    </w:p>
    <w:p w:rsidR="0028433C" w:rsidRPr="00932831" w:rsidRDefault="0028433C" w:rsidP="0028433C">
      <w:pPr>
        <w:pStyle w:val="Default"/>
        <w:jc w:val="center"/>
      </w:pPr>
      <w:proofErr w:type="spellStart"/>
      <w:r w:rsidRPr="00932831">
        <w:rPr>
          <w:b/>
          <w:bCs/>
        </w:rPr>
        <w:t>Адоевцева</w:t>
      </w:r>
      <w:proofErr w:type="spellEnd"/>
      <w:r w:rsidRPr="00932831">
        <w:rPr>
          <w:b/>
          <w:bCs/>
        </w:rPr>
        <w:t xml:space="preserve"> Ирина Викторовна</w:t>
      </w:r>
      <w:r w:rsidRPr="00932831">
        <w:rPr>
          <w:i/>
          <w:iCs/>
        </w:rPr>
        <w:t>,</w:t>
      </w:r>
    </w:p>
    <w:p w:rsidR="0028433C" w:rsidRPr="00932831" w:rsidRDefault="0028433C" w:rsidP="0028433C">
      <w:pPr>
        <w:pStyle w:val="Default"/>
        <w:jc w:val="center"/>
      </w:pPr>
      <w:r w:rsidRPr="00932831">
        <w:t xml:space="preserve">г. Кострома, </w:t>
      </w:r>
      <w:proofErr w:type="spellStart"/>
      <w:r w:rsidRPr="00932831">
        <w:t>ОГБОУ</w:t>
      </w:r>
      <w:proofErr w:type="spellEnd"/>
      <w:r w:rsidRPr="00932831">
        <w:t xml:space="preserve"> </w:t>
      </w:r>
      <w:proofErr w:type="spellStart"/>
      <w:r w:rsidRPr="00932831">
        <w:t>ДПО</w:t>
      </w:r>
      <w:proofErr w:type="spellEnd"/>
      <w:r w:rsidRPr="00932831">
        <w:t xml:space="preserve"> «</w:t>
      </w:r>
      <w:proofErr w:type="spellStart"/>
      <w:r w:rsidRPr="00932831">
        <w:t>К</w:t>
      </w:r>
      <w:r>
        <w:t>ОИРО</w:t>
      </w:r>
      <w:proofErr w:type="spellEnd"/>
      <w:r w:rsidRPr="00932831">
        <w:t>», доцент кафедры воспитания и психологического</w:t>
      </w:r>
    </w:p>
    <w:p w:rsidR="0028433C" w:rsidRPr="00932831" w:rsidRDefault="0028433C" w:rsidP="0028433C">
      <w:pPr>
        <w:pStyle w:val="Default"/>
        <w:jc w:val="center"/>
      </w:pPr>
      <w:r w:rsidRPr="00932831">
        <w:t>сопровождения кандидат педагогических наук, доцент</w:t>
      </w:r>
    </w:p>
    <w:p w:rsidR="0028433C" w:rsidRPr="0028433C" w:rsidRDefault="0028433C" w:rsidP="0028433C">
      <w:pPr>
        <w:pStyle w:val="Default"/>
        <w:jc w:val="center"/>
        <w:rPr>
          <w:sz w:val="28"/>
          <w:szCs w:val="28"/>
        </w:rPr>
      </w:pPr>
      <w:r w:rsidRPr="004B2C17">
        <w:rPr>
          <w:lang w:val="en-US"/>
        </w:rPr>
        <w:t>E</w:t>
      </w:r>
      <w:r w:rsidRPr="0028433C">
        <w:t>-</w:t>
      </w:r>
      <w:r w:rsidRPr="004B2C17">
        <w:rPr>
          <w:lang w:val="en-US"/>
        </w:rPr>
        <w:t>mail</w:t>
      </w:r>
      <w:r w:rsidRPr="0028433C">
        <w:t xml:space="preserve">: </w:t>
      </w:r>
      <w:hyperlink r:id="rId5" w:history="1">
        <w:r w:rsidRPr="004B2C17">
          <w:rPr>
            <w:rStyle w:val="a3"/>
            <w:lang w:val="en-US"/>
          </w:rPr>
          <w:t>irina</w:t>
        </w:r>
        <w:r w:rsidRPr="0028433C">
          <w:rPr>
            <w:rStyle w:val="a3"/>
          </w:rPr>
          <w:t>_</w:t>
        </w:r>
        <w:r w:rsidRPr="004B2C17">
          <w:rPr>
            <w:rStyle w:val="a3"/>
            <w:lang w:val="en-US"/>
          </w:rPr>
          <w:t>adoevtceva</w:t>
        </w:r>
        <w:r w:rsidRPr="0028433C">
          <w:rPr>
            <w:rStyle w:val="a3"/>
          </w:rPr>
          <w:t>@</w:t>
        </w:r>
        <w:r w:rsidRPr="004B2C17">
          <w:rPr>
            <w:rStyle w:val="a3"/>
            <w:lang w:val="en-US"/>
          </w:rPr>
          <w:t>mail</w:t>
        </w:r>
        <w:r w:rsidRPr="0028433C">
          <w:rPr>
            <w:rStyle w:val="a3"/>
          </w:rPr>
          <w:t>.</w:t>
        </w:r>
        <w:r w:rsidRPr="004B2C17">
          <w:rPr>
            <w:rStyle w:val="a3"/>
            <w:lang w:val="en-US"/>
          </w:rPr>
          <w:t>ru</w:t>
        </w:r>
      </w:hyperlink>
      <w:r w:rsidRPr="0028433C">
        <w:t xml:space="preserve"> </w:t>
      </w:r>
    </w:p>
    <w:p w:rsidR="0028433C" w:rsidRPr="0028433C" w:rsidRDefault="0028433C" w:rsidP="0028433C">
      <w:pPr>
        <w:pStyle w:val="Default"/>
        <w:jc w:val="both"/>
        <w:rPr>
          <w:b/>
          <w:bCs/>
          <w:sz w:val="28"/>
          <w:szCs w:val="28"/>
        </w:rPr>
      </w:pPr>
    </w:p>
    <w:p w:rsidR="0028433C" w:rsidRDefault="0028433C" w:rsidP="0028433C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Аннотация: </w:t>
      </w:r>
      <w:r>
        <w:rPr>
          <w:sz w:val="23"/>
          <w:szCs w:val="23"/>
        </w:rPr>
        <w:t xml:space="preserve">в статье представлены основные мероприятия, представленные в рамках реализации программы работы пилотной площадки «Воспитание культуры мира и межнационального согласия в образовательном пространстве костромского региона». </w:t>
      </w:r>
    </w:p>
    <w:p w:rsidR="0028433C" w:rsidRDefault="0028433C" w:rsidP="0028433C">
      <w:pPr>
        <w:pStyle w:val="Default"/>
        <w:ind w:firstLine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Ключевые слова</w:t>
      </w:r>
      <w:r>
        <w:rPr>
          <w:sz w:val="23"/>
          <w:szCs w:val="23"/>
        </w:rPr>
        <w:t xml:space="preserve">: культура, </w:t>
      </w:r>
      <w:proofErr w:type="spellStart"/>
      <w:r>
        <w:rPr>
          <w:sz w:val="23"/>
          <w:szCs w:val="23"/>
        </w:rPr>
        <w:t>молодежь</w:t>
      </w:r>
      <w:proofErr w:type="spellEnd"/>
      <w:r>
        <w:rPr>
          <w:sz w:val="23"/>
          <w:szCs w:val="23"/>
        </w:rPr>
        <w:t xml:space="preserve">, на гармонизация межнациональных отношений, педагогические кадры; профессиональные компетенции; повышение квалификации. </w:t>
      </w:r>
    </w:p>
    <w:p w:rsid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P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Default="0028433C" w:rsidP="0028433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Текст, текст, текст, текст, текст,</w:t>
      </w:r>
      <w:r w:rsidRPr="0079494B">
        <w:t xml:space="preserve"> </w:t>
      </w:r>
      <w:r w:rsidRPr="0079494B">
        <w:rPr>
          <w:sz w:val="28"/>
          <w:szCs w:val="28"/>
        </w:rPr>
        <w:t>текст, текст, текст, текст,</w:t>
      </w:r>
      <w:r w:rsidRPr="0079494B"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</w:t>
      </w:r>
      <w:bookmarkStart w:id="0" w:name="_GoBack"/>
      <w:bookmarkEnd w:id="0"/>
      <w:r w:rsidRPr="0079494B">
        <w:rPr>
          <w:sz w:val="28"/>
          <w:szCs w:val="28"/>
        </w:rPr>
        <w:t>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</w:t>
      </w:r>
      <w:r>
        <w:rPr>
          <w:sz w:val="28"/>
          <w:szCs w:val="28"/>
        </w:rPr>
        <w:t xml:space="preserve"> </w:t>
      </w:r>
      <w:r w:rsidRPr="0079494B">
        <w:rPr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</w:t>
      </w:r>
      <w:r>
        <w:rPr>
          <w:sz w:val="28"/>
          <w:szCs w:val="28"/>
        </w:rPr>
        <w:t>кст, текст, текст.</w:t>
      </w:r>
    </w:p>
    <w:p w:rsidR="0028433C" w:rsidRDefault="0028433C" w:rsidP="0028433C">
      <w:pPr>
        <w:ind w:firstLine="567"/>
        <w:jc w:val="both"/>
        <w:rPr>
          <w:sz w:val="28"/>
          <w:szCs w:val="28"/>
        </w:rPr>
      </w:pPr>
    </w:p>
    <w:p w:rsidR="0028433C" w:rsidRDefault="0028433C" w:rsidP="0028433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8433C" w:rsidRPr="00932831" w:rsidRDefault="0028433C" w:rsidP="0028433C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932831">
        <w:rPr>
          <w:sz w:val="23"/>
          <w:szCs w:val="23"/>
        </w:rPr>
        <w:t xml:space="preserve">Сергеев </w:t>
      </w:r>
      <w:proofErr w:type="spellStart"/>
      <w:r w:rsidRPr="00932831">
        <w:rPr>
          <w:sz w:val="23"/>
          <w:szCs w:val="23"/>
        </w:rPr>
        <w:t>С.А</w:t>
      </w:r>
      <w:proofErr w:type="spellEnd"/>
      <w:r w:rsidRPr="00932831">
        <w:rPr>
          <w:sz w:val="23"/>
          <w:szCs w:val="23"/>
        </w:rPr>
        <w:t xml:space="preserve">. Исследования экстремизма и радикализма в зарубежных и отечественных социальных науках // </w:t>
      </w:r>
      <w:proofErr w:type="spellStart"/>
      <w:r w:rsidRPr="00932831">
        <w:rPr>
          <w:sz w:val="23"/>
          <w:szCs w:val="23"/>
        </w:rPr>
        <w:t>Конфликтология</w:t>
      </w:r>
      <w:proofErr w:type="spellEnd"/>
      <w:r w:rsidRPr="00932831">
        <w:rPr>
          <w:sz w:val="23"/>
          <w:szCs w:val="23"/>
        </w:rPr>
        <w:t xml:space="preserve"> - 2011. -  № 3. С. 56-66. </w:t>
      </w:r>
    </w:p>
    <w:p w:rsidR="0028433C" w:rsidRPr="00AC19B2" w:rsidRDefault="0028433C" w:rsidP="0028433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sz w:val="23"/>
          <w:szCs w:val="23"/>
        </w:rPr>
        <w:t xml:space="preserve">2. </w:t>
      </w:r>
      <w:proofErr w:type="spellStart"/>
      <w:r w:rsidRPr="00932831">
        <w:rPr>
          <w:sz w:val="23"/>
          <w:szCs w:val="23"/>
        </w:rPr>
        <w:t>Петякшева</w:t>
      </w:r>
      <w:proofErr w:type="spellEnd"/>
      <w:r w:rsidRPr="00932831">
        <w:rPr>
          <w:sz w:val="23"/>
          <w:szCs w:val="23"/>
        </w:rPr>
        <w:t xml:space="preserve"> М. Г. Интерактивные формы обучения на уроках истории [Электронный ресурс] /М. Г. </w:t>
      </w:r>
      <w:proofErr w:type="spellStart"/>
      <w:r w:rsidRPr="00932831">
        <w:rPr>
          <w:sz w:val="23"/>
          <w:szCs w:val="23"/>
        </w:rPr>
        <w:t>Петякшева</w:t>
      </w:r>
      <w:proofErr w:type="spellEnd"/>
      <w:r w:rsidRPr="00932831">
        <w:rPr>
          <w:sz w:val="23"/>
          <w:szCs w:val="23"/>
        </w:rPr>
        <w:t xml:space="preserve">. – Режим </w:t>
      </w:r>
      <w:proofErr w:type="gramStart"/>
      <w:r w:rsidRPr="00932831">
        <w:rPr>
          <w:sz w:val="23"/>
          <w:szCs w:val="23"/>
        </w:rPr>
        <w:t>доступа :</w:t>
      </w:r>
      <w:proofErr w:type="spellStart"/>
      <w:proofErr w:type="gramEnd"/>
      <w:r w:rsidRPr="00932831">
        <w:rPr>
          <w:sz w:val="23"/>
          <w:szCs w:val="23"/>
        </w:rPr>
        <w:t>http</w:t>
      </w:r>
      <w:proofErr w:type="spellEnd"/>
      <w:r w:rsidRPr="00932831">
        <w:rPr>
          <w:sz w:val="23"/>
          <w:szCs w:val="23"/>
        </w:rPr>
        <w:t>://www.pester-shcola.narod.ru/p2aa1.html (дата обращения 10.05.2017).</w:t>
      </w:r>
    </w:p>
    <w:p w:rsidR="0031009E" w:rsidRDefault="0031009E"/>
    <w:sectPr w:rsidR="0031009E" w:rsidSect="00AE190A">
      <w:pgSz w:w="11906" w:h="16838"/>
      <w:pgMar w:top="568" w:right="851" w:bottom="56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2"/>
    <w:rsid w:val="0028433C"/>
    <w:rsid w:val="0031009E"/>
    <w:rsid w:val="00C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DFC3-9183-46AF-B3A4-E4FA473F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433C"/>
    <w:rPr>
      <w:color w:val="0000FF"/>
      <w:u w:val="single"/>
    </w:rPr>
  </w:style>
  <w:style w:type="paragraph" w:customStyle="1" w:styleId="Default">
    <w:name w:val="Default"/>
    <w:rsid w:val="00284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433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_adoevtceva@mail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taigin1602@gmail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30153-58C0-4E80-AAF6-FCAF870B00BA}"/>
</file>

<file path=customXml/itemProps2.xml><?xml version="1.0" encoding="utf-8"?>
<ds:datastoreItem xmlns:ds="http://schemas.openxmlformats.org/officeDocument/2006/customXml" ds:itemID="{E56C4BE4-31E1-46F1-8B4E-C8C58D044865}"/>
</file>

<file path=customXml/itemProps3.xml><?xml version="1.0" encoding="utf-8"?>
<ds:datastoreItem xmlns:ds="http://schemas.openxmlformats.org/officeDocument/2006/customXml" ds:itemID="{9636A479-1D02-49B7-A40F-E14410E65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2020-11-16T07:59:00Z</dcterms:created>
  <dcterms:modified xsi:type="dcterms:W3CDTF">2020-11-16T08:01:00Z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