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layout2.xml" ContentType="application/vnd.openxmlformats-officedocument.drawingml.diagramLayout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rawing1.xml" ContentType="application/vnd.ms-office.drawingml.diagramDrawing+xml"/>
  <Override PartName="/word/diagrams/colors1.xml" ContentType="application/vnd.openxmlformats-officedocument.drawingml.diagramColor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013" w:rsidRDefault="00537013" w:rsidP="0053701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151765</wp:posOffset>
            </wp:positionV>
            <wp:extent cx="6593840" cy="7785100"/>
            <wp:effectExtent l="19050" t="0" r="0" b="0"/>
            <wp:wrapNone/>
            <wp:docPr id="4" name="Рисунок 4" descr="http://www.lin.irk.ru/images/baikal/contour/c06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in.irk.ru/images/baikal/contour/c06x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840" cy="778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oundrect id="_x0000_s1037" style="position:absolute;margin-left:249.45pt;margin-top:29.45pt;width:153pt;height:21pt;z-index:251669504;mso-position-horizontal-relative:text;mso-position-vertical-relative:text" arcsize="10923f" fillcolor="#daeef3 [664]" strokecolor="#d8d8d8 [2732]">
            <v:textbox style="mso-next-textbox:#_x0000_s1037">
              <w:txbxContent>
                <w:p w:rsidR="00537013" w:rsidRPr="00B836CC" w:rsidRDefault="00537013" w:rsidP="0053701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Уникальность воды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28" style="position:absolute;margin-left:-1.15pt;margin-top:29.45pt;width:238.65pt;height:21pt;z-index:251660288;mso-position-horizontal-relative:text;mso-position-vertical-relative:text" arcsize="10923f" fillcolor="#daeef3 [664]" strokecolor="#d8d8d8 [2732]">
            <v:textbox style="mso-next-textbox:#_x0000_s1028">
              <w:txbxContent>
                <w:p w:rsidR="00537013" w:rsidRPr="00B836CC" w:rsidRDefault="00537013" w:rsidP="0053701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Географическое положение и размеры озера </w:t>
                  </w:r>
                </w:p>
              </w:txbxContent>
            </v:textbox>
          </v:roundrect>
        </w:pict>
      </w:r>
      <w:r>
        <w:rPr>
          <w:rStyle w:val="a3"/>
        </w:rPr>
        <w:commentReference w:id="0"/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oundrect id="_x0000_s1026" style="position:absolute;margin-left:224.1pt;margin-top:-8.15pt;width:278.8pt;height:32.65pt;z-index:251658240;mso-position-horizontal-relative:text;mso-position-vertical-relative:text" arcsize="10923f">
            <v:textbox style="mso-next-textbox:#_x0000_s1026">
              <w:txbxContent>
                <w:p w:rsidR="00537013" w:rsidRPr="00570F5A" w:rsidRDefault="00537013" w:rsidP="005370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  <w:t xml:space="preserve">Байкал – самое глубокое озеро в мире, находящееся в Восточной Сибири России. 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sz w:val="32"/>
          <w:szCs w:val="32"/>
        </w:rPr>
        <w:t xml:space="preserve">Жемчужина Сибири – Байкал </w:t>
      </w:r>
    </w:p>
    <w:p w:rsidR="00537013" w:rsidRDefault="00537013" w:rsidP="00537013">
      <w:pPr>
        <w:jc w:val="center"/>
      </w:pPr>
      <w:commentRangeStart w:id="1"/>
      <w:r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-101141</wp:posOffset>
            </wp:positionH>
            <wp:positionV relativeFrom="paragraph">
              <wp:posOffset>7347821</wp:posOffset>
            </wp:positionV>
            <wp:extent cx="1586466" cy="1056548"/>
            <wp:effectExtent l="19050" t="0" r="0" b="0"/>
            <wp:wrapNone/>
            <wp:docPr id="34" name="Рисунок 14" descr="https://avatars.mds.yandex.net/get-pdb/477388/fe913467-39dc-4c87-94d1-4d9dea9f20bc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vatars.mds.yandex.net/get-pdb/477388/fe913467-39dc-4c87-94d1-4d9dea9f20bc/s1200?webp=fals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404" cy="1061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commentRangeEnd w:id="1"/>
      <w:r>
        <w:rPr>
          <w:rStyle w:val="a3"/>
        </w:rPr>
        <w:commentReference w:id="1"/>
      </w:r>
      <w:r>
        <w:rPr>
          <w:noProof/>
          <w:lang w:eastAsia="ru-RU"/>
        </w:rPr>
        <w:pict>
          <v:roundrect id="_x0000_s1048" style="position:absolute;left:0;text-align:left;margin-left:-5.35pt;margin-top:553.45pt;width:347.5pt;height:21pt;z-index:251678720;mso-position-horizontal-relative:text;mso-position-vertical-relative:text" arcsize="10923f" fillcolor="#daeef3 [664]" strokecolor="#d8d8d8 [2732]">
            <v:textbox style="mso-next-textbox:#_x0000_s1048">
              <w:txbxContent>
                <w:p w:rsidR="00537013" w:rsidRPr="00B836CC" w:rsidRDefault="00537013" w:rsidP="0053701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Эндемики и промысловые Байкала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40" style="position:absolute;left:0;text-align:left;margin-left:363.1pt;margin-top:320.75pt;width:135.6pt;height:59.4pt;z-index:251671552;mso-position-horizontal-relative:text;mso-position-vertical-relative:text" arcsize="10923f" filled="f" stroked="f">
            <v:textbox style="mso-next-textbox:#_x0000_s1040">
              <w:txbxContent>
                <w:p w:rsidR="00537013" w:rsidRPr="00537013" w:rsidRDefault="00537013" w:rsidP="00537013">
                  <w:pPr>
                    <w:pStyle w:val="ac"/>
                    <w:shd w:val="clear" w:color="auto" w:fill="FFFFFF"/>
                    <w:spacing w:before="0" w:beforeAutospacing="0" w:after="0" w:afterAutospacing="0"/>
                    <w:jc w:val="center"/>
                    <w:textAlignment w:val="top"/>
                    <w:rPr>
                      <w:rFonts w:eastAsia="PragmaticaBook-Reg"/>
                      <w:b/>
                      <w:sz w:val="16"/>
                      <w:szCs w:val="16"/>
                      <w:lang w:eastAsia="en-US"/>
                    </w:rPr>
                  </w:pPr>
                  <w:r w:rsidRPr="00537013">
                    <w:rPr>
                      <w:rFonts w:eastAsia="PragmaticaBook-Reg"/>
                      <w:sz w:val="16"/>
                      <w:szCs w:val="16"/>
                      <w:lang w:eastAsia="en-US"/>
                    </w:rPr>
                    <w:t xml:space="preserve">Из 27 островов Байкала </w:t>
                  </w:r>
                  <w:proofErr w:type="gramStart"/>
                  <w:r w:rsidRPr="00537013">
                    <w:rPr>
                      <w:rFonts w:eastAsia="PragmaticaBook-Reg"/>
                      <w:sz w:val="16"/>
                      <w:szCs w:val="16"/>
                      <w:lang w:eastAsia="en-US"/>
                    </w:rPr>
                    <w:t>самый</w:t>
                  </w:r>
                  <w:proofErr w:type="gramEnd"/>
                  <w:r w:rsidRPr="00537013">
                    <w:rPr>
                      <w:rFonts w:eastAsia="PragmaticaBook-Reg"/>
                      <w:sz w:val="16"/>
                      <w:szCs w:val="16"/>
                      <w:lang w:eastAsia="en-US"/>
                    </w:rPr>
                    <w:t xml:space="preserve"> большой </w:t>
                  </w:r>
                  <w:proofErr w:type="spellStart"/>
                  <w:r w:rsidRPr="00537013">
                    <w:rPr>
                      <w:rFonts w:eastAsia="PragmaticaBook-Reg"/>
                      <w:b/>
                      <w:sz w:val="16"/>
                      <w:szCs w:val="16"/>
                      <w:lang w:eastAsia="en-US"/>
                    </w:rPr>
                    <w:t>Ольхон</w:t>
                  </w:r>
                  <w:proofErr w:type="spellEnd"/>
                </w:p>
                <w:p w:rsidR="00537013" w:rsidRPr="00537013" w:rsidRDefault="00537013" w:rsidP="00537013">
                  <w:pPr>
                    <w:pStyle w:val="ac"/>
                    <w:shd w:val="clear" w:color="auto" w:fill="FFFFFF"/>
                    <w:spacing w:before="0" w:beforeAutospacing="0" w:after="0" w:afterAutospacing="0"/>
                    <w:jc w:val="center"/>
                    <w:textAlignment w:val="top"/>
                    <w:rPr>
                      <w:rFonts w:eastAsia="PragmaticaBook-Reg"/>
                      <w:sz w:val="16"/>
                      <w:szCs w:val="16"/>
                      <w:lang w:eastAsia="en-US"/>
                    </w:rPr>
                  </w:pPr>
                  <w:r w:rsidRPr="00537013">
                    <w:rPr>
                      <w:rFonts w:eastAsia="PragmaticaBook-Reg"/>
                      <w:sz w:val="16"/>
                      <w:szCs w:val="16"/>
                      <w:lang w:eastAsia="en-US"/>
                    </w:rPr>
                    <w:t>( 73 км в длину и 11 км в ширину).</w:t>
                  </w:r>
                </w:p>
                <w:p w:rsidR="00537013" w:rsidRPr="00772602" w:rsidRDefault="00537013" w:rsidP="005370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41" style="position:absolute;left:0;text-align:left;margin-left:349.9pt;margin-top:398.5pt;width:148.8pt;height:21pt;z-index:251672576;mso-position-horizontal-relative:text;mso-position-vertical-relative:text" arcsize="10923f" fillcolor="#daeef3 [664]" strokecolor="#d8d8d8 [2732]">
            <v:textbox style="mso-next-textbox:#_x0000_s1041">
              <w:txbxContent>
                <w:p w:rsidR="00537013" w:rsidRPr="00B836CC" w:rsidRDefault="00537013" w:rsidP="0053701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Местные ветра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47" style="position:absolute;left:0;text-align:left;margin-left:349.9pt;margin-top:641.35pt;width:153pt;height:87.1pt;z-index:251677696;mso-position-horizontal-relative:text;mso-position-vertical-relative:text" arcsize="10923f">
            <v:textbox style="mso-next-textbox:#_x0000_s1047">
              <w:txbxContent>
                <w:p w:rsidR="00537013" w:rsidRPr="00537013" w:rsidRDefault="00537013" w:rsidP="00537013">
                  <w:pPr>
                    <w:spacing w:after="0" w:line="240" w:lineRule="auto"/>
                    <w:jc w:val="center"/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537013">
                    <w:rPr>
                      <w:rFonts w:ascii="Times New Roman" w:eastAsia="PragmaticaBook-Reg" w:hAnsi="Times New Roman" w:cs="Times New Roman"/>
                      <w:b/>
                      <w:sz w:val="16"/>
                      <w:szCs w:val="16"/>
                    </w:rPr>
                    <w:t>Сарма</w:t>
                  </w:r>
                  <w:proofErr w:type="spellEnd"/>
                  <w:r w:rsidRPr="00537013">
                    <w:rPr>
                      <w:rFonts w:ascii="Times New Roman" w:eastAsia="PragmaticaBook-Reg" w:hAnsi="Times New Roman" w:cs="Times New Roman"/>
                      <w:b/>
                      <w:bCs/>
                      <w:sz w:val="16"/>
                      <w:szCs w:val="16"/>
                    </w:rPr>
                    <w:t xml:space="preserve">. </w:t>
                  </w:r>
                  <w:r w:rsidRPr="00537013"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  <w:t xml:space="preserve">Сильный шквалистый ветер, до 40-50 м/сек, вырывающийся из горной долины реки </w:t>
                  </w:r>
                  <w:proofErr w:type="spellStart"/>
                  <w:r w:rsidRPr="00537013"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  <w:t>Сарма</w:t>
                  </w:r>
                  <w:proofErr w:type="spellEnd"/>
                  <w:r w:rsidRPr="00537013"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  <w:t>. Ветер бывает настолько силён, что валит деревья, переворачивает суда и срывает крыши с домов. Этот ветер наиболее част и свиреп осенью и зимой.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46" style="position:absolute;left:0;text-align:left;margin-left:349.9pt;margin-top:586.1pt;width:153pt;height:49.4pt;z-index:251676672;mso-position-horizontal-relative:text;mso-position-vertical-relative:text" arcsize="10923f">
            <v:textbox style="mso-next-textbox:#_x0000_s1046">
              <w:txbxContent>
                <w:p w:rsidR="00537013" w:rsidRPr="00537013" w:rsidRDefault="00537013" w:rsidP="00537013">
                  <w:pPr>
                    <w:spacing w:after="0" w:line="240" w:lineRule="auto"/>
                    <w:jc w:val="center"/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537013">
                    <w:rPr>
                      <w:rFonts w:ascii="Times New Roman" w:eastAsia="PragmaticaBook-Reg" w:hAnsi="Times New Roman" w:cs="Times New Roman"/>
                      <w:b/>
                      <w:bCs/>
                      <w:sz w:val="16"/>
                      <w:szCs w:val="16"/>
                    </w:rPr>
                    <w:t>Горная</w:t>
                  </w:r>
                  <w:proofErr w:type="gramEnd"/>
                  <w:r w:rsidRPr="00537013">
                    <w:rPr>
                      <w:rFonts w:ascii="Times New Roman" w:eastAsia="PragmaticaBook-Reg" w:hAnsi="Times New Roman" w:cs="Times New Roman"/>
                      <w:b/>
                      <w:bCs/>
                      <w:sz w:val="16"/>
                      <w:szCs w:val="16"/>
                    </w:rPr>
                    <w:t xml:space="preserve"> (горный)</w:t>
                  </w:r>
                  <w:r w:rsidRPr="00537013"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  <w:t> – северо-западный ветер. Горный – самый свирепый и коварный из байкальских ветров. Он возникает внезапно.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45" style="position:absolute;left:0;text-align:left;margin-left:349.9pt;margin-top:540.9pt;width:153pt;height:39.35pt;z-index:251675648;mso-position-horizontal-relative:text;mso-position-vertical-relative:text" arcsize="10923f">
            <v:textbox style="mso-next-textbox:#_x0000_s1045">
              <w:txbxContent>
                <w:p w:rsidR="00537013" w:rsidRPr="00537013" w:rsidRDefault="00537013" w:rsidP="00537013">
                  <w:pPr>
                    <w:spacing w:after="0" w:line="240" w:lineRule="auto"/>
                    <w:jc w:val="center"/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</w:pPr>
                  <w:r w:rsidRPr="00537013">
                    <w:rPr>
                      <w:rFonts w:ascii="Times New Roman" w:eastAsia="PragmaticaBook-Reg" w:hAnsi="Times New Roman" w:cs="Times New Roman"/>
                      <w:b/>
                      <w:bCs/>
                      <w:sz w:val="16"/>
                      <w:szCs w:val="16"/>
                    </w:rPr>
                    <w:t>Баргузин</w:t>
                  </w:r>
                  <w:r w:rsidRPr="00537013"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  <w:t> – ровный и сильный северо-восточный ветер, приносит с собой солнечную погоду</w:t>
                  </w:r>
                  <w:proofErr w:type="gramStart"/>
                  <w:r w:rsidRPr="00537013"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  <w:t>.</w:t>
                  </w:r>
                  <w:proofErr w:type="gramEnd"/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44" style="position:absolute;left:0;text-align:left;margin-left:349.9pt;margin-top:486.5pt;width:153pt;height:48.55pt;z-index:251674624;mso-position-horizontal-relative:text;mso-position-vertical-relative:text" arcsize="10923f">
            <v:textbox style="mso-next-textbox:#_x0000_s1044">
              <w:txbxContent>
                <w:p w:rsidR="00537013" w:rsidRPr="00537013" w:rsidRDefault="00537013" w:rsidP="00537013">
                  <w:pPr>
                    <w:spacing w:after="0" w:line="240" w:lineRule="auto"/>
                    <w:jc w:val="center"/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</w:pPr>
                  <w:r w:rsidRPr="00537013">
                    <w:rPr>
                      <w:rFonts w:ascii="Times New Roman" w:eastAsia="PragmaticaBook-Reg" w:hAnsi="Times New Roman" w:cs="Times New Roman"/>
                      <w:b/>
                      <w:bCs/>
                      <w:sz w:val="16"/>
                      <w:szCs w:val="16"/>
                    </w:rPr>
                    <w:t xml:space="preserve">Култук, </w:t>
                  </w:r>
                  <w:r w:rsidRPr="00537013"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  <w:t>или низовик. Ветер дует с южной оконечности Байкала</w:t>
                  </w:r>
                  <w:proofErr w:type="gramStart"/>
                  <w:r w:rsidRPr="00537013"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  <w:t>.</w:t>
                  </w:r>
                  <w:proofErr w:type="gramEnd"/>
                  <w:r w:rsidRPr="00537013"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  <w:t>К</w:t>
                  </w:r>
                  <w:r w:rsidRPr="00537013"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  <w:t>ултук несёт с собой мощные штормы, дожди и пасмурную погоду.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42" style="position:absolute;left:0;text-align:left;margin-left:349.9pt;margin-top:419.5pt;width:153pt;height:61.95pt;z-index:251673600;mso-position-horizontal-relative:text;mso-position-vertical-relative:text" arcsize="10923f">
            <v:textbox style="mso-next-textbox:#_x0000_s1042">
              <w:txbxContent>
                <w:p w:rsidR="00537013" w:rsidRPr="00537013" w:rsidRDefault="00537013" w:rsidP="00537013">
                  <w:pPr>
                    <w:pStyle w:val="ac"/>
                    <w:shd w:val="clear" w:color="auto" w:fill="FFFFFF"/>
                    <w:spacing w:before="0" w:beforeAutospacing="0" w:after="0" w:afterAutospacing="0"/>
                    <w:jc w:val="center"/>
                    <w:textAlignment w:val="top"/>
                    <w:rPr>
                      <w:rFonts w:eastAsia="PragmaticaBook-Reg"/>
                      <w:sz w:val="16"/>
                      <w:szCs w:val="16"/>
                      <w:lang w:eastAsia="en-US"/>
                    </w:rPr>
                  </w:pPr>
                  <w:proofErr w:type="spellStart"/>
                  <w:r w:rsidRPr="00537013">
                    <w:rPr>
                      <w:rFonts w:eastAsia="PragmaticaBook-Reg"/>
                      <w:b/>
                      <w:bCs/>
                      <w:sz w:val="16"/>
                      <w:szCs w:val="16"/>
                      <w:lang w:eastAsia="en-US"/>
                    </w:rPr>
                    <w:t>Верховик</w:t>
                  </w:r>
                  <w:proofErr w:type="spellEnd"/>
                  <w:r w:rsidRPr="00537013">
                    <w:rPr>
                      <w:rFonts w:eastAsia="PragmaticaBook-Reg"/>
                      <w:b/>
                      <w:bCs/>
                      <w:sz w:val="16"/>
                      <w:szCs w:val="16"/>
                      <w:lang w:eastAsia="en-US"/>
                    </w:rPr>
                    <w:t>, или ангара</w:t>
                  </w:r>
                  <w:r w:rsidRPr="00537013">
                    <w:rPr>
                      <w:rFonts w:eastAsia="PragmaticaBook-Reg"/>
                      <w:sz w:val="16"/>
                      <w:szCs w:val="16"/>
                      <w:lang w:eastAsia="en-US"/>
                    </w:rPr>
                    <w:t>. Ветер дует с север</w:t>
                  </w:r>
                  <w:r>
                    <w:rPr>
                      <w:rFonts w:eastAsia="PragmaticaBook-Reg"/>
                      <w:sz w:val="16"/>
                      <w:szCs w:val="16"/>
                      <w:lang w:eastAsia="en-US"/>
                    </w:rPr>
                    <w:t>а из долины реки Верхняя Ангара</w:t>
                  </w:r>
                  <w:r w:rsidRPr="00537013">
                    <w:rPr>
                      <w:rFonts w:eastAsia="PragmaticaBook-Reg"/>
                      <w:sz w:val="16"/>
                      <w:szCs w:val="16"/>
                      <w:lang w:eastAsia="en-US"/>
                    </w:rPr>
                    <w:t>. Он дует ровно, без порывов, поднимая огромные волны до четырёх метров высотой.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5" style="position:absolute;left:0;text-align:left;margin-left:-1.15pt;margin-top:272.15pt;width:201pt;height:32.65pt;z-index:251667456;mso-position-horizontal-relative:text;mso-position-vertical-relative:text" arcsize="10923f">
            <v:textbox style="mso-next-textbox:#_x0000_s1035">
              <w:txbxContent>
                <w:p w:rsidR="00537013" w:rsidRPr="00537013" w:rsidRDefault="00537013" w:rsidP="00537013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</w:pPr>
                  <w:r w:rsidRPr="00537013"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  <w:t>В озеро впадает более 336 рек, а вытекает одна АНГАРА.</w:t>
                  </w:r>
                </w:p>
                <w:p w:rsidR="00537013" w:rsidRPr="00537013" w:rsidRDefault="00537013" w:rsidP="005370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</w:pPr>
                </w:p>
                <w:p w:rsidR="00537013" w:rsidRPr="00772602" w:rsidRDefault="00537013" w:rsidP="005370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99.85pt;margin-top:109.75pt;width:240.25pt;height:220.2pt;z-index:251665408;mso-position-horizontal-relative:text;mso-position-vertical-relative:text" filled="f" stroked="f">
            <v:textbox style="mso-next-textbox:#_x0000_s1033">
              <w:txbxContent>
                <w:p w:rsidR="00537013" w:rsidRDefault="00537013" w:rsidP="00537013">
                  <w:pPr>
                    <w:spacing w:after="0" w:line="240" w:lineRule="auto"/>
                    <w:jc w:val="center"/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</w:pPr>
                </w:p>
                <w:p w:rsidR="00537013" w:rsidRDefault="00537013" w:rsidP="00537013">
                  <w:pPr>
                    <w:spacing w:after="0" w:line="240" w:lineRule="auto"/>
                    <w:jc w:val="center"/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PragmaticaBook-Reg" w:hAnsi="Times New Roman" w:cs="Times New Roman"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2636874" cy="2477386"/>
                        <wp:effectExtent l="0" t="38100" r="0" b="0"/>
                        <wp:docPr id="12" name="Схема 12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10" r:lo="rId11" r:qs="rId12" r:cs="rId13"/>
                          </a:graphicData>
                        </a:graphic>
                      </wp:inline>
                    </w:drawing>
                  </w:r>
                </w:p>
                <w:p w:rsidR="00537013" w:rsidRDefault="00537013" w:rsidP="00537013">
                  <w:pPr>
                    <w:spacing w:after="0" w:line="240" w:lineRule="auto"/>
                    <w:jc w:val="center"/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</w:pPr>
                </w:p>
                <w:p w:rsidR="00537013" w:rsidRDefault="00537013"/>
              </w:txbxContent>
            </v:textbox>
          </v:shape>
        </w:pict>
      </w:r>
      <w:r>
        <w:rPr>
          <w:noProof/>
          <w:lang w:eastAsia="ru-RU"/>
        </w:rPr>
        <w:pict>
          <v:roundrect id="_x0000_s1038" style="position:absolute;left:0;text-align:left;margin-left:249.45pt;margin-top:23.5pt;width:153pt;height:95.45pt;z-index:251670528;mso-position-horizontal-relative:text;mso-position-vertical-relative:text" arcsize="10923f">
            <v:textbox style="mso-next-textbox:#_x0000_s1038">
              <w:txbxContent>
                <w:p w:rsidR="00537013" w:rsidRDefault="00537013" w:rsidP="00537013">
                  <w:pPr>
                    <w:pStyle w:val="ab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537013"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  <w:t>чистая</w:t>
                  </w:r>
                  <w:proofErr w:type="gramEnd"/>
                  <w:r w:rsidRPr="00537013"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  <w:t xml:space="preserve">, слабо </w:t>
                  </w:r>
                  <w:proofErr w:type="spellStart"/>
                  <w:r w:rsidRPr="00537013"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  <w:t>минерализо</w:t>
                  </w:r>
                  <w:r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  <w:t>-</w:t>
                  </w:r>
                  <w:r w:rsidRPr="00537013"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  <w:t>ванная</w:t>
                  </w:r>
                  <w:proofErr w:type="spellEnd"/>
                  <w:r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  <w:t xml:space="preserve"> (</w:t>
                  </w:r>
                  <w:r w:rsidRPr="00537013"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  <w:t>в 1 л менее 0,1 г солей),</w:t>
                  </w:r>
                </w:p>
                <w:p w:rsidR="00537013" w:rsidRDefault="00537013" w:rsidP="00537013">
                  <w:pPr>
                    <w:pStyle w:val="ab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  <w:t>богата</w:t>
                  </w:r>
                  <w:proofErr w:type="gramEnd"/>
                  <w:r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  <w:t xml:space="preserve"> кислородом,</w:t>
                  </w:r>
                </w:p>
                <w:p w:rsidR="00537013" w:rsidRPr="00537013" w:rsidRDefault="00537013" w:rsidP="00537013">
                  <w:pPr>
                    <w:pStyle w:val="ab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  <w:t>диск для определения прозрачности воды виден на глубине 40 метров</w:t>
                  </w:r>
                </w:p>
                <w:p w:rsidR="00537013" w:rsidRPr="00537013" w:rsidRDefault="00537013" w:rsidP="005370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</w:pPr>
                </w:p>
                <w:p w:rsidR="00537013" w:rsidRPr="00772602" w:rsidRDefault="00537013" w:rsidP="005370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36" type="#_x0000_t202" style="position:absolute;left:0;text-align:left;margin-left:96.85pt;margin-top:380.15pt;width:76.2pt;height:30.15pt;z-index:251668480;mso-position-horizontal-relative:text;mso-position-vertical-relative:text" filled="f" stroked="f">
            <v:textbox>
              <w:txbxContent>
                <w:p w:rsidR="00537013" w:rsidRPr="00537013" w:rsidRDefault="00537013" w:rsidP="00537013">
                  <w:pPr>
                    <w:spacing w:after="0" w:line="240" w:lineRule="auto"/>
                    <w:jc w:val="center"/>
                    <w:rPr>
                      <w:rFonts w:ascii="Times New Roman" w:eastAsia="PragmaticaBook-Reg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</w:pPr>
                  <w:r w:rsidRPr="00537013">
                    <w:rPr>
                      <w:rFonts w:ascii="Times New Roman" w:eastAsia="PragmaticaBook-Reg" w:hAnsi="Times New Roman" w:cs="Times New Roman"/>
                      <w:b/>
                      <w:i/>
                      <w:color w:val="002060"/>
                      <w:sz w:val="28"/>
                      <w:szCs w:val="28"/>
                    </w:rPr>
                    <w:t xml:space="preserve">Ангара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oundrect id="_x0000_s1034" style="position:absolute;left:0;text-align:left;margin-left:-1.15pt;margin-top:251.15pt;width:201pt;height:21pt;z-index:251666432;mso-position-horizontal-relative:text;mso-position-vertical-relative:text" arcsize="10923f" fillcolor="#daeef3 [664]" strokecolor="#d8d8d8 [2732]">
            <v:textbox style="mso-next-textbox:#_x0000_s1034">
              <w:txbxContent>
                <w:p w:rsidR="00537013" w:rsidRPr="00B836CC" w:rsidRDefault="00537013" w:rsidP="0053701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Байкал – исток Ангары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1" style="position:absolute;left:0;text-align:left;margin-left:-5.35pt;margin-top:152.4pt;width:279.7pt;height:119.75pt;z-index:251663360;mso-position-horizontal-relative:text;mso-position-vertical-relative:text" arcsize="10923f" stroked="f">
            <v:textbox style="mso-next-textbox:#_x0000_s1031">
              <w:txbxContent>
                <w:p w:rsidR="00537013" w:rsidRPr="00537013" w:rsidRDefault="00537013" w:rsidP="00537013">
                  <w:pPr>
                    <w:rPr>
                      <w:szCs w:val="16"/>
                    </w:rPr>
                  </w:pPr>
                  <w:r>
                    <w:rPr>
                      <w:noProof/>
                      <w:szCs w:val="16"/>
                      <w:lang w:eastAsia="ru-RU"/>
                    </w:rPr>
                    <w:drawing>
                      <wp:inline distT="0" distB="0" distL="0" distR="0">
                        <wp:extent cx="3583172" cy="1286540"/>
                        <wp:effectExtent l="0" t="0" r="0" b="27910"/>
                        <wp:docPr id="2" name="Схема 2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15" r:lo="rId16" r:qs="rId17" r:cs="rId18"/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32" type="#_x0000_t202" style="position:absolute;left:0;text-align:left;margin-left:6.45pt;margin-top:162.5pt;width:101.3pt;height:41pt;z-index:251664384;mso-position-horizontal-relative:text;mso-position-vertical-relative:text" stroked="f">
            <v:textbox>
              <w:txbxContent>
                <w:p w:rsidR="00537013" w:rsidRDefault="00537013" w:rsidP="00537013">
                  <w:pPr>
                    <w:spacing w:after="0" w:line="240" w:lineRule="auto"/>
                    <w:jc w:val="center"/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</w:pPr>
                  <w:r w:rsidRPr="00537013"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  <w:t xml:space="preserve">Другим </w:t>
                  </w:r>
                  <w:r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  <w:t>озерам не более 5 – 15 тысяч</w:t>
                  </w:r>
                  <w:r w:rsidRPr="00537013"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  <w:t xml:space="preserve"> лет.</w:t>
                  </w:r>
                </w:p>
                <w:p w:rsidR="00537013" w:rsidRPr="00537013" w:rsidRDefault="00537013" w:rsidP="00537013">
                  <w:pPr>
                    <w:spacing w:after="0" w:line="240" w:lineRule="auto"/>
                    <w:jc w:val="center"/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roundrect id="_x0000_s1030" style="position:absolute;left:0;text-align:left;margin-left:-1.15pt;margin-top:126.65pt;width:232.8pt;height:21pt;z-index:251662336;mso-position-horizontal-relative:text;mso-position-vertical-relative:text" arcsize="10923f" fillcolor="#daeef3 [664]" strokecolor="#d8d8d8 [2732]">
            <v:textbox style="mso-next-textbox:#_x0000_s1030">
              <w:txbxContent>
                <w:p w:rsidR="00537013" w:rsidRPr="00B836CC" w:rsidRDefault="00537013" w:rsidP="0053701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Возраст Байкала 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29" style="position:absolute;left:0;text-align:left;margin-left:-1.15pt;margin-top:23.5pt;width:243.7pt;height:95.45pt;z-index:251661312;mso-position-horizontal-relative:text;mso-position-vertical-relative:text" arcsize="10923f">
            <v:textbox style="mso-next-textbox:#_x0000_s1029">
              <w:txbxContent>
                <w:p w:rsidR="00537013" w:rsidRPr="00537013" w:rsidRDefault="00537013" w:rsidP="00537013">
                  <w:pPr>
                    <w:pStyle w:val="ab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</w:pPr>
                  <w:r w:rsidRPr="00537013"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  <w:t xml:space="preserve">ГП – центр Азии, граница Иркутской области и республики Бурятия. </w:t>
                  </w:r>
                </w:p>
                <w:p w:rsidR="00537013" w:rsidRPr="00537013" w:rsidRDefault="00537013" w:rsidP="00537013">
                  <w:pPr>
                    <w:pStyle w:val="ab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</w:pPr>
                  <w:r w:rsidRPr="00537013"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  <w:t>Площадь водной поверхности – 31 722 км².</w:t>
                  </w:r>
                </w:p>
                <w:p w:rsidR="00537013" w:rsidRPr="00537013" w:rsidRDefault="00537013" w:rsidP="00537013">
                  <w:pPr>
                    <w:pStyle w:val="ab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</w:pPr>
                  <w:r w:rsidRPr="00537013"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  <w:t>Максимальная глубина - 1642 м.</w:t>
                  </w:r>
                </w:p>
                <w:p w:rsidR="00537013" w:rsidRPr="00537013" w:rsidRDefault="00537013" w:rsidP="00537013">
                  <w:pPr>
                    <w:pStyle w:val="ab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</w:pPr>
                  <w:r w:rsidRPr="00537013"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  <w:t>Протяжённость - с юго-запада на северо-восток на 636 км.</w:t>
                  </w:r>
                </w:p>
                <w:p w:rsidR="00537013" w:rsidRPr="00537013" w:rsidRDefault="00537013" w:rsidP="00537013">
                  <w:pPr>
                    <w:pStyle w:val="ab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</w:pPr>
                  <w:r w:rsidRPr="00537013"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  <w:t>Ширина - от 24 до 79 км.</w:t>
                  </w:r>
                </w:p>
                <w:p w:rsidR="00537013" w:rsidRDefault="00537013" w:rsidP="00537013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color w:val="222222"/>
                      <w:sz w:val="23"/>
                      <w:szCs w:val="23"/>
                      <w:shd w:val="clear" w:color="auto" w:fill="FFFFFF"/>
                    </w:rPr>
                  </w:pPr>
                </w:p>
                <w:p w:rsidR="00537013" w:rsidRPr="00537013" w:rsidRDefault="00537013" w:rsidP="005370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PragmaticaBook-Reg" w:hAnsi="Times New Roman" w:cs="Times New Roman"/>
                      <w:sz w:val="20"/>
                      <w:szCs w:val="20"/>
                    </w:rPr>
                  </w:pPr>
                </w:p>
                <w:p w:rsidR="00537013" w:rsidRPr="00772602" w:rsidRDefault="00537013" w:rsidP="0053701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PragmaticaBook-Reg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</w:p>
    <w:p w:rsidR="00537013" w:rsidRPr="00537013" w:rsidRDefault="00537013" w:rsidP="00537013"/>
    <w:p w:rsidR="00537013" w:rsidRPr="00537013" w:rsidRDefault="00537013" w:rsidP="00537013"/>
    <w:p w:rsidR="00537013" w:rsidRPr="00537013" w:rsidRDefault="00537013" w:rsidP="00537013"/>
    <w:p w:rsidR="00537013" w:rsidRPr="00537013" w:rsidRDefault="00537013" w:rsidP="00537013"/>
    <w:p w:rsidR="00537013" w:rsidRPr="00537013" w:rsidRDefault="00537013" w:rsidP="00537013"/>
    <w:p w:rsidR="00537013" w:rsidRPr="00537013" w:rsidRDefault="00537013" w:rsidP="00537013"/>
    <w:p w:rsidR="00537013" w:rsidRPr="00537013" w:rsidRDefault="00537013" w:rsidP="00537013"/>
    <w:p w:rsidR="00537013" w:rsidRPr="00537013" w:rsidRDefault="00537013" w:rsidP="00537013"/>
    <w:p w:rsidR="00537013" w:rsidRPr="00537013" w:rsidRDefault="00537013" w:rsidP="00537013"/>
    <w:p w:rsidR="00537013" w:rsidRPr="00537013" w:rsidRDefault="00537013" w:rsidP="00537013"/>
    <w:p w:rsidR="00537013" w:rsidRPr="00537013" w:rsidRDefault="00537013" w:rsidP="00537013"/>
    <w:p w:rsidR="00537013" w:rsidRPr="00537013" w:rsidRDefault="00537013" w:rsidP="00537013"/>
    <w:p w:rsidR="00537013" w:rsidRPr="00537013" w:rsidRDefault="00537013" w:rsidP="00537013"/>
    <w:p w:rsidR="00537013" w:rsidRPr="00537013" w:rsidRDefault="00537013" w:rsidP="00537013"/>
    <w:p w:rsidR="00537013" w:rsidRPr="00537013" w:rsidRDefault="00537013" w:rsidP="00537013"/>
    <w:p w:rsidR="00537013" w:rsidRPr="00537013" w:rsidRDefault="00537013" w:rsidP="00537013"/>
    <w:p w:rsidR="00537013" w:rsidRPr="00537013" w:rsidRDefault="00537013" w:rsidP="00537013"/>
    <w:p w:rsidR="00537013" w:rsidRPr="00537013" w:rsidRDefault="00537013" w:rsidP="00537013"/>
    <w:p w:rsidR="00537013" w:rsidRPr="00537013" w:rsidRDefault="00537013" w:rsidP="00537013"/>
    <w:p w:rsidR="00537013" w:rsidRPr="00537013" w:rsidRDefault="00537013" w:rsidP="00537013"/>
    <w:p w:rsidR="00537013" w:rsidRPr="00537013" w:rsidRDefault="00537013" w:rsidP="00537013"/>
    <w:p w:rsidR="00537013" w:rsidRPr="00537013" w:rsidRDefault="00537013" w:rsidP="00537013">
      <w:r>
        <w:rPr>
          <w:noProof/>
          <w:lang w:eastAsia="ru-RU"/>
        </w:rPr>
        <w:pict>
          <v:shape id="_x0000_s1053" type="#_x0000_t202" style="position:absolute;margin-left:-5.35pt;margin-top:20.5pt;width:44.45pt;height:20.1pt;z-index:251688960" filled="f" stroked="f">
            <v:textbox style="mso-next-textbox:#_x0000_s1053">
              <w:txbxContent>
                <w:p w:rsidR="00537013" w:rsidRPr="00537013" w:rsidRDefault="00537013" w:rsidP="00537013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szCs w:val="20"/>
                    </w:rPr>
                    <w:t>нерпа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0" type="#_x0000_t202" style="position:absolute;margin-left:123pt;margin-top:20.5pt;width:65.1pt;height:20.1pt;z-index:251685888" filled="f" stroked="f">
            <v:textbox style="mso-next-textbox:#_x0000_s1050">
              <w:txbxContent>
                <w:p w:rsidR="00537013" w:rsidRPr="00537013" w:rsidRDefault="00537013" w:rsidP="00537013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szCs w:val="20"/>
                    </w:rPr>
                    <w:t>голомянка</w:t>
                  </w:r>
                </w:p>
              </w:txbxContent>
            </v:textbox>
          </v:shape>
        </w:pict>
      </w:r>
      <w:commentRangeStart w:id="2"/>
      <w:r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1536272</wp:posOffset>
            </wp:positionH>
            <wp:positionV relativeFrom="paragraph">
              <wp:posOffset>238996</wp:posOffset>
            </wp:positionV>
            <wp:extent cx="2139359" cy="1052624"/>
            <wp:effectExtent l="19050" t="0" r="0" b="0"/>
            <wp:wrapNone/>
            <wp:docPr id="35" name="Рисунок 19" descr="https://scfh.ru/files/iblock/063/063ddecea18e551565281860534e75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cfh.ru/files/iblock/063/063ddecea18e551565281860534e75fd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59" cy="1052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commentRangeEnd w:id="2"/>
      <w:r>
        <w:rPr>
          <w:rStyle w:val="a3"/>
        </w:rPr>
        <w:commentReference w:id="2"/>
      </w:r>
    </w:p>
    <w:p w:rsidR="00537013" w:rsidRPr="00537013" w:rsidRDefault="00537013" w:rsidP="00537013"/>
    <w:p w:rsidR="00537013" w:rsidRPr="00537013" w:rsidRDefault="00537013" w:rsidP="00537013"/>
    <w:p w:rsidR="00537013" w:rsidRPr="00537013" w:rsidRDefault="00537013" w:rsidP="00537013">
      <w:r>
        <w:rPr>
          <w:noProof/>
          <w:lang w:eastAsia="ru-RU"/>
        </w:rPr>
        <w:pict>
          <v:shape id="_x0000_s1052" type="#_x0000_t202" style="position:absolute;margin-left:229.9pt;margin-top:14.5pt;width:53.65pt;height:20.1pt;z-index:251687936" filled="f" stroked="f">
            <v:textbox style="mso-next-textbox:#_x0000_s1052">
              <w:txbxContent>
                <w:p w:rsidR="00537013" w:rsidRPr="00537013" w:rsidRDefault="00537013" w:rsidP="00537013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szCs w:val="20"/>
                    </w:rPr>
                    <w:t>хариус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1" type="#_x0000_t202" style="position:absolute;margin-left:107.75pt;margin-top:14.5pt;width:44.45pt;height:20.1pt;z-index:251686912" filled="f" stroked="f">
            <v:textbox style="mso-next-textbox:#_x0000_s1051">
              <w:txbxContent>
                <w:p w:rsidR="00537013" w:rsidRPr="00537013" w:rsidRDefault="00537013" w:rsidP="00537013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szCs w:val="20"/>
                    </w:rPr>
                    <w:t>омуль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9" type="#_x0000_t202" style="position:absolute;margin-left:-5.35pt;margin-top:14.5pt;width:44.45pt;height:20.1pt;z-index:251684864" filled="f" stroked="f">
            <v:textbox style="mso-next-textbox:#_x0000_s1049">
              <w:txbxContent>
                <w:p w:rsidR="00537013" w:rsidRPr="00537013" w:rsidRDefault="00537013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537013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szCs w:val="20"/>
                    </w:rPr>
                    <w:t>осётр</w:t>
                  </w:r>
                </w:p>
              </w:txbxContent>
            </v:textbox>
          </v:shape>
        </w:pict>
      </w:r>
      <w:commentRangeStart w:id="3"/>
      <w:r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2886607</wp:posOffset>
            </wp:positionH>
            <wp:positionV relativeFrom="paragraph">
              <wp:posOffset>184386</wp:posOffset>
            </wp:positionV>
            <wp:extent cx="1485757" cy="967563"/>
            <wp:effectExtent l="19050" t="0" r="143" b="0"/>
            <wp:wrapNone/>
            <wp:docPr id="38" name="Рисунок 28" descr="http://itd2.mycdn.me/image?id=873670008496&amp;t=20&amp;plc=WEB&amp;tkn=*M42wYi_zblk1efG7uveDSQcJ8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td2.mycdn.me/image?id=873670008496&amp;t=20&amp;plc=WEB&amp;tkn=*M42wYi_zblk1efG7uveDSQcJ8Eo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967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commentRangeEnd w:id="3"/>
      <w:r>
        <w:rPr>
          <w:rStyle w:val="a3"/>
        </w:rPr>
        <w:commentReference w:id="3"/>
      </w:r>
      <w:commentRangeStart w:id="4"/>
      <w:r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-101142</wp:posOffset>
            </wp:positionH>
            <wp:positionV relativeFrom="paragraph">
              <wp:posOffset>184386</wp:posOffset>
            </wp:positionV>
            <wp:extent cx="1369425" cy="967563"/>
            <wp:effectExtent l="19050" t="0" r="2175" b="0"/>
            <wp:wrapNone/>
            <wp:docPr id="37" name="Рисунок 25" descr="http://virbur.ru/images/Raion1/7/ose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virbur.ru/images/Raion1/7/osetr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t="13542" b="10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060" cy="96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commentRangeEnd w:id="4"/>
      <w:r>
        <w:rPr>
          <w:rStyle w:val="a3"/>
        </w:rPr>
        <w:commentReference w:id="4"/>
      </w:r>
      <w:commentRangeStart w:id="5"/>
      <w:r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1355518</wp:posOffset>
            </wp:positionH>
            <wp:positionV relativeFrom="paragraph">
              <wp:posOffset>184387</wp:posOffset>
            </wp:positionV>
            <wp:extent cx="1466968" cy="967563"/>
            <wp:effectExtent l="19050" t="0" r="0" b="0"/>
            <wp:wrapNone/>
            <wp:docPr id="36" name="Рисунок 22" descr="https://placefishing.ru/images/omyl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lacefishing.ru/images/omyl4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968" cy="967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commentRangeEnd w:id="5"/>
      <w:r>
        <w:rPr>
          <w:rStyle w:val="a3"/>
        </w:rPr>
        <w:commentReference w:id="5"/>
      </w:r>
    </w:p>
    <w:p w:rsidR="00C61804" w:rsidRPr="00537013" w:rsidRDefault="00537013" w:rsidP="00537013">
      <w:pPr>
        <w:tabs>
          <w:tab w:val="left" w:pos="4454"/>
        </w:tabs>
      </w:pPr>
      <w:r>
        <w:tab/>
      </w:r>
    </w:p>
    <w:sectPr w:rsidR="00C61804" w:rsidRPr="00537013" w:rsidSect="0053701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Школа 13" w:date="2019-07-18T17:23:00Z" w:initials="Ш1">
    <w:p w:rsidR="00537013" w:rsidRDefault="00537013">
      <w:pPr>
        <w:pStyle w:val="a4"/>
      </w:pPr>
      <w:r>
        <w:rPr>
          <w:rStyle w:val="a3"/>
        </w:rPr>
        <w:annotationRef/>
      </w:r>
      <w:hyperlink r:id="rId1" w:history="1">
        <w:r w:rsidRPr="00E05358">
          <w:rPr>
            <w:rStyle w:val="aa"/>
          </w:rPr>
          <w:t>http://www.lin.irk.ru/images/baikal/contour/c06x.gif</w:t>
        </w:r>
      </w:hyperlink>
      <w:r>
        <w:t xml:space="preserve"> - контур </w:t>
      </w:r>
      <w:proofErr w:type="spellStart"/>
      <w:r>
        <w:t>байкала</w:t>
      </w:r>
      <w:proofErr w:type="spellEnd"/>
    </w:p>
  </w:comment>
  <w:comment w:id="1" w:author="Школа 13" w:date="2019-07-18T18:36:00Z" w:initials="Ш1">
    <w:p w:rsidR="00537013" w:rsidRDefault="00537013">
      <w:pPr>
        <w:pStyle w:val="a4"/>
      </w:pPr>
      <w:r>
        <w:rPr>
          <w:rStyle w:val="a3"/>
        </w:rPr>
        <w:annotationRef/>
      </w:r>
      <w:hyperlink r:id="rId2" w:history="1">
        <w:r w:rsidRPr="00E05358">
          <w:rPr>
            <w:rStyle w:val="aa"/>
          </w:rPr>
          <w:t>https://avatars.mds.yandex.net/get-pdb/477388/fe913467-39dc-4c87-94d1-4d9dea9f20bc/s1200?webp=false</w:t>
        </w:r>
      </w:hyperlink>
      <w:r>
        <w:t xml:space="preserve"> - нерпа</w:t>
      </w:r>
    </w:p>
  </w:comment>
  <w:comment w:id="2" w:author="Школа 13" w:date="2019-07-18T18:38:00Z" w:initials="Ш1">
    <w:p w:rsidR="00537013" w:rsidRDefault="00537013">
      <w:pPr>
        <w:pStyle w:val="a4"/>
      </w:pPr>
      <w:r>
        <w:rPr>
          <w:rStyle w:val="a3"/>
        </w:rPr>
        <w:annotationRef/>
      </w:r>
      <w:hyperlink r:id="rId3" w:history="1">
        <w:r w:rsidRPr="00E05358">
          <w:rPr>
            <w:rStyle w:val="aa"/>
          </w:rPr>
          <w:t>https://scfh.ru/files/iblock/063/063ddecea18e551565281860534e75fd.jpg</w:t>
        </w:r>
      </w:hyperlink>
      <w:r>
        <w:t xml:space="preserve"> - голомянка</w:t>
      </w:r>
    </w:p>
  </w:comment>
  <w:comment w:id="3" w:author="Школа 13" w:date="2019-07-18T18:45:00Z" w:initials="Ш1">
    <w:p w:rsidR="00537013" w:rsidRDefault="00537013">
      <w:pPr>
        <w:pStyle w:val="a4"/>
      </w:pPr>
      <w:r>
        <w:rPr>
          <w:rStyle w:val="a3"/>
        </w:rPr>
        <w:annotationRef/>
      </w:r>
      <w:hyperlink r:id="rId4" w:history="1">
        <w:r w:rsidRPr="00E05358">
          <w:rPr>
            <w:rStyle w:val="aa"/>
          </w:rPr>
          <w:t>http://itd2.mycdn.me/image?id=873670008496&amp;t=20&amp;plc=WEB&amp;tkn=*M42wYi_zblk1efG7uveDSQcJ8Eo</w:t>
        </w:r>
      </w:hyperlink>
      <w:r>
        <w:t xml:space="preserve"> –хариус </w:t>
      </w:r>
    </w:p>
  </w:comment>
  <w:comment w:id="4" w:author="Школа 13" w:date="2019-07-18T18:41:00Z" w:initials="Ш1">
    <w:p w:rsidR="00537013" w:rsidRDefault="00537013">
      <w:pPr>
        <w:pStyle w:val="a4"/>
      </w:pPr>
      <w:r>
        <w:rPr>
          <w:rStyle w:val="a3"/>
        </w:rPr>
        <w:annotationRef/>
      </w:r>
      <w:hyperlink r:id="rId5" w:history="1">
        <w:r w:rsidRPr="00E05358">
          <w:rPr>
            <w:rStyle w:val="aa"/>
          </w:rPr>
          <w:t>http://virbur.ru/images/Raion1/7/osetr.jpg</w:t>
        </w:r>
      </w:hyperlink>
      <w:r>
        <w:t xml:space="preserve"> - осётр</w:t>
      </w:r>
    </w:p>
  </w:comment>
  <w:comment w:id="5" w:author="Школа 13" w:date="2019-07-18T18:39:00Z" w:initials="Ш1">
    <w:p w:rsidR="00537013" w:rsidRDefault="00537013">
      <w:pPr>
        <w:pStyle w:val="a4"/>
      </w:pPr>
      <w:r>
        <w:rPr>
          <w:rStyle w:val="a3"/>
        </w:rPr>
        <w:annotationRef/>
      </w:r>
      <w:hyperlink r:id="rId6" w:history="1">
        <w:r w:rsidRPr="00E05358">
          <w:rPr>
            <w:rStyle w:val="aa"/>
          </w:rPr>
          <w:t>https://placefishing.ru/images/omyl4.jpg</w:t>
        </w:r>
      </w:hyperlink>
      <w:r>
        <w:t xml:space="preserve"> - омуль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FC3" w:rsidRDefault="00C74FC3" w:rsidP="00537013">
      <w:pPr>
        <w:spacing w:after="0" w:line="240" w:lineRule="auto"/>
      </w:pPr>
      <w:r>
        <w:separator/>
      </w:r>
    </w:p>
  </w:endnote>
  <w:endnote w:type="continuationSeparator" w:id="0">
    <w:p w:rsidR="00C74FC3" w:rsidRDefault="00C74FC3" w:rsidP="00537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Book-Reg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FC3" w:rsidRDefault="00C74FC3" w:rsidP="00537013">
      <w:pPr>
        <w:spacing w:after="0" w:line="240" w:lineRule="auto"/>
      </w:pPr>
      <w:r>
        <w:separator/>
      </w:r>
    </w:p>
  </w:footnote>
  <w:footnote w:type="continuationSeparator" w:id="0">
    <w:p w:rsidR="00C74FC3" w:rsidRDefault="00C74FC3" w:rsidP="00537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005C"/>
    <w:multiLevelType w:val="hybridMultilevel"/>
    <w:tmpl w:val="E8EEA1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7013"/>
    <w:rsid w:val="00537013"/>
    <w:rsid w:val="00C61804"/>
    <w:rsid w:val="00C74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3701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3701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3701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3701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3701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37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701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537013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537013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537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537013"/>
    <w:rPr>
      <w:b/>
      <w:bCs/>
    </w:rPr>
  </w:style>
  <w:style w:type="paragraph" w:styleId="ae">
    <w:name w:val="header"/>
    <w:basedOn w:val="a"/>
    <w:link w:val="af"/>
    <w:uiPriority w:val="99"/>
    <w:semiHidden/>
    <w:unhideWhenUsed/>
    <w:rsid w:val="00537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37013"/>
  </w:style>
  <w:style w:type="paragraph" w:styleId="af0">
    <w:name w:val="footer"/>
    <w:basedOn w:val="a"/>
    <w:link w:val="af1"/>
    <w:uiPriority w:val="99"/>
    <w:semiHidden/>
    <w:unhideWhenUsed/>
    <w:rsid w:val="00537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5370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6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scfh.ru/files/iblock/063/063ddecea18e551565281860534e75fd.jpg" TargetMode="External"/><Relationship Id="rId2" Type="http://schemas.openxmlformats.org/officeDocument/2006/relationships/hyperlink" Target="https://avatars.mds.yandex.net/get-pdb/477388/fe913467-39dc-4c87-94d1-4d9dea9f20bc/s1200?webp=false" TargetMode="External"/><Relationship Id="rId1" Type="http://schemas.openxmlformats.org/officeDocument/2006/relationships/hyperlink" Target="http://www.lin.irk.ru/images/baikal/contour/c06x.gif" TargetMode="External"/><Relationship Id="rId6" Type="http://schemas.openxmlformats.org/officeDocument/2006/relationships/hyperlink" Target="https://placefishing.ru/images/omyl4.jpg" TargetMode="External"/><Relationship Id="rId5" Type="http://schemas.openxmlformats.org/officeDocument/2006/relationships/hyperlink" Target="http://virbur.ru/images/Raion1/7/osetr.jpg" TargetMode="External"/><Relationship Id="rId4" Type="http://schemas.openxmlformats.org/officeDocument/2006/relationships/hyperlink" Target="http://itd2.mycdn.me/image?id=873670008496&amp;t=20&amp;plc=WEB&amp;tkn=*M42wYi_zblk1efG7uveDSQcJ8Eo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26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image" Target="media/image4.jpeg"/><Relationship Id="rId7" Type="http://schemas.openxmlformats.org/officeDocument/2006/relationships/image" Target="media/image1.gif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diagramLayout" Target="diagrams/layout2.xml"/><Relationship Id="rId20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Layout" Target="diagrams/layout1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diagramData" Target="diagrams/data2.xml"/><Relationship Id="rId23" Type="http://schemas.openxmlformats.org/officeDocument/2006/relationships/image" Target="media/image6.jpeg"/><Relationship Id="rId28" Type="http://schemas.openxmlformats.org/officeDocument/2006/relationships/customXml" Target="../customXml/item3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microsoft.com/office/2007/relationships/diagramDrawing" Target="diagrams/drawing1.xml"/><Relationship Id="rId22" Type="http://schemas.openxmlformats.org/officeDocument/2006/relationships/image" Target="media/image5.jpeg"/><Relationship Id="rId27" Type="http://schemas.openxmlformats.org/officeDocument/2006/relationships/customXml" Target="../customXml/item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F55C927-2FAB-4EB8-BBD0-98B66DD8C0A9}" type="doc">
      <dgm:prSet loTypeId="urn:microsoft.com/office/officeart/2005/8/layout/funnel1" loCatId="process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5FF22C7-AADA-4B41-BD9E-064EF3A57523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Полная смена воды в Байкале происходит в течение 332 лет.</a:t>
          </a:r>
        </a:p>
      </dgm:t>
    </dgm:pt>
    <dgm:pt modelId="{3FB564CB-CCC1-4C2C-A817-E484D3276F3F}" type="parTrans" cxnId="{0899BD30-DDBD-4D29-B9CB-A8B887E7E3B4}">
      <dgm:prSet/>
      <dgm:spPr/>
      <dgm:t>
        <a:bodyPr/>
        <a:lstStyle/>
        <a:p>
          <a:endParaRPr lang="ru-RU"/>
        </a:p>
      </dgm:t>
    </dgm:pt>
    <dgm:pt modelId="{15606269-697E-49A8-A0AC-DC1CAA1DA6CF}" type="sibTrans" cxnId="{0899BD30-DDBD-4D29-B9CB-A8B887E7E3B4}">
      <dgm:prSet/>
      <dgm:spPr/>
      <dgm:t>
        <a:bodyPr/>
        <a:lstStyle/>
        <a:p>
          <a:endParaRPr lang="ru-RU"/>
        </a:p>
      </dgm:t>
    </dgm:pt>
    <dgm:pt modelId="{7AFED93F-0BCE-488C-B472-D718807D703E}">
      <dgm:prSet phldrT="[Текст]" phldr="1"/>
      <dgm:spPr/>
      <dgm:t>
        <a:bodyPr/>
        <a:lstStyle/>
        <a:p>
          <a:endParaRPr lang="ru-RU"/>
        </a:p>
      </dgm:t>
    </dgm:pt>
    <dgm:pt modelId="{C73B554B-F29E-4C85-B575-6619F52CB06C}" type="sibTrans" cxnId="{14DE08C2-CC8B-4E64-88EF-026E048529CD}">
      <dgm:prSet/>
      <dgm:spPr/>
      <dgm:t>
        <a:bodyPr/>
        <a:lstStyle/>
        <a:p>
          <a:endParaRPr lang="ru-RU"/>
        </a:p>
      </dgm:t>
    </dgm:pt>
    <dgm:pt modelId="{0D84F72C-FC71-4F64-A0D4-492EB0AF0159}" type="parTrans" cxnId="{14DE08C2-CC8B-4E64-88EF-026E048529CD}">
      <dgm:prSet/>
      <dgm:spPr/>
      <dgm:t>
        <a:bodyPr/>
        <a:lstStyle/>
        <a:p>
          <a:endParaRPr lang="ru-RU"/>
        </a:p>
      </dgm:t>
    </dgm:pt>
    <dgm:pt modelId="{35C95420-850A-41F1-BDA8-F3349D5A781A}" type="pres">
      <dgm:prSet presAssocID="{8F55C927-2FAB-4EB8-BBD0-98B66DD8C0A9}" presName="Name0" presStyleCnt="0">
        <dgm:presLayoutVars>
          <dgm:chMax val="4"/>
          <dgm:resizeHandles val="exact"/>
        </dgm:presLayoutVars>
      </dgm:prSet>
      <dgm:spPr/>
    </dgm:pt>
    <dgm:pt modelId="{E6225A11-A5E0-4E40-8E88-DA6EF273A04F}" type="pres">
      <dgm:prSet presAssocID="{8F55C927-2FAB-4EB8-BBD0-98B66DD8C0A9}" presName="ellipse" presStyleLbl="trBgShp" presStyleIdx="0" presStyleCnt="1"/>
      <dgm:spPr/>
    </dgm:pt>
    <dgm:pt modelId="{24BD7E10-C28C-4BA8-BAD2-2675AFCBB8BA}" type="pres">
      <dgm:prSet presAssocID="{8F55C927-2FAB-4EB8-BBD0-98B66DD8C0A9}" presName="arrow1" presStyleLbl="fgShp" presStyleIdx="0" presStyleCnt="1" custAng="8587198" custScaleX="92482" custScaleY="196440" custLinFactY="36089" custLinFactNeighborX="64516" custLinFactNeighborY="100000"/>
      <dgm:spPr/>
    </dgm:pt>
    <dgm:pt modelId="{A7DA78C3-BF80-4B54-8904-2FA7A5B83756}" type="pres">
      <dgm:prSet presAssocID="{8F55C927-2FAB-4EB8-BBD0-98B66DD8C0A9}" presName="rectangle" presStyleLbl="revTx" presStyleIdx="0" presStyleCnt="1" custLinFactNeighborX="-33333" custLinFactNeighborY="2414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D65C432-59AA-4290-BEDD-93B9624FA977}" type="pres">
      <dgm:prSet presAssocID="{7AFED93F-0BCE-488C-B472-D718807D703E}" presName="item1" presStyleLbl="node1" presStyleIdx="0" presStyleCnt="1" custScaleX="1553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830510C-F93C-4C08-8307-0698BEEBA475}" type="pres">
      <dgm:prSet presAssocID="{8F55C927-2FAB-4EB8-BBD0-98B66DD8C0A9}" presName="funnel" presStyleLbl="trAlignAcc1" presStyleIdx="0" presStyleCnt="1" custLinFactNeighborX="-10368" custLinFactNeighborY="-21270"/>
      <dgm:spPr/>
    </dgm:pt>
  </dgm:ptLst>
  <dgm:cxnLst>
    <dgm:cxn modelId="{0899BD30-DDBD-4D29-B9CB-A8B887E7E3B4}" srcId="{8F55C927-2FAB-4EB8-BBD0-98B66DD8C0A9}" destId="{F5FF22C7-AADA-4B41-BD9E-064EF3A57523}" srcOrd="0" destOrd="0" parTransId="{3FB564CB-CCC1-4C2C-A817-E484D3276F3F}" sibTransId="{15606269-697E-49A8-A0AC-DC1CAA1DA6CF}"/>
    <dgm:cxn modelId="{528DC5A0-5BA3-4F00-96FD-AA28F1AC8D6A}" type="presOf" srcId="{F5FF22C7-AADA-4B41-BD9E-064EF3A57523}" destId="{2D65C432-59AA-4290-BEDD-93B9624FA977}" srcOrd="0" destOrd="0" presId="urn:microsoft.com/office/officeart/2005/8/layout/funnel1"/>
    <dgm:cxn modelId="{DB416A72-D58A-45D1-AEBF-134DB061F0C6}" type="presOf" srcId="{8F55C927-2FAB-4EB8-BBD0-98B66DD8C0A9}" destId="{35C95420-850A-41F1-BDA8-F3349D5A781A}" srcOrd="0" destOrd="0" presId="urn:microsoft.com/office/officeart/2005/8/layout/funnel1"/>
    <dgm:cxn modelId="{C66F9F59-FC49-433A-8A9C-C7BE102EAE38}" type="presOf" srcId="{7AFED93F-0BCE-488C-B472-D718807D703E}" destId="{A7DA78C3-BF80-4B54-8904-2FA7A5B83756}" srcOrd="0" destOrd="0" presId="urn:microsoft.com/office/officeart/2005/8/layout/funnel1"/>
    <dgm:cxn modelId="{14DE08C2-CC8B-4E64-88EF-026E048529CD}" srcId="{8F55C927-2FAB-4EB8-BBD0-98B66DD8C0A9}" destId="{7AFED93F-0BCE-488C-B472-D718807D703E}" srcOrd="1" destOrd="0" parTransId="{0D84F72C-FC71-4F64-A0D4-492EB0AF0159}" sibTransId="{C73B554B-F29E-4C85-B575-6619F52CB06C}"/>
    <dgm:cxn modelId="{84C82239-A9D5-4A55-8898-739397903248}" type="presParOf" srcId="{35C95420-850A-41F1-BDA8-F3349D5A781A}" destId="{E6225A11-A5E0-4E40-8E88-DA6EF273A04F}" srcOrd="0" destOrd="0" presId="urn:microsoft.com/office/officeart/2005/8/layout/funnel1"/>
    <dgm:cxn modelId="{32165982-5C32-4981-8500-9BD068CD5F4F}" type="presParOf" srcId="{35C95420-850A-41F1-BDA8-F3349D5A781A}" destId="{24BD7E10-C28C-4BA8-BAD2-2675AFCBB8BA}" srcOrd="1" destOrd="0" presId="urn:microsoft.com/office/officeart/2005/8/layout/funnel1"/>
    <dgm:cxn modelId="{F5EA081E-31EE-4D5A-AE5F-64163AEAD617}" type="presParOf" srcId="{35C95420-850A-41F1-BDA8-F3349D5A781A}" destId="{A7DA78C3-BF80-4B54-8904-2FA7A5B83756}" srcOrd="2" destOrd="0" presId="urn:microsoft.com/office/officeart/2005/8/layout/funnel1"/>
    <dgm:cxn modelId="{02FE1463-36EF-4D13-B182-C1CA464DAE9C}" type="presParOf" srcId="{35C95420-850A-41F1-BDA8-F3349D5A781A}" destId="{2D65C432-59AA-4290-BEDD-93B9624FA977}" srcOrd="3" destOrd="0" presId="urn:microsoft.com/office/officeart/2005/8/layout/funnel1"/>
    <dgm:cxn modelId="{73F5B53A-679B-46B4-9B3F-E72E72A5936A}" type="presParOf" srcId="{35C95420-850A-41F1-BDA8-F3349D5A781A}" destId="{2830510C-F93C-4C08-8307-0698BEEBA475}" srcOrd="4" destOrd="0" presId="urn:microsoft.com/office/officeart/2005/8/layout/funnel1"/>
  </dgm:cxnLst>
  <dgm:bg/>
  <dgm:whole/>
  <dgm:extLst>
    <a:ext uri="http://schemas.microsoft.com/office/drawing/2008/diagram">
      <dsp:dataModelExt xmlns:dsp="http://schemas.microsoft.com/office/drawing/2008/diagram" xmlns="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E4EA5BB-20B5-42ED-A56E-14B44792CD1C}" type="doc">
      <dgm:prSet loTypeId="urn:microsoft.com/office/officeart/2005/8/layout/arrow2" loCatId="process" qsTypeId="urn:microsoft.com/office/officeart/2005/8/quickstyle/simple4" qsCatId="simple" csTypeId="urn:microsoft.com/office/officeart/2005/8/colors/accent1_2" csCatId="accent1" phldr="1"/>
      <dgm:spPr/>
    </dgm:pt>
    <dgm:pt modelId="{9C1D1EE7-C400-4353-AC03-A23BFEDF3E56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древнее</a:t>
          </a:r>
        </a:p>
      </dgm:t>
    </dgm:pt>
    <dgm:pt modelId="{B90A6A34-3868-4C94-8D10-32DAFDE157CD}" type="parTrans" cxnId="{412D1CD7-3379-4EA2-8DE9-85AF06176CF5}">
      <dgm:prSet/>
      <dgm:spPr/>
      <dgm:t>
        <a:bodyPr/>
        <a:lstStyle/>
        <a:p>
          <a:endParaRPr lang="ru-RU"/>
        </a:p>
      </dgm:t>
    </dgm:pt>
    <dgm:pt modelId="{1ABF83B1-A8AC-41D6-8063-87701CE26FAB}" type="sibTrans" cxnId="{412D1CD7-3379-4EA2-8DE9-85AF06176CF5}">
      <dgm:prSet/>
      <dgm:spPr/>
      <dgm:t>
        <a:bodyPr/>
        <a:lstStyle/>
        <a:p>
          <a:endParaRPr lang="ru-RU"/>
        </a:p>
      </dgm:t>
    </dgm:pt>
    <dgm:pt modelId="{8DCADBE0-B94D-4416-ACCC-29FCB3F71561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15 - 20 миллионов лет</a:t>
          </a:r>
        </a:p>
      </dgm:t>
    </dgm:pt>
    <dgm:pt modelId="{6E1A15CF-8603-444C-91E3-3D95FF07823B}" type="parTrans" cxnId="{9B63949A-8453-4F7A-B0B7-C9D601E53774}">
      <dgm:prSet/>
      <dgm:spPr/>
      <dgm:t>
        <a:bodyPr/>
        <a:lstStyle/>
        <a:p>
          <a:endParaRPr lang="ru-RU"/>
        </a:p>
      </dgm:t>
    </dgm:pt>
    <dgm:pt modelId="{984E4C6E-8EED-4D55-909D-A543AA2E79CB}" type="sibTrans" cxnId="{9B63949A-8453-4F7A-B0B7-C9D601E53774}">
      <dgm:prSet/>
      <dgm:spPr/>
      <dgm:t>
        <a:bodyPr/>
        <a:lstStyle/>
        <a:p>
          <a:endParaRPr lang="ru-RU"/>
        </a:p>
      </dgm:t>
    </dgm:pt>
    <dgm:pt modelId="{10C8F96C-F4FB-48CC-B603-BC8720F373FC}" type="pres">
      <dgm:prSet presAssocID="{3E4EA5BB-20B5-42ED-A56E-14B44792CD1C}" presName="arrowDiagram" presStyleCnt="0">
        <dgm:presLayoutVars>
          <dgm:chMax val="5"/>
          <dgm:dir/>
          <dgm:resizeHandles val="exact"/>
        </dgm:presLayoutVars>
      </dgm:prSet>
      <dgm:spPr/>
    </dgm:pt>
    <dgm:pt modelId="{3721CD6E-00EE-4779-A655-DABF9A5886F7}" type="pres">
      <dgm:prSet presAssocID="{3E4EA5BB-20B5-42ED-A56E-14B44792CD1C}" presName="arrow" presStyleLbl="bgShp" presStyleIdx="0" presStyleCnt="1"/>
      <dgm:spPr/>
    </dgm:pt>
    <dgm:pt modelId="{590B3417-E2D9-43D2-854B-5CF23D114C79}" type="pres">
      <dgm:prSet presAssocID="{3E4EA5BB-20B5-42ED-A56E-14B44792CD1C}" presName="arrowDiagram2" presStyleCnt="0"/>
      <dgm:spPr/>
    </dgm:pt>
    <dgm:pt modelId="{76F99F0F-08A4-476E-B86C-EE1A11A64A0C}" type="pres">
      <dgm:prSet presAssocID="{9C1D1EE7-C400-4353-AC03-A23BFEDF3E56}" presName="bullet2a" presStyleLbl="node1" presStyleIdx="0" presStyleCnt="2"/>
      <dgm:spPr/>
    </dgm:pt>
    <dgm:pt modelId="{272B7A83-8CEA-4EBD-A3D9-747E5B758372}" type="pres">
      <dgm:prSet presAssocID="{9C1D1EE7-C400-4353-AC03-A23BFEDF3E56}" presName="textBox2a" presStyleLbl="revTx" presStyleIdx="0" presStyleCnt="2">
        <dgm:presLayoutVars>
          <dgm:bulletEnabled val="1"/>
        </dgm:presLayoutVars>
      </dgm:prSet>
      <dgm:spPr/>
    </dgm:pt>
    <dgm:pt modelId="{1B3D867D-3095-49E9-9C9A-257512921A5F}" type="pres">
      <dgm:prSet presAssocID="{8DCADBE0-B94D-4416-ACCC-29FCB3F71561}" presName="bullet2b" presStyleLbl="node1" presStyleIdx="1" presStyleCnt="2"/>
      <dgm:spPr/>
    </dgm:pt>
    <dgm:pt modelId="{C1C82C85-A89C-4BFE-97C4-1BD66C807D13}" type="pres">
      <dgm:prSet presAssocID="{8DCADBE0-B94D-4416-ACCC-29FCB3F71561}" presName="textBox2b" presStyleLbl="revTx" presStyleIdx="1" presStyleCnt="2" custScaleX="180928" custScaleY="77579" custLinFactNeighborX="14680" custLinFactNeighborY="1153">
        <dgm:presLayoutVars>
          <dgm:bulletEnabled val="1"/>
        </dgm:presLayoutVars>
      </dgm:prSet>
      <dgm:spPr/>
    </dgm:pt>
  </dgm:ptLst>
  <dgm:cxnLst>
    <dgm:cxn modelId="{D76AF72C-4007-4362-9BA1-391F3D072D39}" type="presOf" srcId="{3E4EA5BB-20B5-42ED-A56E-14B44792CD1C}" destId="{10C8F96C-F4FB-48CC-B603-BC8720F373FC}" srcOrd="0" destOrd="0" presId="urn:microsoft.com/office/officeart/2005/8/layout/arrow2"/>
    <dgm:cxn modelId="{7CBB6BA8-0EB7-4500-8929-425664AFF2D2}" type="presOf" srcId="{9C1D1EE7-C400-4353-AC03-A23BFEDF3E56}" destId="{272B7A83-8CEA-4EBD-A3D9-747E5B758372}" srcOrd="0" destOrd="0" presId="urn:microsoft.com/office/officeart/2005/8/layout/arrow2"/>
    <dgm:cxn modelId="{479CBC3C-E319-40F9-8F0B-16D75E3E4B3E}" type="presOf" srcId="{8DCADBE0-B94D-4416-ACCC-29FCB3F71561}" destId="{C1C82C85-A89C-4BFE-97C4-1BD66C807D13}" srcOrd="0" destOrd="0" presId="urn:microsoft.com/office/officeart/2005/8/layout/arrow2"/>
    <dgm:cxn modelId="{9B63949A-8453-4F7A-B0B7-C9D601E53774}" srcId="{3E4EA5BB-20B5-42ED-A56E-14B44792CD1C}" destId="{8DCADBE0-B94D-4416-ACCC-29FCB3F71561}" srcOrd="1" destOrd="0" parTransId="{6E1A15CF-8603-444C-91E3-3D95FF07823B}" sibTransId="{984E4C6E-8EED-4D55-909D-A543AA2E79CB}"/>
    <dgm:cxn modelId="{412D1CD7-3379-4EA2-8DE9-85AF06176CF5}" srcId="{3E4EA5BB-20B5-42ED-A56E-14B44792CD1C}" destId="{9C1D1EE7-C400-4353-AC03-A23BFEDF3E56}" srcOrd="0" destOrd="0" parTransId="{B90A6A34-3868-4C94-8D10-32DAFDE157CD}" sibTransId="{1ABF83B1-A8AC-41D6-8063-87701CE26FAB}"/>
    <dgm:cxn modelId="{BE3D6C61-1B4F-4076-9E63-FF2670EF6A08}" type="presParOf" srcId="{10C8F96C-F4FB-48CC-B603-BC8720F373FC}" destId="{3721CD6E-00EE-4779-A655-DABF9A5886F7}" srcOrd="0" destOrd="0" presId="urn:microsoft.com/office/officeart/2005/8/layout/arrow2"/>
    <dgm:cxn modelId="{24A6D840-CC81-4EDD-A50B-BDBB6916867C}" type="presParOf" srcId="{10C8F96C-F4FB-48CC-B603-BC8720F373FC}" destId="{590B3417-E2D9-43D2-854B-5CF23D114C79}" srcOrd="1" destOrd="0" presId="urn:microsoft.com/office/officeart/2005/8/layout/arrow2"/>
    <dgm:cxn modelId="{D6F8DE28-12CC-448F-8339-853BB698C83B}" type="presParOf" srcId="{590B3417-E2D9-43D2-854B-5CF23D114C79}" destId="{76F99F0F-08A4-476E-B86C-EE1A11A64A0C}" srcOrd="0" destOrd="0" presId="urn:microsoft.com/office/officeart/2005/8/layout/arrow2"/>
    <dgm:cxn modelId="{A93DE542-DAA0-4EF5-B5BB-7E5AFBCA53F6}" type="presParOf" srcId="{590B3417-E2D9-43D2-854B-5CF23D114C79}" destId="{272B7A83-8CEA-4EBD-A3D9-747E5B758372}" srcOrd="1" destOrd="0" presId="urn:microsoft.com/office/officeart/2005/8/layout/arrow2"/>
    <dgm:cxn modelId="{05906E7B-C2ED-4D96-8826-454990A81A2A}" type="presParOf" srcId="{590B3417-E2D9-43D2-854B-5CF23D114C79}" destId="{1B3D867D-3095-49E9-9C9A-257512921A5F}" srcOrd="2" destOrd="0" presId="urn:microsoft.com/office/officeart/2005/8/layout/arrow2"/>
    <dgm:cxn modelId="{5B62EFF2-0F05-40D0-AB8A-04A417FF1990}" type="presParOf" srcId="{590B3417-E2D9-43D2-854B-5CF23D114C79}" destId="{C1C82C85-A89C-4BFE-97C4-1BD66C807D13}" srcOrd="3" destOrd="0" presId="urn:microsoft.com/office/officeart/2005/8/layout/arrow2"/>
  </dgm:cxnLst>
  <dgm:bg/>
  <dgm:whole/>
  <dgm:extLst>
    <a:ext uri="http://schemas.microsoft.com/office/drawing/2008/diagram">
      <dsp:dataModelExt xmlns:dsp="http://schemas.microsoft.com/office/drawing/2008/diagram" xmlns="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6225A11-A5E0-4E40-8E88-DA6EF273A04F}">
      <dsp:nvSpPr>
        <dsp:cNvPr id="0" name=""/>
        <dsp:cNvSpPr/>
      </dsp:nvSpPr>
      <dsp:spPr>
        <a:xfrm>
          <a:off x="465408" y="269641"/>
          <a:ext cx="1700783" cy="590659"/>
        </a:xfrm>
        <a:prstGeom prst="ellipse">
          <a:avLst/>
        </a:prstGeom>
        <a:solidFill>
          <a:schemeClr val="accent1">
            <a:tint val="50000"/>
            <a:alpha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p3d z="-152400" prstMaterial="matte"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4BD7E10-C28C-4BA8-BAD2-2675AFCBB8BA}">
      <dsp:nvSpPr>
        <dsp:cNvPr id="0" name=""/>
        <dsp:cNvSpPr/>
      </dsp:nvSpPr>
      <dsp:spPr>
        <a:xfrm rot="8587198">
          <a:off x="1378673" y="1901326"/>
          <a:ext cx="304829" cy="414390"/>
        </a:xfrm>
        <a:prstGeom prst="down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matte">
          <a:bevelT w="50800" h="190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7DA78C3-BF80-4B54-8904-2FA7A5B83756}">
      <dsp:nvSpPr>
        <dsp:cNvPr id="0" name=""/>
        <dsp:cNvSpPr/>
      </dsp:nvSpPr>
      <dsp:spPr>
        <a:xfrm>
          <a:off x="5" y="1980243"/>
          <a:ext cx="1582124" cy="39553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>
        <a:off x="5" y="1980243"/>
        <a:ext cx="1582124" cy="395531"/>
      </dsp:txXfrm>
    </dsp:sp>
    <dsp:sp modelId="{2D65C432-59AA-4290-BEDD-93B9624FA977}">
      <dsp:nvSpPr>
        <dsp:cNvPr id="0" name=""/>
        <dsp:cNvSpPr/>
      </dsp:nvSpPr>
      <dsp:spPr>
        <a:xfrm>
          <a:off x="469956" y="302602"/>
          <a:ext cx="1433272" cy="922905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Полная смена воды в Байкале происходит в течение 332 лет.</a:t>
          </a:r>
        </a:p>
      </dsp:txBody>
      <dsp:txXfrm>
        <a:off x="469956" y="302602"/>
        <a:ext cx="1433272" cy="922905"/>
      </dsp:txXfrm>
    </dsp:sp>
    <dsp:sp modelId="{2830510C-F93C-4C08-8307-0698BEEBA475}">
      <dsp:nvSpPr>
        <dsp:cNvPr id="0" name=""/>
        <dsp:cNvSpPr/>
      </dsp:nvSpPr>
      <dsp:spPr>
        <a:xfrm>
          <a:off x="204157" y="0"/>
          <a:ext cx="1845811" cy="1476649"/>
        </a:xfrm>
        <a:prstGeom prst="funnel">
          <a:avLst/>
        </a:prstGeom>
        <a:solidFill>
          <a:schemeClr val="lt1">
            <a:alpha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354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721CD6E-00EE-4779-A655-DABF9A5886F7}">
      <dsp:nvSpPr>
        <dsp:cNvPr id="0" name=""/>
        <dsp:cNvSpPr/>
      </dsp:nvSpPr>
      <dsp:spPr>
        <a:xfrm>
          <a:off x="719632" y="0"/>
          <a:ext cx="2058464" cy="1286540"/>
        </a:xfrm>
        <a:prstGeom prst="swooshArrow">
          <a:avLst>
            <a:gd name="adj1" fmla="val 25000"/>
            <a:gd name="adj2" fmla="val 25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76F99F0F-08A4-476E-B86C-EE1A11A64A0C}">
      <dsp:nvSpPr>
        <dsp:cNvPr id="0" name=""/>
        <dsp:cNvSpPr/>
      </dsp:nvSpPr>
      <dsp:spPr>
        <a:xfrm>
          <a:off x="1198225" y="701164"/>
          <a:ext cx="72046" cy="72046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272B7A83-8CEA-4EBD-A3D9-747E5B758372}">
      <dsp:nvSpPr>
        <dsp:cNvPr id="0" name=""/>
        <dsp:cNvSpPr/>
      </dsp:nvSpPr>
      <dsp:spPr>
        <a:xfrm>
          <a:off x="1234248" y="737187"/>
          <a:ext cx="669000" cy="54935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76" tIns="0" rIns="0" bIns="0" numCol="1" spcCol="1270" anchor="t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древнее</a:t>
          </a:r>
        </a:p>
      </dsp:txBody>
      <dsp:txXfrm>
        <a:off x="1234248" y="737187"/>
        <a:ext cx="669000" cy="549352"/>
      </dsp:txXfrm>
    </dsp:sp>
    <dsp:sp modelId="{1B3D867D-3095-49E9-9C9A-257512921A5F}">
      <dsp:nvSpPr>
        <dsp:cNvPr id="0" name=""/>
        <dsp:cNvSpPr/>
      </dsp:nvSpPr>
      <dsp:spPr>
        <a:xfrm>
          <a:off x="1862080" y="373096"/>
          <a:ext cx="123507" cy="123507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1C82C85-A89C-4BFE-97C4-1BD66C807D13}">
      <dsp:nvSpPr>
        <dsp:cNvPr id="0" name=""/>
        <dsp:cNvSpPr/>
      </dsp:nvSpPr>
      <dsp:spPr>
        <a:xfrm>
          <a:off x="1751338" y="540149"/>
          <a:ext cx="1210409" cy="66073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5444" tIns="0" rIns="0" bIns="0" numCol="1" spcCol="1270" anchor="t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15 - 20 миллионов лет</a:t>
          </a:r>
        </a:p>
      </dsp:txBody>
      <dsp:txXfrm>
        <a:off x="1751338" y="540149"/>
        <a:ext cx="1210409" cy="66073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funnel1">
  <dgm:title val=""/>
  <dgm:desc val=""/>
  <dgm:catLst>
    <dgm:cat type="relationship" pri="2000"/>
    <dgm:cat type="process" pri="2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4"/>
      <dgm:resizeHandles val="exact"/>
    </dgm:varLst>
    <dgm:alg type="composite">
      <dgm:param type="ar" val="1.25"/>
    </dgm:alg>
    <dgm:shape xmlns:r="http://schemas.openxmlformats.org/officeDocument/2006/relationships" r:blip="">
      <dgm:adjLst/>
    </dgm:shape>
    <dgm:presOf/>
    <dgm:choose name="Name1">
      <dgm:if name="Name2" axis="ch" ptType="node" func="cnt" op="equ" val="2">
        <dgm:constrLst>
          <dgm:constr type="w" for="ch" forName="ellipse" refType="w" fact="0.645"/>
          <dgm:constr type="h" for="ch" forName="ellipse" refType="h" fact="0.28"/>
          <dgm:constr type="t" for="ch" forName="ellipse" refType="w" fact="0.0275"/>
          <dgm:constr type="l" for="ch" forName="ellipse" refType="w" fact="0.0265"/>
          <dgm:constr type="w" for="ch" forName="arrow1" refType="w" fact="0.125"/>
          <dgm:constr type="h" for="ch" forName="arrow1" refType="h" fact="0.1"/>
          <dgm:constr type="t" for="ch" forName="arrow1" refType="h" fact="0.72"/>
          <dgm:constr type="l" for="ch" forName="arrow1" refType="w" fact="0.2875"/>
          <dgm:constr type="w" for="ch" forName="rectangle" refType="w" fact="0.6"/>
          <dgm:constr type="h" for="ch" forName="rectangle" refType="w" refFor="ch" refForName="rectangle" fact="0.25"/>
          <dgm:constr type="t" for="ch" forName="rectangle" refType="h" fact="0.8"/>
          <dgm:constr type="l" for="ch" forName="rectangle" refType="w" fact="0.05"/>
          <dgm:constr type="w" for="ch" forName="item1" refType="w" fact="0.35"/>
          <dgm:constr type="h" for="ch" forName="item1" refType="w" fact="0.35"/>
          <dgm:constr type="t" for="ch" forName="item1" refType="h" fact="0.05"/>
          <dgm:constr type="l" for="ch" forName="item1" refType="w" fact="0.125"/>
          <dgm:constr type="primFontSz" for="ch" forName="item1" op="equ" val="65"/>
          <dgm:constr type="w" for="ch" forName="funnel" refType="w" fact="0.7"/>
          <dgm:constr type="h" for="ch" forName="funnel" refType="h" fact="0.7"/>
          <dgm:constr type="t" for="ch" forName="funnel"/>
          <dgm:constr type="l" for="ch" forName="funnel"/>
        </dgm:constrLst>
      </dgm:if>
      <dgm:else name="Name3">
        <dgm:constrLst>
          <dgm:constr type="w" for="ch" forName="ellipse" refType="w" fact="0.645"/>
          <dgm:constr type="h" for="ch" forName="ellipse" refType="h" fact="0.28"/>
          <dgm:constr type="t" for="ch" forName="ellipse" refType="w" fact="0.0275"/>
          <dgm:constr type="l" for="ch" forName="ellipse" refType="w" fact="0.0265"/>
          <dgm:constr type="w" for="ch" forName="arrow1" refType="w" fact="0.125"/>
          <dgm:constr type="h" for="ch" forName="arrow1" refType="h" fact="0.1"/>
          <dgm:constr type="t" for="ch" forName="arrow1" refType="h" fact="0.72"/>
          <dgm:constr type="l" for="ch" forName="arrow1" refType="w" fact="0.2875"/>
          <dgm:constr type="w" for="ch" forName="rectangle" refType="w" fact="0.6"/>
          <dgm:constr type="h" for="ch" forName="rectangle" refType="w" refFor="ch" refForName="rectangle" fact="0.25"/>
          <dgm:constr type="t" for="ch" forName="rectangle" refType="h" fact="0.8"/>
          <dgm:constr type="l" for="ch" forName="rectangle" refType="w" fact="0.05"/>
          <dgm:constr type="primFontSz" for="ch" forName="rectangle" val="65"/>
          <dgm:constr type="w" for="ch" forName="item1" refType="w" fact="0.225"/>
          <dgm:constr type="h" for="ch" forName="item1" refType="w" fact="0.225"/>
          <dgm:constr type="t" for="ch" forName="item1" refType="h" fact="0.336"/>
          <dgm:constr type="l" for="ch" forName="item1" refType="w" fact="0.261"/>
          <dgm:constr type="primFontSz" for="ch" forName="item1" val="65"/>
          <dgm:constr type="w" for="ch" forName="item2" refType="w" fact="0.225"/>
          <dgm:constr type="h" for="ch" forName="item2" refType="w" fact="0.225"/>
          <dgm:constr type="t" for="ch" forName="item2" refType="h" fact="0.125"/>
          <dgm:constr type="l" for="ch" forName="item2" refType="w" fact="0.1"/>
          <dgm:constr type="primFontSz" for="ch" forName="item2" refType="primFontSz" refFor="ch" refForName="item1" op="equ"/>
          <dgm:constr type="w" for="ch" forName="item3" refType="w" fact="0.225"/>
          <dgm:constr type="h" for="ch" forName="item3" refType="w" fact="0.225"/>
          <dgm:constr type="t" for="ch" forName="item3" refType="h" fact="0.057"/>
          <dgm:constr type="l" for="ch" forName="item3" refType="w" fact="0.33"/>
          <dgm:constr type="primFontSz" for="ch" forName="item3" refType="primFontSz" refFor="ch" refForName="item1" op="equ"/>
          <dgm:constr type="w" for="ch" forName="funnel" refType="w" fact="0.7"/>
          <dgm:constr type="h" for="ch" forName="funnel" refType="h" fact="0.7"/>
          <dgm:constr type="t" for="ch" forName="funnel"/>
          <dgm:constr type="l" for="ch" forName="funnel"/>
        </dgm:constrLst>
      </dgm:else>
    </dgm:choose>
    <dgm:ruleLst/>
    <dgm:choose name="Name4">
      <dgm:if name="Name5" axis="ch" ptType="node" func="cnt" op="gte" val="1">
        <dgm:layoutNode name="ellipse" styleLbl="trBgShp">
          <dgm:alg type="sp"/>
          <dgm:shape xmlns:r="http://schemas.openxmlformats.org/officeDocument/2006/relationships" type="ellipse" r:blip="">
            <dgm:adjLst/>
          </dgm:shape>
          <dgm:presOf/>
          <dgm:constrLst/>
          <dgm:ruleLst/>
        </dgm:layoutNode>
        <dgm:layoutNode name="arrow1" styleLbl="fgShp">
          <dgm:alg type="sp"/>
          <dgm:shape xmlns:r="http://schemas.openxmlformats.org/officeDocument/2006/relationships" type="downArrow" r:blip="">
            <dgm:adjLst/>
          </dgm:shape>
          <dgm:presOf/>
          <dgm:constrLst/>
          <dgm:ruleLst/>
        </dgm:layoutNode>
        <dgm:layoutNode name="rectangle" styleLbl="revTx">
          <dgm:varLst>
            <dgm:bulletEnabled val="1"/>
          </dgm:varLst>
          <dgm:alg type="tx">
            <dgm:param type="txAnchorHorzCh" val="ctr"/>
          </dgm:alg>
          <dgm:shape xmlns:r="http://schemas.openxmlformats.org/officeDocument/2006/relationships" type="rect" r:blip="">
            <dgm:adjLst/>
          </dgm:shape>
          <dgm:choose name="Name6">
            <dgm:if name="Name7" axis="ch" ptType="node" func="cnt" op="equ" val="1">
              <dgm:presOf axis="ch desOrSelf" ptType="node node" st="1 1" cnt="1 0"/>
            </dgm:if>
            <dgm:if name="Name8" axis="ch" ptType="node" func="cnt" op="equ" val="2">
              <dgm:presOf axis="ch desOrSelf" ptType="node node" st="2 1" cnt="1 0"/>
            </dgm:if>
            <dgm:if name="Name9" axis="ch" ptType="node" func="cnt" op="equ" val="3">
              <dgm:presOf axis="ch desOrSelf" ptType="node node" st="3 1" cnt="1 0"/>
            </dgm:if>
            <dgm:else name="Name10">
              <dgm:presOf axis="ch desOrSelf" ptType="node node" st="4 1" cnt="1 0"/>
            </dgm:else>
          </dgm:choose>
          <dgm:constrLst/>
          <dgm:ruleLst>
            <dgm:rule type="primFontSz" val="5" fact="NaN" max="NaN"/>
          </dgm:ruleLst>
        </dgm:layoutNode>
        <dgm:forEach name="Name11" axis="ch" ptType="node" st="2" cnt="1">
          <dgm:layoutNode name="item1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12">
              <dgm:if name="Name13" axis="root ch" ptType="all node" func="cnt" op="equ" val="1">
                <dgm:presOf/>
              </dgm:if>
              <dgm:if name="Name14" axis="root ch" ptType="all node" func="cnt" op="equ" val="2">
                <dgm:presOf axis="root ch desOrSelf" ptType="all node node" st="1 1 1" cnt="0 1 0"/>
              </dgm:if>
              <dgm:if name="Name15" axis="root ch" ptType="all node" func="cnt" op="equ" val="3">
                <dgm:presOf axis="root ch desOrSelf" ptType="all node node" st="1 2 1" cnt="0 1 0"/>
              </dgm:if>
              <dgm:else name="Name16">
                <dgm:presOf axis="root ch desOrSelf" ptType="all node node" st="1 3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forEach name="Name17" axis="ch" ptType="node" st="3" cnt="1">
          <dgm:layoutNode name="item2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18">
              <dgm:if name="Name19" axis="root ch" ptType="all node" func="cnt" op="equ" val="1">
                <dgm:presOf/>
              </dgm:if>
              <dgm:if name="Name20" axis="root ch" ptType="all node" func="cnt" op="equ" val="2">
                <dgm:presOf/>
              </dgm:if>
              <dgm:if name="Name21" axis="root ch" ptType="all node" func="cnt" op="equ" val="3">
                <dgm:presOf axis="root ch desOrSelf" ptType="all node node" st="1 1 1" cnt="0 1 0"/>
              </dgm:if>
              <dgm:else name="Name22">
                <dgm:presOf axis="root ch desOrSelf" ptType="all node node" st="1 2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forEach name="Name23" axis="ch" ptType="node" st="4" cnt="1">
          <dgm:layoutNode name="item3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4">
              <dgm:if name="Name25" axis="root ch" ptType="all node" func="cnt" op="equ" val="1">
                <dgm:presOf/>
              </dgm:if>
              <dgm:if name="Name26" axis="root ch" ptType="all node" func="cnt" op="equ" val="2">
                <dgm:presOf/>
              </dgm:if>
              <dgm:if name="Name27" axis="root ch" ptType="all node" func="cnt" op="equ" val="3">
                <dgm:presOf/>
              </dgm:if>
              <dgm:else name="Name28">
                <dgm:presOf axis="root ch desOrSelf" ptType="all node node" st="1 1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layoutNode name="funnel" styleLbl="trAlignAcc1">
          <dgm:alg type="sp"/>
          <dgm:shape xmlns:r="http://schemas.openxmlformats.org/officeDocument/2006/relationships" type="funnel" r:blip="">
            <dgm:adjLst/>
          </dgm:shape>
          <dgm:presOf/>
          <dgm:constrLst/>
          <dgm:ruleLst/>
        </dgm:layoutNode>
      </dgm:if>
      <dgm:else name="Name29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arrow2">
  <dgm:title val=""/>
  <dgm:desc val=""/>
  <dgm:catLst>
    <dgm:cat type="process" pri="2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arrowDiagram">
    <dgm:varLst>
      <dgm:chMax val="5"/>
      <dgm:dir/>
      <dgm:resizeHandles val="exact"/>
    </dgm:varLst>
    <dgm:alg type="composite">
      <dgm:param type="ar" val="1.6"/>
    </dgm:alg>
    <dgm:shape xmlns:r="http://schemas.openxmlformats.org/officeDocument/2006/relationships" r:blip="">
      <dgm:adjLst/>
    </dgm:shape>
    <dgm:presOf/>
    <dgm:constrLst>
      <dgm:constr type="l" for="ch" forName="arrow"/>
      <dgm:constr type="t" for="ch" forName="arrow"/>
      <dgm:constr type="w" for="ch" forName="arrow" refType="w"/>
      <dgm:constr type="h" for="ch" forName="arrow" refType="h"/>
      <dgm:constr type="ctrX" for="ch" forName="arrowDiagram1" refType="w" fact="0.5"/>
      <dgm:constr type="ctrY" for="ch" forName="arrowDiagram1" refType="h" fact="0.5"/>
      <dgm:constr type="w" for="ch" forName="arrowDiagram1" refType="w"/>
      <dgm:constr type="h" for="ch" forName="arrowDiagram1" refType="h"/>
      <dgm:constr type="ctrX" for="ch" forName="arrowDiagram2" refType="w" fact="0.5"/>
      <dgm:constr type="ctrY" for="ch" forName="arrowDiagram2" refType="h" fact="0.5"/>
      <dgm:constr type="w" for="ch" forName="arrowDiagram2" refType="w"/>
      <dgm:constr type="h" for="ch" forName="arrowDiagram2" refType="h"/>
      <dgm:constr type="ctrX" for="ch" forName="arrowDiagram3" refType="w" fact="0.5"/>
      <dgm:constr type="ctrY" for="ch" forName="arrowDiagram3" refType="h" fact="0.5"/>
      <dgm:constr type="w" for="ch" forName="arrowDiagram3" refType="w"/>
      <dgm:constr type="h" for="ch" forName="arrowDiagram3" refType="h"/>
      <dgm:constr type="ctrX" for="ch" forName="arrowDiagram4" refType="w" fact="0.5"/>
      <dgm:constr type="ctrY" for="ch" forName="arrowDiagram4" refType="h" fact="0.5"/>
      <dgm:constr type="w" for="ch" forName="arrowDiagram4" refType="w"/>
      <dgm:constr type="h" for="ch" forName="arrowDiagram4" refType="h"/>
      <dgm:constr type="ctrX" for="ch" forName="arrowDiagram5" refType="w" fact="0.5"/>
      <dgm:constr type="ctrY" for="ch" forName="arrowDiagram5" refType="h" fact="0.5"/>
      <dgm:constr type="w" for="ch" forName="arrowDiagram5" refType="w"/>
      <dgm:constr type="h" for="ch" forName="arrowDiagram5" refType="h"/>
    </dgm:constrLst>
    <dgm:ruleLst/>
    <dgm:choose name="Name0">
      <dgm:if name="Name1" axis="ch" ptType="node" func="cnt" op="gte" val="1">
        <dgm:layoutNode name="arrow" styleLbl="bgShp">
          <dgm:alg type="sp"/>
          <dgm:shape xmlns:r="http://schemas.openxmlformats.org/officeDocument/2006/relationships" type="swooshArrow" r:blip="">
            <dgm:adjLst>
              <dgm:adj idx="2" val="0.25"/>
            </dgm:adjLst>
          </dgm:shape>
          <dgm:presOf/>
          <dgm:constrLst/>
          <dgm:ruleLst/>
        </dgm:layoutNode>
        <dgm:choose name="Name2">
          <dgm:if name="Name3" axis="ch" ptType="node" func="cnt" op="lt" val="1"/>
          <dgm:if name="Name4" axis="ch" ptType="node" func="cnt" op="equ" val="1">
            <dgm:layoutNode name="arrowDiagram1">
              <dgm:varLst>
                <dgm:bulletEnabled val="1"/>
              </dgm:varLst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ctrX" for="ch" forName="bullet1" refType="w" fact="0.8"/>
                <dgm:constr type="ctrY" for="ch" forName="bullet1" refType="h" fact="0.262"/>
                <dgm:constr type="w" for="ch" forName="bullet1" refType="w" fact="0.074"/>
                <dgm:constr type="h" for="ch" forName="bullet1" refType="w" refFor="ch" refForName="bullet1"/>
                <dgm:constr type="r" for="ch" forName="textBox1" refType="ctrX" refFor="ch" refForName="bullet1"/>
                <dgm:constr type="t" for="ch" forName="textBox1" refType="ctrY" refFor="ch" refForName="bullet1"/>
                <dgm:constr type="w" for="ch" forName="textBox1" refType="w" fact="0.4"/>
                <dgm:constr type="h" for="ch" forName="textBox1" refType="h" fact="0.738"/>
                <dgm:constr type="userA" refType="h" refFor="ch" refForName="bullet1" fact="0.53"/>
                <dgm:constr type="rMarg" for="ch" forName="textBox1" refType="userA" fact="2.834"/>
                <dgm:constr type="primFontSz" for="ch" ptType="node" op="equ" val="65"/>
              </dgm:constrLst>
              <dgm:ruleLst/>
              <dgm:forEach name="Name5" axis="ch" ptType="node" cnt="1">
                <dgm:layoutNode name="bullet1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1" styleLbl="revTx">
                  <dgm:varLst>
                    <dgm:bulletEnabled val="1"/>
                  </dgm:varLst>
                  <dgm:alg type="tx">
                    <dgm:param type="txAnchorVert" val="t"/>
                    <dgm:param type="parTxLTRAlign" val="r"/>
                    <dgm:param type="parTxRTLAlign" val="r"/>
                  </dgm:alg>
                  <dgm:shape xmlns:r="http://schemas.openxmlformats.org/officeDocument/2006/relationships" type="round2DiagRect" r:blip="">
                    <dgm:adjLst/>
                  </dgm:shape>
                  <dgm:presOf axis="desOrSelf" ptType="node"/>
                  <dgm:constrLst>
                    <dgm:constr type="lMarg"/>
                    <dgm:constr type="tMarg"/>
                    <dgm:constr type="bMarg"/>
                  </dgm:constrLst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6" axis="ch" ptType="node" func="cnt" op="equ" val="2">
            <dgm:layoutNode name="arrowDiagram2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7">
                <dgm:if name="Name8" func="var" arg="dir" op="equ" val="norm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l" for="ch" forName="textBox2a" refType="ctrX" refFor="ch" refForName="bullet2a"/>
                    <dgm:constr type="t" for="ch" forName="textBox2a" refType="ctrY" refFor="ch" refForName="bullet2a"/>
                    <dgm:constr type="w" for="ch" forName="textBox2a" refType="w" fact="0.325"/>
                    <dgm:constr type="h" for="ch" forName="textBox2a" refType="h" fact="0.427"/>
                    <dgm:constr type="userA" refType="h" refFor="ch" refForName="bullet2a" fact="0.53"/>
                    <dgm:constr type="l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l" for="ch" forName="textBox2b" refType="ctrX" refFor="ch" refForName="bullet2b"/>
                    <dgm:constr type="t" for="ch" forName="textBox2b" refType="ctrY" refFor="ch" refForName="bullet2b"/>
                    <dgm:constr type="w" for="ch" forName="textBox2b" refType="w" fact="0.325"/>
                    <dgm:constr type="h" for="ch" forName="textBox2b" refType="h" fact="0.662"/>
                    <dgm:constr type="userB" refType="h" refFor="ch" refForName="bullet2b" fact="0.53"/>
                    <dgm:constr type="lMarg" for="ch" forName="textBox2b" refType="userB" fact="2.834"/>
                    <dgm:constr type="primFontSz" for="ch" ptType="node" op="equ" val="65"/>
                  </dgm:constrLst>
                </dgm:if>
                <dgm:else name="Name9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r" for="ch" forName="textBox2a" refType="ctrX" refFor="ch" refForName="bullet2a"/>
                    <dgm:constr type="b" for="ch" forName="textBox2a" refType="ctrY" refFor="ch" refForName="bullet2a"/>
                    <dgm:constr type="w" for="ch" forName="textBox2a" refType="w" fact="0.25"/>
                    <dgm:constr type="h" for="ch" forName="textBox2a" refType="h" fact="0.573"/>
                    <dgm:constr type="userA" refType="h" refFor="ch" refForName="bullet2a" fact="0.53"/>
                    <dgm:constr type="r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r" for="ch" forName="textBox2b" refType="ctrX" refFor="ch" refForName="bullet2b"/>
                    <dgm:constr type="b" for="ch" forName="textBox2b" refType="ctrY" refFor="ch" refForName="bullet2b"/>
                    <dgm:constr type="w" for="ch" forName="textBox2b" refType="w" fact="0.28"/>
                    <dgm:constr type="h" for="ch" forName="textBox2b" refType="h" fact="0.338"/>
                    <dgm:constr type="userB" refType="h" refFor="ch" refForName="bullet2b" fact="0.53"/>
                    <dgm:constr type="rMarg" for="ch" forName="textBox2b" refType="userB" fact="2.834"/>
                    <dgm:constr type="primFontSz" for="ch" ptType="node" op="equ" val="65"/>
                  </dgm:constrLst>
                </dgm:else>
              </dgm:choose>
              <dgm:ruleLst/>
              <dgm:forEach name="Name10" axis="ch" ptType="node" cnt="1">
                <dgm:layoutNode name="bullet2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a" styleLbl="revTx">
                  <dgm:varLst>
                    <dgm:bulletEnabled val="1"/>
                  </dgm:varLst>
                  <dgm:choose name="Name11">
                    <dgm:if name="Name12" func="var" arg="dir" op="equ" val="norm">
                      <dgm:choose name="Name13">
                        <dgm:if name="Name1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6">
                      <dgm:choose name="Name17">
                        <dgm:if name="Name1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">
                    <dgm:if name="Name2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23" axis="ch" ptType="node" st="2" cnt="1">
                <dgm:layoutNode name="bullet2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b" styleLbl="revTx">
                  <dgm:varLst>
                    <dgm:bulletEnabled val="1"/>
                  </dgm:varLst>
                  <dgm:choose name="Name24">
                    <dgm:if name="Name25" func="var" arg="dir" op="equ" val="norm">
                      <dgm:choose name="Name26">
                        <dgm:if name="Name2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2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29">
                      <dgm:choose name="Name30">
                        <dgm:if name="Name3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3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33">
                    <dgm:if name="Name3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3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36" axis="ch" ptType="node" func="cnt" op="equ" val="3">
            <dgm:layoutNode name="arrowDiagram3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37">
                <dgm:if name="Name38" func="var" arg="dir" op="equ" val="norm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l" for="ch" forName="textBox3a" refType="ctrX" refFor="ch" refForName="bullet3a"/>
                    <dgm:constr type="t" for="ch" forName="textBox3a" refType="ctrY" refFor="ch" refForName="bullet3a"/>
                    <dgm:constr type="w" for="ch" forName="textBox3a" refType="w" fact="0.233"/>
                    <dgm:constr type="h" for="ch" forName="textBox3a" refType="h" fact="0.289"/>
                    <dgm:constr type="userA" refType="h" refFor="ch" refForName="bullet3a" fact="0.53"/>
                    <dgm:constr type="l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l" for="ch" forName="textBox3b" refType="ctrX" refFor="ch" refForName="bullet3b"/>
                    <dgm:constr type="t" for="ch" forName="textBox3b" refType="ctrY" refFor="ch" refForName="bullet3b"/>
                    <dgm:constr type="w" for="ch" forName="textBox3b" refType="w" fact="0.24"/>
                    <dgm:constr type="h" for="ch" forName="textBox3b" refType="h" fact="0.544"/>
                    <dgm:constr type="userB" refType="h" refFor="ch" refForName="bullet3b" fact="0.53"/>
                    <dgm:constr type="l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l" for="ch" forName="textBox3c" refType="ctrX" refFor="ch" refForName="bullet3c"/>
                    <dgm:constr type="t" for="ch" forName="textBox3c" refType="ctrY" refFor="ch" refForName="bullet3c"/>
                    <dgm:constr type="w" for="ch" forName="textBox3c" refType="w" fact="0.24"/>
                    <dgm:constr type="h" for="ch" forName="textBox3c" refType="h" fact="0.695"/>
                    <dgm:constr type="userC" refType="h" refFor="ch" refForName="bullet3c" fact="0.53"/>
                    <dgm:constr type="lMarg" for="ch" forName="textBox3c" refType="userC" fact="2.834"/>
                    <dgm:constr type="primFontSz" for="ch" ptType="node" op="equ" val="65"/>
                  </dgm:constrLst>
                </dgm:if>
                <dgm:else name="Name39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r" for="ch" forName="textBox3a" refType="ctrX" refFor="ch" refForName="bullet3a"/>
                    <dgm:constr type="b" for="ch" forName="textBox3a" refType="ctrY" refFor="ch" refForName="bullet3a"/>
                    <dgm:constr type="w" for="ch" forName="textBox3a" refType="w" fact="0.14"/>
                    <dgm:constr type="h" for="ch" forName="textBox3a" refType="h" fact="0.711"/>
                    <dgm:constr type="userA" refType="h" refFor="ch" refForName="bullet3a" fact="0.53"/>
                    <dgm:constr type="r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r" for="ch" forName="textBox3b" refType="ctrX" refFor="ch" refForName="bullet3b"/>
                    <dgm:constr type="b" for="ch" forName="textBox3b" refType="ctrY" refFor="ch" refForName="bullet3b"/>
                    <dgm:constr type="w" for="ch" forName="textBox3b" refType="w" fact="0.24"/>
                    <dgm:constr type="h" for="ch" forName="textBox3b" refType="h" fact="0.456"/>
                    <dgm:constr type="userB" refType="h" refFor="ch" refForName="bullet3b" fact="0.53"/>
                    <dgm:constr type="r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r" for="ch" forName="textBox3c" refType="ctrX" refFor="ch" refForName="bullet3c"/>
                    <dgm:constr type="b" for="ch" forName="textBox3c" refType="ctrY" refFor="ch" refForName="bullet3c"/>
                    <dgm:constr type="w" for="ch" forName="textBox3c" refType="w" fact="0.24"/>
                    <dgm:constr type="h" for="ch" forName="textBox3c" refType="h" fact="0.305"/>
                    <dgm:constr type="userC" refType="h" refFor="ch" refForName="bullet3c" fact="0.53"/>
                    <dgm:constr type="rMarg" for="ch" forName="textBox3c" refType="userC" fact="2.834"/>
                    <dgm:constr type="primFontSz" for="ch" ptType="node" op="equ" val="65"/>
                  </dgm:constrLst>
                </dgm:else>
              </dgm:choose>
              <dgm:ruleLst/>
              <dgm:forEach name="Name40" axis="ch" ptType="node" cnt="1">
                <dgm:layoutNode name="bullet3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a" styleLbl="revTx">
                  <dgm:varLst>
                    <dgm:bulletEnabled val="1"/>
                  </dgm:varLst>
                  <dgm:choose name="Name41">
                    <dgm:if name="Name42" func="var" arg="dir" op="equ" val="norm">
                      <dgm:choose name="Name43">
                        <dgm:if name="Name4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4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46">
                      <dgm:choose name="Name47">
                        <dgm:if name="Name4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4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50">
                    <dgm:if name="Name5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5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53" axis="ch" ptType="node" st="2" cnt="1">
                <dgm:layoutNode name="bullet3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b" styleLbl="revTx">
                  <dgm:varLst>
                    <dgm:bulletEnabled val="1"/>
                  </dgm:varLst>
                  <dgm:choose name="Name54">
                    <dgm:if name="Name55" func="var" arg="dir" op="equ" val="norm">
                      <dgm:choose name="Name56">
                        <dgm:if name="Name5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5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59">
                      <dgm:choose name="Name60">
                        <dgm:if name="Name6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6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63">
                    <dgm:if name="Name6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6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66" axis="ch" ptType="node" st="3" cnt="1">
                <dgm:layoutNode name="bullet3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c" styleLbl="revTx">
                  <dgm:varLst>
                    <dgm:bulletEnabled val="1"/>
                  </dgm:varLst>
                  <dgm:choose name="Name67">
                    <dgm:if name="Name68" func="var" arg="dir" op="equ" val="norm">
                      <dgm:choose name="Name69">
                        <dgm:if name="Name7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7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72">
                      <dgm:choose name="Name73">
                        <dgm:if name="Name7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7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76">
                    <dgm:if name="Name7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7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79" axis="ch" ptType="node" func="cnt" op="equ" val="4">
            <dgm:layoutNode name="arrowDiagram4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80">
                <dgm:if name="Name81" func="var" arg="dir" op="equ" val="norm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l" for="ch" forName="textBox4a" refType="ctrX" refFor="ch" refForName="bullet4a"/>
                    <dgm:constr type="t" for="ch" forName="textBox4a" refType="ctrY" refFor="ch" refForName="bullet4a"/>
                    <dgm:constr type="w" for="ch" forName="textBox4a" refType="w" fact="0.171"/>
                    <dgm:constr type="h" for="ch" forName="textBox4a" refType="h" fact="0.238"/>
                    <dgm:constr type="userA" refType="h" refFor="ch" refForName="bullet4a" fact="0.53"/>
                    <dgm:constr type="l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l" for="ch" forName="textBox4b" refType="ctrX" refFor="ch" refForName="bullet4b"/>
                    <dgm:constr type="t" for="ch" forName="textBox4b" refType="ctrY" refFor="ch" refForName="bullet4b"/>
                    <dgm:constr type="w" for="ch" forName="textBox4b" refType="w" fact="0.21"/>
                    <dgm:constr type="h" for="ch" forName="textBox4b" refType="h" fact="0.457"/>
                    <dgm:constr type="userB" refType="h" refFor="ch" refForName="bullet4b" fact="0.53"/>
                    <dgm:constr type="l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l" for="ch" forName="textBox4c" refType="ctrX" refFor="ch" refForName="bullet4c"/>
                    <dgm:constr type="t" for="ch" forName="textBox4c" refType="ctrY" refFor="ch" refForName="bullet4c"/>
                    <dgm:constr type="w" for="ch" forName="textBox4c" refType="w" fact="0.21"/>
                    <dgm:constr type="h" for="ch" forName="textBox4c" refType="h" fact="0.618"/>
                    <dgm:constr type="userC" refType="h" refFor="ch" refForName="bullet4c" fact="0.53"/>
                    <dgm:constr type="l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l" for="ch" forName="textBox4d" refType="ctrX" refFor="ch" refForName="bullet4d"/>
                    <dgm:constr type="t" for="ch" forName="textBox4d" refType="ctrY" refFor="ch" refForName="bullet4d"/>
                    <dgm:constr type="w" for="ch" forName="textBox4d" refType="w" fact="0.21"/>
                    <dgm:constr type="h" for="ch" forName="textBox4d" refType="h" fact="0.717"/>
                    <dgm:constr type="userD" refType="h" refFor="ch" refForName="bullet4d" fact="0.53"/>
                    <dgm:constr type="lMarg" for="ch" forName="textBox4d" refType="userD" fact="2.834"/>
                    <dgm:constr type="primFontSz" for="ch" ptType="node" op="equ" val="65"/>
                  </dgm:constrLst>
                </dgm:if>
                <dgm:else name="Name82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r" for="ch" forName="textBox4a" refType="ctrX" refFor="ch" refForName="bullet4a"/>
                    <dgm:constr type="b" for="ch" forName="textBox4a" refType="ctrY" refFor="ch" refForName="bullet4a"/>
                    <dgm:constr type="w" for="ch" forName="textBox4a" refType="w" fact="0.11"/>
                    <dgm:constr type="h" for="ch" forName="textBox4a" refType="h" fact="0.762"/>
                    <dgm:constr type="userA" refType="h" refFor="ch" refForName="bullet4a" fact="0.53"/>
                    <dgm:constr type="r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r" for="ch" forName="textBox4b" refType="ctrX" refFor="ch" refForName="bullet4b"/>
                    <dgm:constr type="b" for="ch" forName="textBox4b" refType="ctrY" refFor="ch" refForName="bullet4b"/>
                    <dgm:constr type="w" for="ch" forName="textBox4b" refType="w" fact="0.171"/>
                    <dgm:constr type="h" for="ch" forName="textBox4b" refType="h" fact="0.543"/>
                    <dgm:constr type="userB" refType="h" refFor="ch" refForName="bullet4b" fact="0.53"/>
                    <dgm:constr type="r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r" for="ch" forName="textBox4c" refType="ctrX" refFor="ch" refForName="bullet4c"/>
                    <dgm:constr type="b" for="ch" forName="textBox4c" refType="ctrY" refFor="ch" refForName="bullet4c"/>
                    <dgm:constr type="w" for="ch" forName="textBox4c" refType="w" fact="0.21"/>
                    <dgm:constr type="h" for="ch" forName="textBox4c" refType="h" fact="0.382"/>
                    <dgm:constr type="userC" refType="h" refFor="ch" refForName="bullet4c" fact="0.53"/>
                    <dgm:constr type="r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r" for="ch" forName="textBox4d" refType="ctrX" refFor="ch" refForName="bullet4d"/>
                    <dgm:constr type="b" for="ch" forName="textBox4d" refType="ctrY" refFor="ch" refForName="bullet4d"/>
                    <dgm:constr type="w" for="ch" forName="textBox4d" refType="w" fact="0.21"/>
                    <dgm:constr type="h" for="ch" forName="textBox4d" refType="h" fact="0.283"/>
                    <dgm:constr type="userD" refType="h" refFor="ch" refForName="bullet4d" fact="0.53"/>
                    <dgm:constr type="rMarg" for="ch" forName="textBox4d" refType="userD" fact="2.834"/>
                    <dgm:constr type="primFontSz" for="ch" ptType="node" op="equ" val="65"/>
                  </dgm:constrLst>
                </dgm:else>
              </dgm:choose>
              <dgm:ruleLst/>
              <dgm:forEach name="Name83" axis="ch" ptType="node" cnt="1">
                <dgm:layoutNode name="bullet4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a" styleLbl="revTx">
                  <dgm:varLst>
                    <dgm:bulletEnabled val="1"/>
                  </dgm:varLst>
                  <dgm:choose name="Name84">
                    <dgm:if name="Name85" func="var" arg="dir" op="equ" val="norm">
                      <dgm:choose name="Name86">
                        <dgm:if name="Name8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8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89">
                      <dgm:choose name="Name90">
                        <dgm:if name="Name9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9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93">
                    <dgm:if name="Name9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9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96" axis="ch" ptType="node" st="2" cnt="1">
                <dgm:layoutNode name="bullet4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b" styleLbl="revTx">
                  <dgm:varLst>
                    <dgm:bulletEnabled val="1"/>
                  </dgm:varLst>
                  <dgm:choose name="Name97">
                    <dgm:if name="Name98" func="var" arg="dir" op="equ" val="norm">
                      <dgm:choose name="Name99">
                        <dgm:if name="Name10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0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0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06">
                    <dgm:if name="Name10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0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09" axis="ch" ptType="node" st="3" cnt="1">
                <dgm:layoutNode name="bullet4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c" styleLbl="revTx">
                  <dgm:varLst>
                    <dgm:bulletEnabled val="1"/>
                  </dgm:varLst>
                  <dgm:choose name="Name110">
                    <dgm:if name="Name111" func="var" arg="dir" op="equ" val="norm">
                      <dgm:choose name="Name112">
                        <dgm:if name="Name11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1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15">
                      <dgm:choose name="Name116">
                        <dgm:if name="Name11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1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19">
                    <dgm:if name="Name12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2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22" axis="ch" ptType="node" st="4" cnt="1">
                <dgm:layoutNode name="bullet4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d" styleLbl="revTx">
                  <dgm:varLst>
                    <dgm:bulletEnabled val="1"/>
                  </dgm:varLst>
                  <dgm:choose name="Name123">
                    <dgm:if name="Name124" func="var" arg="dir" op="equ" val="norm">
                      <dgm:choose name="Name125">
                        <dgm:if name="Name12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2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28">
                      <dgm:choose name="Name129">
                        <dgm:if name="Name13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3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32">
                    <dgm:if name="Name13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3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else name="Name135">
            <dgm:layoutNode name="arrowDiagram5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136">
                <dgm:if name="Name137" func="var" arg="dir" op="equ" val="norm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l" for="ch" forName="textBox5a" refType="ctrX" refFor="ch" refForName="bullet5a"/>
                    <dgm:constr type="t" for="ch" forName="textBox5a" refType="ctrY" refFor="ch" refForName="bullet5a"/>
                    <dgm:constr type="w" for="ch" forName="textBox5a" refType="w" fact="0.131"/>
                    <dgm:constr type="h" for="ch" forName="textBox5a" refType="h" fact="0.238"/>
                    <dgm:constr type="userA" refType="h" refFor="ch" refForName="bullet5a" fact="0.53"/>
                    <dgm:constr type="l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l" for="ch" forName="textBox5b" refType="ctrX" refFor="ch" refForName="bullet5b"/>
                    <dgm:constr type="t" for="ch" forName="textBox5b" refType="ctrY" refFor="ch" refForName="bullet5b"/>
                    <dgm:constr type="w" for="ch" forName="textBox5b" refType="w" fact="0.166"/>
                    <dgm:constr type="h" for="ch" forName="textBox5b" refType="h" fact="0.419"/>
                    <dgm:constr type="userB" refType="h" refFor="ch" refForName="bullet5b" fact="0.53"/>
                    <dgm:constr type="l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l" for="ch" forName="textBox5c" refType="ctrX" refFor="ch" refForName="bullet5c"/>
                    <dgm:constr type="t" for="ch" forName="textBox5c" refType="ctrY" refFor="ch" refForName="bullet5c"/>
                    <dgm:constr type="w" for="ch" forName="textBox5c" refType="w" fact="0.193"/>
                    <dgm:constr type="h" for="ch" forName="textBox5c" refType="h" fact="0.562"/>
                    <dgm:constr type="userC" refType="h" refFor="ch" refForName="bullet5c" fact="0.53"/>
                    <dgm:constr type="l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l" for="ch" forName="textBox5d" refType="ctrX" refFor="ch" refForName="bullet5d"/>
                    <dgm:constr type="t" for="ch" forName="textBox5d" refType="ctrY" refFor="ch" refForName="bullet5d"/>
                    <dgm:constr type="w" for="ch" forName="textBox5d" refType="w" fact="0.2"/>
                    <dgm:constr type="h" for="ch" forName="textBox5d" refType="h" fact="0.67"/>
                    <dgm:constr type="userD" refType="h" refFor="ch" refForName="bullet5d" fact="0.53"/>
                    <dgm:constr type="l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l" for="ch" forName="textBox5e" refType="ctrX" refFor="ch" refForName="bullet5e"/>
                    <dgm:constr type="t" for="ch" forName="textBox5e" refType="ctrY" refFor="ch" refForName="bullet5e"/>
                    <dgm:constr type="w" for="ch" forName="textBox5e" refType="w" fact="0.2"/>
                    <dgm:constr type="h" for="ch" forName="textBox5e" refType="h" fact="0.736"/>
                    <dgm:constr type="userE" refType="h" refFor="ch" refForName="bullet5e" fact="0.53"/>
                    <dgm:constr type="lMarg" for="ch" forName="textBox5e" refType="userE" fact="2.834"/>
                    <dgm:constr type="primFontSz" for="ch" ptType="node" op="equ" val="65"/>
                  </dgm:constrLst>
                </dgm:if>
                <dgm:else name="Name138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r" for="ch" forName="textBox5a" refType="ctrX" refFor="ch" refForName="bullet5a"/>
                    <dgm:constr type="b" for="ch" forName="textBox5a" refType="ctrY" refFor="ch" refForName="bullet5a"/>
                    <dgm:constr type="w" for="ch" forName="textBox5a" refType="w" fact="0.11"/>
                    <dgm:constr type="h" for="ch" forName="textBox5a" refType="h" fact="0.762"/>
                    <dgm:constr type="userA" refType="h" refFor="ch" refForName="bullet5a" fact="0.53"/>
                    <dgm:constr type="r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r" for="ch" forName="textBox5b" refType="ctrX" refFor="ch" refForName="bullet5b"/>
                    <dgm:constr type="b" for="ch" forName="textBox5b" refType="ctrY" refFor="ch" refForName="bullet5b"/>
                    <dgm:constr type="w" for="ch" forName="textBox5b" refType="w" fact="0.131"/>
                    <dgm:constr type="h" for="ch" forName="textBox5b" refType="h" fact="0.581"/>
                    <dgm:constr type="userB" refType="h" refFor="ch" refForName="bullet5b" fact="0.53"/>
                    <dgm:constr type="r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r" for="ch" forName="textBox5c" refType="ctrX" refFor="ch" refForName="bullet5c"/>
                    <dgm:constr type="b" for="ch" forName="textBox5c" refType="ctrY" refFor="ch" refForName="bullet5c"/>
                    <dgm:constr type="w" for="ch" forName="textBox5c" refType="w" fact="0.166"/>
                    <dgm:constr type="h" for="ch" forName="textBox5c" refType="h" fact="0.438"/>
                    <dgm:constr type="userC" refType="h" refFor="ch" refForName="bullet5c" fact="0.53"/>
                    <dgm:constr type="r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r" for="ch" forName="textBox5d" refType="ctrX" refFor="ch" refForName="bullet5d"/>
                    <dgm:constr type="b" for="ch" forName="textBox5d" refType="ctrY" refFor="ch" refForName="bullet5d"/>
                    <dgm:constr type="w" for="ch" forName="textBox5d" refType="w" fact="0.193"/>
                    <dgm:constr type="h" for="ch" forName="textBox5d" refType="h" fact="0.33"/>
                    <dgm:constr type="userD" refType="h" refFor="ch" refForName="bullet5d" fact="0.53"/>
                    <dgm:constr type="r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r" for="ch" forName="textBox5e" refType="ctrX" refFor="ch" refForName="bullet5e"/>
                    <dgm:constr type="b" for="ch" forName="textBox5e" refType="ctrY" refFor="ch" refForName="bullet5e"/>
                    <dgm:constr type="w" for="ch" forName="textBox5e" refType="w" fact="0.2"/>
                    <dgm:constr type="h" for="ch" forName="textBox5e" refType="h" fact="0.264"/>
                    <dgm:constr type="userE" refType="h" refFor="ch" refForName="bullet5e" fact="0.53"/>
                    <dgm:constr type="rMarg" for="ch" forName="textBox5e" refType="userE" fact="2.834"/>
                    <dgm:constr type="primFontSz" for="ch" ptType="node" op="equ" val="65"/>
                  </dgm:constrLst>
                </dgm:else>
              </dgm:choose>
              <dgm:ruleLst/>
              <dgm:forEach name="Name139" axis="ch" ptType="node" cnt="1">
                <dgm:layoutNode name="bullet5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a" styleLbl="revTx">
                  <dgm:varLst>
                    <dgm:bulletEnabled val="1"/>
                  </dgm:varLst>
                  <dgm:choose name="Name140">
                    <dgm:if name="Name141" func="var" arg="dir" op="equ" val="norm">
                      <dgm:choose name="Name142">
                        <dgm:if name="Name14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4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45">
                      <dgm:choose name="Name146">
                        <dgm:if name="Name14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4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49">
                    <dgm:if name="Name15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5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52" axis="ch" ptType="node" st="2" cnt="1">
                <dgm:layoutNode name="bullet5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b" styleLbl="revTx">
                  <dgm:varLst>
                    <dgm:bulletEnabled val="1"/>
                  </dgm:varLst>
                  <dgm:choose name="Name153">
                    <dgm:if name="Name154" func="var" arg="dir" op="equ" val="norm">
                      <dgm:choose name="Name155">
                        <dgm:if name="Name15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58">
                      <dgm:choose name="Name159">
                        <dgm:if name="Name16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6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62">
                    <dgm:if name="Name16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6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65" axis="ch" ptType="node" st="3" cnt="1">
                <dgm:layoutNode name="bullet5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c" styleLbl="revTx">
                  <dgm:varLst>
                    <dgm:bulletEnabled val="1"/>
                  </dgm:varLst>
                  <dgm:choose name="Name166">
                    <dgm:if name="Name167" func="var" arg="dir" op="equ" val="norm">
                      <dgm:choose name="Name168">
                        <dgm:if name="Name169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70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71">
                      <dgm:choose name="Name172">
                        <dgm:if name="Name173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74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75">
                    <dgm:if name="Name176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77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78" axis="ch" ptType="node" st="4" cnt="1">
                <dgm:layoutNode name="bullet5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d" styleLbl="revTx">
                  <dgm:varLst>
                    <dgm:bulletEnabled val="1"/>
                  </dgm:varLst>
                  <dgm:choose name="Name179">
                    <dgm:if name="Name180" func="var" arg="dir" op="equ" val="norm">
                      <dgm:choose name="Name181">
                        <dgm:if name="Name182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83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84">
                      <dgm:choose name="Name185">
                        <dgm:if name="Name186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87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88">
                    <dgm:if name="Name189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90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91" axis="ch" ptType="node" st="5" cnt="1">
                <dgm:layoutNode name="bullet5e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e" styleLbl="revTx">
                  <dgm:varLst>
                    <dgm:bulletEnabled val="1"/>
                  </dgm:varLst>
                  <dgm:choose name="Name192">
                    <dgm:if name="Name193" func="var" arg="dir" op="equ" val="norm">
                      <dgm:choose name="Name194">
                        <dgm:if name="Name195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96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97">
                      <dgm:choose name="Name198">
                        <dgm:if name="Name199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200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1">
                    <dgm:if name="Name202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03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else>
        </dgm:choose>
      </dgm:if>
      <dgm:else name="Name204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7BFC4A-6634-43BA-ABFE-D69BDEC3F80B}"/>
</file>

<file path=customXml/itemProps2.xml><?xml version="1.0" encoding="utf-8"?>
<ds:datastoreItem xmlns:ds="http://schemas.openxmlformats.org/officeDocument/2006/customXml" ds:itemID="{A50AF2A4-A55F-4EC8-B5BF-24529F339B82}"/>
</file>

<file path=customXml/itemProps3.xml><?xml version="1.0" encoding="utf-8"?>
<ds:datastoreItem xmlns:ds="http://schemas.openxmlformats.org/officeDocument/2006/customXml" ds:itemID="{8E12981C-1A36-4402-AB7B-28BF63DD3A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13</dc:creator>
  <cp:keywords/>
  <dc:description/>
  <cp:lastModifiedBy>Школа 13</cp:lastModifiedBy>
  <cp:revision>2</cp:revision>
  <dcterms:created xsi:type="dcterms:W3CDTF">2019-07-18T14:08:00Z</dcterms:created>
  <dcterms:modified xsi:type="dcterms:W3CDTF">2019-07-18T15:46:00Z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