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5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273C5">
        <w:rPr>
          <w:color w:val="000000"/>
        </w:rPr>
        <w:t xml:space="preserve">Работа  № 02 </w:t>
      </w:r>
    </w:p>
    <w:p w:rsidR="002D3225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363158" w:rsidRPr="004273C5" w:rsidRDefault="00363158" w:rsidP="0036315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1.Запишите название государства, пропущенного в тексте.</w:t>
      </w:r>
    </w:p>
    <w:p w:rsidR="00363158" w:rsidRPr="004273C5" w:rsidRDefault="00363158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 xml:space="preserve"> Одним из приграничных субъектов РФ является Республика Тыва, которая имеет выход к Государственной границе РФ </w:t>
      </w:r>
      <w:proofErr w:type="gramStart"/>
      <w:r w:rsidRPr="004273C5">
        <w:rPr>
          <w:color w:val="000000"/>
        </w:rPr>
        <w:t>с</w:t>
      </w:r>
      <w:proofErr w:type="gramEnd"/>
      <w:r w:rsidRPr="004273C5">
        <w:rPr>
          <w:color w:val="000000"/>
        </w:rPr>
        <w:t xml:space="preserve"> _______________.</w:t>
      </w:r>
    </w:p>
    <w:p w:rsidR="00363158" w:rsidRPr="004273C5" w:rsidRDefault="00363158" w:rsidP="0036315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2.Напишите название государства.</w:t>
      </w:r>
    </w:p>
    <w:p w:rsidR="00363158" w:rsidRDefault="00363158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 xml:space="preserve"> На </w:t>
      </w:r>
      <w:proofErr w:type="gramStart"/>
      <w:r w:rsidRPr="004273C5">
        <w:rPr>
          <w:color w:val="000000"/>
        </w:rPr>
        <w:t>границе</w:t>
      </w:r>
      <w:proofErr w:type="gramEnd"/>
      <w:r w:rsidRPr="004273C5">
        <w:rPr>
          <w:color w:val="000000"/>
        </w:rPr>
        <w:t xml:space="preserve"> с какой европейской страной располагается крайняя западная точка РФ?</w:t>
      </w:r>
    </w:p>
    <w:p w:rsidR="00F35C75" w:rsidRPr="004273C5" w:rsidRDefault="00F35C75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225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3.Расположите города России в порядке увеличения средних температур воздуха в январе. Запишите в ответ получившуюся последовательность цифр.</w:t>
      </w:r>
    </w:p>
    <w:p w:rsidR="002D3225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273C5">
        <w:rPr>
          <w:color w:val="000000"/>
        </w:rPr>
        <w:t>1) Красноярск 2) Екатеринбург</w:t>
      </w:r>
      <w:r w:rsidR="00F35C75">
        <w:rPr>
          <w:color w:val="000000"/>
        </w:rPr>
        <w:t xml:space="preserve"> </w:t>
      </w:r>
      <w:r w:rsidRPr="004273C5">
        <w:rPr>
          <w:color w:val="000000"/>
        </w:rPr>
        <w:t>3) Тула</w:t>
      </w:r>
    </w:p>
    <w:p w:rsidR="009864E4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4.</w:t>
      </w:r>
      <w:r w:rsidR="009864E4" w:rsidRPr="004273C5">
        <w:rPr>
          <w:color w:val="000000"/>
        </w:rPr>
        <w:t>Расположите регионы России по степени увеличения естественного плодородия почв на их территории. Запишите в ответ получившуюся последовательность цифр.</w:t>
      </w:r>
    </w:p>
    <w:p w:rsidR="009864E4" w:rsidRDefault="009864E4" w:rsidP="002D3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1) Ростовская область</w:t>
      </w:r>
      <w:r w:rsidR="002D3225" w:rsidRPr="004273C5">
        <w:rPr>
          <w:color w:val="000000"/>
        </w:rPr>
        <w:t xml:space="preserve">   </w:t>
      </w:r>
      <w:r w:rsidRPr="004273C5">
        <w:rPr>
          <w:color w:val="000000"/>
        </w:rPr>
        <w:t>2) Ленинградская область</w:t>
      </w:r>
      <w:r w:rsidR="002D3225" w:rsidRPr="004273C5">
        <w:rPr>
          <w:color w:val="000000"/>
        </w:rPr>
        <w:t xml:space="preserve">  </w:t>
      </w:r>
      <w:r w:rsidRPr="004273C5">
        <w:rPr>
          <w:color w:val="000000"/>
        </w:rPr>
        <w:t xml:space="preserve">3) </w:t>
      </w:r>
      <w:proofErr w:type="gramStart"/>
      <w:r w:rsidRPr="004273C5">
        <w:rPr>
          <w:color w:val="000000"/>
        </w:rPr>
        <w:t>Ненецкий</w:t>
      </w:r>
      <w:proofErr w:type="gramEnd"/>
      <w:r w:rsidRPr="004273C5">
        <w:rPr>
          <w:color w:val="000000"/>
        </w:rPr>
        <w:t xml:space="preserve"> АО</w:t>
      </w:r>
    </w:p>
    <w:p w:rsidR="00F35C75" w:rsidRPr="004273C5" w:rsidRDefault="00F35C75" w:rsidP="002D3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225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5. Сель — грязевой или грязекаменный поток, отличающийся разрушительной силой, внезапностью возникновения. В каких двух регионах России из перечисленных возникновение селей наиболее вероятно?</w:t>
      </w:r>
    </w:p>
    <w:p w:rsidR="002D3225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273C5">
        <w:rPr>
          <w:color w:val="000000"/>
        </w:rPr>
        <w:t>1) Кабардино-Балкарская Республика 2) Смоленская область  3) Республика Дагестан</w:t>
      </w:r>
    </w:p>
    <w:p w:rsidR="002D3225" w:rsidRPr="004273C5" w:rsidRDefault="002D3225" w:rsidP="002D3225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273C5">
        <w:rPr>
          <w:color w:val="000000"/>
        </w:rPr>
        <w:t>4) Республика Калмыкия                       5) Калининградская область</w:t>
      </w:r>
    </w:p>
    <w:p w:rsidR="00B07E33" w:rsidRPr="004273C5" w:rsidRDefault="00363158" w:rsidP="0036315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6.</w:t>
      </w:r>
      <w:r w:rsidR="00B07E33" w:rsidRPr="004273C5">
        <w:rPr>
          <w:color w:val="000000"/>
        </w:rPr>
        <w:t>Группа туристов из Финляндии хочет своими глазами увидеть необычную для них природу русских степей. Какой из перечисленных заповедников для этого им необходимо посетить?</w:t>
      </w:r>
    </w:p>
    <w:p w:rsidR="00B07E33" w:rsidRDefault="00B07E33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1) Курильский</w:t>
      </w:r>
      <w:r w:rsidR="00363158" w:rsidRPr="004273C5">
        <w:rPr>
          <w:color w:val="000000"/>
        </w:rPr>
        <w:t xml:space="preserve">  </w:t>
      </w:r>
      <w:r w:rsidRPr="004273C5">
        <w:rPr>
          <w:color w:val="000000"/>
        </w:rPr>
        <w:t>2) «Остров Врангеля»</w:t>
      </w:r>
      <w:r w:rsidR="00363158" w:rsidRPr="004273C5">
        <w:rPr>
          <w:color w:val="000000"/>
        </w:rPr>
        <w:t xml:space="preserve">   </w:t>
      </w:r>
      <w:r w:rsidRPr="004273C5">
        <w:rPr>
          <w:color w:val="000000"/>
        </w:rPr>
        <w:t>3) Оренбургский</w:t>
      </w:r>
      <w:r w:rsidR="00363158" w:rsidRPr="004273C5">
        <w:rPr>
          <w:color w:val="000000"/>
        </w:rPr>
        <w:t xml:space="preserve">  </w:t>
      </w:r>
      <w:r w:rsidRPr="004273C5">
        <w:rPr>
          <w:color w:val="000000"/>
        </w:rPr>
        <w:t>4) Костомукшский</w:t>
      </w:r>
    </w:p>
    <w:p w:rsidR="00F35C75" w:rsidRPr="004273C5" w:rsidRDefault="00F35C75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3158" w:rsidRPr="004273C5" w:rsidRDefault="00363158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7.Какая из перечисленных горных пород является осадочной?</w:t>
      </w:r>
    </w:p>
    <w:p w:rsidR="00363158" w:rsidRDefault="00363158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1) торф  2) гранит  3) кварцит  4) мрамор</w:t>
      </w:r>
    </w:p>
    <w:p w:rsidR="00F35C75" w:rsidRPr="004273C5" w:rsidRDefault="00F35C75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4AAA" w:rsidRPr="004273C5" w:rsidRDefault="00F74AAA" w:rsidP="00F74A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8. Расположите ре</w:t>
      </w:r>
      <w:r w:rsidRPr="004273C5">
        <w:rPr>
          <w:color w:val="000000"/>
        </w:rPr>
        <w:softHyphen/>
        <w:t>ги</w:t>
      </w:r>
      <w:r w:rsidRPr="004273C5">
        <w:rPr>
          <w:color w:val="000000"/>
        </w:rPr>
        <w:softHyphen/>
        <w:t>о</w:t>
      </w:r>
      <w:r w:rsidRPr="004273C5">
        <w:rPr>
          <w:color w:val="000000"/>
        </w:rPr>
        <w:softHyphen/>
        <w:t>ны России в той последовательности, в ко</w:t>
      </w:r>
      <w:r w:rsidRPr="004273C5">
        <w:rPr>
          <w:color w:val="000000"/>
        </w:rPr>
        <w:softHyphen/>
        <w:t>то</w:t>
      </w:r>
      <w:r w:rsidRPr="004273C5">
        <w:rPr>
          <w:color w:val="000000"/>
        </w:rPr>
        <w:softHyphen/>
        <w:t>рой их жи</w:t>
      </w:r>
      <w:r w:rsidRPr="004273C5">
        <w:rPr>
          <w:color w:val="000000"/>
        </w:rPr>
        <w:softHyphen/>
        <w:t>те</w:t>
      </w:r>
      <w:r w:rsidRPr="004273C5">
        <w:rPr>
          <w:color w:val="000000"/>
        </w:rPr>
        <w:softHyphen/>
        <w:t xml:space="preserve">ли встречают Новый год. </w:t>
      </w:r>
    </w:p>
    <w:p w:rsidR="00F74AAA" w:rsidRPr="004273C5" w:rsidRDefault="00F74AAA" w:rsidP="00F74A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1) При</w:t>
      </w:r>
      <w:r w:rsidRPr="004273C5">
        <w:rPr>
          <w:color w:val="000000"/>
        </w:rPr>
        <w:softHyphen/>
        <w:t>мор</w:t>
      </w:r>
      <w:r w:rsidRPr="004273C5">
        <w:rPr>
          <w:color w:val="000000"/>
        </w:rPr>
        <w:softHyphen/>
        <w:t>ский край</w:t>
      </w:r>
    </w:p>
    <w:p w:rsidR="00F74AAA" w:rsidRPr="004273C5" w:rsidRDefault="00F74AAA" w:rsidP="00F74A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2) Тю</w:t>
      </w:r>
      <w:r w:rsidRPr="004273C5">
        <w:rPr>
          <w:color w:val="000000"/>
        </w:rPr>
        <w:softHyphen/>
        <w:t>мен</w:t>
      </w:r>
      <w:r w:rsidRPr="004273C5">
        <w:rPr>
          <w:color w:val="000000"/>
        </w:rPr>
        <w:softHyphen/>
        <w:t>ская область</w:t>
      </w:r>
    </w:p>
    <w:p w:rsidR="00F74AAA" w:rsidRDefault="00F74AAA" w:rsidP="00F74A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3) Рес</w:t>
      </w:r>
      <w:r w:rsidRPr="004273C5">
        <w:rPr>
          <w:color w:val="000000"/>
        </w:rPr>
        <w:softHyphen/>
        <w:t>пуб</w:t>
      </w:r>
      <w:r w:rsidRPr="004273C5">
        <w:rPr>
          <w:color w:val="000000"/>
        </w:rPr>
        <w:softHyphen/>
        <w:t>ли</w:t>
      </w:r>
      <w:r w:rsidRPr="004273C5">
        <w:rPr>
          <w:color w:val="000000"/>
        </w:rPr>
        <w:softHyphen/>
        <w:t>ка Коми</w:t>
      </w:r>
    </w:p>
    <w:p w:rsidR="00F35C75" w:rsidRPr="004273C5" w:rsidRDefault="00F35C75" w:rsidP="00F74A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28A3" w:rsidRPr="004273C5" w:rsidRDefault="00FE28A3" w:rsidP="00FE28A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9.Расположите пе</w:t>
      </w:r>
      <w:r w:rsidRPr="004273C5">
        <w:rPr>
          <w:color w:val="000000"/>
        </w:rPr>
        <w:softHyphen/>
        <w:t>ре</w:t>
      </w:r>
      <w:r w:rsidRPr="004273C5">
        <w:rPr>
          <w:color w:val="000000"/>
        </w:rPr>
        <w:softHyphen/>
        <w:t>чис</w:t>
      </w:r>
      <w:r w:rsidRPr="004273C5">
        <w:rPr>
          <w:color w:val="000000"/>
        </w:rPr>
        <w:softHyphen/>
        <w:t>лен</w:t>
      </w:r>
      <w:r w:rsidRPr="004273C5">
        <w:rPr>
          <w:color w:val="000000"/>
        </w:rPr>
        <w:softHyphen/>
        <w:t>ные ниже го</w:t>
      </w:r>
      <w:r w:rsidRPr="004273C5">
        <w:rPr>
          <w:color w:val="000000"/>
        </w:rPr>
        <w:softHyphen/>
        <w:t>ро</w:t>
      </w:r>
      <w:r w:rsidRPr="004273C5">
        <w:rPr>
          <w:color w:val="000000"/>
        </w:rPr>
        <w:softHyphen/>
        <w:t>да в по</w:t>
      </w:r>
      <w:r w:rsidRPr="004273C5">
        <w:rPr>
          <w:color w:val="000000"/>
        </w:rPr>
        <w:softHyphen/>
        <w:t>ряд</w:t>
      </w:r>
      <w:r w:rsidRPr="004273C5">
        <w:rPr>
          <w:color w:val="000000"/>
        </w:rPr>
        <w:softHyphen/>
        <w:t>ке увеличения их высот над уров</w:t>
      </w:r>
      <w:r w:rsidRPr="004273C5">
        <w:rPr>
          <w:color w:val="000000"/>
        </w:rPr>
        <w:softHyphen/>
        <w:t>нем моря. За</w:t>
      </w:r>
      <w:r w:rsidRPr="004273C5">
        <w:rPr>
          <w:color w:val="000000"/>
        </w:rPr>
        <w:softHyphen/>
        <w:t>пи</w:t>
      </w:r>
      <w:r w:rsidRPr="004273C5">
        <w:rPr>
          <w:color w:val="000000"/>
        </w:rPr>
        <w:softHyphen/>
        <w:t>ши</w:t>
      </w:r>
      <w:r w:rsidRPr="004273C5">
        <w:rPr>
          <w:color w:val="000000"/>
        </w:rPr>
        <w:softHyphen/>
        <w:t>те в ответ по</w:t>
      </w:r>
      <w:r w:rsidRPr="004273C5">
        <w:rPr>
          <w:color w:val="000000"/>
        </w:rPr>
        <w:softHyphen/>
        <w:t>лу</w:t>
      </w:r>
      <w:r w:rsidRPr="004273C5">
        <w:rPr>
          <w:color w:val="000000"/>
        </w:rPr>
        <w:softHyphen/>
        <w:t>чив</w:t>
      </w:r>
      <w:r w:rsidRPr="004273C5">
        <w:rPr>
          <w:color w:val="000000"/>
        </w:rPr>
        <w:softHyphen/>
        <w:t>шу</w:t>
      </w:r>
      <w:r w:rsidRPr="004273C5">
        <w:rPr>
          <w:color w:val="000000"/>
        </w:rPr>
        <w:softHyphen/>
        <w:t>ю</w:t>
      </w:r>
      <w:r w:rsidRPr="004273C5">
        <w:rPr>
          <w:color w:val="000000"/>
        </w:rPr>
        <w:softHyphen/>
        <w:t>ся последовательность букв.</w:t>
      </w:r>
    </w:p>
    <w:p w:rsidR="00FE28A3" w:rsidRPr="004273C5" w:rsidRDefault="00FE28A3" w:rsidP="00FE2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A) Лондон</w:t>
      </w:r>
    </w:p>
    <w:p w:rsidR="00FE28A3" w:rsidRPr="004273C5" w:rsidRDefault="00FE28A3" w:rsidP="00FE28A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Б) Мехико</w:t>
      </w:r>
    </w:p>
    <w:p w:rsidR="00FE28A3" w:rsidRDefault="00FE28A3" w:rsidP="00FE28A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B) Мадрид</w:t>
      </w:r>
    </w:p>
    <w:p w:rsidR="00F35C75" w:rsidRPr="004273C5" w:rsidRDefault="00F35C75" w:rsidP="00FE28A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4AAA" w:rsidRPr="004273C5" w:rsidRDefault="00FE28A3" w:rsidP="00F74A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10</w:t>
      </w:r>
      <w:r w:rsidR="00F74AAA" w:rsidRPr="004273C5">
        <w:rPr>
          <w:color w:val="000000"/>
        </w:rPr>
        <w:t>.В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F74AAA" w:rsidRPr="004273C5" w:rsidRDefault="00F74AAA" w:rsidP="00FE2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1) Калининградская область</w:t>
      </w:r>
      <w:r w:rsidR="00FE28A3" w:rsidRPr="004273C5">
        <w:rPr>
          <w:color w:val="000000"/>
        </w:rPr>
        <w:t xml:space="preserve">   </w:t>
      </w:r>
      <w:r w:rsidRPr="004273C5">
        <w:rPr>
          <w:color w:val="000000"/>
        </w:rPr>
        <w:t>2) Амурская область</w:t>
      </w:r>
      <w:r w:rsidR="00FE28A3" w:rsidRPr="004273C5">
        <w:rPr>
          <w:color w:val="000000"/>
        </w:rPr>
        <w:t xml:space="preserve">  </w:t>
      </w:r>
      <w:r w:rsidRPr="004273C5">
        <w:rPr>
          <w:color w:val="000000"/>
        </w:rPr>
        <w:t>3) Саратовская область</w:t>
      </w:r>
    </w:p>
    <w:p w:rsidR="00F74AAA" w:rsidRPr="004273C5" w:rsidRDefault="00F74AAA" w:rsidP="00FE28A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4) Хабаровский край</w:t>
      </w:r>
      <w:r w:rsidR="00FE28A3" w:rsidRPr="004273C5">
        <w:rPr>
          <w:color w:val="000000"/>
        </w:rPr>
        <w:t xml:space="preserve">   </w:t>
      </w:r>
      <w:r w:rsidRPr="004273C5">
        <w:rPr>
          <w:color w:val="000000"/>
        </w:rPr>
        <w:t>5) Архангельская область</w:t>
      </w:r>
    </w:p>
    <w:p w:rsidR="00F74AAA" w:rsidRPr="004273C5" w:rsidRDefault="00F74AAA" w:rsidP="0036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44AC3" w:rsidRPr="004273C5" w:rsidRDefault="00E44AC3" w:rsidP="00E4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Туристические фирмы раз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Рос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раз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сло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(рекламные лозунги) для при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ту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в свои регионы. Уста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сло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и регионом, </w:t>
      </w:r>
      <w:proofErr w:type="gramStart"/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</w:t>
      </w:r>
      <w:proofErr w:type="gramEnd"/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ответам.</w:t>
      </w:r>
    </w:p>
    <w:tbl>
      <w:tblPr>
        <w:tblW w:w="10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7"/>
        <w:gridCol w:w="168"/>
        <w:gridCol w:w="4494"/>
      </w:tblGrid>
      <w:tr w:rsidR="00E44AC3" w:rsidRPr="004273C5" w:rsidTr="00D67A10"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44AC3" w:rsidRPr="004273C5" w:rsidRDefault="00E44AC3" w:rsidP="007E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44AC3" w:rsidRPr="004273C5" w:rsidRDefault="00E44AC3" w:rsidP="007E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44AC3" w:rsidRPr="004273C5" w:rsidRDefault="00E44AC3" w:rsidP="007E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E44AC3" w:rsidRPr="004273C5" w:rsidTr="00D67A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E44AC3" w:rsidRPr="004273C5" w:rsidRDefault="00E44AC3" w:rsidP="007E2A5F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Побывайте в За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пад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полушарии!</w:t>
            </w:r>
          </w:p>
          <w:p w:rsidR="00E44AC3" w:rsidRPr="004273C5" w:rsidRDefault="00E44AC3" w:rsidP="007E2A5F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тесь по скло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 вы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шей горы страны!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E44AC3" w:rsidRPr="004273C5" w:rsidRDefault="00E44AC3" w:rsidP="007E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E44AC3" w:rsidRPr="004273C5" w:rsidRDefault="00E44AC3" w:rsidP="007E2A5F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Чукотский ав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</w:t>
            </w: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округ</w:t>
            </w:r>
          </w:p>
          <w:p w:rsidR="00E44AC3" w:rsidRPr="004273C5" w:rsidRDefault="00E44AC3" w:rsidP="007E2A5F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Калининградская область</w:t>
            </w:r>
          </w:p>
          <w:p w:rsidR="00E44AC3" w:rsidRPr="004273C5" w:rsidRDefault="00E44AC3" w:rsidP="007E2A5F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Кабардино-Балкарская республика</w:t>
            </w:r>
          </w:p>
          <w:p w:rsidR="00E44AC3" w:rsidRPr="004273C5" w:rsidRDefault="00E44AC3" w:rsidP="007E2A5F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Ставропольский край</w:t>
            </w:r>
          </w:p>
        </w:tc>
      </w:tr>
    </w:tbl>
    <w:p w:rsidR="00F35C75" w:rsidRDefault="00F35C75" w:rsidP="00D67A1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D67A10" w:rsidRPr="004273C5" w:rsidRDefault="00D67A10" w:rsidP="00D67A10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273C5">
        <w:rPr>
          <w:color w:val="000000"/>
        </w:rPr>
        <w:lastRenderedPageBreak/>
        <w:t>12.Используя дан</w:t>
      </w:r>
      <w:r w:rsidRPr="004273C5">
        <w:rPr>
          <w:color w:val="000000"/>
        </w:rPr>
        <w:softHyphen/>
        <w:t>ные таблицы, опре</w:t>
      </w:r>
      <w:r w:rsidRPr="004273C5">
        <w:rPr>
          <w:color w:val="000000"/>
        </w:rPr>
        <w:softHyphen/>
        <w:t>де</w:t>
      </w:r>
      <w:r w:rsidRPr="004273C5">
        <w:rPr>
          <w:color w:val="000000"/>
        </w:rPr>
        <w:softHyphen/>
        <w:t>ли</w:t>
      </w:r>
      <w:r w:rsidRPr="004273C5">
        <w:rPr>
          <w:color w:val="000000"/>
        </w:rPr>
        <w:softHyphen/>
        <w:t>те область, в ко</w:t>
      </w:r>
      <w:r w:rsidRPr="004273C5">
        <w:rPr>
          <w:color w:val="000000"/>
        </w:rPr>
        <w:softHyphen/>
        <w:t>то</w:t>
      </w:r>
      <w:r w:rsidRPr="004273C5">
        <w:rPr>
          <w:color w:val="000000"/>
        </w:rPr>
        <w:softHyphen/>
        <w:t>рой в 2011 г. на</w:t>
      </w:r>
      <w:r w:rsidRPr="004273C5">
        <w:rPr>
          <w:color w:val="000000"/>
        </w:rPr>
        <w:softHyphen/>
        <w:t>блю</w:t>
      </w:r>
      <w:r w:rsidRPr="004273C5">
        <w:rPr>
          <w:color w:val="000000"/>
        </w:rPr>
        <w:softHyphen/>
        <w:t>да</w:t>
      </w:r>
      <w:r w:rsidRPr="004273C5">
        <w:rPr>
          <w:color w:val="000000"/>
        </w:rPr>
        <w:softHyphen/>
        <w:t>лось наи</w:t>
      </w:r>
      <w:r w:rsidRPr="004273C5">
        <w:rPr>
          <w:color w:val="000000"/>
        </w:rPr>
        <w:softHyphen/>
        <w:t>мень</w:t>
      </w:r>
      <w:r w:rsidRPr="004273C5">
        <w:rPr>
          <w:color w:val="000000"/>
        </w:rPr>
        <w:softHyphen/>
        <w:t>шее пре</w:t>
      </w:r>
      <w:r w:rsidRPr="004273C5">
        <w:rPr>
          <w:color w:val="000000"/>
        </w:rPr>
        <w:softHyphen/>
        <w:t>вы</w:t>
      </w:r>
      <w:r w:rsidRPr="004273C5">
        <w:rPr>
          <w:color w:val="000000"/>
        </w:rPr>
        <w:softHyphen/>
        <w:t>ше</w:t>
      </w:r>
      <w:r w:rsidRPr="004273C5">
        <w:rPr>
          <w:color w:val="000000"/>
        </w:rPr>
        <w:softHyphen/>
        <w:t>ние смерт</w:t>
      </w:r>
      <w:r w:rsidRPr="004273C5">
        <w:rPr>
          <w:color w:val="000000"/>
        </w:rPr>
        <w:softHyphen/>
        <w:t>но</w:t>
      </w:r>
      <w:r w:rsidRPr="004273C5">
        <w:rPr>
          <w:color w:val="000000"/>
        </w:rPr>
        <w:softHyphen/>
        <w:t>сти над рождаемостью.</w:t>
      </w:r>
    </w:p>
    <w:p w:rsidR="00D67A10" w:rsidRPr="004273C5" w:rsidRDefault="00D67A10" w:rsidP="00D67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</w:t>
      </w:r>
      <w:r w:rsidRPr="004273C5">
        <w:rPr>
          <w:b/>
          <w:bCs/>
          <w:color w:val="000000"/>
        </w:rPr>
        <w:t>Изменение чис</w:t>
      </w:r>
      <w:r w:rsidRPr="004273C5">
        <w:rPr>
          <w:b/>
          <w:bCs/>
          <w:color w:val="000000"/>
        </w:rPr>
        <w:softHyphen/>
        <w:t>лен</w:t>
      </w:r>
      <w:r w:rsidRPr="004273C5">
        <w:rPr>
          <w:b/>
          <w:bCs/>
          <w:color w:val="000000"/>
        </w:rPr>
        <w:softHyphen/>
        <w:t>но</w:t>
      </w:r>
      <w:r w:rsidRPr="004273C5">
        <w:rPr>
          <w:b/>
          <w:bCs/>
          <w:color w:val="000000"/>
        </w:rPr>
        <w:softHyphen/>
        <w:t>сти на</w:t>
      </w:r>
      <w:r w:rsidRPr="004273C5">
        <w:rPr>
          <w:b/>
          <w:bCs/>
          <w:color w:val="000000"/>
        </w:rPr>
        <w:softHyphen/>
        <w:t>се</w:t>
      </w:r>
      <w:r w:rsidRPr="004273C5">
        <w:rPr>
          <w:b/>
          <w:bCs/>
          <w:color w:val="000000"/>
        </w:rPr>
        <w:softHyphen/>
        <w:t>ле</w:t>
      </w:r>
      <w:r w:rsidRPr="004273C5">
        <w:rPr>
          <w:b/>
          <w:bCs/>
          <w:color w:val="000000"/>
        </w:rPr>
        <w:softHyphen/>
        <w:t>ния не</w:t>
      </w:r>
      <w:r w:rsidRPr="004273C5">
        <w:rPr>
          <w:b/>
          <w:bCs/>
          <w:color w:val="000000"/>
        </w:rPr>
        <w:softHyphen/>
        <w:t>ко</w:t>
      </w:r>
      <w:r w:rsidRPr="004273C5">
        <w:rPr>
          <w:b/>
          <w:bCs/>
          <w:color w:val="000000"/>
        </w:rPr>
        <w:softHyphen/>
        <w:t>то</w:t>
      </w:r>
      <w:r w:rsidRPr="004273C5">
        <w:rPr>
          <w:b/>
          <w:bCs/>
          <w:color w:val="000000"/>
        </w:rPr>
        <w:softHyphen/>
        <w:t>рых об</w:t>
      </w:r>
      <w:r w:rsidRPr="004273C5">
        <w:rPr>
          <w:b/>
          <w:bCs/>
          <w:color w:val="000000"/>
        </w:rPr>
        <w:softHyphen/>
        <w:t>ла</w:t>
      </w:r>
      <w:r w:rsidRPr="004273C5">
        <w:rPr>
          <w:b/>
          <w:bCs/>
          <w:color w:val="000000"/>
        </w:rPr>
        <w:softHyphen/>
        <w:t>стей Рос</w:t>
      </w:r>
      <w:r w:rsidRPr="004273C5">
        <w:rPr>
          <w:b/>
          <w:bCs/>
          <w:color w:val="000000"/>
        </w:rPr>
        <w:softHyphen/>
        <w:t>сии в 2011 г.</w:t>
      </w:r>
    </w:p>
    <w:p w:rsidR="00D67A10" w:rsidRPr="004273C5" w:rsidRDefault="00D67A10" w:rsidP="00D67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noProof/>
          <w:color w:val="000000"/>
        </w:rPr>
        <w:drawing>
          <wp:inline distT="0" distB="0" distL="0" distR="0">
            <wp:extent cx="5717517" cy="1379946"/>
            <wp:effectExtent l="19050" t="0" r="0" b="0"/>
            <wp:docPr id="2" name="Рисунок 1" descr="https://geo-oge.sdamgia.ru/get_file?id=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38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69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10" w:rsidRPr="004273C5" w:rsidRDefault="00D67A10" w:rsidP="00D67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 1) Белгородская  2) Брянская  3) Воронежская  4) Костромская</w:t>
      </w:r>
    </w:p>
    <w:p w:rsidR="00D67A10" w:rsidRPr="004273C5" w:rsidRDefault="00D67A10" w:rsidP="00D67A1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13. Используя дан</w:t>
      </w:r>
      <w:r w:rsidRPr="004273C5">
        <w:rPr>
          <w:color w:val="000000"/>
        </w:rPr>
        <w:softHyphen/>
        <w:t>ные таблицы, определите, на сколь</w:t>
      </w:r>
      <w:r w:rsidRPr="004273C5">
        <w:rPr>
          <w:color w:val="000000"/>
        </w:rPr>
        <w:softHyphen/>
        <w:t>ко че</w:t>
      </w:r>
      <w:r w:rsidRPr="004273C5">
        <w:rPr>
          <w:color w:val="000000"/>
        </w:rPr>
        <w:softHyphen/>
        <w:t>ло</w:t>
      </w:r>
      <w:r w:rsidRPr="004273C5">
        <w:rPr>
          <w:color w:val="000000"/>
        </w:rPr>
        <w:softHyphen/>
        <w:t>век уве</w:t>
      </w:r>
      <w:r w:rsidRPr="004273C5">
        <w:rPr>
          <w:color w:val="000000"/>
        </w:rPr>
        <w:softHyphen/>
        <w:t>ли</w:t>
      </w:r>
      <w:r w:rsidRPr="004273C5">
        <w:rPr>
          <w:color w:val="000000"/>
        </w:rPr>
        <w:softHyphen/>
        <w:t>чи</w:t>
      </w:r>
      <w:r w:rsidRPr="004273C5">
        <w:rPr>
          <w:color w:val="000000"/>
        </w:rPr>
        <w:softHyphen/>
        <w:t>лась чис</w:t>
      </w:r>
      <w:r w:rsidRPr="004273C5">
        <w:rPr>
          <w:color w:val="000000"/>
        </w:rPr>
        <w:softHyphen/>
        <w:t>лен</w:t>
      </w:r>
      <w:r w:rsidRPr="004273C5">
        <w:rPr>
          <w:color w:val="000000"/>
        </w:rPr>
        <w:softHyphen/>
        <w:t>ность на</w:t>
      </w:r>
      <w:r w:rsidRPr="004273C5">
        <w:rPr>
          <w:color w:val="000000"/>
        </w:rPr>
        <w:softHyphen/>
        <w:t>се</w:t>
      </w:r>
      <w:r w:rsidRPr="004273C5">
        <w:rPr>
          <w:color w:val="000000"/>
        </w:rPr>
        <w:softHyphen/>
        <w:t>ле</w:t>
      </w:r>
      <w:r w:rsidRPr="004273C5">
        <w:rPr>
          <w:color w:val="000000"/>
        </w:rPr>
        <w:softHyphen/>
        <w:t>ния Бел</w:t>
      </w:r>
      <w:r w:rsidRPr="004273C5">
        <w:rPr>
          <w:color w:val="000000"/>
        </w:rPr>
        <w:softHyphen/>
        <w:t>го</w:t>
      </w:r>
      <w:r w:rsidRPr="004273C5">
        <w:rPr>
          <w:color w:val="000000"/>
        </w:rPr>
        <w:softHyphen/>
        <w:t>род</w:t>
      </w:r>
      <w:r w:rsidRPr="004273C5">
        <w:rPr>
          <w:color w:val="000000"/>
        </w:rPr>
        <w:softHyphen/>
        <w:t>ской об</w:t>
      </w:r>
      <w:r w:rsidRPr="004273C5">
        <w:rPr>
          <w:color w:val="000000"/>
        </w:rPr>
        <w:softHyphen/>
        <w:t>ла</w:t>
      </w:r>
      <w:r w:rsidRPr="004273C5">
        <w:rPr>
          <w:color w:val="000000"/>
        </w:rPr>
        <w:softHyphen/>
        <w:t>сти в 2011 г. Ответ за</w:t>
      </w:r>
      <w:r w:rsidRPr="004273C5">
        <w:rPr>
          <w:color w:val="000000"/>
        </w:rPr>
        <w:softHyphen/>
        <w:t>пи</w:t>
      </w:r>
      <w:r w:rsidRPr="004273C5">
        <w:rPr>
          <w:color w:val="000000"/>
        </w:rPr>
        <w:softHyphen/>
        <w:t>ши</w:t>
      </w:r>
      <w:r w:rsidRPr="004273C5">
        <w:rPr>
          <w:color w:val="000000"/>
        </w:rPr>
        <w:softHyphen/>
        <w:t>те в виде числа.</w:t>
      </w:r>
    </w:p>
    <w:p w:rsidR="00CF25D0" w:rsidRPr="004273C5" w:rsidRDefault="00E44AC3" w:rsidP="00530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6DF0" w:rsidRPr="004273C5" w:rsidRDefault="00530F86" w:rsidP="002D32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14 .</w:t>
      </w:r>
      <w:r w:rsidR="00B07E33"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подъёме вверх на каждые 100 м температура воздуха в тропосфере понижается в среднем </w:t>
      </w:r>
      <w:proofErr w:type="gramStart"/>
      <w:r w:rsidR="00B07E33"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B07E33"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7E33" w:rsidRPr="004273C5" w:rsidRDefault="00B07E33" w:rsidP="002D32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0,65 °С. Определите, какая температура будет на вершине горы А с относительной высотой 4000 м, если у подножья горы температура воздуха составляет </w:t>
      </w:r>
      <w:r w:rsidR="00530F86"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r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°С.</w:t>
      </w:r>
    </w:p>
    <w:p w:rsidR="00530F86" w:rsidRPr="004273C5" w:rsidRDefault="00530F86" w:rsidP="00530F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0F86" w:rsidRPr="004273C5" w:rsidRDefault="00530F86" w:rsidP="00530F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3C5">
        <w:rPr>
          <w:color w:val="000000"/>
        </w:rPr>
        <w:t>15.В каких двух из перечисленных регионов России агроклиматические условия наиболее благоприятны для выращивания пшеницы? Запишите в ответ цифры, под которыми указаны эти регионы.</w:t>
      </w:r>
    </w:p>
    <w:p w:rsidR="00530F86" w:rsidRPr="004273C5" w:rsidRDefault="00530F86" w:rsidP="00530F86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273C5">
        <w:rPr>
          <w:color w:val="000000"/>
        </w:rPr>
        <w:t>1) Ставропольский край  2) Республика Карелия  3) Краснодарский край 4) Смоленская область</w:t>
      </w:r>
    </w:p>
    <w:p w:rsidR="00530F86" w:rsidRPr="004273C5" w:rsidRDefault="00530F86" w:rsidP="00530F86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4273C5">
        <w:rPr>
          <w:color w:val="000000"/>
        </w:rPr>
        <w:t>5) Республика Коми</w:t>
      </w:r>
    </w:p>
    <w:p w:rsidR="00530F86" w:rsidRPr="004273C5" w:rsidRDefault="00530F86" w:rsidP="00530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F86" w:rsidRPr="004273C5" w:rsidRDefault="00530F86" w:rsidP="00530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Определите, какой город имеет географические координаты 58° с.ш. 56° в.д.</w:t>
      </w:r>
    </w:p>
    <w:p w:rsidR="00530F86" w:rsidRPr="004273C5" w:rsidRDefault="00530F86" w:rsidP="00530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F86" w:rsidRPr="004273C5" w:rsidRDefault="00530F86" w:rsidP="00530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17.Запишите название страны, в которой находится древний город, около которого произошёл оползень.</w:t>
      </w:r>
    </w:p>
    <w:p w:rsidR="00530F86" w:rsidRPr="004273C5" w:rsidRDefault="00530F86" w:rsidP="0053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86" w:rsidRPr="004273C5" w:rsidRDefault="00530F86" w:rsidP="00530F86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Сезон дождей в Юго-восточной Азии.</w:t>
      </w:r>
    </w:p>
    <w:p w:rsidR="008E6DF0" w:rsidRPr="004273C5" w:rsidRDefault="008E6DF0" w:rsidP="00530F86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F86" w:rsidRPr="004273C5" w:rsidRDefault="00530F86" w:rsidP="00530F8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2007 г. в странах Восточной и Юго-Восточной Азии сезон дождей оказался очень продолжительным. Так среди многих других, в зоне затопления оказались красивейшие места в долине реки Пинг, где склоны гор покрыты вечнозелёными лесами. Недалеко от древнего города (18° с. ш. 99° в. д.), некогда бывшего столицей независимого государства, а сейчас являющегося административным центром, с гор сошёл мощный оползень. Люди не пострадали. Оползень также не затронул памятник культуры — древний храм, полюбоваться которым приезжают туристы со всего мира.</w:t>
      </w:r>
    </w:p>
    <w:p w:rsidR="00530F86" w:rsidRPr="004273C5" w:rsidRDefault="00530F86" w:rsidP="00530F8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0F86" w:rsidRPr="004273C5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</w:t>
      </w:r>
      <w:r w:rsidR="00530F86"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ветры, которые приносят сезонные дожди в Восточную и Юго-восточную Азию?</w:t>
      </w:r>
    </w:p>
    <w:p w:rsidR="00C561FF" w:rsidRPr="004273C5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F86" w:rsidRPr="004273C5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</w:t>
      </w:r>
      <w:r w:rsidR="00530F86" w:rsidRPr="00427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какое время года и почему в Юго-Восточной Азии дуют ветры с океана, приносящие осадки?</w:t>
      </w:r>
    </w:p>
    <w:p w:rsidR="00C561FF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61FF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61FF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61FF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61FF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61FF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61FF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61FF" w:rsidRPr="002D3225" w:rsidRDefault="00C561FF" w:rsidP="00530F8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C561FF" w:rsidRPr="002D3225" w:rsidSect="002D3225">
      <w:pgSz w:w="11906" w:h="16838"/>
      <w:pgMar w:top="737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2C05"/>
    <w:multiLevelType w:val="hybridMultilevel"/>
    <w:tmpl w:val="67941BAA"/>
    <w:lvl w:ilvl="0" w:tplc="3B2C89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4E4"/>
    <w:rsid w:val="00067611"/>
    <w:rsid w:val="002070E8"/>
    <w:rsid w:val="00242A38"/>
    <w:rsid w:val="002D3225"/>
    <w:rsid w:val="002E7C65"/>
    <w:rsid w:val="00363158"/>
    <w:rsid w:val="00426B81"/>
    <w:rsid w:val="004273C5"/>
    <w:rsid w:val="00530F86"/>
    <w:rsid w:val="005B4107"/>
    <w:rsid w:val="005C4E49"/>
    <w:rsid w:val="006C2B2F"/>
    <w:rsid w:val="00817653"/>
    <w:rsid w:val="008E6DF0"/>
    <w:rsid w:val="009864E4"/>
    <w:rsid w:val="00B07E33"/>
    <w:rsid w:val="00B315B9"/>
    <w:rsid w:val="00C561FF"/>
    <w:rsid w:val="00CF25D0"/>
    <w:rsid w:val="00D67A10"/>
    <w:rsid w:val="00E44AC3"/>
    <w:rsid w:val="00F35C75"/>
    <w:rsid w:val="00F74AAA"/>
    <w:rsid w:val="00FB1F03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8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6B81"/>
  </w:style>
  <w:style w:type="character" w:styleId="a6">
    <w:name w:val="Hyperlink"/>
    <w:basedOn w:val="a0"/>
    <w:uiPriority w:val="99"/>
    <w:semiHidden/>
    <w:unhideWhenUsed/>
    <w:rsid w:val="005B4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06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2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992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04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764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00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51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15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79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14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64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53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28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25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3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715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7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45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69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489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6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85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41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23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70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1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33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952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00788-E1B1-4D1A-AE98-4B76F542CD32}"/>
</file>

<file path=customXml/itemProps2.xml><?xml version="1.0" encoding="utf-8"?>
<ds:datastoreItem xmlns:ds="http://schemas.openxmlformats.org/officeDocument/2006/customXml" ds:itemID="{6FEA32FE-110C-4260-9CC3-A807611F2FDB}"/>
</file>

<file path=customXml/itemProps3.xml><?xml version="1.0" encoding="utf-8"?>
<ds:datastoreItem xmlns:ds="http://schemas.openxmlformats.org/officeDocument/2006/customXml" ds:itemID="{4888B45B-093E-49A1-8310-B7BCF6DE5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 6</cp:lastModifiedBy>
  <cp:revision>19</cp:revision>
  <cp:lastPrinted>2020-01-29T09:50:00Z</cp:lastPrinted>
  <dcterms:created xsi:type="dcterms:W3CDTF">2020-01-27T17:23:00Z</dcterms:created>
  <dcterms:modified xsi:type="dcterms:W3CDTF">2020-01-29T09:51:00Z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