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5D" w:rsidRPr="005D332E" w:rsidRDefault="00C51F5D" w:rsidP="00C51F5D">
      <w:pPr>
        <w:pStyle w:val="leftmargin"/>
        <w:shd w:val="clear" w:color="auto" w:fill="FFFFFF"/>
        <w:spacing w:before="0" w:beforeAutospacing="0" w:after="0" w:afterAutospacing="0"/>
        <w:ind w:firstLine="340"/>
        <w:jc w:val="both"/>
        <w:rPr>
          <w:color w:val="000000"/>
        </w:rPr>
      </w:pPr>
      <w:r w:rsidRPr="005D332E">
        <w:rPr>
          <w:color w:val="000000"/>
        </w:rPr>
        <w:t>Работа № 01</w:t>
      </w:r>
    </w:p>
    <w:p w:rsidR="00C51F5D" w:rsidRPr="005D332E" w:rsidRDefault="00C51F5D" w:rsidP="00CF3494">
      <w:pPr>
        <w:pStyle w:val="leftmargin"/>
        <w:shd w:val="clear" w:color="auto" w:fill="FFFFFF"/>
        <w:spacing w:before="0" w:beforeAutospacing="0" w:after="0" w:afterAutospacing="0"/>
        <w:jc w:val="both"/>
        <w:rPr>
          <w:color w:val="000000"/>
        </w:rPr>
      </w:pPr>
      <w:r w:rsidRPr="005D332E">
        <w:rPr>
          <w:color w:val="000000"/>
        </w:rPr>
        <w:t>1.</w:t>
      </w:r>
      <w:r w:rsidR="00805CCD" w:rsidRPr="005D332E">
        <w:rPr>
          <w:color w:val="000000"/>
        </w:rPr>
        <w:t>Напишите название субъекта РФ.</w:t>
      </w:r>
    </w:p>
    <w:p w:rsidR="00805CCD" w:rsidRPr="005D332E" w:rsidRDefault="00805CCD" w:rsidP="00C51F5D">
      <w:pPr>
        <w:pStyle w:val="leftmargin"/>
        <w:shd w:val="clear" w:color="auto" w:fill="FFFFFF"/>
        <w:spacing w:before="0" w:beforeAutospacing="0" w:after="0" w:afterAutospacing="0"/>
        <w:ind w:firstLine="340"/>
        <w:jc w:val="both"/>
        <w:rPr>
          <w:color w:val="000000"/>
        </w:rPr>
      </w:pPr>
      <w:r w:rsidRPr="005D332E">
        <w:rPr>
          <w:color w:val="000000"/>
        </w:rPr>
        <w:t>Какой субъект РФ имеет общую государственную границу сразу с тремя европейскими странами?</w:t>
      </w:r>
    </w:p>
    <w:p w:rsidR="005D332E" w:rsidRPr="005D332E" w:rsidRDefault="00C51F5D" w:rsidP="005D332E">
      <w:pPr>
        <w:pStyle w:val="leftmargin"/>
        <w:shd w:val="clear" w:color="auto" w:fill="FFFFFF"/>
        <w:spacing w:before="0" w:beforeAutospacing="0" w:after="0" w:afterAutospacing="0"/>
        <w:ind w:firstLine="340"/>
        <w:jc w:val="both"/>
        <w:rPr>
          <w:color w:val="000000"/>
        </w:rPr>
      </w:pPr>
      <w:r w:rsidRPr="005D332E">
        <w:rPr>
          <w:color w:val="000000"/>
        </w:rPr>
        <w:t>2.</w:t>
      </w:r>
      <w:r w:rsidR="005D332E" w:rsidRPr="005D332E">
        <w:rPr>
          <w:color w:val="000000"/>
        </w:rPr>
        <w:t xml:space="preserve"> Напишите название пролива.</w:t>
      </w:r>
    </w:p>
    <w:p w:rsidR="005D332E" w:rsidRDefault="005D332E" w:rsidP="005D332E">
      <w:pPr>
        <w:pStyle w:val="a3"/>
        <w:shd w:val="clear" w:color="auto" w:fill="FFFFFF"/>
        <w:spacing w:before="0" w:beforeAutospacing="0" w:after="0" w:afterAutospacing="0"/>
        <w:jc w:val="both"/>
        <w:rPr>
          <w:rFonts w:ascii="Verdana" w:hAnsi="Verdana"/>
          <w:color w:val="000000"/>
          <w:sz w:val="16"/>
          <w:szCs w:val="16"/>
        </w:rPr>
      </w:pPr>
      <w:r w:rsidRPr="005D332E">
        <w:rPr>
          <w:color w:val="000000"/>
        </w:rPr>
        <w:t> Одна из стран, с которой РФ имеет общую границу, является США. Напишите название пролива, по которому проходит граница</w:t>
      </w:r>
      <w:r>
        <w:rPr>
          <w:rFonts w:ascii="Verdana" w:hAnsi="Verdana"/>
          <w:color w:val="000000"/>
          <w:sz w:val="16"/>
          <w:szCs w:val="16"/>
        </w:rPr>
        <w:t>.</w:t>
      </w:r>
    </w:p>
    <w:p w:rsidR="00C51F5D" w:rsidRPr="005D332E" w:rsidRDefault="00C51F5D" w:rsidP="00C51F5D">
      <w:pPr>
        <w:pStyle w:val="leftmargin"/>
        <w:shd w:val="clear" w:color="auto" w:fill="FFFFFF"/>
        <w:spacing w:before="0" w:beforeAutospacing="0" w:after="0" w:afterAutospacing="0"/>
        <w:ind w:firstLine="340"/>
        <w:jc w:val="both"/>
        <w:rPr>
          <w:color w:val="000000"/>
        </w:rPr>
      </w:pPr>
    </w:p>
    <w:p w:rsidR="00805CCD" w:rsidRPr="005D332E" w:rsidRDefault="00C51F5D" w:rsidP="007D3BC8">
      <w:pPr>
        <w:pStyle w:val="leftmargin"/>
        <w:shd w:val="clear" w:color="auto" w:fill="FFFFFF"/>
        <w:spacing w:before="0" w:beforeAutospacing="0" w:after="0" w:afterAutospacing="0"/>
        <w:jc w:val="both"/>
        <w:rPr>
          <w:color w:val="000000"/>
        </w:rPr>
      </w:pPr>
      <w:r w:rsidRPr="005D332E">
        <w:rPr>
          <w:color w:val="000000"/>
        </w:rPr>
        <w:t>3.</w:t>
      </w:r>
      <w:r w:rsidR="00805CCD" w:rsidRPr="005D332E">
        <w:rPr>
          <w:color w:val="000000"/>
        </w:rPr>
        <w:t>Расположите регионы России в порядке увеличения среднегодового количества осадков. Запишите в ответ получившуюся последовательность цифр.</w:t>
      </w:r>
    </w:p>
    <w:p w:rsidR="00805CCD" w:rsidRPr="005D332E" w:rsidRDefault="00805CCD" w:rsidP="00C51F5D">
      <w:pPr>
        <w:pStyle w:val="a3"/>
        <w:shd w:val="clear" w:color="auto" w:fill="FFFFFF"/>
        <w:spacing w:before="0" w:beforeAutospacing="0" w:after="0" w:afterAutospacing="0"/>
        <w:jc w:val="both"/>
        <w:rPr>
          <w:color w:val="000000"/>
        </w:rPr>
      </w:pPr>
      <w:r w:rsidRPr="005D332E">
        <w:rPr>
          <w:color w:val="000000"/>
        </w:rPr>
        <w:t> 1) Республика Калмыкия</w:t>
      </w:r>
      <w:r w:rsidR="00C51F5D" w:rsidRPr="005D332E">
        <w:rPr>
          <w:color w:val="000000"/>
        </w:rPr>
        <w:t xml:space="preserve"> </w:t>
      </w:r>
      <w:r w:rsidRPr="005D332E">
        <w:rPr>
          <w:color w:val="000000"/>
        </w:rPr>
        <w:t>2) Тульская область</w:t>
      </w:r>
      <w:r w:rsidR="00C51F5D" w:rsidRPr="005D332E">
        <w:rPr>
          <w:color w:val="000000"/>
        </w:rPr>
        <w:t xml:space="preserve"> </w:t>
      </w:r>
      <w:r w:rsidRPr="005D332E">
        <w:rPr>
          <w:color w:val="000000"/>
        </w:rPr>
        <w:t>3) Калининградская область</w:t>
      </w:r>
    </w:p>
    <w:p w:rsidR="00C51F5D" w:rsidRPr="005D332E" w:rsidRDefault="00C51F5D" w:rsidP="00C51F5D">
      <w:pPr>
        <w:pStyle w:val="leftmargin"/>
        <w:shd w:val="clear" w:color="auto" w:fill="FFFFFF"/>
        <w:spacing w:before="0" w:beforeAutospacing="0" w:after="0" w:afterAutospacing="0"/>
        <w:jc w:val="both"/>
        <w:rPr>
          <w:color w:val="000000"/>
        </w:rPr>
      </w:pPr>
      <w:r w:rsidRPr="005D332E">
        <w:rPr>
          <w:color w:val="000000"/>
        </w:rPr>
        <w:t>4. Расположите регионы России по степени увеличения естественного плодородия почв на их территории. Запишите в ответ получившуюся последовательность цифр.</w:t>
      </w:r>
    </w:p>
    <w:p w:rsidR="00C51F5D" w:rsidRDefault="00C51F5D" w:rsidP="00C51F5D">
      <w:pPr>
        <w:pStyle w:val="a3"/>
        <w:shd w:val="clear" w:color="auto" w:fill="FFFFFF"/>
        <w:spacing w:before="0" w:beforeAutospacing="0" w:after="0" w:afterAutospacing="0"/>
        <w:jc w:val="both"/>
        <w:rPr>
          <w:color w:val="000000"/>
        </w:rPr>
      </w:pPr>
      <w:r w:rsidRPr="005D332E">
        <w:rPr>
          <w:color w:val="000000"/>
        </w:rPr>
        <w:t xml:space="preserve"> 1) Псковская область   2) Ставрапольский   3) </w:t>
      </w:r>
      <w:proofErr w:type="gramStart"/>
      <w:r w:rsidRPr="005D332E">
        <w:rPr>
          <w:color w:val="000000"/>
        </w:rPr>
        <w:t>Ямало - Ненецкий</w:t>
      </w:r>
      <w:proofErr w:type="gramEnd"/>
      <w:r w:rsidRPr="005D332E">
        <w:rPr>
          <w:color w:val="000000"/>
        </w:rPr>
        <w:t xml:space="preserve"> АО</w:t>
      </w:r>
    </w:p>
    <w:p w:rsidR="005D332E" w:rsidRPr="005D332E" w:rsidRDefault="005D332E" w:rsidP="00C51F5D">
      <w:pPr>
        <w:pStyle w:val="a3"/>
        <w:shd w:val="clear" w:color="auto" w:fill="FFFFFF"/>
        <w:spacing w:before="0" w:beforeAutospacing="0" w:after="0" w:afterAutospacing="0"/>
        <w:jc w:val="both"/>
        <w:rPr>
          <w:color w:val="000000"/>
        </w:rPr>
      </w:pPr>
    </w:p>
    <w:p w:rsidR="005223B8" w:rsidRPr="005D332E" w:rsidRDefault="005223B8" w:rsidP="005223B8">
      <w:pPr>
        <w:pStyle w:val="leftmargin"/>
        <w:shd w:val="clear" w:color="auto" w:fill="FFFFFF"/>
        <w:spacing w:before="0" w:beforeAutospacing="0" w:after="0" w:afterAutospacing="0"/>
        <w:jc w:val="both"/>
        <w:rPr>
          <w:color w:val="000000"/>
        </w:rPr>
      </w:pPr>
      <w:r w:rsidRPr="005D332E">
        <w:rPr>
          <w:color w:val="000000"/>
        </w:rPr>
        <w:t>5.Тропические циклоны обладают огромной энергией и способны вызвать катастрофические разрушения. При Всемирной метеорологической организации создана специальная служба для своевременного информирования жителей стран, которым могут угрожать тропические циклоны. Для жителей, каких двух из перечисленных стран такие предупреждения особо необходимы?</w:t>
      </w:r>
    </w:p>
    <w:p w:rsidR="005223B8" w:rsidRDefault="005223B8" w:rsidP="005223B8">
      <w:pPr>
        <w:pStyle w:val="leftmargin"/>
        <w:shd w:val="clear" w:color="auto" w:fill="FFFFFF"/>
        <w:spacing w:before="0" w:beforeAutospacing="0" w:after="0" w:afterAutospacing="0"/>
        <w:ind w:firstLine="340"/>
        <w:jc w:val="both"/>
        <w:rPr>
          <w:color w:val="000000"/>
        </w:rPr>
      </w:pPr>
      <w:r w:rsidRPr="005D332E">
        <w:rPr>
          <w:color w:val="000000"/>
        </w:rPr>
        <w:t>1) Япония  2) Нигер  3) Таиланд 4) Испания 5) Канада</w:t>
      </w:r>
    </w:p>
    <w:p w:rsidR="005D332E" w:rsidRPr="005D332E" w:rsidRDefault="005D332E" w:rsidP="005223B8">
      <w:pPr>
        <w:pStyle w:val="leftmargin"/>
        <w:shd w:val="clear" w:color="auto" w:fill="FFFFFF"/>
        <w:spacing w:before="0" w:beforeAutospacing="0" w:after="0" w:afterAutospacing="0"/>
        <w:ind w:firstLine="340"/>
        <w:jc w:val="both"/>
        <w:rPr>
          <w:color w:val="000000"/>
        </w:rPr>
      </w:pPr>
    </w:p>
    <w:p w:rsidR="007D3BC8" w:rsidRPr="005D332E" w:rsidRDefault="007D3BC8" w:rsidP="007D3BC8">
      <w:pPr>
        <w:pStyle w:val="leftmargin"/>
        <w:shd w:val="clear" w:color="auto" w:fill="FFFFFF"/>
        <w:spacing w:before="0" w:beforeAutospacing="0" w:after="0" w:afterAutospacing="0"/>
        <w:jc w:val="both"/>
        <w:rPr>
          <w:color w:val="000000"/>
        </w:rPr>
      </w:pPr>
      <w:r w:rsidRPr="005D332E">
        <w:rPr>
          <w:color w:val="000000"/>
        </w:rPr>
        <w:t>6. Группа ту</w:t>
      </w:r>
      <w:r w:rsidRPr="005D332E">
        <w:rPr>
          <w:color w:val="000000"/>
        </w:rPr>
        <w:softHyphen/>
        <w:t>ри</w:t>
      </w:r>
      <w:r w:rsidRPr="005D332E">
        <w:rPr>
          <w:color w:val="000000"/>
        </w:rPr>
        <w:softHyphen/>
        <w:t>стов из Япо</w:t>
      </w:r>
      <w:r w:rsidRPr="005D332E">
        <w:rPr>
          <w:color w:val="000000"/>
        </w:rPr>
        <w:softHyphen/>
        <w:t>нии хочет сво</w:t>
      </w:r>
      <w:r w:rsidRPr="005D332E">
        <w:rPr>
          <w:color w:val="000000"/>
        </w:rPr>
        <w:softHyphen/>
        <w:t>и</w:t>
      </w:r>
      <w:r w:rsidRPr="005D332E">
        <w:rPr>
          <w:color w:val="000000"/>
        </w:rPr>
        <w:softHyphen/>
        <w:t>ми глазами уви</w:t>
      </w:r>
      <w:r w:rsidRPr="005D332E">
        <w:rPr>
          <w:color w:val="000000"/>
        </w:rPr>
        <w:softHyphen/>
        <w:t>деть лежбище мор</w:t>
      </w:r>
      <w:r w:rsidRPr="005D332E">
        <w:rPr>
          <w:color w:val="000000"/>
        </w:rPr>
        <w:softHyphen/>
        <w:t>ских котиков. Какой из пе</w:t>
      </w:r>
      <w:r w:rsidRPr="005D332E">
        <w:rPr>
          <w:color w:val="000000"/>
        </w:rPr>
        <w:softHyphen/>
        <w:t>ре</w:t>
      </w:r>
      <w:r w:rsidRPr="005D332E">
        <w:rPr>
          <w:color w:val="000000"/>
        </w:rPr>
        <w:softHyphen/>
        <w:t>чис</w:t>
      </w:r>
      <w:r w:rsidRPr="005D332E">
        <w:rPr>
          <w:color w:val="000000"/>
        </w:rPr>
        <w:softHyphen/>
        <w:t>лен</w:t>
      </w:r>
      <w:r w:rsidRPr="005D332E">
        <w:rPr>
          <w:color w:val="000000"/>
        </w:rPr>
        <w:softHyphen/>
        <w:t>ных заповедников для этого им не</w:t>
      </w:r>
      <w:r w:rsidRPr="005D332E">
        <w:rPr>
          <w:color w:val="000000"/>
        </w:rPr>
        <w:softHyphen/>
        <w:t>об</w:t>
      </w:r>
      <w:r w:rsidRPr="005D332E">
        <w:rPr>
          <w:color w:val="000000"/>
        </w:rPr>
        <w:softHyphen/>
        <w:t>хо</w:t>
      </w:r>
      <w:r w:rsidRPr="005D332E">
        <w:rPr>
          <w:color w:val="000000"/>
        </w:rPr>
        <w:softHyphen/>
        <w:t>ди</w:t>
      </w:r>
      <w:r w:rsidRPr="005D332E">
        <w:rPr>
          <w:color w:val="000000"/>
        </w:rPr>
        <w:softHyphen/>
        <w:t>мо посетить?</w:t>
      </w:r>
    </w:p>
    <w:p w:rsidR="007D3BC8" w:rsidRDefault="007D3BC8" w:rsidP="007D3BC8">
      <w:pPr>
        <w:pStyle w:val="leftmargin"/>
        <w:shd w:val="clear" w:color="auto" w:fill="FFFFFF"/>
        <w:spacing w:before="0" w:beforeAutospacing="0" w:after="0" w:afterAutospacing="0"/>
        <w:ind w:firstLine="340"/>
        <w:jc w:val="both"/>
        <w:rPr>
          <w:color w:val="000000"/>
        </w:rPr>
      </w:pPr>
      <w:r w:rsidRPr="005D332E">
        <w:rPr>
          <w:color w:val="000000"/>
        </w:rPr>
        <w:t>1) Командорский 2) Ильменский  3) Сихотэ-Алинский  4) Тебердинский</w:t>
      </w:r>
    </w:p>
    <w:p w:rsidR="005D332E" w:rsidRPr="005D332E" w:rsidRDefault="005D332E" w:rsidP="007D3BC8">
      <w:pPr>
        <w:pStyle w:val="leftmargin"/>
        <w:shd w:val="clear" w:color="auto" w:fill="FFFFFF"/>
        <w:spacing w:before="0" w:beforeAutospacing="0" w:after="0" w:afterAutospacing="0"/>
        <w:ind w:firstLine="340"/>
        <w:jc w:val="both"/>
        <w:rPr>
          <w:color w:val="000000"/>
        </w:rPr>
      </w:pPr>
    </w:p>
    <w:p w:rsidR="007D3BC8" w:rsidRPr="005D332E" w:rsidRDefault="007D3BC8" w:rsidP="007D3BC8">
      <w:pPr>
        <w:pStyle w:val="a3"/>
        <w:shd w:val="clear" w:color="auto" w:fill="FFFFFF"/>
        <w:spacing w:before="0" w:beforeAutospacing="0" w:after="0" w:afterAutospacing="0"/>
        <w:jc w:val="both"/>
        <w:rPr>
          <w:color w:val="000000"/>
        </w:rPr>
      </w:pPr>
      <w:r w:rsidRPr="005D332E">
        <w:rPr>
          <w:color w:val="000000"/>
        </w:rPr>
        <w:t>7.Какая из перечисленных горных пород является метаморфической?</w:t>
      </w:r>
    </w:p>
    <w:p w:rsidR="007D3BC8" w:rsidRDefault="007D3BC8" w:rsidP="007D3BC8">
      <w:pPr>
        <w:pStyle w:val="a3"/>
        <w:shd w:val="clear" w:color="auto" w:fill="FFFFFF"/>
        <w:spacing w:before="0" w:beforeAutospacing="0" w:after="0" w:afterAutospacing="0"/>
        <w:jc w:val="both"/>
        <w:rPr>
          <w:color w:val="000000"/>
        </w:rPr>
      </w:pPr>
      <w:r w:rsidRPr="005D332E">
        <w:rPr>
          <w:color w:val="000000"/>
        </w:rPr>
        <w:t> 1) торф  2) гранит  3) кварцит  4) мрамор</w:t>
      </w:r>
    </w:p>
    <w:p w:rsidR="005D332E" w:rsidRPr="005D332E" w:rsidRDefault="005D332E" w:rsidP="007D3BC8">
      <w:pPr>
        <w:pStyle w:val="a3"/>
        <w:shd w:val="clear" w:color="auto" w:fill="FFFFFF"/>
        <w:spacing w:before="0" w:beforeAutospacing="0" w:after="0" w:afterAutospacing="0"/>
        <w:jc w:val="both"/>
        <w:rPr>
          <w:color w:val="000000"/>
        </w:rPr>
      </w:pPr>
    </w:p>
    <w:p w:rsidR="00CF3494" w:rsidRPr="005D332E" w:rsidRDefault="00CF3494" w:rsidP="00CF3494">
      <w:pPr>
        <w:pStyle w:val="leftmargin"/>
        <w:shd w:val="clear" w:color="auto" w:fill="FFFFFF"/>
        <w:spacing w:before="0" w:beforeAutospacing="0" w:after="0" w:afterAutospacing="0"/>
        <w:jc w:val="both"/>
        <w:rPr>
          <w:color w:val="000000"/>
        </w:rPr>
      </w:pPr>
      <w:r w:rsidRPr="005D332E">
        <w:rPr>
          <w:color w:val="000000"/>
        </w:rPr>
        <w:t xml:space="preserve">8. Расположите регионы России в той последовательности, в которой их жители встречают Новый год. </w:t>
      </w:r>
    </w:p>
    <w:p w:rsidR="00CF3494" w:rsidRPr="005D332E" w:rsidRDefault="00CF3494" w:rsidP="00CF3494">
      <w:pPr>
        <w:pStyle w:val="a3"/>
        <w:shd w:val="clear" w:color="auto" w:fill="FFFFFF"/>
        <w:spacing w:before="0" w:beforeAutospacing="0" w:after="0" w:afterAutospacing="0"/>
        <w:jc w:val="both"/>
        <w:rPr>
          <w:color w:val="000000"/>
        </w:rPr>
      </w:pPr>
      <w:r w:rsidRPr="005D332E">
        <w:rPr>
          <w:color w:val="000000"/>
        </w:rPr>
        <w:t> А) Свердловская область</w:t>
      </w:r>
    </w:p>
    <w:p w:rsidR="00CF3494" w:rsidRPr="005D332E" w:rsidRDefault="00CF3494" w:rsidP="00CF3494">
      <w:pPr>
        <w:pStyle w:val="leftmargin"/>
        <w:shd w:val="clear" w:color="auto" w:fill="FFFFFF"/>
        <w:spacing w:before="0" w:beforeAutospacing="0" w:after="0" w:afterAutospacing="0"/>
        <w:jc w:val="both"/>
        <w:rPr>
          <w:color w:val="000000"/>
        </w:rPr>
      </w:pPr>
      <w:r w:rsidRPr="005D332E">
        <w:rPr>
          <w:color w:val="000000"/>
        </w:rPr>
        <w:t>Б) Амурская область</w:t>
      </w:r>
    </w:p>
    <w:p w:rsidR="00C51F5D" w:rsidRPr="005D332E" w:rsidRDefault="00CF3494" w:rsidP="00CF3494">
      <w:pPr>
        <w:pStyle w:val="leftmargin"/>
        <w:shd w:val="clear" w:color="auto" w:fill="FFFFFF"/>
        <w:spacing w:before="0" w:beforeAutospacing="0" w:after="0" w:afterAutospacing="0"/>
        <w:jc w:val="both"/>
        <w:rPr>
          <w:color w:val="000000"/>
        </w:rPr>
      </w:pPr>
      <w:r w:rsidRPr="005D332E">
        <w:rPr>
          <w:color w:val="000000"/>
        </w:rPr>
        <w:t>В) Новгородская область</w:t>
      </w:r>
    </w:p>
    <w:p w:rsidR="00EA5FC5" w:rsidRPr="005D332E" w:rsidRDefault="00CF3494" w:rsidP="00EA5FC5">
      <w:pPr>
        <w:pStyle w:val="leftmargin"/>
        <w:shd w:val="clear" w:color="auto" w:fill="FFFFFF"/>
        <w:spacing w:before="0" w:beforeAutospacing="0" w:after="0" w:afterAutospacing="0"/>
        <w:ind w:firstLine="340"/>
        <w:jc w:val="both"/>
        <w:rPr>
          <w:color w:val="000000"/>
        </w:rPr>
      </w:pPr>
      <w:r w:rsidRPr="005D332E">
        <w:rPr>
          <w:color w:val="000000"/>
        </w:rPr>
        <w:t>9.</w:t>
      </w:r>
      <w:r w:rsidR="00EA5FC5" w:rsidRPr="005D332E">
        <w:rPr>
          <w:color w:val="000000"/>
        </w:rPr>
        <w:t xml:space="preserve"> Расположите пе</w:t>
      </w:r>
      <w:r w:rsidR="00EA5FC5" w:rsidRPr="005D332E">
        <w:rPr>
          <w:color w:val="000000"/>
        </w:rPr>
        <w:softHyphen/>
        <w:t>ре</w:t>
      </w:r>
      <w:r w:rsidR="00EA5FC5" w:rsidRPr="005D332E">
        <w:rPr>
          <w:color w:val="000000"/>
        </w:rPr>
        <w:softHyphen/>
        <w:t>чис</w:t>
      </w:r>
      <w:r w:rsidR="00EA5FC5" w:rsidRPr="005D332E">
        <w:rPr>
          <w:color w:val="000000"/>
        </w:rPr>
        <w:softHyphen/>
        <w:t>лен</w:t>
      </w:r>
      <w:r w:rsidR="00EA5FC5" w:rsidRPr="005D332E">
        <w:rPr>
          <w:color w:val="000000"/>
        </w:rPr>
        <w:softHyphen/>
        <w:t>ные ниже го</w:t>
      </w:r>
      <w:r w:rsidR="00EA5FC5" w:rsidRPr="005D332E">
        <w:rPr>
          <w:color w:val="000000"/>
        </w:rPr>
        <w:softHyphen/>
        <w:t>ро</w:t>
      </w:r>
      <w:r w:rsidR="00EA5FC5" w:rsidRPr="005D332E">
        <w:rPr>
          <w:color w:val="000000"/>
        </w:rPr>
        <w:softHyphen/>
        <w:t>да в по</w:t>
      </w:r>
      <w:r w:rsidR="00EA5FC5" w:rsidRPr="005D332E">
        <w:rPr>
          <w:color w:val="000000"/>
        </w:rPr>
        <w:softHyphen/>
        <w:t>ряд</w:t>
      </w:r>
      <w:r w:rsidR="00EA5FC5" w:rsidRPr="005D332E">
        <w:rPr>
          <w:color w:val="000000"/>
        </w:rPr>
        <w:softHyphen/>
        <w:t>ке увеличения их высот над уров</w:t>
      </w:r>
      <w:r w:rsidR="00EA5FC5" w:rsidRPr="005D332E">
        <w:rPr>
          <w:color w:val="000000"/>
        </w:rPr>
        <w:softHyphen/>
        <w:t>нем моря. За</w:t>
      </w:r>
      <w:r w:rsidR="00EA5FC5" w:rsidRPr="005D332E">
        <w:rPr>
          <w:color w:val="000000"/>
        </w:rPr>
        <w:softHyphen/>
        <w:t>пи</w:t>
      </w:r>
      <w:r w:rsidR="00EA5FC5" w:rsidRPr="005D332E">
        <w:rPr>
          <w:color w:val="000000"/>
        </w:rPr>
        <w:softHyphen/>
        <w:t>ши</w:t>
      </w:r>
      <w:r w:rsidR="00EA5FC5" w:rsidRPr="005D332E">
        <w:rPr>
          <w:color w:val="000000"/>
        </w:rPr>
        <w:softHyphen/>
        <w:t>те в ответ по</w:t>
      </w:r>
      <w:r w:rsidR="00EA5FC5" w:rsidRPr="005D332E">
        <w:rPr>
          <w:color w:val="000000"/>
        </w:rPr>
        <w:softHyphen/>
        <w:t>лу</w:t>
      </w:r>
      <w:r w:rsidR="00EA5FC5" w:rsidRPr="005D332E">
        <w:rPr>
          <w:color w:val="000000"/>
        </w:rPr>
        <w:softHyphen/>
        <w:t>чив</w:t>
      </w:r>
      <w:r w:rsidR="00EA5FC5" w:rsidRPr="005D332E">
        <w:rPr>
          <w:color w:val="000000"/>
        </w:rPr>
        <w:softHyphen/>
        <w:t>шу</w:t>
      </w:r>
      <w:r w:rsidR="00EA5FC5" w:rsidRPr="005D332E">
        <w:rPr>
          <w:color w:val="000000"/>
        </w:rPr>
        <w:softHyphen/>
        <w:t>ю</w:t>
      </w:r>
      <w:r w:rsidR="00EA5FC5" w:rsidRPr="005D332E">
        <w:rPr>
          <w:color w:val="000000"/>
        </w:rPr>
        <w:softHyphen/>
        <w:t>ся последовательность букв.</w:t>
      </w:r>
    </w:p>
    <w:p w:rsidR="00EA5FC5" w:rsidRPr="005D332E" w:rsidRDefault="00EA5FC5" w:rsidP="00EA5FC5">
      <w:pPr>
        <w:pStyle w:val="a3"/>
        <w:shd w:val="clear" w:color="auto" w:fill="FFFFFF"/>
        <w:spacing w:before="0" w:beforeAutospacing="0" w:after="0" w:afterAutospacing="0"/>
        <w:jc w:val="both"/>
        <w:rPr>
          <w:color w:val="000000"/>
        </w:rPr>
      </w:pPr>
      <w:r w:rsidRPr="005D332E">
        <w:rPr>
          <w:color w:val="000000"/>
        </w:rPr>
        <w:t> A) Чита</w:t>
      </w:r>
    </w:p>
    <w:p w:rsidR="00EA5FC5" w:rsidRPr="005D332E" w:rsidRDefault="00EA5FC5" w:rsidP="00EA5FC5">
      <w:pPr>
        <w:pStyle w:val="leftmargin"/>
        <w:shd w:val="clear" w:color="auto" w:fill="FFFFFF"/>
        <w:spacing w:before="0" w:beforeAutospacing="0" w:after="0" w:afterAutospacing="0"/>
        <w:jc w:val="both"/>
        <w:rPr>
          <w:color w:val="000000"/>
        </w:rPr>
      </w:pPr>
      <w:r w:rsidRPr="005D332E">
        <w:rPr>
          <w:color w:val="000000"/>
        </w:rPr>
        <w:t>Б) Смоленск</w:t>
      </w:r>
    </w:p>
    <w:p w:rsidR="00EA5FC5" w:rsidRDefault="00EA5FC5" w:rsidP="00EA5FC5">
      <w:pPr>
        <w:pStyle w:val="leftmargin"/>
        <w:shd w:val="clear" w:color="auto" w:fill="FFFFFF"/>
        <w:spacing w:before="0" w:beforeAutospacing="0" w:after="0" w:afterAutospacing="0"/>
        <w:jc w:val="both"/>
        <w:rPr>
          <w:color w:val="000000"/>
        </w:rPr>
      </w:pPr>
      <w:r w:rsidRPr="005D332E">
        <w:rPr>
          <w:color w:val="000000"/>
        </w:rPr>
        <w:t>B) Ханты-Мансийск</w:t>
      </w:r>
    </w:p>
    <w:p w:rsidR="005D332E" w:rsidRPr="005D332E" w:rsidRDefault="005D332E" w:rsidP="00EA5FC5">
      <w:pPr>
        <w:pStyle w:val="leftmargin"/>
        <w:shd w:val="clear" w:color="auto" w:fill="FFFFFF"/>
        <w:spacing w:before="0" w:beforeAutospacing="0" w:after="0" w:afterAutospacing="0"/>
        <w:jc w:val="both"/>
        <w:rPr>
          <w:color w:val="000000"/>
        </w:rPr>
      </w:pPr>
    </w:p>
    <w:p w:rsidR="000C46F7" w:rsidRPr="005D332E" w:rsidRDefault="000C46F7" w:rsidP="00EA5FC5">
      <w:pPr>
        <w:shd w:val="clear" w:color="auto" w:fill="FFFFFF"/>
        <w:spacing w:after="0" w:line="240" w:lineRule="auto"/>
        <w:jc w:val="both"/>
        <w:rPr>
          <w:rFonts w:ascii="Times New Roman" w:hAnsi="Times New Roman" w:cs="Times New Roman"/>
          <w:color w:val="000000"/>
          <w:sz w:val="24"/>
          <w:szCs w:val="24"/>
        </w:rPr>
      </w:pPr>
      <w:r w:rsidRPr="005D332E">
        <w:rPr>
          <w:rFonts w:ascii="Times New Roman" w:eastAsia="Times New Roman" w:hAnsi="Times New Roman" w:cs="Times New Roman"/>
          <w:color w:val="000000"/>
          <w:sz w:val="24"/>
          <w:szCs w:val="24"/>
          <w:lang w:eastAsia="ru-RU"/>
        </w:rPr>
        <w:t>10.</w:t>
      </w:r>
      <w:r w:rsidRPr="005D332E">
        <w:rPr>
          <w:rFonts w:ascii="Times New Roman" w:hAnsi="Times New Roman" w:cs="Times New Roman"/>
          <w:color w:val="000000"/>
          <w:sz w:val="24"/>
          <w:szCs w:val="24"/>
        </w:rPr>
        <w:t xml:space="preserve"> В каких двух из перечисленных регионов России средняя плотность населения наибольшая? Запишите в ответ цифры, под которыми указаны эти регионы.</w:t>
      </w:r>
    </w:p>
    <w:p w:rsidR="000C46F7" w:rsidRPr="005D332E" w:rsidRDefault="000C46F7" w:rsidP="000C46F7">
      <w:pPr>
        <w:pStyle w:val="a3"/>
        <w:shd w:val="clear" w:color="auto" w:fill="FFFFFF"/>
        <w:spacing w:before="0" w:beforeAutospacing="0" w:after="0" w:afterAutospacing="0"/>
        <w:jc w:val="both"/>
        <w:rPr>
          <w:color w:val="000000"/>
        </w:rPr>
      </w:pPr>
      <w:r w:rsidRPr="005D332E">
        <w:rPr>
          <w:color w:val="000000"/>
        </w:rPr>
        <w:t> 1) Мурманская область 2) Тамбовская область  3) Хабаровский край</w:t>
      </w:r>
    </w:p>
    <w:p w:rsidR="000C46F7" w:rsidRPr="005D332E" w:rsidRDefault="000C46F7" w:rsidP="000C46F7">
      <w:pPr>
        <w:pStyle w:val="leftmargin"/>
        <w:shd w:val="clear" w:color="auto" w:fill="FFFFFF"/>
        <w:spacing w:before="0" w:beforeAutospacing="0" w:after="0" w:afterAutospacing="0"/>
        <w:jc w:val="both"/>
        <w:rPr>
          <w:color w:val="000000"/>
        </w:rPr>
      </w:pPr>
      <w:r w:rsidRPr="005D332E">
        <w:rPr>
          <w:color w:val="000000"/>
        </w:rPr>
        <w:t>4) Республика Татарстан  5) Тюменская область</w:t>
      </w:r>
    </w:p>
    <w:p w:rsidR="00805CCD" w:rsidRPr="005D332E" w:rsidRDefault="00EA5FC5" w:rsidP="00EA5F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11.</w:t>
      </w:r>
      <w:r w:rsidR="00805CCD" w:rsidRPr="005D332E">
        <w:rPr>
          <w:rFonts w:ascii="Times New Roman" w:eastAsia="Times New Roman" w:hAnsi="Times New Roman" w:cs="Times New Roman"/>
          <w:color w:val="000000"/>
          <w:sz w:val="24"/>
          <w:szCs w:val="24"/>
          <w:lang w:eastAsia="ru-RU"/>
        </w:rPr>
        <w:t>Туристические фирмы раз</w:t>
      </w:r>
      <w:r w:rsidR="00805CCD" w:rsidRPr="005D332E">
        <w:rPr>
          <w:rFonts w:ascii="Times New Roman" w:eastAsia="Times New Roman" w:hAnsi="Times New Roman" w:cs="Times New Roman"/>
          <w:color w:val="000000"/>
          <w:sz w:val="24"/>
          <w:szCs w:val="24"/>
          <w:lang w:eastAsia="ru-RU"/>
        </w:rPr>
        <w:softHyphen/>
        <w:t>ных ре</w:t>
      </w:r>
      <w:r w:rsidR="00805CCD" w:rsidRPr="005D332E">
        <w:rPr>
          <w:rFonts w:ascii="Times New Roman" w:eastAsia="Times New Roman" w:hAnsi="Times New Roman" w:cs="Times New Roman"/>
          <w:color w:val="000000"/>
          <w:sz w:val="24"/>
          <w:szCs w:val="24"/>
          <w:lang w:eastAsia="ru-RU"/>
        </w:rPr>
        <w:softHyphen/>
        <w:t>ги</w:t>
      </w:r>
      <w:r w:rsidR="00805CCD" w:rsidRPr="005D332E">
        <w:rPr>
          <w:rFonts w:ascii="Times New Roman" w:eastAsia="Times New Roman" w:hAnsi="Times New Roman" w:cs="Times New Roman"/>
          <w:color w:val="000000"/>
          <w:sz w:val="24"/>
          <w:szCs w:val="24"/>
          <w:lang w:eastAsia="ru-RU"/>
        </w:rPr>
        <w:softHyphen/>
        <w:t>о</w:t>
      </w:r>
      <w:r w:rsidR="00805CCD" w:rsidRPr="005D332E">
        <w:rPr>
          <w:rFonts w:ascii="Times New Roman" w:eastAsia="Times New Roman" w:hAnsi="Times New Roman" w:cs="Times New Roman"/>
          <w:color w:val="000000"/>
          <w:sz w:val="24"/>
          <w:szCs w:val="24"/>
          <w:lang w:eastAsia="ru-RU"/>
        </w:rPr>
        <w:softHyphen/>
        <w:t>нов Рос</w:t>
      </w:r>
      <w:r w:rsidR="00805CCD" w:rsidRPr="005D332E">
        <w:rPr>
          <w:rFonts w:ascii="Times New Roman" w:eastAsia="Times New Roman" w:hAnsi="Times New Roman" w:cs="Times New Roman"/>
          <w:color w:val="000000"/>
          <w:sz w:val="24"/>
          <w:szCs w:val="24"/>
          <w:lang w:eastAsia="ru-RU"/>
        </w:rPr>
        <w:softHyphen/>
        <w:t>сии раз</w:t>
      </w:r>
      <w:r w:rsidR="00805CCD" w:rsidRPr="005D332E">
        <w:rPr>
          <w:rFonts w:ascii="Times New Roman" w:eastAsia="Times New Roman" w:hAnsi="Times New Roman" w:cs="Times New Roman"/>
          <w:color w:val="000000"/>
          <w:sz w:val="24"/>
          <w:szCs w:val="24"/>
          <w:lang w:eastAsia="ru-RU"/>
        </w:rPr>
        <w:softHyphen/>
        <w:t>ра</w:t>
      </w:r>
      <w:r w:rsidR="00805CCD" w:rsidRPr="005D332E">
        <w:rPr>
          <w:rFonts w:ascii="Times New Roman" w:eastAsia="Times New Roman" w:hAnsi="Times New Roman" w:cs="Times New Roman"/>
          <w:color w:val="000000"/>
          <w:sz w:val="24"/>
          <w:szCs w:val="24"/>
          <w:lang w:eastAsia="ru-RU"/>
        </w:rPr>
        <w:softHyphen/>
        <w:t>бо</w:t>
      </w:r>
      <w:r w:rsidR="00805CCD" w:rsidRPr="005D332E">
        <w:rPr>
          <w:rFonts w:ascii="Times New Roman" w:eastAsia="Times New Roman" w:hAnsi="Times New Roman" w:cs="Times New Roman"/>
          <w:color w:val="000000"/>
          <w:sz w:val="24"/>
          <w:szCs w:val="24"/>
          <w:lang w:eastAsia="ru-RU"/>
        </w:rPr>
        <w:softHyphen/>
        <w:t>та</w:t>
      </w:r>
      <w:r w:rsidR="00805CCD" w:rsidRPr="005D332E">
        <w:rPr>
          <w:rFonts w:ascii="Times New Roman" w:eastAsia="Times New Roman" w:hAnsi="Times New Roman" w:cs="Times New Roman"/>
          <w:color w:val="000000"/>
          <w:sz w:val="24"/>
          <w:szCs w:val="24"/>
          <w:lang w:eastAsia="ru-RU"/>
        </w:rPr>
        <w:softHyphen/>
        <w:t>ли сло</w:t>
      </w:r>
      <w:r w:rsidR="00805CCD" w:rsidRPr="005D332E">
        <w:rPr>
          <w:rFonts w:ascii="Times New Roman" w:eastAsia="Times New Roman" w:hAnsi="Times New Roman" w:cs="Times New Roman"/>
          <w:color w:val="000000"/>
          <w:sz w:val="24"/>
          <w:szCs w:val="24"/>
          <w:lang w:eastAsia="ru-RU"/>
        </w:rPr>
        <w:softHyphen/>
        <w:t>га</w:t>
      </w:r>
      <w:r w:rsidR="00805CCD" w:rsidRPr="005D332E">
        <w:rPr>
          <w:rFonts w:ascii="Times New Roman" w:eastAsia="Times New Roman" w:hAnsi="Times New Roman" w:cs="Times New Roman"/>
          <w:color w:val="000000"/>
          <w:sz w:val="24"/>
          <w:szCs w:val="24"/>
          <w:lang w:eastAsia="ru-RU"/>
        </w:rPr>
        <w:softHyphen/>
        <w:t>ны (рекламные лозунги) для при</w:t>
      </w:r>
      <w:r w:rsidR="00805CCD" w:rsidRPr="005D332E">
        <w:rPr>
          <w:rFonts w:ascii="Times New Roman" w:eastAsia="Times New Roman" w:hAnsi="Times New Roman" w:cs="Times New Roman"/>
          <w:color w:val="000000"/>
          <w:sz w:val="24"/>
          <w:szCs w:val="24"/>
          <w:lang w:eastAsia="ru-RU"/>
        </w:rPr>
        <w:softHyphen/>
        <w:t>вле</w:t>
      </w:r>
      <w:r w:rsidR="00805CCD" w:rsidRPr="005D332E">
        <w:rPr>
          <w:rFonts w:ascii="Times New Roman" w:eastAsia="Times New Roman" w:hAnsi="Times New Roman" w:cs="Times New Roman"/>
          <w:color w:val="000000"/>
          <w:sz w:val="24"/>
          <w:szCs w:val="24"/>
          <w:lang w:eastAsia="ru-RU"/>
        </w:rPr>
        <w:softHyphen/>
        <w:t>че</w:t>
      </w:r>
      <w:r w:rsidR="00805CCD" w:rsidRPr="005D332E">
        <w:rPr>
          <w:rFonts w:ascii="Times New Roman" w:eastAsia="Times New Roman" w:hAnsi="Times New Roman" w:cs="Times New Roman"/>
          <w:color w:val="000000"/>
          <w:sz w:val="24"/>
          <w:szCs w:val="24"/>
          <w:lang w:eastAsia="ru-RU"/>
        </w:rPr>
        <w:softHyphen/>
        <w:t>ния ту</w:t>
      </w:r>
      <w:r w:rsidR="00805CCD" w:rsidRPr="005D332E">
        <w:rPr>
          <w:rFonts w:ascii="Times New Roman" w:eastAsia="Times New Roman" w:hAnsi="Times New Roman" w:cs="Times New Roman"/>
          <w:color w:val="000000"/>
          <w:sz w:val="24"/>
          <w:szCs w:val="24"/>
          <w:lang w:eastAsia="ru-RU"/>
        </w:rPr>
        <w:softHyphen/>
        <w:t>ри</w:t>
      </w:r>
      <w:r w:rsidR="00805CCD" w:rsidRPr="005D332E">
        <w:rPr>
          <w:rFonts w:ascii="Times New Roman" w:eastAsia="Times New Roman" w:hAnsi="Times New Roman" w:cs="Times New Roman"/>
          <w:color w:val="000000"/>
          <w:sz w:val="24"/>
          <w:szCs w:val="24"/>
          <w:lang w:eastAsia="ru-RU"/>
        </w:rPr>
        <w:softHyphen/>
        <w:t>стов в свои регионы. Уста</w:t>
      </w:r>
      <w:r w:rsidR="00805CCD" w:rsidRPr="005D332E">
        <w:rPr>
          <w:rFonts w:ascii="Times New Roman" w:eastAsia="Times New Roman" w:hAnsi="Times New Roman" w:cs="Times New Roman"/>
          <w:color w:val="000000"/>
          <w:sz w:val="24"/>
          <w:szCs w:val="24"/>
          <w:lang w:eastAsia="ru-RU"/>
        </w:rPr>
        <w:softHyphen/>
        <w:t>но</w:t>
      </w:r>
      <w:r w:rsidR="00805CCD" w:rsidRPr="005D332E">
        <w:rPr>
          <w:rFonts w:ascii="Times New Roman" w:eastAsia="Times New Roman" w:hAnsi="Times New Roman" w:cs="Times New Roman"/>
          <w:color w:val="000000"/>
          <w:sz w:val="24"/>
          <w:szCs w:val="24"/>
          <w:lang w:eastAsia="ru-RU"/>
        </w:rPr>
        <w:softHyphen/>
        <w:t>ви</w:t>
      </w:r>
      <w:r w:rsidR="00805CCD" w:rsidRPr="005D332E">
        <w:rPr>
          <w:rFonts w:ascii="Times New Roman" w:eastAsia="Times New Roman" w:hAnsi="Times New Roman" w:cs="Times New Roman"/>
          <w:color w:val="000000"/>
          <w:sz w:val="24"/>
          <w:szCs w:val="24"/>
          <w:lang w:eastAsia="ru-RU"/>
        </w:rPr>
        <w:softHyphen/>
        <w:t>те со</w:t>
      </w:r>
      <w:r w:rsidR="00805CCD" w:rsidRPr="005D332E">
        <w:rPr>
          <w:rFonts w:ascii="Times New Roman" w:eastAsia="Times New Roman" w:hAnsi="Times New Roman" w:cs="Times New Roman"/>
          <w:color w:val="000000"/>
          <w:sz w:val="24"/>
          <w:szCs w:val="24"/>
          <w:lang w:eastAsia="ru-RU"/>
        </w:rPr>
        <w:softHyphen/>
        <w:t>от</w:t>
      </w:r>
      <w:r w:rsidR="00805CCD" w:rsidRPr="005D332E">
        <w:rPr>
          <w:rFonts w:ascii="Times New Roman" w:eastAsia="Times New Roman" w:hAnsi="Times New Roman" w:cs="Times New Roman"/>
          <w:color w:val="000000"/>
          <w:sz w:val="24"/>
          <w:szCs w:val="24"/>
          <w:lang w:eastAsia="ru-RU"/>
        </w:rPr>
        <w:softHyphen/>
        <w:t>вет</w:t>
      </w:r>
      <w:r w:rsidR="00805CCD" w:rsidRPr="005D332E">
        <w:rPr>
          <w:rFonts w:ascii="Times New Roman" w:eastAsia="Times New Roman" w:hAnsi="Times New Roman" w:cs="Times New Roman"/>
          <w:color w:val="000000"/>
          <w:sz w:val="24"/>
          <w:szCs w:val="24"/>
          <w:lang w:eastAsia="ru-RU"/>
        </w:rPr>
        <w:softHyphen/>
        <w:t>ствие между сло</w:t>
      </w:r>
      <w:r w:rsidR="00805CCD" w:rsidRPr="005D332E">
        <w:rPr>
          <w:rFonts w:ascii="Times New Roman" w:eastAsia="Times New Roman" w:hAnsi="Times New Roman" w:cs="Times New Roman"/>
          <w:color w:val="000000"/>
          <w:sz w:val="24"/>
          <w:szCs w:val="24"/>
          <w:lang w:eastAsia="ru-RU"/>
        </w:rPr>
        <w:softHyphen/>
        <w:t>га</w:t>
      </w:r>
      <w:r w:rsidR="00805CCD" w:rsidRPr="005D332E">
        <w:rPr>
          <w:rFonts w:ascii="Times New Roman" w:eastAsia="Times New Roman" w:hAnsi="Times New Roman" w:cs="Times New Roman"/>
          <w:color w:val="000000"/>
          <w:sz w:val="24"/>
          <w:szCs w:val="24"/>
          <w:lang w:eastAsia="ru-RU"/>
        </w:rPr>
        <w:softHyphen/>
        <w:t>на</w:t>
      </w:r>
      <w:r w:rsidR="00805CCD" w:rsidRPr="005D332E">
        <w:rPr>
          <w:rFonts w:ascii="Times New Roman" w:eastAsia="Times New Roman" w:hAnsi="Times New Roman" w:cs="Times New Roman"/>
          <w:color w:val="000000"/>
          <w:sz w:val="24"/>
          <w:szCs w:val="24"/>
          <w:lang w:eastAsia="ru-RU"/>
        </w:rPr>
        <w:softHyphen/>
        <w:t>ми и регионами: к каж</w:t>
      </w:r>
      <w:r w:rsidR="00805CCD" w:rsidRPr="005D332E">
        <w:rPr>
          <w:rFonts w:ascii="Times New Roman" w:eastAsia="Times New Roman" w:hAnsi="Times New Roman" w:cs="Times New Roman"/>
          <w:color w:val="000000"/>
          <w:sz w:val="24"/>
          <w:szCs w:val="24"/>
          <w:lang w:eastAsia="ru-RU"/>
        </w:rPr>
        <w:softHyphen/>
        <w:t>до</w:t>
      </w:r>
      <w:r w:rsidR="00805CCD" w:rsidRPr="005D332E">
        <w:rPr>
          <w:rFonts w:ascii="Times New Roman" w:eastAsia="Times New Roman" w:hAnsi="Times New Roman" w:cs="Times New Roman"/>
          <w:color w:val="000000"/>
          <w:sz w:val="24"/>
          <w:szCs w:val="24"/>
          <w:lang w:eastAsia="ru-RU"/>
        </w:rPr>
        <w:softHyphen/>
        <w:t>му эле</w:t>
      </w:r>
      <w:r w:rsidR="00805CCD" w:rsidRPr="005D332E">
        <w:rPr>
          <w:rFonts w:ascii="Times New Roman" w:eastAsia="Times New Roman" w:hAnsi="Times New Roman" w:cs="Times New Roman"/>
          <w:color w:val="000000"/>
          <w:sz w:val="24"/>
          <w:szCs w:val="24"/>
          <w:lang w:eastAsia="ru-RU"/>
        </w:rPr>
        <w:softHyphen/>
        <w:t>мен</w:t>
      </w:r>
      <w:r w:rsidR="00805CCD" w:rsidRPr="005D332E">
        <w:rPr>
          <w:rFonts w:ascii="Times New Roman" w:eastAsia="Times New Roman" w:hAnsi="Times New Roman" w:cs="Times New Roman"/>
          <w:color w:val="000000"/>
          <w:sz w:val="24"/>
          <w:szCs w:val="24"/>
          <w:lang w:eastAsia="ru-RU"/>
        </w:rPr>
        <w:softHyphen/>
        <w:t>ту пер</w:t>
      </w:r>
      <w:r w:rsidR="00805CCD" w:rsidRPr="005D332E">
        <w:rPr>
          <w:rFonts w:ascii="Times New Roman" w:eastAsia="Times New Roman" w:hAnsi="Times New Roman" w:cs="Times New Roman"/>
          <w:color w:val="000000"/>
          <w:sz w:val="24"/>
          <w:szCs w:val="24"/>
          <w:lang w:eastAsia="ru-RU"/>
        </w:rPr>
        <w:softHyphen/>
        <w:t>во</w:t>
      </w:r>
      <w:r w:rsidR="00805CCD" w:rsidRPr="005D332E">
        <w:rPr>
          <w:rFonts w:ascii="Times New Roman" w:eastAsia="Times New Roman" w:hAnsi="Times New Roman" w:cs="Times New Roman"/>
          <w:color w:val="000000"/>
          <w:sz w:val="24"/>
          <w:szCs w:val="24"/>
          <w:lang w:eastAsia="ru-RU"/>
        </w:rPr>
        <w:softHyphen/>
        <w:t>го столб</w:t>
      </w:r>
      <w:r w:rsidR="00805CCD" w:rsidRPr="005D332E">
        <w:rPr>
          <w:rFonts w:ascii="Times New Roman" w:eastAsia="Times New Roman" w:hAnsi="Times New Roman" w:cs="Times New Roman"/>
          <w:color w:val="000000"/>
          <w:sz w:val="24"/>
          <w:szCs w:val="24"/>
          <w:lang w:eastAsia="ru-RU"/>
        </w:rPr>
        <w:softHyphen/>
        <w:t>ца под</w:t>
      </w:r>
      <w:r w:rsidR="00805CCD" w:rsidRPr="005D332E">
        <w:rPr>
          <w:rFonts w:ascii="Times New Roman" w:eastAsia="Times New Roman" w:hAnsi="Times New Roman" w:cs="Times New Roman"/>
          <w:color w:val="000000"/>
          <w:sz w:val="24"/>
          <w:szCs w:val="24"/>
          <w:lang w:eastAsia="ru-RU"/>
        </w:rPr>
        <w:softHyphen/>
        <w:t>бе</w:t>
      </w:r>
      <w:r w:rsidR="00805CCD" w:rsidRPr="005D332E">
        <w:rPr>
          <w:rFonts w:ascii="Times New Roman" w:eastAsia="Times New Roman" w:hAnsi="Times New Roman" w:cs="Times New Roman"/>
          <w:color w:val="000000"/>
          <w:sz w:val="24"/>
          <w:szCs w:val="24"/>
          <w:lang w:eastAsia="ru-RU"/>
        </w:rPr>
        <w:softHyphen/>
        <w:t>ри</w:t>
      </w:r>
      <w:r w:rsidR="00805CCD" w:rsidRPr="005D332E">
        <w:rPr>
          <w:rFonts w:ascii="Times New Roman" w:eastAsia="Times New Roman" w:hAnsi="Times New Roman" w:cs="Times New Roman"/>
          <w:color w:val="000000"/>
          <w:sz w:val="24"/>
          <w:szCs w:val="24"/>
          <w:lang w:eastAsia="ru-RU"/>
        </w:rPr>
        <w:softHyphen/>
        <w:t>те со</w:t>
      </w:r>
      <w:r w:rsidR="00805CCD" w:rsidRPr="005D332E">
        <w:rPr>
          <w:rFonts w:ascii="Times New Roman" w:eastAsia="Times New Roman" w:hAnsi="Times New Roman" w:cs="Times New Roman"/>
          <w:color w:val="000000"/>
          <w:sz w:val="24"/>
          <w:szCs w:val="24"/>
          <w:lang w:eastAsia="ru-RU"/>
        </w:rPr>
        <w:softHyphen/>
        <w:t>от</w:t>
      </w:r>
      <w:r w:rsidR="00805CCD" w:rsidRPr="005D332E">
        <w:rPr>
          <w:rFonts w:ascii="Times New Roman" w:eastAsia="Times New Roman" w:hAnsi="Times New Roman" w:cs="Times New Roman"/>
          <w:color w:val="000000"/>
          <w:sz w:val="24"/>
          <w:szCs w:val="24"/>
          <w:lang w:eastAsia="ru-RU"/>
        </w:rPr>
        <w:softHyphen/>
        <w:t>вет</w:t>
      </w:r>
      <w:r w:rsidR="00805CCD" w:rsidRPr="005D332E">
        <w:rPr>
          <w:rFonts w:ascii="Times New Roman" w:eastAsia="Times New Roman" w:hAnsi="Times New Roman" w:cs="Times New Roman"/>
          <w:color w:val="000000"/>
          <w:sz w:val="24"/>
          <w:szCs w:val="24"/>
          <w:lang w:eastAsia="ru-RU"/>
        </w:rPr>
        <w:softHyphen/>
        <w:t>ству</w:t>
      </w:r>
      <w:r w:rsidR="00805CCD" w:rsidRPr="005D332E">
        <w:rPr>
          <w:rFonts w:ascii="Times New Roman" w:eastAsia="Times New Roman" w:hAnsi="Times New Roman" w:cs="Times New Roman"/>
          <w:color w:val="000000"/>
          <w:sz w:val="24"/>
          <w:szCs w:val="24"/>
          <w:lang w:eastAsia="ru-RU"/>
        </w:rPr>
        <w:softHyphen/>
        <w:t>ю</w:t>
      </w:r>
      <w:r w:rsidR="00805CCD" w:rsidRPr="005D332E">
        <w:rPr>
          <w:rFonts w:ascii="Times New Roman" w:eastAsia="Times New Roman" w:hAnsi="Times New Roman" w:cs="Times New Roman"/>
          <w:color w:val="000000"/>
          <w:sz w:val="24"/>
          <w:szCs w:val="24"/>
          <w:lang w:eastAsia="ru-RU"/>
        </w:rPr>
        <w:softHyphen/>
        <w:t>щий эле</w:t>
      </w:r>
      <w:r w:rsidR="00805CCD" w:rsidRPr="005D332E">
        <w:rPr>
          <w:rFonts w:ascii="Times New Roman" w:eastAsia="Times New Roman" w:hAnsi="Times New Roman" w:cs="Times New Roman"/>
          <w:color w:val="000000"/>
          <w:sz w:val="24"/>
          <w:szCs w:val="24"/>
          <w:lang w:eastAsia="ru-RU"/>
        </w:rPr>
        <w:softHyphen/>
        <w:t>мент из вто</w:t>
      </w:r>
      <w:r w:rsidR="00805CCD" w:rsidRPr="005D332E">
        <w:rPr>
          <w:rFonts w:ascii="Times New Roman" w:eastAsia="Times New Roman" w:hAnsi="Times New Roman" w:cs="Times New Roman"/>
          <w:color w:val="000000"/>
          <w:sz w:val="24"/>
          <w:szCs w:val="24"/>
          <w:lang w:eastAsia="ru-RU"/>
        </w:rPr>
        <w:softHyphen/>
        <w:t>ро</w:t>
      </w:r>
      <w:r w:rsidR="00805CCD" w:rsidRPr="005D332E">
        <w:rPr>
          <w:rFonts w:ascii="Times New Roman" w:eastAsia="Times New Roman" w:hAnsi="Times New Roman" w:cs="Times New Roman"/>
          <w:color w:val="000000"/>
          <w:sz w:val="24"/>
          <w:szCs w:val="24"/>
          <w:lang w:eastAsia="ru-RU"/>
        </w:rPr>
        <w:softHyphen/>
        <w:t>го столбца.</w:t>
      </w:r>
    </w:p>
    <w:p w:rsidR="00805CCD" w:rsidRPr="005D332E" w:rsidRDefault="00805CCD" w:rsidP="00C51F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 </w:t>
      </w:r>
    </w:p>
    <w:tbl>
      <w:tblPr>
        <w:tblW w:w="10260" w:type="dxa"/>
        <w:shd w:val="clear" w:color="auto" w:fill="FFFFFF"/>
        <w:tblCellMar>
          <w:top w:w="15" w:type="dxa"/>
          <w:left w:w="15" w:type="dxa"/>
          <w:bottom w:w="15" w:type="dxa"/>
          <w:right w:w="15" w:type="dxa"/>
        </w:tblCellMar>
        <w:tblLook w:val="04A0"/>
      </w:tblPr>
      <w:tblGrid>
        <w:gridCol w:w="7138"/>
        <w:gridCol w:w="168"/>
        <w:gridCol w:w="2954"/>
      </w:tblGrid>
      <w:tr w:rsidR="00805CCD" w:rsidRPr="005D332E" w:rsidTr="00EA5FC5">
        <w:tc>
          <w:tcPr>
            <w:tcW w:w="7142" w:type="dxa"/>
            <w:tcBorders>
              <w:top w:val="nil"/>
              <w:left w:val="nil"/>
              <w:bottom w:val="nil"/>
              <w:right w:val="nil"/>
            </w:tcBorders>
            <w:shd w:val="clear" w:color="auto" w:fill="FFFFFF"/>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СЛОГАНЫ</w:t>
            </w:r>
          </w:p>
        </w:tc>
        <w:tc>
          <w:tcPr>
            <w:tcW w:w="163" w:type="dxa"/>
            <w:tcBorders>
              <w:top w:val="nil"/>
              <w:left w:val="nil"/>
              <w:bottom w:val="nil"/>
              <w:right w:val="nil"/>
            </w:tcBorders>
            <w:shd w:val="clear" w:color="auto" w:fill="FFFFFF"/>
            <w:tcMar>
              <w:top w:w="54" w:type="dxa"/>
              <w:left w:w="54" w:type="dxa"/>
              <w:bottom w:w="54" w:type="dxa"/>
              <w:right w:w="54" w:type="dxa"/>
            </w:tcMar>
            <w:vAlign w:val="center"/>
            <w:hideMark/>
          </w:tcPr>
          <w:p w:rsidR="00805CCD" w:rsidRPr="005D332E" w:rsidRDefault="00805CCD" w:rsidP="00C51F5D">
            <w:pPr>
              <w:spacing w:after="0" w:line="240" w:lineRule="auto"/>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 </w:t>
            </w:r>
          </w:p>
        </w:tc>
        <w:tc>
          <w:tcPr>
            <w:tcW w:w="2955" w:type="dxa"/>
            <w:tcBorders>
              <w:top w:val="nil"/>
              <w:left w:val="nil"/>
              <w:bottom w:val="nil"/>
              <w:right w:val="nil"/>
            </w:tcBorders>
            <w:shd w:val="clear" w:color="auto" w:fill="FFFFFF"/>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РЕГИОНЫ</w:t>
            </w:r>
          </w:p>
        </w:tc>
      </w:tr>
      <w:tr w:rsidR="00805CCD" w:rsidRPr="005D332E" w:rsidTr="00EA5FC5">
        <w:tc>
          <w:tcPr>
            <w:tcW w:w="7142" w:type="dxa"/>
            <w:tcBorders>
              <w:top w:val="nil"/>
              <w:left w:val="nil"/>
              <w:bottom w:val="nil"/>
              <w:right w:val="nil"/>
            </w:tcBorders>
            <w:shd w:val="clear" w:color="auto" w:fill="FFFFFF"/>
            <w:tcMar>
              <w:top w:w="54" w:type="dxa"/>
              <w:left w:w="54" w:type="dxa"/>
              <w:bottom w:w="54" w:type="dxa"/>
              <w:right w:w="54" w:type="dxa"/>
            </w:tcMar>
            <w:hideMark/>
          </w:tcPr>
          <w:p w:rsidR="00805CCD" w:rsidRPr="005D332E" w:rsidRDefault="00805CCD" w:rsidP="00C51F5D">
            <w:pPr>
              <w:spacing w:after="0" w:line="240" w:lineRule="auto"/>
              <w:ind w:firstLine="340"/>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А) Мы пред</w:t>
            </w:r>
            <w:r w:rsidRPr="005D332E">
              <w:rPr>
                <w:rFonts w:ascii="Times New Roman" w:eastAsia="Times New Roman" w:hAnsi="Times New Roman" w:cs="Times New Roman"/>
                <w:color w:val="000000"/>
                <w:sz w:val="24"/>
                <w:szCs w:val="24"/>
                <w:lang w:eastAsia="ru-RU"/>
              </w:rPr>
              <w:softHyphen/>
              <w:t>ла</w:t>
            </w:r>
            <w:r w:rsidRPr="005D332E">
              <w:rPr>
                <w:rFonts w:ascii="Times New Roman" w:eastAsia="Times New Roman" w:hAnsi="Times New Roman" w:cs="Times New Roman"/>
                <w:color w:val="000000"/>
                <w:sz w:val="24"/>
                <w:szCs w:val="24"/>
                <w:lang w:eastAsia="ru-RU"/>
              </w:rPr>
              <w:softHyphen/>
              <w:t>га</w:t>
            </w:r>
            <w:r w:rsidRPr="005D332E">
              <w:rPr>
                <w:rFonts w:ascii="Times New Roman" w:eastAsia="Times New Roman" w:hAnsi="Times New Roman" w:cs="Times New Roman"/>
                <w:color w:val="000000"/>
                <w:sz w:val="24"/>
                <w:szCs w:val="24"/>
                <w:lang w:eastAsia="ru-RU"/>
              </w:rPr>
              <w:softHyphen/>
              <w:t>ем сплав по реке Катунь, ко</w:t>
            </w:r>
            <w:r w:rsidRPr="005D332E">
              <w:rPr>
                <w:rFonts w:ascii="Times New Roman" w:eastAsia="Times New Roman" w:hAnsi="Times New Roman" w:cs="Times New Roman"/>
                <w:color w:val="000000"/>
                <w:sz w:val="24"/>
                <w:szCs w:val="24"/>
                <w:lang w:eastAsia="ru-RU"/>
              </w:rPr>
              <w:softHyphen/>
              <w:t>то</w:t>
            </w:r>
            <w:r w:rsidRPr="005D332E">
              <w:rPr>
                <w:rFonts w:ascii="Times New Roman" w:eastAsia="Times New Roman" w:hAnsi="Times New Roman" w:cs="Times New Roman"/>
                <w:color w:val="000000"/>
                <w:sz w:val="24"/>
                <w:szCs w:val="24"/>
                <w:lang w:eastAsia="ru-RU"/>
              </w:rPr>
              <w:softHyphen/>
              <w:t>рая берёт на</w:t>
            </w:r>
            <w:r w:rsidRPr="005D332E">
              <w:rPr>
                <w:rFonts w:ascii="Times New Roman" w:eastAsia="Times New Roman" w:hAnsi="Times New Roman" w:cs="Times New Roman"/>
                <w:color w:val="000000"/>
                <w:sz w:val="24"/>
                <w:szCs w:val="24"/>
                <w:lang w:eastAsia="ru-RU"/>
              </w:rPr>
              <w:softHyphen/>
              <w:t>ча</w:t>
            </w:r>
            <w:r w:rsidRPr="005D332E">
              <w:rPr>
                <w:rFonts w:ascii="Times New Roman" w:eastAsia="Times New Roman" w:hAnsi="Times New Roman" w:cs="Times New Roman"/>
                <w:color w:val="000000"/>
                <w:sz w:val="24"/>
                <w:szCs w:val="24"/>
                <w:lang w:eastAsia="ru-RU"/>
              </w:rPr>
              <w:softHyphen/>
              <w:t>ло в лед</w:t>
            </w:r>
            <w:r w:rsidRPr="005D332E">
              <w:rPr>
                <w:rFonts w:ascii="Times New Roman" w:eastAsia="Times New Roman" w:hAnsi="Times New Roman" w:cs="Times New Roman"/>
                <w:color w:val="000000"/>
                <w:sz w:val="24"/>
                <w:szCs w:val="24"/>
                <w:lang w:eastAsia="ru-RU"/>
              </w:rPr>
              <w:softHyphen/>
              <w:t>ни</w:t>
            </w:r>
            <w:r w:rsidRPr="005D332E">
              <w:rPr>
                <w:rFonts w:ascii="Times New Roman" w:eastAsia="Times New Roman" w:hAnsi="Times New Roman" w:cs="Times New Roman"/>
                <w:color w:val="000000"/>
                <w:sz w:val="24"/>
                <w:szCs w:val="24"/>
                <w:lang w:eastAsia="ru-RU"/>
              </w:rPr>
              <w:softHyphen/>
              <w:t>ке вы</w:t>
            </w:r>
            <w:r w:rsidRPr="005D332E">
              <w:rPr>
                <w:rFonts w:ascii="Times New Roman" w:eastAsia="Times New Roman" w:hAnsi="Times New Roman" w:cs="Times New Roman"/>
                <w:color w:val="000000"/>
                <w:sz w:val="24"/>
                <w:szCs w:val="24"/>
                <w:lang w:eastAsia="ru-RU"/>
              </w:rPr>
              <w:softHyphen/>
              <w:t>со</w:t>
            </w:r>
            <w:r w:rsidRPr="005D332E">
              <w:rPr>
                <w:rFonts w:ascii="Times New Roman" w:eastAsia="Times New Roman" w:hAnsi="Times New Roman" w:cs="Times New Roman"/>
                <w:color w:val="000000"/>
                <w:sz w:val="24"/>
                <w:szCs w:val="24"/>
                <w:lang w:eastAsia="ru-RU"/>
              </w:rPr>
              <w:softHyphen/>
              <w:t>чай</w:t>
            </w:r>
            <w:r w:rsidRPr="005D332E">
              <w:rPr>
                <w:rFonts w:ascii="Times New Roman" w:eastAsia="Times New Roman" w:hAnsi="Times New Roman" w:cs="Times New Roman"/>
                <w:color w:val="000000"/>
                <w:sz w:val="24"/>
                <w:szCs w:val="24"/>
                <w:lang w:eastAsia="ru-RU"/>
              </w:rPr>
              <w:softHyphen/>
              <w:t>шей горы Сибири.</w:t>
            </w:r>
          </w:p>
          <w:p w:rsidR="00805CCD" w:rsidRPr="005D332E" w:rsidRDefault="00805CCD" w:rsidP="00C51F5D">
            <w:pPr>
              <w:spacing w:after="0" w:line="240" w:lineRule="auto"/>
              <w:ind w:firstLine="340"/>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Б) Пляжи из зо</w:t>
            </w:r>
            <w:r w:rsidRPr="005D332E">
              <w:rPr>
                <w:rFonts w:ascii="Times New Roman" w:eastAsia="Times New Roman" w:hAnsi="Times New Roman" w:cs="Times New Roman"/>
                <w:color w:val="000000"/>
                <w:sz w:val="24"/>
                <w:szCs w:val="24"/>
                <w:lang w:eastAsia="ru-RU"/>
              </w:rPr>
              <w:softHyphen/>
              <w:t>ло</w:t>
            </w:r>
            <w:r w:rsidRPr="005D332E">
              <w:rPr>
                <w:rFonts w:ascii="Times New Roman" w:eastAsia="Times New Roman" w:hAnsi="Times New Roman" w:cs="Times New Roman"/>
                <w:color w:val="000000"/>
                <w:sz w:val="24"/>
                <w:szCs w:val="24"/>
                <w:lang w:eastAsia="ru-RU"/>
              </w:rPr>
              <w:softHyphen/>
              <w:t>ти</w:t>
            </w:r>
            <w:r w:rsidRPr="005D332E">
              <w:rPr>
                <w:rFonts w:ascii="Times New Roman" w:eastAsia="Times New Roman" w:hAnsi="Times New Roman" w:cs="Times New Roman"/>
                <w:color w:val="000000"/>
                <w:sz w:val="24"/>
                <w:szCs w:val="24"/>
                <w:lang w:eastAsia="ru-RU"/>
              </w:rPr>
              <w:softHyphen/>
              <w:t>сто</w:t>
            </w:r>
            <w:r w:rsidRPr="005D332E">
              <w:rPr>
                <w:rFonts w:ascii="Times New Roman" w:eastAsia="Times New Roman" w:hAnsi="Times New Roman" w:cs="Times New Roman"/>
                <w:color w:val="000000"/>
                <w:sz w:val="24"/>
                <w:szCs w:val="24"/>
                <w:lang w:eastAsia="ru-RU"/>
              </w:rPr>
              <w:softHyphen/>
              <w:t>го песка, горы с аль</w:t>
            </w:r>
            <w:r w:rsidRPr="005D332E">
              <w:rPr>
                <w:rFonts w:ascii="Times New Roman" w:eastAsia="Times New Roman" w:hAnsi="Times New Roman" w:cs="Times New Roman"/>
                <w:color w:val="000000"/>
                <w:sz w:val="24"/>
                <w:szCs w:val="24"/>
                <w:lang w:eastAsia="ru-RU"/>
              </w:rPr>
              <w:softHyphen/>
              <w:t>пий</w:t>
            </w:r>
            <w:r w:rsidRPr="005D332E">
              <w:rPr>
                <w:rFonts w:ascii="Times New Roman" w:eastAsia="Times New Roman" w:hAnsi="Times New Roman" w:cs="Times New Roman"/>
                <w:color w:val="000000"/>
                <w:sz w:val="24"/>
                <w:szCs w:val="24"/>
                <w:lang w:eastAsia="ru-RU"/>
              </w:rPr>
              <w:softHyphen/>
              <w:t>ски</w:t>
            </w:r>
            <w:r w:rsidRPr="005D332E">
              <w:rPr>
                <w:rFonts w:ascii="Times New Roman" w:eastAsia="Times New Roman" w:hAnsi="Times New Roman" w:cs="Times New Roman"/>
                <w:color w:val="000000"/>
                <w:sz w:val="24"/>
                <w:szCs w:val="24"/>
                <w:lang w:eastAsia="ru-RU"/>
              </w:rPr>
              <w:softHyphen/>
              <w:t>ми лу</w:t>
            </w:r>
            <w:r w:rsidRPr="005D332E">
              <w:rPr>
                <w:rFonts w:ascii="Times New Roman" w:eastAsia="Times New Roman" w:hAnsi="Times New Roman" w:cs="Times New Roman"/>
                <w:color w:val="000000"/>
                <w:sz w:val="24"/>
                <w:szCs w:val="24"/>
                <w:lang w:eastAsia="ru-RU"/>
              </w:rPr>
              <w:softHyphen/>
              <w:t>га</w:t>
            </w:r>
            <w:r w:rsidRPr="005D332E">
              <w:rPr>
                <w:rFonts w:ascii="Times New Roman" w:eastAsia="Times New Roman" w:hAnsi="Times New Roman" w:cs="Times New Roman"/>
                <w:color w:val="000000"/>
                <w:sz w:val="24"/>
                <w:szCs w:val="24"/>
                <w:lang w:eastAsia="ru-RU"/>
              </w:rPr>
              <w:softHyphen/>
              <w:t>ми и лед</w:t>
            </w:r>
            <w:r w:rsidRPr="005D332E">
              <w:rPr>
                <w:rFonts w:ascii="Times New Roman" w:eastAsia="Times New Roman" w:hAnsi="Times New Roman" w:cs="Times New Roman"/>
                <w:color w:val="000000"/>
                <w:sz w:val="24"/>
                <w:szCs w:val="24"/>
                <w:lang w:eastAsia="ru-RU"/>
              </w:rPr>
              <w:softHyphen/>
              <w:t>ни</w:t>
            </w:r>
            <w:r w:rsidRPr="005D332E">
              <w:rPr>
                <w:rFonts w:ascii="Times New Roman" w:eastAsia="Times New Roman" w:hAnsi="Times New Roman" w:cs="Times New Roman"/>
                <w:color w:val="000000"/>
                <w:sz w:val="24"/>
                <w:szCs w:val="24"/>
                <w:lang w:eastAsia="ru-RU"/>
              </w:rPr>
              <w:softHyphen/>
              <w:t>ка</w:t>
            </w:r>
            <w:r w:rsidRPr="005D332E">
              <w:rPr>
                <w:rFonts w:ascii="Times New Roman" w:eastAsia="Times New Roman" w:hAnsi="Times New Roman" w:cs="Times New Roman"/>
                <w:color w:val="000000"/>
                <w:sz w:val="24"/>
                <w:szCs w:val="24"/>
                <w:lang w:eastAsia="ru-RU"/>
              </w:rPr>
              <w:softHyphen/>
              <w:t>ми и рав</w:t>
            </w:r>
            <w:r w:rsidRPr="005D332E">
              <w:rPr>
                <w:rFonts w:ascii="Times New Roman" w:eastAsia="Times New Roman" w:hAnsi="Times New Roman" w:cs="Times New Roman"/>
                <w:color w:val="000000"/>
                <w:sz w:val="24"/>
                <w:szCs w:val="24"/>
                <w:lang w:eastAsia="ru-RU"/>
              </w:rPr>
              <w:softHyphen/>
              <w:t>ни</w:t>
            </w:r>
            <w:r w:rsidRPr="005D332E">
              <w:rPr>
                <w:rFonts w:ascii="Times New Roman" w:eastAsia="Times New Roman" w:hAnsi="Times New Roman" w:cs="Times New Roman"/>
                <w:color w:val="000000"/>
                <w:sz w:val="24"/>
                <w:szCs w:val="24"/>
                <w:lang w:eastAsia="ru-RU"/>
              </w:rPr>
              <w:softHyphen/>
              <w:t>ны Ку</w:t>
            </w:r>
            <w:r w:rsidRPr="005D332E">
              <w:rPr>
                <w:rFonts w:ascii="Times New Roman" w:eastAsia="Times New Roman" w:hAnsi="Times New Roman" w:cs="Times New Roman"/>
                <w:color w:val="000000"/>
                <w:sz w:val="24"/>
                <w:szCs w:val="24"/>
                <w:lang w:eastAsia="ru-RU"/>
              </w:rPr>
              <w:softHyphen/>
              <w:t>ба</w:t>
            </w:r>
            <w:r w:rsidRPr="005D332E">
              <w:rPr>
                <w:rFonts w:ascii="Times New Roman" w:eastAsia="Times New Roman" w:hAnsi="Times New Roman" w:cs="Times New Roman"/>
                <w:color w:val="000000"/>
                <w:sz w:val="24"/>
                <w:szCs w:val="24"/>
                <w:lang w:eastAsia="ru-RU"/>
              </w:rPr>
              <w:softHyphen/>
              <w:t>ни — отдых у нас разнообразен!</w:t>
            </w:r>
          </w:p>
        </w:tc>
        <w:tc>
          <w:tcPr>
            <w:tcW w:w="163" w:type="dxa"/>
            <w:tcBorders>
              <w:top w:val="nil"/>
              <w:left w:val="nil"/>
              <w:bottom w:val="nil"/>
              <w:right w:val="nil"/>
            </w:tcBorders>
            <w:shd w:val="clear" w:color="auto" w:fill="FFFFFF"/>
            <w:tcMar>
              <w:top w:w="54" w:type="dxa"/>
              <w:left w:w="54" w:type="dxa"/>
              <w:bottom w:w="54" w:type="dxa"/>
              <w:right w:w="54" w:type="dxa"/>
            </w:tcMar>
            <w:vAlign w:val="center"/>
            <w:hideMark/>
          </w:tcPr>
          <w:p w:rsidR="00805CCD" w:rsidRPr="005D332E" w:rsidRDefault="00805CCD" w:rsidP="00C51F5D">
            <w:pPr>
              <w:spacing w:after="0" w:line="240" w:lineRule="auto"/>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 </w:t>
            </w:r>
          </w:p>
        </w:tc>
        <w:tc>
          <w:tcPr>
            <w:tcW w:w="2955" w:type="dxa"/>
            <w:tcBorders>
              <w:top w:val="nil"/>
              <w:left w:val="nil"/>
              <w:bottom w:val="nil"/>
              <w:right w:val="nil"/>
            </w:tcBorders>
            <w:shd w:val="clear" w:color="auto" w:fill="FFFFFF"/>
            <w:tcMar>
              <w:top w:w="54" w:type="dxa"/>
              <w:left w:w="54" w:type="dxa"/>
              <w:bottom w:w="54" w:type="dxa"/>
              <w:right w:w="54" w:type="dxa"/>
            </w:tcMar>
            <w:hideMark/>
          </w:tcPr>
          <w:p w:rsidR="00805CCD" w:rsidRPr="005D332E" w:rsidRDefault="00805CCD" w:rsidP="00C51F5D">
            <w:pPr>
              <w:spacing w:after="0" w:line="240" w:lineRule="auto"/>
              <w:ind w:firstLine="340"/>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1) Рес</w:t>
            </w:r>
            <w:r w:rsidRPr="005D332E">
              <w:rPr>
                <w:rFonts w:ascii="Times New Roman" w:eastAsia="Times New Roman" w:hAnsi="Times New Roman" w:cs="Times New Roman"/>
                <w:color w:val="000000"/>
                <w:sz w:val="24"/>
                <w:szCs w:val="24"/>
                <w:lang w:eastAsia="ru-RU"/>
              </w:rPr>
              <w:softHyphen/>
              <w:t>пуб</w:t>
            </w:r>
            <w:r w:rsidRPr="005D332E">
              <w:rPr>
                <w:rFonts w:ascii="Times New Roman" w:eastAsia="Times New Roman" w:hAnsi="Times New Roman" w:cs="Times New Roman"/>
                <w:color w:val="000000"/>
                <w:sz w:val="24"/>
                <w:szCs w:val="24"/>
                <w:lang w:eastAsia="ru-RU"/>
              </w:rPr>
              <w:softHyphen/>
              <w:t>ли</w:t>
            </w:r>
            <w:r w:rsidRPr="005D332E">
              <w:rPr>
                <w:rFonts w:ascii="Times New Roman" w:eastAsia="Times New Roman" w:hAnsi="Times New Roman" w:cs="Times New Roman"/>
                <w:color w:val="000000"/>
                <w:sz w:val="24"/>
                <w:szCs w:val="24"/>
                <w:lang w:eastAsia="ru-RU"/>
              </w:rPr>
              <w:softHyphen/>
              <w:t>ка Алтай</w:t>
            </w:r>
          </w:p>
          <w:p w:rsidR="00805CCD" w:rsidRPr="005D332E" w:rsidRDefault="00805CCD" w:rsidP="00C51F5D">
            <w:pPr>
              <w:spacing w:after="0" w:line="240" w:lineRule="auto"/>
              <w:ind w:firstLine="340"/>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2) Рес</w:t>
            </w:r>
            <w:r w:rsidRPr="005D332E">
              <w:rPr>
                <w:rFonts w:ascii="Times New Roman" w:eastAsia="Times New Roman" w:hAnsi="Times New Roman" w:cs="Times New Roman"/>
                <w:color w:val="000000"/>
                <w:sz w:val="24"/>
                <w:szCs w:val="24"/>
                <w:lang w:eastAsia="ru-RU"/>
              </w:rPr>
              <w:softHyphen/>
              <w:t>пуб</w:t>
            </w:r>
            <w:r w:rsidRPr="005D332E">
              <w:rPr>
                <w:rFonts w:ascii="Times New Roman" w:eastAsia="Times New Roman" w:hAnsi="Times New Roman" w:cs="Times New Roman"/>
                <w:color w:val="000000"/>
                <w:sz w:val="24"/>
                <w:szCs w:val="24"/>
                <w:lang w:eastAsia="ru-RU"/>
              </w:rPr>
              <w:softHyphen/>
              <w:t>ли</w:t>
            </w:r>
            <w:r w:rsidRPr="005D332E">
              <w:rPr>
                <w:rFonts w:ascii="Times New Roman" w:eastAsia="Times New Roman" w:hAnsi="Times New Roman" w:cs="Times New Roman"/>
                <w:color w:val="000000"/>
                <w:sz w:val="24"/>
                <w:szCs w:val="24"/>
                <w:lang w:eastAsia="ru-RU"/>
              </w:rPr>
              <w:softHyphen/>
              <w:t>ка Саха (Якутия)</w:t>
            </w:r>
          </w:p>
          <w:p w:rsidR="00805CCD" w:rsidRPr="005D332E" w:rsidRDefault="00805CCD" w:rsidP="00C51F5D">
            <w:pPr>
              <w:spacing w:after="0" w:line="240" w:lineRule="auto"/>
              <w:ind w:firstLine="340"/>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3) Во</w:t>
            </w:r>
            <w:r w:rsidRPr="005D332E">
              <w:rPr>
                <w:rFonts w:ascii="Times New Roman" w:eastAsia="Times New Roman" w:hAnsi="Times New Roman" w:cs="Times New Roman"/>
                <w:color w:val="000000"/>
                <w:sz w:val="24"/>
                <w:szCs w:val="24"/>
                <w:lang w:eastAsia="ru-RU"/>
              </w:rPr>
              <w:softHyphen/>
              <w:t>ро</w:t>
            </w:r>
            <w:r w:rsidRPr="005D332E">
              <w:rPr>
                <w:rFonts w:ascii="Times New Roman" w:eastAsia="Times New Roman" w:hAnsi="Times New Roman" w:cs="Times New Roman"/>
                <w:color w:val="000000"/>
                <w:sz w:val="24"/>
                <w:szCs w:val="24"/>
                <w:lang w:eastAsia="ru-RU"/>
              </w:rPr>
              <w:softHyphen/>
              <w:t>неж</w:t>
            </w:r>
            <w:r w:rsidRPr="005D332E">
              <w:rPr>
                <w:rFonts w:ascii="Times New Roman" w:eastAsia="Times New Roman" w:hAnsi="Times New Roman" w:cs="Times New Roman"/>
                <w:color w:val="000000"/>
                <w:sz w:val="24"/>
                <w:szCs w:val="24"/>
                <w:lang w:eastAsia="ru-RU"/>
              </w:rPr>
              <w:softHyphen/>
              <w:t>ская область</w:t>
            </w:r>
          </w:p>
          <w:p w:rsidR="00805CCD" w:rsidRPr="005D332E" w:rsidRDefault="00805CCD" w:rsidP="00C51F5D">
            <w:pPr>
              <w:spacing w:after="0" w:line="240" w:lineRule="auto"/>
              <w:ind w:firstLine="340"/>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4) Крас</w:t>
            </w:r>
            <w:r w:rsidRPr="005D332E">
              <w:rPr>
                <w:rFonts w:ascii="Times New Roman" w:eastAsia="Times New Roman" w:hAnsi="Times New Roman" w:cs="Times New Roman"/>
                <w:color w:val="000000"/>
                <w:sz w:val="24"/>
                <w:szCs w:val="24"/>
                <w:lang w:eastAsia="ru-RU"/>
              </w:rPr>
              <w:softHyphen/>
              <w:t>но</w:t>
            </w:r>
            <w:r w:rsidRPr="005D332E">
              <w:rPr>
                <w:rFonts w:ascii="Times New Roman" w:eastAsia="Times New Roman" w:hAnsi="Times New Roman" w:cs="Times New Roman"/>
                <w:color w:val="000000"/>
                <w:sz w:val="24"/>
                <w:szCs w:val="24"/>
                <w:lang w:eastAsia="ru-RU"/>
              </w:rPr>
              <w:softHyphen/>
              <w:t>дар</w:t>
            </w:r>
            <w:r w:rsidRPr="005D332E">
              <w:rPr>
                <w:rFonts w:ascii="Times New Roman" w:eastAsia="Times New Roman" w:hAnsi="Times New Roman" w:cs="Times New Roman"/>
                <w:color w:val="000000"/>
                <w:sz w:val="24"/>
                <w:szCs w:val="24"/>
                <w:lang w:eastAsia="ru-RU"/>
              </w:rPr>
              <w:softHyphen/>
              <w:t>ский край</w:t>
            </w:r>
          </w:p>
        </w:tc>
      </w:tr>
    </w:tbl>
    <w:p w:rsidR="00805CCD" w:rsidRPr="005D332E" w:rsidRDefault="00805CCD" w:rsidP="00BC30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lastRenderedPageBreak/>
        <w:t> </w:t>
      </w:r>
      <w:r w:rsidR="00BC3014" w:rsidRPr="005D332E">
        <w:rPr>
          <w:rFonts w:ascii="Times New Roman" w:eastAsia="Times New Roman" w:hAnsi="Times New Roman" w:cs="Times New Roman"/>
          <w:color w:val="000000"/>
          <w:sz w:val="24"/>
          <w:szCs w:val="24"/>
          <w:lang w:eastAsia="ru-RU"/>
        </w:rPr>
        <w:t>12.</w:t>
      </w:r>
      <w:r w:rsidRPr="005D332E">
        <w:rPr>
          <w:rFonts w:ascii="Times New Roman" w:eastAsia="Times New Roman" w:hAnsi="Times New Roman" w:cs="Times New Roman"/>
          <w:color w:val="000000"/>
          <w:sz w:val="24"/>
          <w:szCs w:val="24"/>
          <w:lang w:eastAsia="ru-RU"/>
        </w:rPr>
        <w:t>В каком году в Ал</w:t>
      </w:r>
      <w:r w:rsidRPr="005D332E">
        <w:rPr>
          <w:rFonts w:ascii="Times New Roman" w:eastAsia="Times New Roman" w:hAnsi="Times New Roman" w:cs="Times New Roman"/>
          <w:color w:val="000000"/>
          <w:sz w:val="24"/>
          <w:szCs w:val="24"/>
          <w:lang w:eastAsia="ru-RU"/>
        </w:rPr>
        <w:softHyphen/>
        <w:t>тай</w:t>
      </w:r>
      <w:r w:rsidRPr="005D332E">
        <w:rPr>
          <w:rFonts w:ascii="Times New Roman" w:eastAsia="Times New Roman" w:hAnsi="Times New Roman" w:cs="Times New Roman"/>
          <w:color w:val="000000"/>
          <w:sz w:val="24"/>
          <w:szCs w:val="24"/>
          <w:lang w:eastAsia="ru-RU"/>
        </w:rPr>
        <w:softHyphen/>
        <w:t>ском крае на</w:t>
      </w:r>
      <w:r w:rsidRPr="005D332E">
        <w:rPr>
          <w:rFonts w:ascii="Times New Roman" w:eastAsia="Times New Roman" w:hAnsi="Times New Roman" w:cs="Times New Roman"/>
          <w:color w:val="000000"/>
          <w:sz w:val="24"/>
          <w:szCs w:val="24"/>
          <w:lang w:eastAsia="ru-RU"/>
        </w:rPr>
        <w:softHyphen/>
        <w:t>блю</w:t>
      </w:r>
      <w:r w:rsidRPr="005D332E">
        <w:rPr>
          <w:rFonts w:ascii="Times New Roman" w:eastAsia="Times New Roman" w:hAnsi="Times New Roman" w:cs="Times New Roman"/>
          <w:color w:val="000000"/>
          <w:sz w:val="24"/>
          <w:szCs w:val="24"/>
          <w:lang w:eastAsia="ru-RU"/>
        </w:rPr>
        <w:softHyphen/>
        <w:t>да</w:t>
      </w:r>
      <w:r w:rsidRPr="005D332E">
        <w:rPr>
          <w:rFonts w:ascii="Times New Roman" w:eastAsia="Times New Roman" w:hAnsi="Times New Roman" w:cs="Times New Roman"/>
          <w:color w:val="000000"/>
          <w:sz w:val="24"/>
          <w:szCs w:val="24"/>
          <w:lang w:eastAsia="ru-RU"/>
        </w:rPr>
        <w:softHyphen/>
        <w:t>лось наи</w:t>
      </w:r>
      <w:r w:rsidRPr="005D332E">
        <w:rPr>
          <w:rFonts w:ascii="Times New Roman" w:eastAsia="Times New Roman" w:hAnsi="Times New Roman" w:cs="Times New Roman"/>
          <w:color w:val="000000"/>
          <w:sz w:val="24"/>
          <w:szCs w:val="24"/>
          <w:lang w:eastAsia="ru-RU"/>
        </w:rPr>
        <w:softHyphen/>
        <w:t>мень</w:t>
      </w:r>
      <w:r w:rsidRPr="005D332E">
        <w:rPr>
          <w:rFonts w:ascii="Times New Roman" w:eastAsia="Times New Roman" w:hAnsi="Times New Roman" w:cs="Times New Roman"/>
          <w:color w:val="000000"/>
          <w:sz w:val="24"/>
          <w:szCs w:val="24"/>
          <w:lang w:eastAsia="ru-RU"/>
        </w:rPr>
        <w:softHyphen/>
        <w:t>шее пре</w:t>
      </w:r>
      <w:r w:rsidRPr="005D332E">
        <w:rPr>
          <w:rFonts w:ascii="Times New Roman" w:eastAsia="Times New Roman" w:hAnsi="Times New Roman" w:cs="Times New Roman"/>
          <w:color w:val="000000"/>
          <w:sz w:val="24"/>
          <w:szCs w:val="24"/>
          <w:lang w:eastAsia="ru-RU"/>
        </w:rPr>
        <w:softHyphen/>
        <w:t>вы</w:t>
      </w:r>
      <w:r w:rsidRPr="005D332E">
        <w:rPr>
          <w:rFonts w:ascii="Times New Roman" w:eastAsia="Times New Roman" w:hAnsi="Times New Roman" w:cs="Times New Roman"/>
          <w:color w:val="000000"/>
          <w:sz w:val="24"/>
          <w:szCs w:val="24"/>
          <w:lang w:eastAsia="ru-RU"/>
        </w:rPr>
        <w:softHyphen/>
        <w:t>ше</w:t>
      </w:r>
      <w:r w:rsidRPr="005D332E">
        <w:rPr>
          <w:rFonts w:ascii="Times New Roman" w:eastAsia="Times New Roman" w:hAnsi="Times New Roman" w:cs="Times New Roman"/>
          <w:color w:val="000000"/>
          <w:sz w:val="24"/>
          <w:szCs w:val="24"/>
          <w:lang w:eastAsia="ru-RU"/>
        </w:rPr>
        <w:softHyphen/>
        <w:t>ние смерт</w:t>
      </w:r>
      <w:r w:rsidRPr="005D332E">
        <w:rPr>
          <w:rFonts w:ascii="Times New Roman" w:eastAsia="Times New Roman" w:hAnsi="Times New Roman" w:cs="Times New Roman"/>
          <w:color w:val="000000"/>
          <w:sz w:val="24"/>
          <w:szCs w:val="24"/>
          <w:lang w:eastAsia="ru-RU"/>
        </w:rPr>
        <w:softHyphen/>
        <w:t>но</w:t>
      </w:r>
      <w:r w:rsidRPr="005D332E">
        <w:rPr>
          <w:rFonts w:ascii="Times New Roman" w:eastAsia="Times New Roman" w:hAnsi="Times New Roman" w:cs="Times New Roman"/>
          <w:color w:val="000000"/>
          <w:sz w:val="24"/>
          <w:szCs w:val="24"/>
          <w:lang w:eastAsia="ru-RU"/>
        </w:rPr>
        <w:softHyphen/>
        <w:t>сти над рождаемостью?</w:t>
      </w:r>
    </w:p>
    <w:p w:rsidR="00805CCD" w:rsidRPr="005D332E" w:rsidRDefault="00805CCD" w:rsidP="00BC30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 </w:t>
      </w:r>
      <w:r w:rsidRPr="005D332E">
        <w:rPr>
          <w:rFonts w:ascii="Times New Roman" w:eastAsia="Times New Roman" w:hAnsi="Times New Roman" w:cs="Times New Roman"/>
          <w:b/>
          <w:bCs/>
          <w:color w:val="000000"/>
          <w:sz w:val="24"/>
          <w:szCs w:val="24"/>
          <w:lang w:eastAsia="ru-RU"/>
        </w:rPr>
        <w:t>Изменение численности неселения Алтайского края в 2007—2010 гг.</w:t>
      </w:r>
    </w:p>
    <w:tbl>
      <w:tblPr>
        <w:tblW w:w="9460" w:type="dxa"/>
        <w:jc w:val="center"/>
        <w:tblInd w:w="-4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52"/>
        <w:gridCol w:w="1050"/>
        <w:gridCol w:w="1050"/>
        <w:gridCol w:w="954"/>
        <w:gridCol w:w="954"/>
      </w:tblGrid>
      <w:tr w:rsidR="00805CCD" w:rsidRPr="005D332E" w:rsidTr="00BC3014">
        <w:trPr>
          <w:jc w:val="center"/>
        </w:trPr>
        <w:tc>
          <w:tcPr>
            <w:tcW w:w="5452"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Показатель</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2007 г.</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2008 г.</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2009 г.</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2010 г.</w:t>
            </w:r>
          </w:p>
        </w:tc>
      </w:tr>
      <w:tr w:rsidR="00805CCD" w:rsidRPr="005D332E" w:rsidTr="00BC3014">
        <w:trPr>
          <w:jc w:val="center"/>
        </w:trPr>
        <w:tc>
          <w:tcPr>
            <w:tcW w:w="5452"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BC3014">
            <w:pPr>
              <w:spacing w:after="0" w:line="240" w:lineRule="auto"/>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Общий при</w:t>
            </w:r>
            <w:r w:rsidRPr="005D332E">
              <w:rPr>
                <w:rFonts w:ascii="Times New Roman" w:eastAsia="Times New Roman" w:hAnsi="Times New Roman" w:cs="Times New Roman"/>
                <w:color w:val="000000"/>
                <w:sz w:val="24"/>
                <w:szCs w:val="24"/>
                <w:lang w:eastAsia="ru-RU"/>
              </w:rPr>
              <w:softHyphen/>
              <w:t>рост на</w:t>
            </w:r>
            <w:r w:rsidRPr="005D332E">
              <w:rPr>
                <w:rFonts w:ascii="Times New Roman" w:eastAsia="Times New Roman" w:hAnsi="Times New Roman" w:cs="Times New Roman"/>
                <w:color w:val="000000"/>
                <w:sz w:val="24"/>
                <w:szCs w:val="24"/>
                <w:lang w:eastAsia="ru-RU"/>
              </w:rPr>
              <w:softHyphen/>
              <w:t>се</w:t>
            </w:r>
            <w:r w:rsidRPr="005D332E">
              <w:rPr>
                <w:rFonts w:ascii="Times New Roman" w:eastAsia="Times New Roman" w:hAnsi="Times New Roman" w:cs="Times New Roman"/>
                <w:color w:val="000000"/>
                <w:sz w:val="24"/>
                <w:szCs w:val="24"/>
                <w:lang w:eastAsia="ru-RU"/>
              </w:rPr>
              <w:softHyphen/>
              <w:t>ле</w:t>
            </w:r>
            <w:r w:rsidRPr="005D332E">
              <w:rPr>
                <w:rFonts w:ascii="Times New Roman" w:eastAsia="Times New Roman" w:hAnsi="Times New Roman" w:cs="Times New Roman"/>
                <w:color w:val="000000"/>
                <w:sz w:val="24"/>
                <w:szCs w:val="24"/>
                <w:lang w:eastAsia="ru-RU"/>
              </w:rPr>
              <w:softHyphen/>
              <w:t>ния за год</w:t>
            </w:r>
            <w:proofErr w:type="gramStart"/>
            <w:r w:rsidRPr="005D332E">
              <w:rPr>
                <w:rFonts w:ascii="Times New Roman" w:eastAsia="Times New Roman" w:hAnsi="Times New Roman" w:cs="Times New Roman"/>
                <w:color w:val="000000"/>
                <w:sz w:val="24"/>
                <w:szCs w:val="24"/>
                <w:lang w:eastAsia="ru-RU"/>
              </w:rPr>
              <w:t>,ч</w:t>
            </w:r>
            <w:proofErr w:type="gramEnd"/>
            <w:r w:rsidRPr="005D332E">
              <w:rPr>
                <w:rFonts w:ascii="Times New Roman" w:eastAsia="Times New Roman" w:hAnsi="Times New Roman" w:cs="Times New Roman"/>
                <w:color w:val="000000"/>
                <w:sz w:val="24"/>
                <w:szCs w:val="24"/>
                <w:lang w:eastAsia="ru-RU"/>
              </w:rPr>
              <w:t>еловек</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–14 830</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–11 702</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–6062</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–9803</w:t>
            </w:r>
          </w:p>
        </w:tc>
      </w:tr>
      <w:tr w:rsidR="00805CCD" w:rsidRPr="005D332E" w:rsidTr="00BC3014">
        <w:trPr>
          <w:jc w:val="center"/>
        </w:trPr>
        <w:tc>
          <w:tcPr>
            <w:tcW w:w="5452"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BC3014">
            <w:pPr>
              <w:spacing w:after="0" w:line="240" w:lineRule="auto"/>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Естественный при</w:t>
            </w:r>
            <w:r w:rsidRPr="005D332E">
              <w:rPr>
                <w:rFonts w:ascii="Times New Roman" w:eastAsia="Times New Roman" w:hAnsi="Times New Roman" w:cs="Times New Roman"/>
                <w:color w:val="000000"/>
                <w:sz w:val="24"/>
                <w:szCs w:val="24"/>
                <w:lang w:eastAsia="ru-RU"/>
              </w:rPr>
              <w:softHyphen/>
              <w:t>рост на</w:t>
            </w:r>
            <w:r w:rsidRPr="005D332E">
              <w:rPr>
                <w:rFonts w:ascii="Times New Roman" w:eastAsia="Times New Roman" w:hAnsi="Times New Roman" w:cs="Times New Roman"/>
                <w:color w:val="000000"/>
                <w:sz w:val="24"/>
                <w:szCs w:val="24"/>
                <w:lang w:eastAsia="ru-RU"/>
              </w:rPr>
              <w:softHyphen/>
              <w:t>се</w:t>
            </w:r>
            <w:r w:rsidRPr="005D332E">
              <w:rPr>
                <w:rFonts w:ascii="Times New Roman" w:eastAsia="Times New Roman" w:hAnsi="Times New Roman" w:cs="Times New Roman"/>
                <w:color w:val="000000"/>
                <w:sz w:val="24"/>
                <w:szCs w:val="24"/>
                <w:lang w:eastAsia="ru-RU"/>
              </w:rPr>
              <w:softHyphen/>
              <w:t>ле</w:t>
            </w:r>
            <w:r w:rsidRPr="005D332E">
              <w:rPr>
                <w:rFonts w:ascii="Times New Roman" w:eastAsia="Times New Roman" w:hAnsi="Times New Roman" w:cs="Times New Roman"/>
                <w:color w:val="000000"/>
                <w:sz w:val="24"/>
                <w:szCs w:val="24"/>
                <w:lang w:eastAsia="ru-RU"/>
              </w:rPr>
              <w:softHyphen/>
              <w:t>ния за год</w:t>
            </w:r>
            <w:proofErr w:type="gramStart"/>
            <w:r w:rsidRPr="005D332E">
              <w:rPr>
                <w:rFonts w:ascii="Times New Roman" w:eastAsia="Times New Roman" w:hAnsi="Times New Roman" w:cs="Times New Roman"/>
                <w:color w:val="000000"/>
                <w:sz w:val="24"/>
                <w:szCs w:val="24"/>
                <w:lang w:eastAsia="ru-RU"/>
              </w:rPr>
              <w:t>,ч</w:t>
            </w:r>
            <w:proofErr w:type="gramEnd"/>
            <w:r w:rsidRPr="005D332E">
              <w:rPr>
                <w:rFonts w:ascii="Times New Roman" w:eastAsia="Times New Roman" w:hAnsi="Times New Roman" w:cs="Times New Roman"/>
                <w:color w:val="000000"/>
                <w:sz w:val="24"/>
                <w:szCs w:val="24"/>
                <w:lang w:eastAsia="ru-RU"/>
              </w:rPr>
              <w:t>еловек</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–9039</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–6756</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–4868</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805CCD" w:rsidRPr="005D332E" w:rsidRDefault="00805CCD" w:rsidP="00C51F5D">
            <w:pPr>
              <w:spacing w:after="0" w:line="240" w:lineRule="auto"/>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–5516</w:t>
            </w:r>
          </w:p>
        </w:tc>
      </w:tr>
    </w:tbl>
    <w:p w:rsidR="00805CCD" w:rsidRPr="005D332E" w:rsidRDefault="00805CCD" w:rsidP="00C51F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 </w:t>
      </w:r>
    </w:p>
    <w:p w:rsidR="00805CCD" w:rsidRPr="005D332E" w:rsidRDefault="00805CCD" w:rsidP="00C51F5D">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1) 2007 г.</w:t>
      </w:r>
      <w:r w:rsidR="00BC3014" w:rsidRPr="005D332E">
        <w:rPr>
          <w:rFonts w:ascii="Times New Roman" w:eastAsia="Times New Roman" w:hAnsi="Times New Roman" w:cs="Times New Roman"/>
          <w:color w:val="000000"/>
          <w:sz w:val="24"/>
          <w:szCs w:val="24"/>
          <w:lang w:eastAsia="ru-RU"/>
        </w:rPr>
        <w:t xml:space="preserve">  </w:t>
      </w:r>
      <w:r w:rsidRPr="005D332E">
        <w:rPr>
          <w:rFonts w:ascii="Times New Roman" w:eastAsia="Times New Roman" w:hAnsi="Times New Roman" w:cs="Times New Roman"/>
          <w:color w:val="000000"/>
          <w:sz w:val="24"/>
          <w:szCs w:val="24"/>
          <w:lang w:eastAsia="ru-RU"/>
        </w:rPr>
        <w:t>2) 2008 г.</w:t>
      </w:r>
      <w:r w:rsidR="00BC3014" w:rsidRPr="005D332E">
        <w:rPr>
          <w:rFonts w:ascii="Times New Roman" w:eastAsia="Times New Roman" w:hAnsi="Times New Roman" w:cs="Times New Roman"/>
          <w:color w:val="000000"/>
          <w:sz w:val="24"/>
          <w:szCs w:val="24"/>
          <w:lang w:eastAsia="ru-RU"/>
        </w:rPr>
        <w:t xml:space="preserve">  </w:t>
      </w:r>
      <w:r w:rsidRPr="005D332E">
        <w:rPr>
          <w:rFonts w:ascii="Times New Roman" w:eastAsia="Times New Roman" w:hAnsi="Times New Roman" w:cs="Times New Roman"/>
          <w:color w:val="000000"/>
          <w:sz w:val="24"/>
          <w:szCs w:val="24"/>
          <w:lang w:eastAsia="ru-RU"/>
        </w:rPr>
        <w:t>3) 2009 г.</w:t>
      </w:r>
      <w:r w:rsidR="00BC3014" w:rsidRPr="005D332E">
        <w:rPr>
          <w:rFonts w:ascii="Times New Roman" w:eastAsia="Times New Roman" w:hAnsi="Times New Roman" w:cs="Times New Roman"/>
          <w:color w:val="000000"/>
          <w:sz w:val="24"/>
          <w:szCs w:val="24"/>
          <w:lang w:eastAsia="ru-RU"/>
        </w:rPr>
        <w:t xml:space="preserve">   </w:t>
      </w:r>
      <w:r w:rsidRPr="005D332E">
        <w:rPr>
          <w:rFonts w:ascii="Times New Roman" w:eastAsia="Times New Roman" w:hAnsi="Times New Roman" w:cs="Times New Roman"/>
          <w:color w:val="000000"/>
          <w:sz w:val="24"/>
          <w:szCs w:val="24"/>
          <w:lang w:eastAsia="ru-RU"/>
        </w:rPr>
        <w:t>4) 2010 г.</w:t>
      </w:r>
    </w:p>
    <w:p w:rsidR="00CF25D0" w:rsidRPr="005D332E" w:rsidRDefault="00BC3014" w:rsidP="00C51F5D">
      <w:pPr>
        <w:spacing w:after="0" w:line="240" w:lineRule="auto"/>
        <w:rPr>
          <w:rFonts w:ascii="Times New Roman" w:hAnsi="Times New Roman" w:cs="Times New Roman"/>
          <w:color w:val="000000"/>
          <w:sz w:val="24"/>
          <w:szCs w:val="24"/>
          <w:shd w:val="clear" w:color="auto" w:fill="FFFFFF"/>
        </w:rPr>
      </w:pPr>
      <w:r w:rsidRPr="005D332E">
        <w:rPr>
          <w:rFonts w:ascii="Times New Roman" w:hAnsi="Times New Roman" w:cs="Times New Roman"/>
          <w:color w:val="000000"/>
          <w:sz w:val="24"/>
          <w:szCs w:val="24"/>
          <w:shd w:val="clear" w:color="auto" w:fill="FFFFFF"/>
        </w:rPr>
        <w:t xml:space="preserve">13. </w:t>
      </w:r>
      <w:r w:rsidR="00805CCD" w:rsidRPr="005D332E">
        <w:rPr>
          <w:rFonts w:ascii="Times New Roman" w:hAnsi="Times New Roman" w:cs="Times New Roman"/>
          <w:color w:val="000000"/>
          <w:sz w:val="24"/>
          <w:szCs w:val="24"/>
          <w:shd w:val="clear" w:color="auto" w:fill="FFFFFF"/>
        </w:rPr>
        <w:t>Определите ми</w:t>
      </w:r>
      <w:r w:rsidR="00805CCD" w:rsidRPr="005D332E">
        <w:rPr>
          <w:rFonts w:ascii="Times New Roman" w:hAnsi="Times New Roman" w:cs="Times New Roman"/>
          <w:color w:val="000000"/>
          <w:sz w:val="24"/>
          <w:szCs w:val="24"/>
          <w:shd w:val="clear" w:color="auto" w:fill="FFFFFF"/>
        </w:rPr>
        <w:softHyphen/>
        <w:t>гра</w:t>
      </w:r>
      <w:r w:rsidR="00805CCD" w:rsidRPr="005D332E">
        <w:rPr>
          <w:rFonts w:ascii="Times New Roman" w:hAnsi="Times New Roman" w:cs="Times New Roman"/>
          <w:color w:val="000000"/>
          <w:sz w:val="24"/>
          <w:szCs w:val="24"/>
          <w:shd w:val="clear" w:color="auto" w:fill="FFFFFF"/>
        </w:rPr>
        <w:softHyphen/>
        <w:t>ци</w:t>
      </w:r>
      <w:r w:rsidR="00805CCD" w:rsidRPr="005D332E">
        <w:rPr>
          <w:rFonts w:ascii="Times New Roman" w:hAnsi="Times New Roman" w:cs="Times New Roman"/>
          <w:color w:val="000000"/>
          <w:sz w:val="24"/>
          <w:szCs w:val="24"/>
          <w:shd w:val="clear" w:color="auto" w:fill="FFFFFF"/>
        </w:rPr>
        <w:softHyphen/>
        <w:t>он</w:t>
      </w:r>
      <w:r w:rsidR="00805CCD" w:rsidRPr="005D332E">
        <w:rPr>
          <w:rFonts w:ascii="Times New Roman" w:hAnsi="Times New Roman" w:cs="Times New Roman"/>
          <w:color w:val="000000"/>
          <w:sz w:val="24"/>
          <w:szCs w:val="24"/>
          <w:shd w:val="clear" w:color="auto" w:fill="FFFFFF"/>
        </w:rPr>
        <w:softHyphen/>
        <w:t>ный при</w:t>
      </w:r>
      <w:r w:rsidR="00805CCD" w:rsidRPr="005D332E">
        <w:rPr>
          <w:rFonts w:ascii="Times New Roman" w:hAnsi="Times New Roman" w:cs="Times New Roman"/>
          <w:color w:val="000000"/>
          <w:sz w:val="24"/>
          <w:szCs w:val="24"/>
          <w:shd w:val="clear" w:color="auto" w:fill="FFFFFF"/>
        </w:rPr>
        <w:softHyphen/>
        <w:t>рост на</w:t>
      </w:r>
      <w:r w:rsidR="00805CCD" w:rsidRPr="005D332E">
        <w:rPr>
          <w:rFonts w:ascii="Times New Roman" w:hAnsi="Times New Roman" w:cs="Times New Roman"/>
          <w:color w:val="000000"/>
          <w:sz w:val="24"/>
          <w:szCs w:val="24"/>
          <w:shd w:val="clear" w:color="auto" w:fill="FFFFFF"/>
        </w:rPr>
        <w:softHyphen/>
        <w:t>се</w:t>
      </w:r>
      <w:r w:rsidR="00805CCD" w:rsidRPr="005D332E">
        <w:rPr>
          <w:rFonts w:ascii="Times New Roman" w:hAnsi="Times New Roman" w:cs="Times New Roman"/>
          <w:color w:val="000000"/>
          <w:sz w:val="24"/>
          <w:szCs w:val="24"/>
          <w:shd w:val="clear" w:color="auto" w:fill="FFFFFF"/>
        </w:rPr>
        <w:softHyphen/>
        <w:t>ле</w:t>
      </w:r>
      <w:r w:rsidR="00805CCD" w:rsidRPr="005D332E">
        <w:rPr>
          <w:rFonts w:ascii="Times New Roman" w:hAnsi="Times New Roman" w:cs="Times New Roman"/>
          <w:color w:val="000000"/>
          <w:sz w:val="24"/>
          <w:szCs w:val="24"/>
          <w:shd w:val="clear" w:color="auto" w:fill="FFFFFF"/>
        </w:rPr>
        <w:softHyphen/>
        <w:t>ния Ал</w:t>
      </w:r>
      <w:r w:rsidR="00805CCD" w:rsidRPr="005D332E">
        <w:rPr>
          <w:rFonts w:ascii="Times New Roman" w:hAnsi="Times New Roman" w:cs="Times New Roman"/>
          <w:color w:val="000000"/>
          <w:sz w:val="24"/>
          <w:szCs w:val="24"/>
          <w:shd w:val="clear" w:color="auto" w:fill="FFFFFF"/>
        </w:rPr>
        <w:softHyphen/>
        <w:t>тай</w:t>
      </w:r>
      <w:r w:rsidR="00805CCD" w:rsidRPr="005D332E">
        <w:rPr>
          <w:rFonts w:ascii="Times New Roman" w:hAnsi="Times New Roman" w:cs="Times New Roman"/>
          <w:color w:val="000000"/>
          <w:sz w:val="24"/>
          <w:szCs w:val="24"/>
          <w:shd w:val="clear" w:color="auto" w:fill="FFFFFF"/>
        </w:rPr>
        <w:softHyphen/>
        <w:t>ско</w:t>
      </w:r>
      <w:r w:rsidR="00805CCD" w:rsidRPr="005D332E">
        <w:rPr>
          <w:rFonts w:ascii="Times New Roman" w:hAnsi="Times New Roman" w:cs="Times New Roman"/>
          <w:color w:val="000000"/>
          <w:sz w:val="24"/>
          <w:szCs w:val="24"/>
          <w:shd w:val="clear" w:color="auto" w:fill="FFFFFF"/>
        </w:rPr>
        <w:softHyphen/>
        <w:t>го края в 2010 г. Ответ за</w:t>
      </w:r>
      <w:r w:rsidR="00805CCD" w:rsidRPr="005D332E">
        <w:rPr>
          <w:rFonts w:ascii="Times New Roman" w:hAnsi="Times New Roman" w:cs="Times New Roman"/>
          <w:color w:val="000000"/>
          <w:sz w:val="24"/>
          <w:szCs w:val="24"/>
          <w:shd w:val="clear" w:color="auto" w:fill="FFFFFF"/>
        </w:rPr>
        <w:softHyphen/>
        <w:t>пи</w:t>
      </w:r>
      <w:r w:rsidR="00805CCD" w:rsidRPr="005D332E">
        <w:rPr>
          <w:rFonts w:ascii="Times New Roman" w:hAnsi="Times New Roman" w:cs="Times New Roman"/>
          <w:color w:val="000000"/>
          <w:sz w:val="24"/>
          <w:szCs w:val="24"/>
          <w:shd w:val="clear" w:color="auto" w:fill="FFFFFF"/>
        </w:rPr>
        <w:softHyphen/>
        <w:t>ши</w:t>
      </w:r>
      <w:r w:rsidR="00805CCD" w:rsidRPr="005D332E">
        <w:rPr>
          <w:rFonts w:ascii="Times New Roman" w:hAnsi="Times New Roman" w:cs="Times New Roman"/>
          <w:color w:val="000000"/>
          <w:sz w:val="24"/>
          <w:szCs w:val="24"/>
          <w:shd w:val="clear" w:color="auto" w:fill="FFFFFF"/>
        </w:rPr>
        <w:softHyphen/>
        <w:t>те в виде числа.</w:t>
      </w:r>
    </w:p>
    <w:p w:rsidR="00BC3014" w:rsidRPr="005D332E" w:rsidRDefault="00BC3014" w:rsidP="00BC3014">
      <w:pPr>
        <w:shd w:val="clear" w:color="auto" w:fill="FFFFFF"/>
        <w:spacing w:after="0" w:line="240" w:lineRule="auto"/>
        <w:jc w:val="both"/>
        <w:rPr>
          <w:rFonts w:ascii="Times New Roman" w:hAnsi="Times New Roman" w:cs="Times New Roman"/>
          <w:color w:val="000000"/>
          <w:sz w:val="24"/>
          <w:szCs w:val="24"/>
          <w:shd w:val="clear" w:color="auto" w:fill="FFFFFF"/>
        </w:rPr>
      </w:pPr>
    </w:p>
    <w:p w:rsidR="00BC3014" w:rsidRDefault="00BC3014" w:rsidP="00BC3014">
      <w:pPr>
        <w:spacing w:after="0" w:line="240" w:lineRule="auto"/>
        <w:rPr>
          <w:rFonts w:ascii="Times New Roman" w:hAnsi="Times New Roman" w:cs="Times New Roman"/>
          <w:color w:val="000000"/>
          <w:sz w:val="24"/>
          <w:szCs w:val="24"/>
          <w:shd w:val="clear" w:color="auto" w:fill="FFFFFF"/>
        </w:rPr>
      </w:pPr>
      <w:r w:rsidRPr="005D332E">
        <w:rPr>
          <w:rFonts w:ascii="Times New Roman" w:hAnsi="Times New Roman" w:cs="Times New Roman"/>
          <w:color w:val="000000"/>
          <w:sz w:val="24"/>
          <w:szCs w:val="24"/>
          <w:shd w:val="clear" w:color="auto" w:fill="FFFFFF"/>
        </w:rPr>
        <w:t xml:space="preserve">14 .При подъёме вверх на каждые 100 м температура воздуха в тропосфере </w:t>
      </w:r>
      <w:proofErr w:type="gramStart"/>
      <w:r w:rsidRPr="005D332E">
        <w:rPr>
          <w:rFonts w:ascii="Times New Roman" w:hAnsi="Times New Roman" w:cs="Times New Roman"/>
          <w:color w:val="000000"/>
          <w:sz w:val="24"/>
          <w:szCs w:val="24"/>
          <w:shd w:val="clear" w:color="auto" w:fill="FFFFFF"/>
        </w:rPr>
        <w:t xml:space="preserve">понижается в среднем на 0,65 °С. </w:t>
      </w:r>
      <w:r w:rsidR="005D332E">
        <w:rPr>
          <w:rFonts w:ascii="Times New Roman" w:hAnsi="Times New Roman" w:cs="Times New Roman"/>
          <w:color w:val="000000"/>
          <w:sz w:val="24"/>
          <w:szCs w:val="24"/>
          <w:shd w:val="clear" w:color="auto" w:fill="FFFFFF"/>
        </w:rPr>
        <w:t xml:space="preserve"> </w:t>
      </w:r>
      <w:r w:rsidRPr="005D332E">
        <w:rPr>
          <w:rFonts w:ascii="Times New Roman" w:hAnsi="Times New Roman" w:cs="Times New Roman"/>
          <w:color w:val="000000"/>
          <w:sz w:val="24"/>
          <w:szCs w:val="24"/>
          <w:shd w:val="clear" w:color="auto" w:fill="FFFFFF"/>
        </w:rPr>
        <w:t>Определите</w:t>
      </w:r>
      <w:proofErr w:type="gramEnd"/>
      <w:r w:rsidRPr="005D332E">
        <w:rPr>
          <w:rFonts w:ascii="Times New Roman" w:hAnsi="Times New Roman" w:cs="Times New Roman"/>
          <w:color w:val="000000"/>
          <w:sz w:val="24"/>
          <w:szCs w:val="24"/>
          <w:shd w:val="clear" w:color="auto" w:fill="FFFFFF"/>
        </w:rPr>
        <w:t>, какая температура будет на вершине горы А с относительной высотой 6000 м, если у подножья горы температура воздуха составляет + 22°С.</w:t>
      </w:r>
    </w:p>
    <w:p w:rsidR="005D332E" w:rsidRPr="005D332E" w:rsidRDefault="005D332E" w:rsidP="00BC3014">
      <w:pPr>
        <w:spacing w:after="0" w:line="240" w:lineRule="auto"/>
        <w:rPr>
          <w:rFonts w:ascii="Times New Roman" w:hAnsi="Times New Roman" w:cs="Times New Roman"/>
          <w:color w:val="000000"/>
          <w:sz w:val="24"/>
          <w:szCs w:val="24"/>
          <w:shd w:val="clear" w:color="auto" w:fill="FFFFFF"/>
        </w:rPr>
      </w:pPr>
    </w:p>
    <w:p w:rsidR="00575FD8" w:rsidRPr="005D332E" w:rsidRDefault="00575FD8" w:rsidP="00575FD8">
      <w:pPr>
        <w:pStyle w:val="leftmargin"/>
        <w:shd w:val="clear" w:color="auto" w:fill="FFFFFF"/>
        <w:spacing w:before="0" w:beforeAutospacing="0" w:after="0" w:afterAutospacing="0"/>
        <w:jc w:val="both"/>
        <w:rPr>
          <w:color w:val="000000"/>
        </w:rPr>
      </w:pPr>
      <w:r w:rsidRPr="005D332E">
        <w:rPr>
          <w:color w:val="000000"/>
        </w:rPr>
        <w:t>15.В каких двух регионах работают крупные автомобильные заводы? Запишите в ответ цифры, под которыми указаны эти регионы.</w:t>
      </w:r>
    </w:p>
    <w:p w:rsidR="00575FD8" w:rsidRPr="005D332E" w:rsidRDefault="00575FD8" w:rsidP="00575FD8">
      <w:pPr>
        <w:pStyle w:val="a3"/>
        <w:shd w:val="clear" w:color="auto" w:fill="FFFFFF"/>
        <w:spacing w:before="0" w:beforeAutospacing="0" w:after="0" w:afterAutospacing="0"/>
        <w:jc w:val="both"/>
        <w:rPr>
          <w:color w:val="000000"/>
        </w:rPr>
      </w:pPr>
      <w:r w:rsidRPr="005D332E">
        <w:rPr>
          <w:color w:val="000000"/>
        </w:rPr>
        <w:t>1) Самарская область 2) Нижегородская область 3) Омская область</w:t>
      </w:r>
    </w:p>
    <w:p w:rsidR="00575FD8" w:rsidRDefault="00575FD8" w:rsidP="00575FD8">
      <w:pPr>
        <w:pStyle w:val="leftmargin"/>
        <w:shd w:val="clear" w:color="auto" w:fill="FFFFFF"/>
        <w:spacing w:before="0" w:beforeAutospacing="0" w:after="0" w:afterAutospacing="0"/>
        <w:jc w:val="both"/>
        <w:rPr>
          <w:color w:val="000000"/>
        </w:rPr>
      </w:pPr>
      <w:r w:rsidRPr="005D332E">
        <w:rPr>
          <w:color w:val="000000"/>
        </w:rPr>
        <w:t>4) Республика Карелия  5) Хабаровский край</w:t>
      </w:r>
    </w:p>
    <w:p w:rsidR="005D332E" w:rsidRPr="005D332E" w:rsidRDefault="005D332E" w:rsidP="00575FD8">
      <w:pPr>
        <w:pStyle w:val="leftmargin"/>
        <w:shd w:val="clear" w:color="auto" w:fill="FFFFFF"/>
        <w:spacing w:before="0" w:beforeAutospacing="0" w:after="0" w:afterAutospacing="0"/>
        <w:jc w:val="both"/>
        <w:rPr>
          <w:color w:val="000000"/>
        </w:rPr>
      </w:pPr>
    </w:p>
    <w:p w:rsidR="00575FD8" w:rsidRDefault="00D111F3" w:rsidP="00575FD8">
      <w:pPr>
        <w:spacing w:after="0" w:line="240" w:lineRule="auto"/>
        <w:rPr>
          <w:rFonts w:ascii="Times New Roman" w:hAnsi="Times New Roman" w:cs="Times New Roman"/>
          <w:color w:val="000000"/>
          <w:sz w:val="24"/>
          <w:szCs w:val="24"/>
          <w:shd w:val="clear" w:color="auto" w:fill="FFFFFF"/>
        </w:rPr>
      </w:pPr>
      <w:r w:rsidRPr="005D332E">
        <w:rPr>
          <w:rFonts w:ascii="Times New Roman" w:hAnsi="Times New Roman" w:cs="Times New Roman"/>
          <w:sz w:val="24"/>
          <w:szCs w:val="24"/>
        </w:rPr>
        <w:t>16.</w:t>
      </w:r>
      <w:r w:rsidRPr="005D332E">
        <w:rPr>
          <w:rFonts w:ascii="Times New Roman" w:hAnsi="Times New Roman" w:cs="Times New Roman"/>
          <w:color w:val="000000"/>
          <w:sz w:val="24"/>
          <w:szCs w:val="24"/>
          <w:shd w:val="clear" w:color="auto" w:fill="FFFFFF"/>
        </w:rPr>
        <w:t xml:space="preserve"> Определите, какой вулкан имеет географические координаты 1° ю.ш. 78° з.д.</w:t>
      </w:r>
    </w:p>
    <w:p w:rsidR="005D332E" w:rsidRPr="005D332E" w:rsidRDefault="005D332E" w:rsidP="00575FD8">
      <w:pPr>
        <w:spacing w:after="0" w:line="240" w:lineRule="auto"/>
        <w:rPr>
          <w:rFonts w:ascii="Times New Roman" w:hAnsi="Times New Roman" w:cs="Times New Roman"/>
          <w:sz w:val="24"/>
          <w:szCs w:val="24"/>
        </w:rPr>
      </w:pPr>
    </w:p>
    <w:p w:rsidR="00D111F3" w:rsidRPr="005D332E" w:rsidRDefault="00D111F3" w:rsidP="005D332E">
      <w:pPr>
        <w:spacing w:after="0" w:line="240" w:lineRule="auto"/>
        <w:rPr>
          <w:rFonts w:ascii="Times New Roman" w:eastAsia="Times New Roman" w:hAnsi="Times New Roman" w:cs="Times New Roman"/>
          <w:color w:val="000000"/>
          <w:sz w:val="24"/>
          <w:szCs w:val="24"/>
          <w:lang w:eastAsia="ru-RU"/>
        </w:rPr>
      </w:pPr>
      <w:r w:rsidRPr="005D332E">
        <w:rPr>
          <w:rFonts w:ascii="Times New Roman" w:hAnsi="Times New Roman" w:cs="Times New Roman"/>
          <w:sz w:val="24"/>
          <w:szCs w:val="24"/>
        </w:rPr>
        <w:t>17.</w:t>
      </w:r>
      <w:r w:rsidRPr="005D332E">
        <w:rPr>
          <w:rFonts w:ascii="Times New Roman" w:eastAsia="Times New Roman" w:hAnsi="Times New Roman" w:cs="Times New Roman"/>
          <w:color w:val="000000"/>
          <w:sz w:val="24"/>
          <w:szCs w:val="24"/>
          <w:lang w:eastAsia="ru-RU"/>
        </w:rPr>
        <w:t xml:space="preserve">В </w:t>
      </w:r>
      <w:proofErr w:type="gramStart"/>
      <w:r w:rsidRPr="005D332E">
        <w:rPr>
          <w:rFonts w:ascii="Times New Roman" w:eastAsia="Times New Roman" w:hAnsi="Times New Roman" w:cs="Times New Roman"/>
          <w:color w:val="000000"/>
          <w:sz w:val="24"/>
          <w:szCs w:val="24"/>
          <w:lang w:eastAsia="ru-RU"/>
        </w:rPr>
        <w:t>пределах</w:t>
      </w:r>
      <w:proofErr w:type="gramEnd"/>
      <w:r w:rsidRPr="005D332E">
        <w:rPr>
          <w:rFonts w:ascii="Times New Roman" w:eastAsia="Times New Roman" w:hAnsi="Times New Roman" w:cs="Times New Roman"/>
          <w:color w:val="000000"/>
          <w:sz w:val="24"/>
          <w:szCs w:val="24"/>
          <w:lang w:eastAsia="ru-RU"/>
        </w:rPr>
        <w:t xml:space="preserve"> какого субъекта России произошло данное событие? </w:t>
      </w:r>
    </w:p>
    <w:p w:rsidR="00D111F3" w:rsidRPr="005D332E" w:rsidRDefault="00D111F3" w:rsidP="00D111F3">
      <w:pPr>
        <w:spacing w:after="0" w:line="240" w:lineRule="auto"/>
        <w:rPr>
          <w:rFonts w:ascii="Times New Roman" w:eastAsia="Times New Roman" w:hAnsi="Times New Roman" w:cs="Times New Roman"/>
          <w:sz w:val="24"/>
          <w:szCs w:val="24"/>
          <w:lang w:eastAsia="ru-RU"/>
        </w:rPr>
      </w:pPr>
    </w:p>
    <w:p w:rsidR="00D111F3" w:rsidRPr="005D332E" w:rsidRDefault="00D111F3" w:rsidP="00D111F3">
      <w:pPr>
        <w:shd w:val="clear" w:color="auto" w:fill="FFFFFF"/>
        <w:spacing w:after="0" w:line="240" w:lineRule="auto"/>
        <w:ind w:firstLine="340"/>
        <w:jc w:val="center"/>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b/>
          <w:bCs/>
          <w:color w:val="000000"/>
          <w:sz w:val="24"/>
          <w:szCs w:val="24"/>
          <w:lang w:eastAsia="ru-RU"/>
        </w:rPr>
        <w:t>Оползень во Владивостоке.</w:t>
      </w:r>
    </w:p>
    <w:p w:rsidR="00D111F3" w:rsidRPr="005D332E" w:rsidRDefault="00D111F3" w:rsidP="00D111F3">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5D332E">
        <w:rPr>
          <w:rFonts w:ascii="Times New Roman" w:eastAsia="Times New Roman" w:hAnsi="Times New Roman" w:cs="Times New Roman"/>
          <w:color w:val="000000"/>
          <w:sz w:val="24"/>
          <w:szCs w:val="24"/>
          <w:lang w:eastAsia="ru-RU"/>
        </w:rPr>
        <w:t>В сентябре 2012 г. на одной из центральных улиц Владивостока на проспекте Красоты сошёл оползень. Камнями и землёй засыпало большую часть дорожного полотна. В результате инцидента никто не пострадал, но движение было закрыто. Причиной оползня стали сильные дожди, вызванные пришедшим тропическим циклоном «Санба».</w:t>
      </w:r>
    </w:p>
    <w:p w:rsidR="005D332E" w:rsidRPr="005D332E" w:rsidRDefault="005D332E" w:rsidP="00D111F3">
      <w:pPr>
        <w:spacing w:after="0" w:line="240" w:lineRule="auto"/>
        <w:rPr>
          <w:rFonts w:ascii="Times New Roman" w:hAnsi="Times New Roman" w:cs="Times New Roman"/>
          <w:color w:val="000000"/>
          <w:sz w:val="24"/>
          <w:szCs w:val="24"/>
          <w:shd w:val="clear" w:color="auto" w:fill="FFFFFF"/>
        </w:rPr>
      </w:pPr>
    </w:p>
    <w:p w:rsidR="00D111F3" w:rsidRPr="005D332E" w:rsidRDefault="005D332E" w:rsidP="00D111F3">
      <w:pPr>
        <w:spacing w:after="0" w:line="240" w:lineRule="auto"/>
        <w:rPr>
          <w:rFonts w:ascii="Times New Roman" w:hAnsi="Times New Roman" w:cs="Times New Roman"/>
          <w:color w:val="000000"/>
          <w:sz w:val="24"/>
          <w:szCs w:val="24"/>
          <w:shd w:val="clear" w:color="auto" w:fill="FFFFFF"/>
        </w:rPr>
      </w:pPr>
      <w:r w:rsidRPr="005D332E">
        <w:rPr>
          <w:rFonts w:ascii="Times New Roman" w:hAnsi="Times New Roman" w:cs="Times New Roman"/>
          <w:color w:val="000000"/>
          <w:sz w:val="24"/>
          <w:szCs w:val="24"/>
          <w:shd w:val="clear" w:color="auto" w:fill="FFFFFF"/>
        </w:rPr>
        <w:t>18.</w:t>
      </w:r>
      <w:r w:rsidR="00D111F3" w:rsidRPr="005D332E">
        <w:rPr>
          <w:rFonts w:ascii="Times New Roman" w:hAnsi="Times New Roman" w:cs="Times New Roman"/>
          <w:color w:val="000000"/>
          <w:sz w:val="24"/>
          <w:szCs w:val="24"/>
          <w:shd w:val="clear" w:color="auto" w:fill="FFFFFF"/>
        </w:rPr>
        <w:t>Как называются ветры, которые приносят сезонные в эту часть России?</w:t>
      </w:r>
    </w:p>
    <w:p w:rsidR="005D332E" w:rsidRPr="005D332E" w:rsidRDefault="005D332E" w:rsidP="00D111F3">
      <w:pPr>
        <w:spacing w:after="0" w:line="240" w:lineRule="auto"/>
        <w:rPr>
          <w:rFonts w:ascii="Times New Roman" w:hAnsi="Times New Roman" w:cs="Times New Roman"/>
          <w:color w:val="000000"/>
          <w:sz w:val="24"/>
          <w:szCs w:val="24"/>
          <w:shd w:val="clear" w:color="auto" w:fill="FFFFFF"/>
        </w:rPr>
      </w:pPr>
    </w:p>
    <w:p w:rsidR="00D111F3" w:rsidRPr="005D332E" w:rsidRDefault="005D332E" w:rsidP="00D111F3">
      <w:pPr>
        <w:spacing w:after="0" w:line="240" w:lineRule="auto"/>
        <w:rPr>
          <w:rFonts w:ascii="Times New Roman" w:hAnsi="Times New Roman" w:cs="Times New Roman"/>
          <w:color w:val="000000"/>
          <w:sz w:val="24"/>
          <w:szCs w:val="24"/>
          <w:shd w:val="clear" w:color="auto" w:fill="FFFFFF"/>
        </w:rPr>
      </w:pPr>
      <w:r w:rsidRPr="005D332E">
        <w:rPr>
          <w:rFonts w:ascii="Times New Roman" w:hAnsi="Times New Roman" w:cs="Times New Roman"/>
          <w:color w:val="000000"/>
          <w:sz w:val="24"/>
          <w:szCs w:val="24"/>
          <w:shd w:val="clear" w:color="auto" w:fill="FFFFFF"/>
        </w:rPr>
        <w:t>19.</w:t>
      </w:r>
      <w:r w:rsidR="00D111F3" w:rsidRPr="005D332E">
        <w:rPr>
          <w:rFonts w:ascii="Times New Roman" w:hAnsi="Times New Roman" w:cs="Times New Roman"/>
          <w:color w:val="000000"/>
          <w:sz w:val="24"/>
          <w:szCs w:val="24"/>
          <w:shd w:val="clear" w:color="auto" w:fill="FFFFFF"/>
        </w:rPr>
        <w:t>Объясните, почему сильные дожди могли стать причиной оползня?</w:t>
      </w:r>
    </w:p>
    <w:p w:rsidR="00D111F3" w:rsidRPr="005D332E" w:rsidRDefault="00D111F3" w:rsidP="00575FD8">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p>
    <w:p w:rsidR="00D111F3" w:rsidRPr="005D332E" w:rsidRDefault="00D111F3" w:rsidP="00575FD8">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p>
    <w:p w:rsidR="00D111F3" w:rsidRPr="005D332E" w:rsidRDefault="00D111F3" w:rsidP="00575FD8">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p>
    <w:p w:rsidR="00D111F3" w:rsidRDefault="00D111F3" w:rsidP="00575FD8">
      <w:pPr>
        <w:shd w:val="clear" w:color="auto" w:fill="FFFFFF"/>
        <w:spacing w:after="0" w:line="240" w:lineRule="auto"/>
        <w:ind w:firstLine="340"/>
        <w:jc w:val="both"/>
        <w:rPr>
          <w:rFonts w:ascii="Times New Roman" w:eastAsia="Times New Roman" w:hAnsi="Times New Roman" w:cs="Times New Roman"/>
          <w:color w:val="000000"/>
          <w:lang w:eastAsia="ru-RU"/>
        </w:rPr>
      </w:pPr>
    </w:p>
    <w:sectPr w:rsidR="00D111F3" w:rsidSect="00C51F5D">
      <w:pgSz w:w="11906" w:h="16838"/>
      <w:pgMar w:top="851"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05CCD"/>
    <w:rsid w:val="000C46F7"/>
    <w:rsid w:val="002B7205"/>
    <w:rsid w:val="005223B8"/>
    <w:rsid w:val="00575FD8"/>
    <w:rsid w:val="005D332E"/>
    <w:rsid w:val="007D3BC8"/>
    <w:rsid w:val="007D5AB5"/>
    <w:rsid w:val="00805CCD"/>
    <w:rsid w:val="00AE3070"/>
    <w:rsid w:val="00BC3014"/>
    <w:rsid w:val="00C05A0A"/>
    <w:rsid w:val="00C51F5D"/>
    <w:rsid w:val="00C57D2E"/>
    <w:rsid w:val="00CF25D0"/>
    <w:rsid w:val="00CF3494"/>
    <w:rsid w:val="00D111F3"/>
    <w:rsid w:val="00D46273"/>
    <w:rsid w:val="00D916C7"/>
    <w:rsid w:val="00EA5FC5"/>
    <w:rsid w:val="00FB7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80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05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5CCD"/>
    <w:rPr>
      <w:color w:val="0000FF"/>
      <w:u w:val="single"/>
    </w:rPr>
  </w:style>
  <w:style w:type="character" w:customStyle="1" w:styleId="apple-converted-space">
    <w:name w:val="apple-converted-space"/>
    <w:basedOn w:val="a0"/>
    <w:rsid w:val="00FB707F"/>
  </w:style>
</w:styles>
</file>

<file path=word/webSettings.xml><?xml version="1.0" encoding="utf-8"?>
<w:webSettings xmlns:r="http://schemas.openxmlformats.org/officeDocument/2006/relationships" xmlns:w="http://schemas.openxmlformats.org/wordprocessingml/2006/main">
  <w:divs>
    <w:div w:id="56559511">
      <w:bodyDiv w:val="1"/>
      <w:marLeft w:val="0"/>
      <w:marRight w:val="0"/>
      <w:marTop w:val="0"/>
      <w:marBottom w:val="0"/>
      <w:divBdr>
        <w:top w:val="none" w:sz="0" w:space="0" w:color="auto"/>
        <w:left w:val="none" w:sz="0" w:space="0" w:color="auto"/>
        <w:bottom w:val="none" w:sz="0" w:space="0" w:color="auto"/>
        <w:right w:val="none" w:sz="0" w:space="0" w:color="auto"/>
      </w:divBdr>
      <w:divsChild>
        <w:div w:id="505511244">
          <w:marLeft w:val="0"/>
          <w:marRight w:val="0"/>
          <w:marTop w:val="68"/>
          <w:marBottom w:val="0"/>
          <w:divBdr>
            <w:top w:val="none" w:sz="0" w:space="0" w:color="auto"/>
            <w:left w:val="none" w:sz="0" w:space="0" w:color="auto"/>
            <w:bottom w:val="none" w:sz="0" w:space="0" w:color="auto"/>
            <w:right w:val="none" w:sz="0" w:space="0" w:color="auto"/>
          </w:divBdr>
          <w:divsChild>
            <w:div w:id="1573194707">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80444538">
      <w:bodyDiv w:val="1"/>
      <w:marLeft w:val="0"/>
      <w:marRight w:val="0"/>
      <w:marTop w:val="0"/>
      <w:marBottom w:val="0"/>
      <w:divBdr>
        <w:top w:val="none" w:sz="0" w:space="0" w:color="auto"/>
        <w:left w:val="none" w:sz="0" w:space="0" w:color="auto"/>
        <w:bottom w:val="none" w:sz="0" w:space="0" w:color="auto"/>
        <w:right w:val="none" w:sz="0" w:space="0" w:color="auto"/>
      </w:divBdr>
      <w:divsChild>
        <w:div w:id="761486029">
          <w:marLeft w:val="0"/>
          <w:marRight w:val="0"/>
          <w:marTop w:val="68"/>
          <w:marBottom w:val="0"/>
          <w:divBdr>
            <w:top w:val="none" w:sz="0" w:space="0" w:color="auto"/>
            <w:left w:val="none" w:sz="0" w:space="0" w:color="auto"/>
            <w:bottom w:val="none" w:sz="0" w:space="0" w:color="auto"/>
            <w:right w:val="none" w:sz="0" w:space="0" w:color="auto"/>
          </w:divBdr>
          <w:divsChild>
            <w:div w:id="74904058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94054676">
      <w:bodyDiv w:val="1"/>
      <w:marLeft w:val="0"/>
      <w:marRight w:val="0"/>
      <w:marTop w:val="0"/>
      <w:marBottom w:val="0"/>
      <w:divBdr>
        <w:top w:val="none" w:sz="0" w:space="0" w:color="auto"/>
        <w:left w:val="none" w:sz="0" w:space="0" w:color="auto"/>
        <w:bottom w:val="none" w:sz="0" w:space="0" w:color="auto"/>
        <w:right w:val="none" w:sz="0" w:space="0" w:color="auto"/>
      </w:divBdr>
    </w:div>
    <w:div w:id="173308599">
      <w:bodyDiv w:val="1"/>
      <w:marLeft w:val="0"/>
      <w:marRight w:val="0"/>
      <w:marTop w:val="0"/>
      <w:marBottom w:val="0"/>
      <w:divBdr>
        <w:top w:val="none" w:sz="0" w:space="0" w:color="auto"/>
        <w:left w:val="none" w:sz="0" w:space="0" w:color="auto"/>
        <w:bottom w:val="none" w:sz="0" w:space="0" w:color="auto"/>
        <w:right w:val="none" w:sz="0" w:space="0" w:color="auto"/>
      </w:divBdr>
    </w:div>
    <w:div w:id="283999495">
      <w:bodyDiv w:val="1"/>
      <w:marLeft w:val="0"/>
      <w:marRight w:val="0"/>
      <w:marTop w:val="0"/>
      <w:marBottom w:val="0"/>
      <w:divBdr>
        <w:top w:val="none" w:sz="0" w:space="0" w:color="auto"/>
        <w:left w:val="none" w:sz="0" w:space="0" w:color="auto"/>
        <w:bottom w:val="none" w:sz="0" w:space="0" w:color="auto"/>
        <w:right w:val="none" w:sz="0" w:space="0" w:color="auto"/>
      </w:divBdr>
    </w:div>
    <w:div w:id="407657112">
      <w:bodyDiv w:val="1"/>
      <w:marLeft w:val="0"/>
      <w:marRight w:val="0"/>
      <w:marTop w:val="0"/>
      <w:marBottom w:val="0"/>
      <w:divBdr>
        <w:top w:val="none" w:sz="0" w:space="0" w:color="auto"/>
        <w:left w:val="none" w:sz="0" w:space="0" w:color="auto"/>
        <w:bottom w:val="none" w:sz="0" w:space="0" w:color="auto"/>
        <w:right w:val="none" w:sz="0" w:space="0" w:color="auto"/>
      </w:divBdr>
      <w:divsChild>
        <w:div w:id="1441602933">
          <w:marLeft w:val="0"/>
          <w:marRight w:val="0"/>
          <w:marTop w:val="68"/>
          <w:marBottom w:val="0"/>
          <w:divBdr>
            <w:top w:val="none" w:sz="0" w:space="0" w:color="auto"/>
            <w:left w:val="none" w:sz="0" w:space="0" w:color="auto"/>
            <w:bottom w:val="none" w:sz="0" w:space="0" w:color="auto"/>
            <w:right w:val="none" w:sz="0" w:space="0" w:color="auto"/>
          </w:divBdr>
        </w:div>
        <w:div w:id="1242790541">
          <w:marLeft w:val="0"/>
          <w:marRight w:val="0"/>
          <w:marTop w:val="68"/>
          <w:marBottom w:val="0"/>
          <w:divBdr>
            <w:top w:val="none" w:sz="0" w:space="0" w:color="auto"/>
            <w:left w:val="none" w:sz="0" w:space="0" w:color="auto"/>
            <w:bottom w:val="none" w:sz="0" w:space="0" w:color="auto"/>
            <w:right w:val="none" w:sz="0" w:space="0" w:color="auto"/>
          </w:divBdr>
          <w:divsChild>
            <w:div w:id="1800606513">
              <w:marLeft w:val="0"/>
              <w:marRight w:val="0"/>
              <w:marTop w:val="68"/>
              <w:marBottom w:val="0"/>
              <w:divBdr>
                <w:top w:val="none" w:sz="0" w:space="0" w:color="auto"/>
                <w:left w:val="none" w:sz="0" w:space="0" w:color="auto"/>
                <w:bottom w:val="none" w:sz="0" w:space="0" w:color="auto"/>
                <w:right w:val="none" w:sz="0" w:space="0" w:color="auto"/>
              </w:divBdr>
              <w:divsChild>
                <w:div w:id="35588823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458381437">
      <w:bodyDiv w:val="1"/>
      <w:marLeft w:val="0"/>
      <w:marRight w:val="0"/>
      <w:marTop w:val="0"/>
      <w:marBottom w:val="0"/>
      <w:divBdr>
        <w:top w:val="none" w:sz="0" w:space="0" w:color="auto"/>
        <w:left w:val="none" w:sz="0" w:space="0" w:color="auto"/>
        <w:bottom w:val="none" w:sz="0" w:space="0" w:color="auto"/>
        <w:right w:val="none" w:sz="0" w:space="0" w:color="auto"/>
      </w:divBdr>
      <w:divsChild>
        <w:div w:id="1199852969">
          <w:marLeft w:val="0"/>
          <w:marRight w:val="0"/>
          <w:marTop w:val="68"/>
          <w:marBottom w:val="0"/>
          <w:divBdr>
            <w:top w:val="none" w:sz="0" w:space="0" w:color="auto"/>
            <w:left w:val="none" w:sz="0" w:space="0" w:color="auto"/>
            <w:bottom w:val="none" w:sz="0" w:space="0" w:color="auto"/>
            <w:right w:val="none" w:sz="0" w:space="0" w:color="auto"/>
          </w:divBdr>
        </w:div>
        <w:div w:id="570116809">
          <w:marLeft w:val="0"/>
          <w:marRight w:val="0"/>
          <w:marTop w:val="68"/>
          <w:marBottom w:val="0"/>
          <w:divBdr>
            <w:top w:val="none" w:sz="0" w:space="0" w:color="auto"/>
            <w:left w:val="none" w:sz="0" w:space="0" w:color="auto"/>
            <w:bottom w:val="none" w:sz="0" w:space="0" w:color="auto"/>
            <w:right w:val="none" w:sz="0" w:space="0" w:color="auto"/>
          </w:divBdr>
          <w:divsChild>
            <w:div w:id="1801922557">
              <w:marLeft w:val="0"/>
              <w:marRight w:val="0"/>
              <w:marTop w:val="68"/>
              <w:marBottom w:val="0"/>
              <w:divBdr>
                <w:top w:val="none" w:sz="0" w:space="0" w:color="auto"/>
                <w:left w:val="none" w:sz="0" w:space="0" w:color="auto"/>
                <w:bottom w:val="none" w:sz="0" w:space="0" w:color="auto"/>
                <w:right w:val="none" w:sz="0" w:space="0" w:color="auto"/>
              </w:divBdr>
              <w:divsChild>
                <w:div w:id="153322517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469396172">
      <w:bodyDiv w:val="1"/>
      <w:marLeft w:val="0"/>
      <w:marRight w:val="0"/>
      <w:marTop w:val="0"/>
      <w:marBottom w:val="0"/>
      <w:divBdr>
        <w:top w:val="none" w:sz="0" w:space="0" w:color="auto"/>
        <w:left w:val="none" w:sz="0" w:space="0" w:color="auto"/>
        <w:bottom w:val="none" w:sz="0" w:space="0" w:color="auto"/>
        <w:right w:val="none" w:sz="0" w:space="0" w:color="auto"/>
      </w:divBdr>
    </w:div>
    <w:div w:id="648747565">
      <w:bodyDiv w:val="1"/>
      <w:marLeft w:val="0"/>
      <w:marRight w:val="0"/>
      <w:marTop w:val="0"/>
      <w:marBottom w:val="0"/>
      <w:divBdr>
        <w:top w:val="none" w:sz="0" w:space="0" w:color="auto"/>
        <w:left w:val="none" w:sz="0" w:space="0" w:color="auto"/>
        <w:bottom w:val="none" w:sz="0" w:space="0" w:color="auto"/>
        <w:right w:val="none" w:sz="0" w:space="0" w:color="auto"/>
      </w:divBdr>
    </w:div>
    <w:div w:id="689113212">
      <w:bodyDiv w:val="1"/>
      <w:marLeft w:val="0"/>
      <w:marRight w:val="0"/>
      <w:marTop w:val="0"/>
      <w:marBottom w:val="0"/>
      <w:divBdr>
        <w:top w:val="none" w:sz="0" w:space="0" w:color="auto"/>
        <w:left w:val="none" w:sz="0" w:space="0" w:color="auto"/>
        <w:bottom w:val="none" w:sz="0" w:space="0" w:color="auto"/>
        <w:right w:val="none" w:sz="0" w:space="0" w:color="auto"/>
      </w:divBdr>
    </w:div>
    <w:div w:id="755130066">
      <w:bodyDiv w:val="1"/>
      <w:marLeft w:val="0"/>
      <w:marRight w:val="0"/>
      <w:marTop w:val="0"/>
      <w:marBottom w:val="0"/>
      <w:divBdr>
        <w:top w:val="none" w:sz="0" w:space="0" w:color="auto"/>
        <w:left w:val="none" w:sz="0" w:space="0" w:color="auto"/>
        <w:bottom w:val="none" w:sz="0" w:space="0" w:color="auto"/>
        <w:right w:val="none" w:sz="0" w:space="0" w:color="auto"/>
      </w:divBdr>
    </w:div>
    <w:div w:id="818379743">
      <w:bodyDiv w:val="1"/>
      <w:marLeft w:val="0"/>
      <w:marRight w:val="0"/>
      <w:marTop w:val="0"/>
      <w:marBottom w:val="0"/>
      <w:divBdr>
        <w:top w:val="none" w:sz="0" w:space="0" w:color="auto"/>
        <w:left w:val="none" w:sz="0" w:space="0" w:color="auto"/>
        <w:bottom w:val="none" w:sz="0" w:space="0" w:color="auto"/>
        <w:right w:val="none" w:sz="0" w:space="0" w:color="auto"/>
      </w:divBdr>
    </w:div>
    <w:div w:id="896743067">
      <w:bodyDiv w:val="1"/>
      <w:marLeft w:val="0"/>
      <w:marRight w:val="0"/>
      <w:marTop w:val="0"/>
      <w:marBottom w:val="0"/>
      <w:divBdr>
        <w:top w:val="none" w:sz="0" w:space="0" w:color="auto"/>
        <w:left w:val="none" w:sz="0" w:space="0" w:color="auto"/>
        <w:bottom w:val="none" w:sz="0" w:space="0" w:color="auto"/>
        <w:right w:val="none" w:sz="0" w:space="0" w:color="auto"/>
      </w:divBdr>
      <w:divsChild>
        <w:div w:id="1149245743">
          <w:marLeft w:val="0"/>
          <w:marRight w:val="0"/>
          <w:marTop w:val="68"/>
          <w:marBottom w:val="0"/>
          <w:divBdr>
            <w:top w:val="none" w:sz="0" w:space="0" w:color="auto"/>
            <w:left w:val="none" w:sz="0" w:space="0" w:color="auto"/>
            <w:bottom w:val="none" w:sz="0" w:space="0" w:color="auto"/>
            <w:right w:val="none" w:sz="0" w:space="0" w:color="auto"/>
          </w:divBdr>
          <w:divsChild>
            <w:div w:id="203195135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963004962">
      <w:bodyDiv w:val="1"/>
      <w:marLeft w:val="0"/>
      <w:marRight w:val="0"/>
      <w:marTop w:val="0"/>
      <w:marBottom w:val="0"/>
      <w:divBdr>
        <w:top w:val="none" w:sz="0" w:space="0" w:color="auto"/>
        <w:left w:val="none" w:sz="0" w:space="0" w:color="auto"/>
        <w:bottom w:val="none" w:sz="0" w:space="0" w:color="auto"/>
        <w:right w:val="none" w:sz="0" w:space="0" w:color="auto"/>
      </w:divBdr>
    </w:div>
    <w:div w:id="1018852058">
      <w:bodyDiv w:val="1"/>
      <w:marLeft w:val="0"/>
      <w:marRight w:val="0"/>
      <w:marTop w:val="0"/>
      <w:marBottom w:val="0"/>
      <w:divBdr>
        <w:top w:val="none" w:sz="0" w:space="0" w:color="auto"/>
        <w:left w:val="none" w:sz="0" w:space="0" w:color="auto"/>
        <w:bottom w:val="none" w:sz="0" w:space="0" w:color="auto"/>
        <w:right w:val="none" w:sz="0" w:space="0" w:color="auto"/>
      </w:divBdr>
      <w:divsChild>
        <w:div w:id="586309070">
          <w:marLeft w:val="0"/>
          <w:marRight w:val="0"/>
          <w:marTop w:val="68"/>
          <w:marBottom w:val="0"/>
          <w:divBdr>
            <w:top w:val="none" w:sz="0" w:space="0" w:color="auto"/>
            <w:left w:val="none" w:sz="0" w:space="0" w:color="auto"/>
            <w:bottom w:val="none" w:sz="0" w:space="0" w:color="auto"/>
            <w:right w:val="none" w:sz="0" w:space="0" w:color="auto"/>
          </w:divBdr>
          <w:divsChild>
            <w:div w:id="2010596357">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143932887">
      <w:bodyDiv w:val="1"/>
      <w:marLeft w:val="0"/>
      <w:marRight w:val="0"/>
      <w:marTop w:val="0"/>
      <w:marBottom w:val="0"/>
      <w:divBdr>
        <w:top w:val="none" w:sz="0" w:space="0" w:color="auto"/>
        <w:left w:val="none" w:sz="0" w:space="0" w:color="auto"/>
        <w:bottom w:val="none" w:sz="0" w:space="0" w:color="auto"/>
        <w:right w:val="none" w:sz="0" w:space="0" w:color="auto"/>
      </w:divBdr>
    </w:div>
    <w:div w:id="1163008617">
      <w:bodyDiv w:val="1"/>
      <w:marLeft w:val="0"/>
      <w:marRight w:val="0"/>
      <w:marTop w:val="0"/>
      <w:marBottom w:val="0"/>
      <w:divBdr>
        <w:top w:val="none" w:sz="0" w:space="0" w:color="auto"/>
        <w:left w:val="none" w:sz="0" w:space="0" w:color="auto"/>
        <w:bottom w:val="none" w:sz="0" w:space="0" w:color="auto"/>
        <w:right w:val="none" w:sz="0" w:space="0" w:color="auto"/>
      </w:divBdr>
      <w:divsChild>
        <w:div w:id="182062216">
          <w:marLeft w:val="0"/>
          <w:marRight w:val="0"/>
          <w:marTop w:val="68"/>
          <w:marBottom w:val="0"/>
          <w:divBdr>
            <w:top w:val="none" w:sz="0" w:space="0" w:color="auto"/>
            <w:left w:val="none" w:sz="0" w:space="0" w:color="auto"/>
            <w:bottom w:val="none" w:sz="0" w:space="0" w:color="auto"/>
            <w:right w:val="none" w:sz="0" w:space="0" w:color="auto"/>
          </w:divBdr>
          <w:divsChild>
            <w:div w:id="6010678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182089322">
      <w:bodyDiv w:val="1"/>
      <w:marLeft w:val="0"/>
      <w:marRight w:val="0"/>
      <w:marTop w:val="0"/>
      <w:marBottom w:val="0"/>
      <w:divBdr>
        <w:top w:val="none" w:sz="0" w:space="0" w:color="auto"/>
        <w:left w:val="none" w:sz="0" w:space="0" w:color="auto"/>
        <w:bottom w:val="none" w:sz="0" w:space="0" w:color="auto"/>
        <w:right w:val="none" w:sz="0" w:space="0" w:color="auto"/>
      </w:divBdr>
    </w:div>
    <w:div w:id="1204371199">
      <w:bodyDiv w:val="1"/>
      <w:marLeft w:val="0"/>
      <w:marRight w:val="0"/>
      <w:marTop w:val="0"/>
      <w:marBottom w:val="0"/>
      <w:divBdr>
        <w:top w:val="none" w:sz="0" w:space="0" w:color="auto"/>
        <w:left w:val="none" w:sz="0" w:space="0" w:color="auto"/>
        <w:bottom w:val="none" w:sz="0" w:space="0" w:color="auto"/>
        <w:right w:val="none" w:sz="0" w:space="0" w:color="auto"/>
      </w:divBdr>
    </w:div>
    <w:div w:id="1235821816">
      <w:bodyDiv w:val="1"/>
      <w:marLeft w:val="0"/>
      <w:marRight w:val="0"/>
      <w:marTop w:val="0"/>
      <w:marBottom w:val="0"/>
      <w:divBdr>
        <w:top w:val="none" w:sz="0" w:space="0" w:color="auto"/>
        <w:left w:val="none" w:sz="0" w:space="0" w:color="auto"/>
        <w:bottom w:val="none" w:sz="0" w:space="0" w:color="auto"/>
        <w:right w:val="none" w:sz="0" w:space="0" w:color="auto"/>
      </w:divBdr>
    </w:div>
    <w:div w:id="1310287160">
      <w:bodyDiv w:val="1"/>
      <w:marLeft w:val="0"/>
      <w:marRight w:val="0"/>
      <w:marTop w:val="0"/>
      <w:marBottom w:val="0"/>
      <w:divBdr>
        <w:top w:val="none" w:sz="0" w:space="0" w:color="auto"/>
        <w:left w:val="none" w:sz="0" w:space="0" w:color="auto"/>
        <w:bottom w:val="none" w:sz="0" w:space="0" w:color="auto"/>
        <w:right w:val="none" w:sz="0" w:space="0" w:color="auto"/>
      </w:divBdr>
    </w:div>
    <w:div w:id="1345471558">
      <w:bodyDiv w:val="1"/>
      <w:marLeft w:val="0"/>
      <w:marRight w:val="0"/>
      <w:marTop w:val="0"/>
      <w:marBottom w:val="0"/>
      <w:divBdr>
        <w:top w:val="none" w:sz="0" w:space="0" w:color="auto"/>
        <w:left w:val="none" w:sz="0" w:space="0" w:color="auto"/>
        <w:bottom w:val="none" w:sz="0" w:space="0" w:color="auto"/>
        <w:right w:val="none" w:sz="0" w:space="0" w:color="auto"/>
      </w:divBdr>
    </w:div>
    <w:div w:id="1369603733">
      <w:bodyDiv w:val="1"/>
      <w:marLeft w:val="0"/>
      <w:marRight w:val="0"/>
      <w:marTop w:val="0"/>
      <w:marBottom w:val="0"/>
      <w:divBdr>
        <w:top w:val="none" w:sz="0" w:space="0" w:color="auto"/>
        <w:left w:val="none" w:sz="0" w:space="0" w:color="auto"/>
        <w:bottom w:val="none" w:sz="0" w:space="0" w:color="auto"/>
        <w:right w:val="none" w:sz="0" w:space="0" w:color="auto"/>
      </w:divBdr>
      <w:divsChild>
        <w:div w:id="1883593953">
          <w:marLeft w:val="0"/>
          <w:marRight w:val="0"/>
          <w:marTop w:val="68"/>
          <w:marBottom w:val="0"/>
          <w:divBdr>
            <w:top w:val="none" w:sz="0" w:space="0" w:color="auto"/>
            <w:left w:val="none" w:sz="0" w:space="0" w:color="auto"/>
            <w:bottom w:val="none" w:sz="0" w:space="0" w:color="auto"/>
            <w:right w:val="none" w:sz="0" w:space="0" w:color="auto"/>
          </w:divBdr>
          <w:divsChild>
            <w:div w:id="1015764944">
              <w:marLeft w:val="0"/>
              <w:marRight w:val="0"/>
              <w:marTop w:val="68"/>
              <w:marBottom w:val="0"/>
              <w:divBdr>
                <w:top w:val="none" w:sz="0" w:space="0" w:color="auto"/>
                <w:left w:val="none" w:sz="0" w:space="0" w:color="auto"/>
                <w:bottom w:val="none" w:sz="0" w:space="0" w:color="auto"/>
                <w:right w:val="none" w:sz="0" w:space="0" w:color="auto"/>
              </w:divBdr>
            </w:div>
            <w:div w:id="1798378564">
              <w:marLeft w:val="0"/>
              <w:marRight w:val="0"/>
              <w:marTop w:val="68"/>
              <w:marBottom w:val="0"/>
              <w:divBdr>
                <w:top w:val="none" w:sz="0" w:space="0" w:color="auto"/>
                <w:left w:val="none" w:sz="0" w:space="0" w:color="auto"/>
                <w:bottom w:val="none" w:sz="0" w:space="0" w:color="auto"/>
                <w:right w:val="none" w:sz="0" w:space="0" w:color="auto"/>
              </w:divBdr>
              <w:divsChild>
                <w:div w:id="1210267418">
                  <w:marLeft w:val="0"/>
                  <w:marRight w:val="0"/>
                  <w:marTop w:val="68"/>
                  <w:marBottom w:val="0"/>
                  <w:divBdr>
                    <w:top w:val="none" w:sz="0" w:space="0" w:color="auto"/>
                    <w:left w:val="none" w:sz="0" w:space="0" w:color="auto"/>
                    <w:bottom w:val="none" w:sz="0" w:space="0" w:color="auto"/>
                    <w:right w:val="none" w:sz="0" w:space="0" w:color="auto"/>
                  </w:divBdr>
                  <w:divsChild>
                    <w:div w:id="188189066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1407798927">
      <w:bodyDiv w:val="1"/>
      <w:marLeft w:val="0"/>
      <w:marRight w:val="0"/>
      <w:marTop w:val="0"/>
      <w:marBottom w:val="0"/>
      <w:divBdr>
        <w:top w:val="none" w:sz="0" w:space="0" w:color="auto"/>
        <w:left w:val="none" w:sz="0" w:space="0" w:color="auto"/>
        <w:bottom w:val="none" w:sz="0" w:space="0" w:color="auto"/>
        <w:right w:val="none" w:sz="0" w:space="0" w:color="auto"/>
      </w:divBdr>
    </w:div>
    <w:div w:id="1417749463">
      <w:bodyDiv w:val="1"/>
      <w:marLeft w:val="0"/>
      <w:marRight w:val="0"/>
      <w:marTop w:val="0"/>
      <w:marBottom w:val="0"/>
      <w:divBdr>
        <w:top w:val="none" w:sz="0" w:space="0" w:color="auto"/>
        <w:left w:val="none" w:sz="0" w:space="0" w:color="auto"/>
        <w:bottom w:val="none" w:sz="0" w:space="0" w:color="auto"/>
        <w:right w:val="none" w:sz="0" w:space="0" w:color="auto"/>
      </w:divBdr>
    </w:div>
    <w:div w:id="1418593089">
      <w:bodyDiv w:val="1"/>
      <w:marLeft w:val="0"/>
      <w:marRight w:val="0"/>
      <w:marTop w:val="0"/>
      <w:marBottom w:val="0"/>
      <w:divBdr>
        <w:top w:val="none" w:sz="0" w:space="0" w:color="auto"/>
        <w:left w:val="none" w:sz="0" w:space="0" w:color="auto"/>
        <w:bottom w:val="none" w:sz="0" w:space="0" w:color="auto"/>
        <w:right w:val="none" w:sz="0" w:space="0" w:color="auto"/>
      </w:divBdr>
      <w:divsChild>
        <w:div w:id="99646648">
          <w:marLeft w:val="0"/>
          <w:marRight w:val="0"/>
          <w:marTop w:val="68"/>
          <w:marBottom w:val="0"/>
          <w:divBdr>
            <w:top w:val="none" w:sz="0" w:space="0" w:color="auto"/>
            <w:left w:val="none" w:sz="0" w:space="0" w:color="auto"/>
            <w:bottom w:val="none" w:sz="0" w:space="0" w:color="auto"/>
            <w:right w:val="none" w:sz="0" w:space="0" w:color="auto"/>
          </w:divBdr>
          <w:divsChild>
            <w:div w:id="143578071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465392379">
      <w:bodyDiv w:val="1"/>
      <w:marLeft w:val="0"/>
      <w:marRight w:val="0"/>
      <w:marTop w:val="0"/>
      <w:marBottom w:val="0"/>
      <w:divBdr>
        <w:top w:val="none" w:sz="0" w:space="0" w:color="auto"/>
        <w:left w:val="none" w:sz="0" w:space="0" w:color="auto"/>
        <w:bottom w:val="none" w:sz="0" w:space="0" w:color="auto"/>
        <w:right w:val="none" w:sz="0" w:space="0" w:color="auto"/>
      </w:divBdr>
    </w:div>
    <w:div w:id="1613509483">
      <w:bodyDiv w:val="1"/>
      <w:marLeft w:val="0"/>
      <w:marRight w:val="0"/>
      <w:marTop w:val="0"/>
      <w:marBottom w:val="0"/>
      <w:divBdr>
        <w:top w:val="none" w:sz="0" w:space="0" w:color="auto"/>
        <w:left w:val="none" w:sz="0" w:space="0" w:color="auto"/>
        <w:bottom w:val="none" w:sz="0" w:space="0" w:color="auto"/>
        <w:right w:val="none" w:sz="0" w:space="0" w:color="auto"/>
      </w:divBdr>
    </w:div>
    <w:div w:id="1693720895">
      <w:bodyDiv w:val="1"/>
      <w:marLeft w:val="0"/>
      <w:marRight w:val="0"/>
      <w:marTop w:val="0"/>
      <w:marBottom w:val="0"/>
      <w:divBdr>
        <w:top w:val="none" w:sz="0" w:space="0" w:color="auto"/>
        <w:left w:val="none" w:sz="0" w:space="0" w:color="auto"/>
        <w:bottom w:val="none" w:sz="0" w:space="0" w:color="auto"/>
        <w:right w:val="none" w:sz="0" w:space="0" w:color="auto"/>
      </w:divBdr>
    </w:div>
    <w:div w:id="1707636708">
      <w:bodyDiv w:val="1"/>
      <w:marLeft w:val="0"/>
      <w:marRight w:val="0"/>
      <w:marTop w:val="0"/>
      <w:marBottom w:val="0"/>
      <w:divBdr>
        <w:top w:val="none" w:sz="0" w:space="0" w:color="auto"/>
        <w:left w:val="none" w:sz="0" w:space="0" w:color="auto"/>
        <w:bottom w:val="none" w:sz="0" w:space="0" w:color="auto"/>
        <w:right w:val="none" w:sz="0" w:space="0" w:color="auto"/>
      </w:divBdr>
      <w:divsChild>
        <w:div w:id="213782228">
          <w:marLeft w:val="0"/>
          <w:marRight w:val="0"/>
          <w:marTop w:val="68"/>
          <w:marBottom w:val="0"/>
          <w:divBdr>
            <w:top w:val="none" w:sz="0" w:space="0" w:color="auto"/>
            <w:left w:val="none" w:sz="0" w:space="0" w:color="auto"/>
            <w:bottom w:val="none" w:sz="0" w:space="0" w:color="auto"/>
            <w:right w:val="none" w:sz="0" w:space="0" w:color="auto"/>
          </w:divBdr>
          <w:divsChild>
            <w:div w:id="32486866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sChild>
        <w:div w:id="578759849">
          <w:marLeft w:val="0"/>
          <w:marRight w:val="0"/>
          <w:marTop w:val="68"/>
          <w:marBottom w:val="0"/>
          <w:divBdr>
            <w:top w:val="none" w:sz="0" w:space="0" w:color="auto"/>
            <w:left w:val="none" w:sz="0" w:space="0" w:color="auto"/>
            <w:bottom w:val="none" w:sz="0" w:space="0" w:color="auto"/>
            <w:right w:val="none" w:sz="0" w:space="0" w:color="auto"/>
          </w:divBdr>
          <w:divsChild>
            <w:div w:id="126792877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824930388">
      <w:bodyDiv w:val="1"/>
      <w:marLeft w:val="0"/>
      <w:marRight w:val="0"/>
      <w:marTop w:val="0"/>
      <w:marBottom w:val="0"/>
      <w:divBdr>
        <w:top w:val="none" w:sz="0" w:space="0" w:color="auto"/>
        <w:left w:val="none" w:sz="0" w:space="0" w:color="auto"/>
        <w:bottom w:val="none" w:sz="0" w:space="0" w:color="auto"/>
        <w:right w:val="none" w:sz="0" w:space="0" w:color="auto"/>
      </w:divBdr>
    </w:div>
    <w:div w:id="1971280024">
      <w:bodyDiv w:val="1"/>
      <w:marLeft w:val="0"/>
      <w:marRight w:val="0"/>
      <w:marTop w:val="0"/>
      <w:marBottom w:val="0"/>
      <w:divBdr>
        <w:top w:val="none" w:sz="0" w:space="0" w:color="auto"/>
        <w:left w:val="none" w:sz="0" w:space="0" w:color="auto"/>
        <w:bottom w:val="none" w:sz="0" w:space="0" w:color="auto"/>
        <w:right w:val="none" w:sz="0" w:space="0" w:color="auto"/>
      </w:divBdr>
    </w:div>
    <w:div w:id="2052144808">
      <w:bodyDiv w:val="1"/>
      <w:marLeft w:val="0"/>
      <w:marRight w:val="0"/>
      <w:marTop w:val="0"/>
      <w:marBottom w:val="0"/>
      <w:divBdr>
        <w:top w:val="none" w:sz="0" w:space="0" w:color="auto"/>
        <w:left w:val="none" w:sz="0" w:space="0" w:color="auto"/>
        <w:bottom w:val="none" w:sz="0" w:space="0" w:color="auto"/>
        <w:right w:val="none" w:sz="0" w:space="0" w:color="auto"/>
      </w:divBdr>
    </w:div>
    <w:div w:id="21132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BD170-AF82-4C70-8ED3-5740E66FC873}"/>
</file>

<file path=customXml/itemProps2.xml><?xml version="1.0" encoding="utf-8"?>
<ds:datastoreItem xmlns:ds="http://schemas.openxmlformats.org/officeDocument/2006/customXml" ds:itemID="{B3BB776D-80C6-47AE-BD8E-8B83A31F05B1}"/>
</file>

<file path=customXml/itemProps3.xml><?xml version="1.0" encoding="utf-8"?>
<ds:datastoreItem xmlns:ds="http://schemas.openxmlformats.org/officeDocument/2006/customXml" ds:itemID="{3D7883DE-DABE-41EA-8F66-B1FC7457DDF0}"/>
</file>

<file path=docProps/app.xml><?xml version="1.0" encoding="utf-8"?>
<Properties xmlns="http://schemas.openxmlformats.org/officeDocument/2006/extended-properties" xmlns:vt="http://schemas.openxmlformats.org/officeDocument/2006/docPropsVTypes">
  <Template>Normal</Template>
  <TotalTime>58</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15</cp:revision>
  <dcterms:created xsi:type="dcterms:W3CDTF">2020-01-26T18:12:00Z</dcterms:created>
  <dcterms:modified xsi:type="dcterms:W3CDTF">2020-01-28T18:22:00Z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