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76" w:rsidRPr="00200976" w:rsidRDefault="00200976" w:rsidP="00200976">
      <w:pPr>
        <w:jc w:val="center"/>
        <w:rPr>
          <w:color w:val="4F3B25"/>
          <w:sz w:val="28"/>
          <w:szCs w:val="28"/>
        </w:rPr>
      </w:pPr>
      <w:r w:rsidRPr="00200976">
        <w:rPr>
          <w:color w:val="4F3B25"/>
          <w:sz w:val="28"/>
          <w:szCs w:val="28"/>
        </w:rPr>
        <w:t>ДУХОВНЫЕ ОСНОВЫ ПАТРИОТИЗМА</w:t>
      </w:r>
    </w:p>
    <w:p w:rsidR="00200976" w:rsidRPr="00200976" w:rsidRDefault="00200976" w:rsidP="00200976">
      <w:pPr>
        <w:jc w:val="both"/>
        <w:rPr>
          <w:b/>
          <w:sz w:val="28"/>
          <w:szCs w:val="28"/>
        </w:rPr>
      </w:pPr>
    </w:p>
    <w:p w:rsidR="00200976" w:rsidRPr="00200976" w:rsidRDefault="00200976" w:rsidP="00200976">
      <w:pPr>
        <w:jc w:val="both"/>
        <w:rPr>
          <w:b/>
          <w:i/>
          <w:sz w:val="28"/>
          <w:szCs w:val="28"/>
        </w:rPr>
      </w:pPr>
      <w:r w:rsidRPr="00200976">
        <w:rPr>
          <w:b/>
          <w:i/>
          <w:sz w:val="28"/>
          <w:szCs w:val="28"/>
        </w:rPr>
        <w:t xml:space="preserve">Протоиерей Сергий Евсеев, </w:t>
      </w:r>
    </w:p>
    <w:p w:rsidR="00200976" w:rsidRPr="00200976" w:rsidRDefault="00200976" w:rsidP="00200976">
      <w:pPr>
        <w:jc w:val="both"/>
        <w:rPr>
          <w:i/>
          <w:sz w:val="28"/>
          <w:szCs w:val="28"/>
        </w:rPr>
      </w:pPr>
      <w:r w:rsidRPr="00200976">
        <w:rPr>
          <w:i/>
          <w:sz w:val="28"/>
          <w:szCs w:val="28"/>
        </w:rPr>
        <w:t xml:space="preserve">священнослужитель Свято-Успенской </w:t>
      </w:r>
      <w:proofErr w:type="spellStart"/>
      <w:r w:rsidRPr="00200976">
        <w:rPr>
          <w:i/>
          <w:sz w:val="28"/>
          <w:szCs w:val="28"/>
        </w:rPr>
        <w:t>Тетеринской</w:t>
      </w:r>
      <w:proofErr w:type="spellEnd"/>
      <w:r w:rsidRPr="00200976">
        <w:rPr>
          <w:i/>
          <w:sz w:val="28"/>
          <w:szCs w:val="28"/>
        </w:rPr>
        <w:t xml:space="preserve"> женской пустыни</w:t>
      </w:r>
    </w:p>
    <w:p w:rsidR="00200976" w:rsidRPr="00200976" w:rsidRDefault="00200976" w:rsidP="00200976">
      <w:pPr>
        <w:jc w:val="both"/>
        <w:rPr>
          <w:rFonts w:eastAsia="Calibri"/>
          <w:i/>
          <w:sz w:val="28"/>
          <w:szCs w:val="28"/>
        </w:rPr>
      </w:pPr>
      <w:proofErr w:type="spellStart"/>
      <w:r w:rsidRPr="00200976">
        <w:rPr>
          <w:i/>
          <w:sz w:val="28"/>
          <w:szCs w:val="28"/>
        </w:rPr>
        <w:t>Нерехтского</w:t>
      </w:r>
      <w:proofErr w:type="spellEnd"/>
      <w:r w:rsidRPr="00200976">
        <w:rPr>
          <w:i/>
          <w:sz w:val="28"/>
          <w:szCs w:val="28"/>
        </w:rPr>
        <w:t xml:space="preserve"> муниципального района</w:t>
      </w:r>
    </w:p>
    <w:p w:rsidR="00200976" w:rsidRPr="00200976" w:rsidRDefault="00200976" w:rsidP="00200976">
      <w:pPr>
        <w:jc w:val="both"/>
        <w:rPr>
          <w:rFonts w:eastAsia="Calibri"/>
          <w:sz w:val="28"/>
          <w:szCs w:val="28"/>
        </w:rPr>
      </w:pPr>
    </w:p>
    <w:p w:rsidR="00200976" w:rsidRPr="00200976" w:rsidRDefault="00200976" w:rsidP="00200976">
      <w:pPr>
        <w:ind w:firstLine="567"/>
        <w:jc w:val="both"/>
        <w:rPr>
          <w:spacing w:val="-2"/>
          <w:sz w:val="28"/>
          <w:szCs w:val="28"/>
        </w:rPr>
      </w:pPr>
      <w:proofErr w:type="gramStart"/>
      <w:r w:rsidRPr="00200976">
        <w:rPr>
          <w:spacing w:val="-2"/>
          <w:sz w:val="28"/>
          <w:szCs w:val="28"/>
        </w:rPr>
        <w:t>Прежде чем рассмотреть предложенную тему, нам необходимо убедиться, что понятия, которыми мы собираемся пользоваться, имеют одинаковый смысл для составителя статьи и читателей, иначе одни и те же слова будут вызывать у нас совершенно разные мысли и чу</w:t>
      </w:r>
      <w:r w:rsidRPr="00200976">
        <w:rPr>
          <w:spacing w:val="-2"/>
          <w:sz w:val="28"/>
          <w:szCs w:val="28"/>
        </w:rPr>
        <w:t>в</w:t>
      </w:r>
      <w:r w:rsidRPr="00200976">
        <w:rPr>
          <w:spacing w:val="-2"/>
          <w:sz w:val="28"/>
          <w:szCs w:val="28"/>
        </w:rPr>
        <w:t>ства, может быть даже противоположные, тогда мы не придем к согласию, обвинив друг друга в недосказанности с одной стороны или непонимании с другой.</w:t>
      </w:r>
      <w:proofErr w:type="gramEnd"/>
      <w:r w:rsidRPr="00200976">
        <w:rPr>
          <w:spacing w:val="-2"/>
          <w:sz w:val="28"/>
          <w:szCs w:val="28"/>
        </w:rPr>
        <w:t xml:space="preserve"> Итак, приступим…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В официальных документах, многочисленных справочниках и на «полях» бескрайнего Интернета можно обнаружить несколько взаимодополняющих определений слова «патри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 xml:space="preserve">тизм», мы же будем пользоваться единой для всех смысловой основой этого понятия.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proofErr w:type="spellStart"/>
      <w:r w:rsidRPr="00200976">
        <w:rPr>
          <w:sz w:val="28"/>
          <w:szCs w:val="28"/>
        </w:rPr>
        <w:t>Патриоти́зм</w:t>
      </w:r>
      <w:proofErr w:type="spellEnd"/>
      <w:r w:rsidRPr="00200976">
        <w:rPr>
          <w:sz w:val="28"/>
          <w:szCs w:val="28"/>
        </w:rPr>
        <w:t xml:space="preserve"> (греч</w:t>
      </w:r>
      <w:proofErr w:type="gramStart"/>
      <w:r w:rsidRPr="00200976">
        <w:rPr>
          <w:sz w:val="28"/>
          <w:szCs w:val="28"/>
        </w:rPr>
        <w:t>.</w:t>
      </w:r>
      <w:proofErr w:type="gramEnd"/>
      <w:r w:rsidRPr="00200976">
        <w:rPr>
          <w:sz w:val="28"/>
          <w:szCs w:val="28"/>
        </w:rPr>
        <w:t xml:space="preserve"> πατριώτης – </w:t>
      </w:r>
      <w:proofErr w:type="gramStart"/>
      <w:r w:rsidRPr="00200976">
        <w:rPr>
          <w:sz w:val="28"/>
          <w:szCs w:val="28"/>
        </w:rPr>
        <w:t>с</w:t>
      </w:r>
      <w:proofErr w:type="gramEnd"/>
      <w:r w:rsidRPr="00200976">
        <w:rPr>
          <w:sz w:val="28"/>
          <w:szCs w:val="28"/>
        </w:rPr>
        <w:t>оотечественник, πατρίς – отечество) – нравственный и политический принцип, социальное чувство, содержанием которого является любовь к Р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дине и готовность пожертвовать своими интересами ради неё, желание поддержать своим участием процветание своей страны, отечества, любовь к Отчизне, Отечеству.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 xml:space="preserve">На первый взгляд, в приведенном выше определении нет ничего непонятного, каждое слово известно и не требует дополнительного объяснения. Однако мы попробуем взглянуть на «патриотизм» с духовной точки зрения, и перед нами могут встать несколько любопытных вопросов, требующих осмысления.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«Нравственный принцип» – поведение, принятое как норма в данном обществе, в да</w:t>
      </w:r>
      <w:r w:rsidRPr="00200976">
        <w:rPr>
          <w:sz w:val="28"/>
          <w:szCs w:val="28"/>
        </w:rPr>
        <w:t>н</w:t>
      </w:r>
      <w:r w:rsidRPr="00200976">
        <w:rPr>
          <w:sz w:val="28"/>
          <w:szCs w:val="28"/>
        </w:rPr>
        <w:t>ное время и усвоенное человеком; «политический принцип» – система взглядов и убежд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ний человека, соответствующая определенной идеологии; «социальное чувство» – эмоци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нальное взаимодействие человека с окружающим его миром; «любовь к Родине», «гото</w:t>
      </w:r>
      <w:r w:rsidRPr="00200976">
        <w:rPr>
          <w:sz w:val="28"/>
          <w:szCs w:val="28"/>
        </w:rPr>
        <w:t>в</w:t>
      </w:r>
      <w:r w:rsidRPr="00200976">
        <w:rPr>
          <w:sz w:val="28"/>
          <w:szCs w:val="28"/>
        </w:rPr>
        <w:t>ность пожертвовать», «желание поддержать», «процветание страны», «любовь к Отчизне, Отечеству» – всё это способ жизни или поведение человека в обществе и государстве, пр</w:t>
      </w:r>
      <w:r w:rsidRPr="00200976">
        <w:rPr>
          <w:sz w:val="28"/>
          <w:szCs w:val="28"/>
        </w:rPr>
        <w:t>и</w:t>
      </w:r>
      <w:r w:rsidRPr="00200976">
        <w:rPr>
          <w:sz w:val="28"/>
          <w:szCs w:val="28"/>
        </w:rPr>
        <w:t>обретенные и усвоенные в семье, ближайшем окружении, дошкольных и школьных образ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вательных организациях.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Главные усилия родителей, школы, различных общественных институтов и организ</w:t>
      </w:r>
      <w:r w:rsidRPr="00200976">
        <w:rPr>
          <w:sz w:val="28"/>
          <w:szCs w:val="28"/>
        </w:rPr>
        <w:t>а</w:t>
      </w:r>
      <w:r w:rsidRPr="00200976">
        <w:rPr>
          <w:sz w:val="28"/>
          <w:szCs w:val="28"/>
        </w:rPr>
        <w:t>ций должны быть совокупно направлены на создание, сохранение, укрепление и утвержд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 xml:space="preserve">ние такой системы ценностей ребенка, внутри которой только и возможно самоопределение человека как полноценного и равноправного члена семьи, коллектива, общества.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У каждого взрослеющего человека формируется своя – индивидуальная, уникальная – система ценностей, которая включает в себя «патриотизм» как составную часть и определ</w:t>
      </w:r>
      <w:r w:rsidRPr="00200976">
        <w:rPr>
          <w:sz w:val="28"/>
          <w:szCs w:val="28"/>
        </w:rPr>
        <w:t>я</w:t>
      </w:r>
      <w:r w:rsidRPr="00200976">
        <w:rPr>
          <w:sz w:val="28"/>
          <w:szCs w:val="28"/>
        </w:rPr>
        <w:t>ет степень его наличия или полное отсутствие такового.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lastRenderedPageBreak/>
        <w:t>Эта сформированная система ценностей и является духовным фундаментом, на кот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ром, как на прочном основании, впоследствии будут строиться все принимаемые в жизни решения. Очевидно, что ценностей как таковых, в том числе выстроенных в системы – мн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 xml:space="preserve">жество, равное количеству религиозных, идеологических и философских воззрений.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proofErr w:type="gramStart"/>
      <w:r w:rsidRPr="00200976">
        <w:rPr>
          <w:sz w:val="28"/>
          <w:szCs w:val="28"/>
        </w:rPr>
        <w:t>Попробуем дать каждому педагогу, воспитателю и родителю ясный и вразумительный ответ на вопрос, какова же система ценностей, на основании которой исторически образ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валась, выросла и существует российская государственность, по «кровеносным сосудам» которой течет дух патриотизма, для того чтобы каждый мог свободно определить свое о</w:t>
      </w:r>
      <w:r w:rsidRPr="00200976">
        <w:rPr>
          <w:sz w:val="28"/>
          <w:szCs w:val="28"/>
        </w:rPr>
        <w:t>т</w:t>
      </w:r>
      <w:r w:rsidRPr="00200976">
        <w:rPr>
          <w:sz w:val="28"/>
          <w:szCs w:val="28"/>
        </w:rPr>
        <w:t>ношение к ней: является ли эта система ценностью лично для него или нет, принимает он ее или не</w:t>
      </w:r>
      <w:proofErr w:type="gramEnd"/>
      <w:r w:rsidRPr="00200976">
        <w:rPr>
          <w:sz w:val="28"/>
          <w:szCs w:val="28"/>
        </w:rPr>
        <w:t xml:space="preserve"> принимает.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Чтобы решить поставленную задачу, нужно определить ее цель. Так как принятие л</w:t>
      </w:r>
      <w:r w:rsidRPr="00200976">
        <w:rPr>
          <w:sz w:val="28"/>
          <w:szCs w:val="28"/>
        </w:rPr>
        <w:t>ю</w:t>
      </w:r>
      <w:r w:rsidRPr="00200976">
        <w:rPr>
          <w:sz w:val="28"/>
          <w:szCs w:val="28"/>
        </w:rPr>
        <w:t>бого образа мысли и действия отражается на всех сторонах жизни человека, то необходимо указать самому себе цель жизни. Если цель ясна, тогда последовательно выстраиваются средства и методы ее достижения.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Приступив к определению цели, мы сразу обнаруживаем некоторые сложности, кот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 xml:space="preserve">рые требуют осмысления. </w:t>
      </w:r>
      <w:proofErr w:type="gramStart"/>
      <w:r w:rsidRPr="00200976">
        <w:rPr>
          <w:sz w:val="28"/>
          <w:szCs w:val="28"/>
        </w:rPr>
        <w:t>Христианство</w:t>
      </w:r>
      <w:proofErr w:type="gramEnd"/>
      <w:r w:rsidRPr="00200976">
        <w:rPr>
          <w:sz w:val="28"/>
          <w:szCs w:val="28"/>
        </w:rPr>
        <w:t xml:space="preserve"> в общем и Православное христианство в частности довольно твердо ставит несколько вопросов: </w:t>
      </w:r>
    </w:p>
    <w:p w:rsidR="00200976" w:rsidRPr="00200976" w:rsidRDefault="00200976" w:rsidP="0020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976">
        <w:rPr>
          <w:rFonts w:ascii="Times New Roman" w:hAnsi="Times New Roman"/>
          <w:sz w:val="28"/>
          <w:szCs w:val="28"/>
        </w:rPr>
        <w:t>Человек предназначен для жизни на земле или нет?</w:t>
      </w:r>
    </w:p>
    <w:p w:rsidR="00200976" w:rsidRPr="00200976" w:rsidRDefault="00200976" w:rsidP="0020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976">
        <w:rPr>
          <w:rFonts w:ascii="Times New Roman" w:hAnsi="Times New Roman"/>
          <w:sz w:val="28"/>
          <w:szCs w:val="28"/>
        </w:rPr>
        <w:t>Человек – существо только физическое или еще и духовное?</w:t>
      </w:r>
    </w:p>
    <w:p w:rsidR="00200976" w:rsidRPr="00200976" w:rsidRDefault="00200976" w:rsidP="00200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0976">
        <w:rPr>
          <w:rFonts w:ascii="Times New Roman" w:hAnsi="Times New Roman"/>
          <w:sz w:val="28"/>
          <w:szCs w:val="28"/>
        </w:rPr>
        <w:t>Человек смертен или нет?</w:t>
      </w:r>
    </w:p>
    <w:p w:rsidR="00200976" w:rsidRPr="00200976" w:rsidRDefault="00200976" w:rsidP="00200976">
      <w:pPr>
        <w:ind w:firstLine="567"/>
        <w:jc w:val="both"/>
        <w:rPr>
          <w:spacing w:val="-2"/>
          <w:sz w:val="28"/>
          <w:szCs w:val="28"/>
        </w:rPr>
      </w:pPr>
      <w:r w:rsidRPr="00200976">
        <w:rPr>
          <w:spacing w:val="-2"/>
          <w:sz w:val="28"/>
          <w:szCs w:val="28"/>
        </w:rPr>
        <w:t>В зависимости от ответов на эти вопросы будет совершаться выбор между двумя гл</w:t>
      </w:r>
      <w:r w:rsidRPr="00200976">
        <w:rPr>
          <w:spacing w:val="-2"/>
          <w:sz w:val="28"/>
          <w:szCs w:val="28"/>
        </w:rPr>
        <w:t>о</w:t>
      </w:r>
      <w:r w:rsidRPr="00200976">
        <w:rPr>
          <w:spacing w:val="-2"/>
          <w:sz w:val="28"/>
          <w:szCs w:val="28"/>
        </w:rPr>
        <w:t xml:space="preserve">бальными направлениями формирования системы ценностей подрастающего человека. Одна называется </w:t>
      </w:r>
      <w:r w:rsidRPr="00200976">
        <w:rPr>
          <w:b/>
          <w:spacing w:val="-2"/>
          <w:sz w:val="28"/>
          <w:szCs w:val="28"/>
        </w:rPr>
        <w:t>Идеологией</w:t>
      </w:r>
      <w:r w:rsidRPr="00200976">
        <w:rPr>
          <w:spacing w:val="-2"/>
          <w:sz w:val="28"/>
          <w:szCs w:val="28"/>
        </w:rPr>
        <w:t xml:space="preserve">, другая </w:t>
      </w:r>
      <w:r w:rsidRPr="00200976">
        <w:rPr>
          <w:b/>
          <w:spacing w:val="-2"/>
          <w:sz w:val="28"/>
          <w:szCs w:val="28"/>
        </w:rPr>
        <w:t>Мировоззрением</w:t>
      </w:r>
      <w:r w:rsidRPr="00200976">
        <w:rPr>
          <w:spacing w:val="-2"/>
          <w:sz w:val="28"/>
          <w:szCs w:val="28"/>
        </w:rPr>
        <w:t>. Патриотизм – это идеология или мир</w:t>
      </w:r>
      <w:r w:rsidRPr="00200976">
        <w:rPr>
          <w:spacing w:val="-2"/>
          <w:sz w:val="28"/>
          <w:szCs w:val="28"/>
        </w:rPr>
        <w:t>о</w:t>
      </w:r>
      <w:r w:rsidRPr="00200976">
        <w:rPr>
          <w:spacing w:val="-2"/>
          <w:sz w:val="28"/>
          <w:szCs w:val="28"/>
        </w:rPr>
        <w:t>воззрение? В чем разница между идеологией и мировоззрением? Надо в этой разнице хор</w:t>
      </w:r>
      <w:r w:rsidRPr="00200976">
        <w:rPr>
          <w:spacing w:val="-2"/>
          <w:sz w:val="28"/>
          <w:szCs w:val="28"/>
        </w:rPr>
        <w:t>о</w:t>
      </w:r>
      <w:r w:rsidRPr="00200976">
        <w:rPr>
          <w:spacing w:val="-2"/>
          <w:sz w:val="28"/>
          <w:szCs w:val="28"/>
        </w:rPr>
        <w:t>шо разобраться, чтобы не ошибиться в том, что мы хотим воспитать в растущем человеке.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00976">
        <w:rPr>
          <w:b/>
          <w:sz w:val="28"/>
          <w:szCs w:val="28"/>
        </w:rPr>
        <w:t>Идеоло́гия</w:t>
      </w:r>
      <w:proofErr w:type="spellEnd"/>
      <w:proofErr w:type="gramEnd"/>
      <w:r w:rsidRPr="00200976">
        <w:rPr>
          <w:sz w:val="28"/>
          <w:szCs w:val="28"/>
        </w:rPr>
        <w:t> – совокупность системных упорядоченных взглядов, выражающая интер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сы различных социальных классов и других социальных групп, на основе которой осознаю</w:t>
      </w:r>
      <w:r w:rsidRPr="00200976">
        <w:rPr>
          <w:sz w:val="28"/>
          <w:szCs w:val="28"/>
        </w:rPr>
        <w:t>т</w:t>
      </w:r>
      <w:r w:rsidRPr="00200976">
        <w:rPr>
          <w:sz w:val="28"/>
          <w:szCs w:val="28"/>
        </w:rPr>
        <w:t>ся и оцениваются отношения людей и их общностей к социальной действительности в ц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лом и друг к другу…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200976">
        <w:rPr>
          <w:b/>
          <w:sz w:val="28"/>
          <w:szCs w:val="28"/>
        </w:rPr>
        <w:t>Мировоззре́ние</w:t>
      </w:r>
      <w:proofErr w:type="spellEnd"/>
      <w:proofErr w:type="gramEnd"/>
      <w:r w:rsidRPr="00200976">
        <w:rPr>
          <w:sz w:val="28"/>
          <w:szCs w:val="28"/>
        </w:rPr>
        <w:t> – система взглядов, оценок и образных представлений о мире и ме</w:t>
      </w:r>
      <w:r w:rsidRPr="00200976">
        <w:rPr>
          <w:sz w:val="28"/>
          <w:szCs w:val="28"/>
        </w:rPr>
        <w:t>с</w:t>
      </w:r>
      <w:r w:rsidRPr="00200976">
        <w:rPr>
          <w:sz w:val="28"/>
          <w:szCs w:val="28"/>
        </w:rPr>
        <w:t>те в нём человека, общее отношение человека к окружающей действительности и самому себе, а также обусловленные этими взглядами основные жизненные позиции людей, их убеждения, идеалы, принципы познания и деятельности, ценностные ориентации. Мирово</w:t>
      </w:r>
      <w:r w:rsidRPr="00200976">
        <w:rPr>
          <w:sz w:val="28"/>
          <w:szCs w:val="28"/>
        </w:rPr>
        <w:t>з</w:t>
      </w:r>
      <w:r w:rsidRPr="00200976">
        <w:rPr>
          <w:sz w:val="28"/>
          <w:szCs w:val="28"/>
        </w:rPr>
        <w:t>зрение придаёт деятельности человека организованный, осмысленный и целенаправленный характер. «Какова позиция «Я», таково и восприятие мира», – замечает Ж.-П. Сартр.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Из этих определений мы видим, что Идеология направлена на качественное устройс</w:t>
      </w:r>
      <w:r w:rsidRPr="00200976">
        <w:rPr>
          <w:sz w:val="28"/>
          <w:szCs w:val="28"/>
        </w:rPr>
        <w:t>т</w:t>
      </w:r>
      <w:r w:rsidRPr="00200976">
        <w:rPr>
          <w:sz w:val="28"/>
          <w:szCs w:val="28"/>
        </w:rPr>
        <w:t xml:space="preserve">во жизни человека в обществе, его социализацию, </w:t>
      </w:r>
      <w:r w:rsidRPr="00200976">
        <w:rPr>
          <w:sz w:val="28"/>
          <w:szCs w:val="28"/>
        </w:rPr>
        <w:lastRenderedPageBreak/>
        <w:t>Мировоззрение же отпечатывается в личности, изменяя ее, делая жительницей вечности еще на земле.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Мы предлагаем определить патриотизм как православное мировоззрение. Что из этого будет следовать? Система поступков, вытекающих из любви к историческому облику стр</w:t>
      </w:r>
      <w:r w:rsidRPr="00200976">
        <w:rPr>
          <w:sz w:val="28"/>
          <w:szCs w:val="28"/>
        </w:rPr>
        <w:t>а</w:t>
      </w:r>
      <w:r w:rsidRPr="00200976">
        <w:rPr>
          <w:sz w:val="28"/>
          <w:szCs w:val="28"/>
        </w:rPr>
        <w:t xml:space="preserve">ны, сотканной нитями религиозного православного самосознания.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 xml:space="preserve">«Родина требует к себе служения настолько жертвенно чистого, что малейшая мысль о личной выгоде омрачает душу и парализует работу» </w:t>
      </w:r>
      <w:r w:rsidRPr="00200976">
        <w:rPr>
          <w:i/>
          <w:sz w:val="28"/>
          <w:szCs w:val="28"/>
        </w:rPr>
        <w:t>(П. А. Столыпин)</w:t>
      </w:r>
      <w:r w:rsidRPr="00200976">
        <w:rPr>
          <w:sz w:val="28"/>
          <w:szCs w:val="28"/>
        </w:rPr>
        <w:t>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На вопрос об отношении патриота своего Отечества к врагам давно дан ясный ответ. Давайте его рассмотрим внимательнее. Читаем Евангелие: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(Матф.5:44). «А Я говорю вам: любите врагов ваших, благословляйте проклинающих вас, благотворите ненавидящим вас и молитесь за обижающих вас и гонящих вас...»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 xml:space="preserve">(Лук.6:27-30). «Но вам, слушающим, говорю: любите врагов ваших, благотворите ненавидящим вас, благословляйте проклинающих вас и молитесь за обижающих вас. </w:t>
      </w:r>
      <w:proofErr w:type="gramStart"/>
      <w:r w:rsidRPr="00200976">
        <w:rPr>
          <w:sz w:val="28"/>
          <w:szCs w:val="28"/>
        </w:rPr>
        <w:t>Удари</w:t>
      </w:r>
      <w:r w:rsidRPr="00200976">
        <w:rPr>
          <w:sz w:val="28"/>
          <w:szCs w:val="28"/>
        </w:rPr>
        <w:t>в</w:t>
      </w:r>
      <w:r w:rsidRPr="00200976">
        <w:rPr>
          <w:sz w:val="28"/>
          <w:szCs w:val="28"/>
        </w:rPr>
        <w:t>шему</w:t>
      </w:r>
      <w:proofErr w:type="gramEnd"/>
      <w:r w:rsidRPr="00200976">
        <w:rPr>
          <w:sz w:val="28"/>
          <w:szCs w:val="28"/>
        </w:rPr>
        <w:t xml:space="preserve"> тебя по щеке подставь и другую, и отнимающему у тебя верхнюю одежду не препятс</w:t>
      </w:r>
      <w:r w:rsidRPr="00200976">
        <w:rPr>
          <w:sz w:val="28"/>
          <w:szCs w:val="28"/>
        </w:rPr>
        <w:t>т</w:t>
      </w:r>
      <w:r w:rsidRPr="00200976">
        <w:rPr>
          <w:sz w:val="28"/>
          <w:szCs w:val="28"/>
        </w:rPr>
        <w:t>вуй взять и рубашку…»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(Лук.6:35-37). «Но вы любите врагов ваших, и благотворите, и взаймы давайте, не ож</w:t>
      </w:r>
      <w:r w:rsidRPr="00200976">
        <w:rPr>
          <w:sz w:val="28"/>
          <w:szCs w:val="28"/>
        </w:rPr>
        <w:t>и</w:t>
      </w:r>
      <w:r w:rsidRPr="00200976">
        <w:rPr>
          <w:sz w:val="28"/>
          <w:szCs w:val="28"/>
        </w:rPr>
        <w:t xml:space="preserve">дая ничего; и будет вам награда великая, и будете сынами Всевышнего; ибо Он благ и </w:t>
      </w:r>
      <w:proofErr w:type="gramStart"/>
      <w:r w:rsidRPr="00200976">
        <w:rPr>
          <w:sz w:val="28"/>
          <w:szCs w:val="28"/>
        </w:rPr>
        <w:t>к</w:t>
      </w:r>
      <w:proofErr w:type="gramEnd"/>
      <w:r w:rsidRPr="00200976">
        <w:rPr>
          <w:sz w:val="28"/>
          <w:szCs w:val="28"/>
        </w:rPr>
        <w:t xml:space="preserve"> н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благодарным и злым. Итак, будьте милосерды, как и Отец ваш милосерд…»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Чтобы правильно понять смысл Евангельского текста, обратимся к пояснению святого Святителя Филарета (Дроздова), Митрополита Московского. Он писал: «Любите врагов в</w:t>
      </w:r>
      <w:r w:rsidRPr="00200976">
        <w:rPr>
          <w:sz w:val="28"/>
          <w:szCs w:val="28"/>
        </w:rPr>
        <w:t>а</w:t>
      </w:r>
      <w:r w:rsidRPr="00200976">
        <w:rPr>
          <w:sz w:val="28"/>
          <w:szCs w:val="28"/>
        </w:rPr>
        <w:t xml:space="preserve">ших, сокрушайте врагов Отечества, гнушайтесь врагами Божиими». Это же пояснение давал и святой праведный Иоанн </w:t>
      </w:r>
      <w:proofErr w:type="spellStart"/>
      <w:r w:rsidRPr="00200976">
        <w:rPr>
          <w:sz w:val="28"/>
          <w:szCs w:val="28"/>
        </w:rPr>
        <w:t>Кронштадтский</w:t>
      </w:r>
      <w:proofErr w:type="spellEnd"/>
      <w:r w:rsidRPr="00200976">
        <w:rPr>
          <w:sz w:val="28"/>
          <w:szCs w:val="28"/>
        </w:rPr>
        <w:t xml:space="preserve">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proofErr w:type="gramStart"/>
      <w:r w:rsidRPr="00200976">
        <w:rPr>
          <w:sz w:val="28"/>
          <w:szCs w:val="28"/>
        </w:rPr>
        <w:t>В принуждении себя к доброму отношению со своими личными врагами закаляется дух человека, душевные качества приобретают навык стойкости и смирения, через постоянное напоминание о том, что кому-то безразлично и даже противно все, чем ты живешь; тщесл</w:t>
      </w:r>
      <w:r w:rsidRPr="00200976">
        <w:rPr>
          <w:sz w:val="28"/>
          <w:szCs w:val="28"/>
        </w:rPr>
        <w:t>а</w:t>
      </w:r>
      <w:r w:rsidRPr="00200976">
        <w:rPr>
          <w:sz w:val="28"/>
          <w:szCs w:val="28"/>
        </w:rPr>
        <w:t>вие, гордость и самомнение твои подвергаются насмешкам и презрению и не дают уснуть твоей совести, сохраняя бодрость, трезвость мысли, способность к самоанализу.</w:t>
      </w:r>
      <w:proofErr w:type="gramEnd"/>
      <w:r w:rsidRPr="00200976">
        <w:rPr>
          <w:sz w:val="28"/>
          <w:szCs w:val="28"/>
        </w:rPr>
        <w:t xml:space="preserve"> Для люб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го человека, получившего самые минимальные познания в области духовной, это не трудно понять и принять. О «сокрушении врагов Отечества» распространяться нет смысла, это р</w:t>
      </w:r>
      <w:r w:rsidRPr="00200976">
        <w:rPr>
          <w:sz w:val="28"/>
          <w:szCs w:val="28"/>
        </w:rPr>
        <w:t>у</w:t>
      </w:r>
      <w:r w:rsidRPr="00200976">
        <w:rPr>
          <w:sz w:val="28"/>
          <w:szCs w:val="28"/>
        </w:rPr>
        <w:t xml:space="preserve">ководство к действию вполне понятно, естественно и исполняется постоянно на протяжении всей истории нашего Отечества. 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О третьей части пояснения святителя Филарета вспомним немного ниже.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Отношение к врагам достаточно ясно выражено. И теперь, на основании совокупности вышеизложенного, мы можем приступить к рассмотрению вопроса о духовных основах патриотизма. Главную сложность в этой теме представляет не отношение к врагам, а отнош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ние к самому себе и своим близким.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lastRenderedPageBreak/>
        <w:t>(Иоан.15:13). «Нет больше той любви, как если кто положит душу свою за друзей св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их» – самое емкое выражение патриотизма в истории человечества.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Читая эту строку, мы привыкли обращать внимание на ее вторую часть, после запятой, однако, думается, первая часть важна не меньше. Очевидно, прежде чем сказать о самой большой любви к друзьям, мы должны предположить ее наличие в человеке как таковой.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В послании к Коринфянам, известном как «Гимн любви», Апостол Павел пишет: «И е</w:t>
      </w:r>
      <w:r w:rsidRPr="00200976">
        <w:rPr>
          <w:sz w:val="28"/>
          <w:szCs w:val="28"/>
        </w:rPr>
        <w:t>с</w:t>
      </w:r>
      <w:r w:rsidRPr="00200976">
        <w:rPr>
          <w:sz w:val="28"/>
          <w:szCs w:val="28"/>
        </w:rPr>
        <w:t>ли я раздам все имение мое и отдам тело мое на сожжение, а любви не имею, нет мне в том никакой пользы» (1Кор.13:3).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 xml:space="preserve">Таким </w:t>
      </w:r>
      <w:proofErr w:type="gramStart"/>
      <w:r w:rsidRPr="00200976">
        <w:rPr>
          <w:sz w:val="28"/>
          <w:szCs w:val="28"/>
        </w:rPr>
        <w:t>образом</w:t>
      </w:r>
      <w:proofErr w:type="gramEnd"/>
      <w:r w:rsidRPr="00200976">
        <w:rPr>
          <w:sz w:val="28"/>
          <w:szCs w:val="28"/>
        </w:rPr>
        <w:t xml:space="preserve"> апостолом ставится вопрос о качественном духовном состоянии чел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века, готового пожертвовать своей жизнью ради какой-либо цели. Причем ценность такого поступка прямо зависит от причины: это жертва любви или чего-то другого?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Самое время вспомнить третью часть пояснений святителя Филарета: «…гнушайтесь врагами Божиими». Христом было открыто миру, что Бог есть Любовь. Враги Любви Божес</w:t>
      </w:r>
      <w:r w:rsidRPr="00200976">
        <w:rPr>
          <w:sz w:val="28"/>
          <w:szCs w:val="28"/>
        </w:rPr>
        <w:t>т</w:t>
      </w:r>
      <w:r w:rsidRPr="00200976">
        <w:rPr>
          <w:sz w:val="28"/>
          <w:szCs w:val="28"/>
        </w:rPr>
        <w:t>венной, как и меньшей, человеческой, недостойны даже «сокрушения», но лишь презрения, это тоже очевидно.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>Форма воспитания ребенка в определенной Идеологии не затрагивает душу, приучает только к нормам поведения. Формирование Мировоззрения прямо воздействует на внутре</w:t>
      </w:r>
      <w:r w:rsidRPr="00200976">
        <w:rPr>
          <w:sz w:val="28"/>
          <w:szCs w:val="28"/>
        </w:rPr>
        <w:t>н</w:t>
      </w:r>
      <w:r w:rsidRPr="00200976">
        <w:rPr>
          <w:sz w:val="28"/>
          <w:szCs w:val="28"/>
        </w:rPr>
        <w:t>нее духовное состояние, позволяя развиться внутри ребенка высшим формам самоопред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ления, основанным на любви, как единственной непреодолимой силе, ограждающей от сл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пого фанатизма и возвышающей все стороны физической, умственной и душевной орган</w:t>
      </w:r>
      <w:r w:rsidRPr="00200976">
        <w:rPr>
          <w:sz w:val="28"/>
          <w:szCs w:val="28"/>
        </w:rPr>
        <w:t>и</w:t>
      </w:r>
      <w:r w:rsidRPr="00200976">
        <w:rPr>
          <w:sz w:val="28"/>
          <w:szCs w:val="28"/>
        </w:rPr>
        <w:t>зации жизни.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proofErr w:type="gramStart"/>
      <w:r w:rsidRPr="00200976">
        <w:rPr>
          <w:sz w:val="28"/>
          <w:szCs w:val="28"/>
        </w:rPr>
        <w:t>«Предстоящий себе, себя возводит на престол божества и требует поклонения себе, своим мыслям и похотям, признания своей исключительности, оставаясь порабощенным обычной человеческой посредственностью.</w:t>
      </w:r>
      <w:proofErr w:type="gramEnd"/>
      <w:r w:rsidRPr="00200976">
        <w:rPr>
          <w:sz w:val="28"/>
          <w:szCs w:val="28"/>
        </w:rPr>
        <w:t xml:space="preserve"> </w:t>
      </w:r>
      <w:proofErr w:type="gramStart"/>
      <w:r w:rsidRPr="00200976">
        <w:rPr>
          <w:sz w:val="28"/>
          <w:szCs w:val="28"/>
        </w:rPr>
        <w:t>Предстоящий</w:t>
      </w:r>
      <w:proofErr w:type="gramEnd"/>
      <w:r w:rsidRPr="00200976">
        <w:rPr>
          <w:sz w:val="28"/>
          <w:szCs w:val="28"/>
        </w:rPr>
        <w:t xml:space="preserve"> Богу измеряет и оценивает себя лучами Божественности. </w:t>
      </w:r>
      <w:proofErr w:type="gramStart"/>
      <w:r w:rsidRPr="00200976">
        <w:rPr>
          <w:sz w:val="28"/>
          <w:szCs w:val="28"/>
        </w:rPr>
        <w:t>Предстоящий</w:t>
      </w:r>
      <w:proofErr w:type="gramEnd"/>
      <w:r w:rsidRPr="00200976">
        <w:rPr>
          <w:sz w:val="28"/>
          <w:szCs w:val="28"/>
        </w:rPr>
        <w:t xml:space="preserve"> совершенству судит себя высшим, доступным чел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 xml:space="preserve">веку критерием. Это </w:t>
      </w:r>
      <w:proofErr w:type="spellStart"/>
      <w:r w:rsidRPr="00200976">
        <w:rPr>
          <w:sz w:val="28"/>
          <w:szCs w:val="28"/>
        </w:rPr>
        <w:t>предстояние</w:t>
      </w:r>
      <w:proofErr w:type="spellEnd"/>
      <w:r w:rsidRPr="00200976">
        <w:rPr>
          <w:sz w:val="28"/>
          <w:szCs w:val="28"/>
        </w:rPr>
        <w:t xml:space="preserve"> поднимает сначала взор человека, потом сердце и волю его, оно вызывает в нем новые мысли, новое понимание себя, других людей и всей вселе</w:t>
      </w:r>
      <w:r w:rsidRPr="00200976">
        <w:rPr>
          <w:sz w:val="28"/>
          <w:szCs w:val="28"/>
        </w:rPr>
        <w:t>н</w:t>
      </w:r>
      <w:r w:rsidRPr="00200976">
        <w:rPr>
          <w:sz w:val="28"/>
          <w:szCs w:val="28"/>
        </w:rPr>
        <w:t>ной. Душа его переживает священное окрыление, сердце воспринимает новые ощущения, воля его научается выходить из всего личного, мелкого и пошлого и сосредотачивается на объективно лучшем, на совершенном и находит в этом лучшем жизненное задание для св</w:t>
      </w:r>
      <w:r w:rsidRPr="00200976">
        <w:rPr>
          <w:sz w:val="28"/>
          <w:szCs w:val="28"/>
        </w:rPr>
        <w:t>о</w:t>
      </w:r>
      <w:r w:rsidRPr="00200976">
        <w:rPr>
          <w:sz w:val="28"/>
          <w:szCs w:val="28"/>
        </w:rPr>
        <w:t>его будущего. Так пробуждается и крепнет в человеке живая совесть. Не совесть, угрыза</w:t>
      </w:r>
      <w:r w:rsidRPr="00200976">
        <w:rPr>
          <w:sz w:val="28"/>
          <w:szCs w:val="28"/>
        </w:rPr>
        <w:t>ю</w:t>
      </w:r>
      <w:r w:rsidRPr="00200976">
        <w:rPr>
          <w:sz w:val="28"/>
          <w:szCs w:val="28"/>
        </w:rPr>
        <w:t xml:space="preserve">щая за </w:t>
      </w:r>
      <w:proofErr w:type="spellStart"/>
      <w:r w:rsidRPr="00200976">
        <w:rPr>
          <w:sz w:val="28"/>
          <w:szCs w:val="28"/>
        </w:rPr>
        <w:t>несовершение</w:t>
      </w:r>
      <w:proofErr w:type="spellEnd"/>
      <w:r w:rsidRPr="00200976">
        <w:rPr>
          <w:sz w:val="28"/>
          <w:szCs w:val="28"/>
        </w:rPr>
        <w:t xml:space="preserve"> в прошлом добра или за совершение в прошлом зла, но совесть, как творческая энергия, энергия любви и воли, направленная вперед, в будущее, к предсто</w:t>
      </w:r>
      <w:r w:rsidRPr="00200976">
        <w:rPr>
          <w:sz w:val="28"/>
          <w:szCs w:val="28"/>
        </w:rPr>
        <w:t>я</w:t>
      </w:r>
      <w:r w:rsidRPr="00200976">
        <w:rPr>
          <w:sz w:val="28"/>
          <w:szCs w:val="28"/>
        </w:rPr>
        <w:t>щим совершениям. Она же и дает человеку то высшее счастье на земле, которое выражае</w:t>
      </w:r>
      <w:r w:rsidRPr="00200976">
        <w:rPr>
          <w:sz w:val="28"/>
          <w:szCs w:val="28"/>
        </w:rPr>
        <w:t>т</w:t>
      </w:r>
      <w:r w:rsidRPr="00200976">
        <w:rPr>
          <w:sz w:val="28"/>
          <w:szCs w:val="28"/>
        </w:rPr>
        <w:t xml:space="preserve">ся словами “духовное достоинство” и “призвание”» </w:t>
      </w:r>
      <w:r w:rsidRPr="00200976">
        <w:rPr>
          <w:i/>
          <w:sz w:val="28"/>
          <w:szCs w:val="28"/>
        </w:rPr>
        <w:t>(И. А. Ильин)</w:t>
      </w:r>
      <w:r w:rsidRPr="00200976">
        <w:rPr>
          <w:sz w:val="28"/>
          <w:szCs w:val="28"/>
        </w:rPr>
        <w:t>.</w:t>
      </w: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  <w:r w:rsidRPr="00200976">
        <w:rPr>
          <w:sz w:val="28"/>
          <w:szCs w:val="28"/>
        </w:rPr>
        <w:t xml:space="preserve">«Чувство патриотизма ни в коем случае нельзя смешивать с чувством враждебности к другим народам. Патриотизм в этом смысле созвучен Православию. Одна из самых главных заповедей христианства: не делай </w:t>
      </w:r>
      <w:r w:rsidRPr="00200976">
        <w:rPr>
          <w:sz w:val="28"/>
          <w:szCs w:val="28"/>
        </w:rPr>
        <w:lastRenderedPageBreak/>
        <w:t xml:space="preserve">другому то, что ты не хочешь, чтобы делали тебе. Или как это звучит в православном вероучении словами Серафима </w:t>
      </w:r>
      <w:proofErr w:type="spellStart"/>
      <w:r w:rsidRPr="00200976">
        <w:rPr>
          <w:sz w:val="28"/>
          <w:szCs w:val="28"/>
        </w:rPr>
        <w:t>Саровского</w:t>
      </w:r>
      <w:proofErr w:type="spellEnd"/>
      <w:r w:rsidRPr="00200976">
        <w:rPr>
          <w:sz w:val="28"/>
          <w:szCs w:val="28"/>
        </w:rPr>
        <w:t xml:space="preserve">: спасись сам, </w:t>
      </w:r>
      <w:proofErr w:type="spellStart"/>
      <w:r w:rsidRPr="00200976">
        <w:rPr>
          <w:sz w:val="28"/>
          <w:szCs w:val="28"/>
        </w:rPr>
        <w:t>стяжи</w:t>
      </w:r>
      <w:proofErr w:type="spellEnd"/>
      <w:r w:rsidRPr="00200976">
        <w:rPr>
          <w:sz w:val="28"/>
          <w:szCs w:val="28"/>
        </w:rPr>
        <w:t xml:space="preserve"> мирен дух, и тысячи вокруг тебя спасутся. То же самое патриотизм. </w:t>
      </w:r>
      <w:r w:rsidRPr="00200976">
        <w:rPr>
          <w:b/>
          <w:sz w:val="28"/>
          <w:szCs w:val="28"/>
        </w:rPr>
        <w:t>Не разрушай у других, а созидай у себя.</w:t>
      </w:r>
      <w:r w:rsidRPr="00200976">
        <w:rPr>
          <w:sz w:val="28"/>
          <w:szCs w:val="28"/>
        </w:rPr>
        <w:t xml:space="preserve"> Тогда и другие будут относиться к тебе с уважением. Я думаю, что сегодня у нас это основная задача патриотов: созидание собственной страны… Сегодня тоже очень важно, чтобы во всех непростых перипетиях современной жизни мы бы сохран</w:t>
      </w:r>
      <w:r w:rsidRPr="00200976">
        <w:rPr>
          <w:sz w:val="28"/>
          <w:szCs w:val="28"/>
        </w:rPr>
        <w:t>я</w:t>
      </w:r>
      <w:r w:rsidRPr="00200976">
        <w:rPr>
          <w:sz w:val="28"/>
          <w:szCs w:val="28"/>
        </w:rPr>
        <w:t>ли верность истине</w:t>
      </w:r>
      <w:proofErr w:type="gramStart"/>
      <w:r w:rsidRPr="00200976">
        <w:rPr>
          <w:sz w:val="28"/>
          <w:szCs w:val="28"/>
        </w:rPr>
        <w:t>… Н</w:t>
      </w:r>
      <w:proofErr w:type="gramEnd"/>
      <w:r w:rsidRPr="00200976">
        <w:rPr>
          <w:sz w:val="28"/>
          <w:szCs w:val="28"/>
        </w:rPr>
        <w:t>адо учить народ тому, что такое добро и зло, что такое правда и ложь, что такое любовь – вот этим основным понятиям человеческого существования... Ч</w:t>
      </w:r>
      <w:r w:rsidRPr="00200976">
        <w:rPr>
          <w:sz w:val="28"/>
          <w:szCs w:val="28"/>
        </w:rPr>
        <w:t>е</w:t>
      </w:r>
      <w:r w:rsidRPr="00200976">
        <w:rPr>
          <w:sz w:val="28"/>
          <w:szCs w:val="28"/>
        </w:rPr>
        <w:t>ловек ценен сам по себе. И его ценность не только в том, что он умеет делать, а в том, что он думает, в его чувствах, в его любви к Богу, в его взаимоотношениях с Богом. И человек, который почти целиком поглощен сегодняшними проблемами, должен сохранять в себе чу</w:t>
      </w:r>
      <w:r w:rsidRPr="00200976">
        <w:rPr>
          <w:sz w:val="28"/>
          <w:szCs w:val="28"/>
        </w:rPr>
        <w:t>в</w:t>
      </w:r>
      <w:r w:rsidRPr="00200976">
        <w:rPr>
          <w:sz w:val="28"/>
          <w:szCs w:val="28"/>
        </w:rPr>
        <w:t xml:space="preserve">ство своей ответственности перед Богом. </w:t>
      </w:r>
      <w:proofErr w:type="gramStart"/>
      <w:r w:rsidRPr="00200976">
        <w:rPr>
          <w:sz w:val="28"/>
          <w:szCs w:val="28"/>
        </w:rPr>
        <w:t xml:space="preserve">И это чувство позволит ему сохранить себя как человека…» </w:t>
      </w:r>
      <w:r w:rsidRPr="00200976">
        <w:rPr>
          <w:i/>
          <w:sz w:val="28"/>
          <w:szCs w:val="28"/>
        </w:rPr>
        <w:t>(Алексий II.</w:t>
      </w:r>
      <w:proofErr w:type="gramEnd"/>
      <w:r w:rsidRPr="00200976">
        <w:rPr>
          <w:i/>
          <w:sz w:val="28"/>
          <w:szCs w:val="28"/>
        </w:rPr>
        <w:t xml:space="preserve"> </w:t>
      </w:r>
      <w:proofErr w:type="gramStart"/>
      <w:r w:rsidRPr="00200976">
        <w:rPr>
          <w:i/>
          <w:sz w:val="28"/>
          <w:szCs w:val="28"/>
        </w:rPr>
        <w:t>Интервью газете «Труд», 3 ноября 2005 г.)</w:t>
      </w:r>
      <w:r w:rsidRPr="00200976">
        <w:rPr>
          <w:sz w:val="28"/>
          <w:szCs w:val="28"/>
        </w:rPr>
        <w:t>.</w:t>
      </w:r>
      <w:proofErr w:type="gramEnd"/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</w:p>
    <w:p w:rsidR="00200976" w:rsidRPr="00200976" w:rsidRDefault="00200976" w:rsidP="00200976">
      <w:pPr>
        <w:ind w:firstLine="567"/>
        <w:jc w:val="both"/>
        <w:rPr>
          <w:sz w:val="28"/>
          <w:szCs w:val="28"/>
        </w:rPr>
      </w:pPr>
    </w:p>
    <w:p w:rsidR="00200976" w:rsidRPr="00200976" w:rsidRDefault="00200976" w:rsidP="00200976">
      <w:pPr>
        <w:ind w:firstLine="567"/>
        <w:jc w:val="both"/>
        <w:rPr>
          <w:color w:val="auto"/>
          <w:sz w:val="28"/>
          <w:szCs w:val="28"/>
        </w:rPr>
      </w:pPr>
    </w:p>
    <w:sectPr w:rsidR="00200976" w:rsidRPr="00200976" w:rsidSect="003B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0A6"/>
    <w:multiLevelType w:val="hybridMultilevel"/>
    <w:tmpl w:val="69D8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1751D"/>
    <w:multiLevelType w:val="hybridMultilevel"/>
    <w:tmpl w:val="38B27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976"/>
    <w:rsid w:val="00200976"/>
    <w:rsid w:val="003B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5D137-12E5-4172-BBDA-E937085568A1}"/>
</file>

<file path=customXml/itemProps2.xml><?xml version="1.0" encoding="utf-8"?>
<ds:datastoreItem xmlns:ds="http://schemas.openxmlformats.org/officeDocument/2006/customXml" ds:itemID="{5733E274-C0DA-46AA-95DC-43F90BDCF167}"/>
</file>

<file path=customXml/itemProps3.xml><?xml version="1.0" encoding="utf-8"?>
<ds:datastoreItem xmlns:ds="http://schemas.openxmlformats.org/officeDocument/2006/customXml" ds:itemID="{DCA7DA35-E641-40C2-875D-2CA48E4AE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2020-02-26T17:23:00Z</dcterms:created>
  <dcterms:modified xsi:type="dcterms:W3CDTF">2020-02-26T17:24:00Z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