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79BDC" w14:textId="77777777" w:rsidR="00893BA5" w:rsidRPr="00E81DA0" w:rsidRDefault="00893BA5" w:rsidP="009868E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A0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использованию высо</w:t>
      </w:r>
      <w:r w:rsidR="009868E5">
        <w:rPr>
          <w:rFonts w:ascii="Times New Roman" w:eastAsia="Times New Roman" w:hAnsi="Times New Roman" w:cs="Times New Roman"/>
          <w:b/>
          <w:sz w:val="28"/>
          <w:szCs w:val="28"/>
        </w:rPr>
        <w:t>котехнологического оборудования</w:t>
      </w:r>
      <w:r w:rsidR="00765DB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базе Центров </w:t>
      </w:r>
      <w:r w:rsidRPr="00E81DA0">
        <w:rPr>
          <w:rFonts w:ascii="Times New Roman" w:eastAsia="Times New Roman" w:hAnsi="Times New Roman" w:cs="Times New Roman"/>
          <w:b/>
          <w:sz w:val="28"/>
          <w:szCs w:val="28"/>
        </w:rPr>
        <w:t>гуманитарного и технологического профилей «Точка роста» в целях организации профориентационной работы в общеобразовательных организациях</w:t>
      </w:r>
      <w:r w:rsidR="00ED2E2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Костромской области</w:t>
      </w:r>
    </w:p>
    <w:p w14:paraId="34032927" w14:textId="77777777" w:rsidR="00893BA5" w:rsidRPr="00E81DA0" w:rsidRDefault="00893BA5" w:rsidP="00E81D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9C06" w14:textId="77777777" w:rsidR="006D184D" w:rsidRPr="00274BF7" w:rsidRDefault="006D184D" w:rsidP="006D18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BF7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отражают общие вопросы организации профориентационной работы с обучающимися на базе Центров</w:t>
      </w:r>
      <w:r w:rsidRPr="006D1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BF7">
        <w:rPr>
          <w:rFonts w:ascii="Times New Roman" w:eastAsia="Times New Roman" w:hAnsi="Times New Roman" w:cs="Times New Roman"/>
          <w:sz w:val="28"/>
          <w:szCs w:val="28"/>
        </w:rPr>
        <w:t xml:space="preserve">гуманитарного и технологического профилей «Точка роста» (далее Центры) с использованием высокотехнологического оборудования. Они адресованы руководителям общеобразовательных организаций, на базе которых созданы Центры, руководителям и сотрудникам Центров. </w:t>
      </w:r>
    </w:p>
    <w:p w14:paraId="7AC490BB" w14:textId="77777777" w:rsidR="00274BF7" w:rsidRDefault="00274BF7" w:rsidP="00274B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в рамках реализации федерального и регионального проектов «Современная школа» национального проекта «Образование» </w:t>
      </w:r>
      <w:r w:rsidRPr="006F0D2F">
        <w:rPr>
          <w:rFonts w:ascii="Times New Roman" w:eastAsia="Times New Roman" w:hAnsi="Times New Roman" w:cs="Times New Roman"/>
          <w:sz w:val="28"/>
          <w:szCs w:val="28"/>
        </w:rPr>
        <w:t xml:space="preserve">создаются </w:t>
      </w:r>
      <w:r w:rsidR="006D18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81DA0">
        <w:rPr>
          <w:rFonts w:ascii="Times New Roman" w:eastAsia="Times New Roman" w:hAnsi="Times New Roman" w:cs="Times New Roman"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274BF7">
        <w:rPr>
          <w:rFonts w:ascii="Times New Roman" w:eastAsia="Times New Roman" w:hAnsi="Times New Roman" w:cs="Times New Roman"/>
          <w:sz w:val="28"/>
          <w:szCs w:val="28"/>
        </w:rPr>
        <w:t>гуманитарного и технологического профилей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>, как структурные подразделения</w:t>
      </w:r>
      <w:r w:rsidRPr="00E81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D2F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0D2F">
        <w:rPr>
          <w:rFonts w:ascii="Times New Roman" w:eastAsia="Times New Roman" w:hAnsi="Times New Roman" w:cs="Times New Roman"/>
          <w:sz w:val="28"/>
          <w:szCs w:val="28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0D2F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в сельской местности и малых городах</w:t>
      </w:r>
      <w:r w:rsidR="001778A5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функционируют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0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F14E31" w14:textId="7CBFA193" w:rsidR="006D184D" w:rsidRDefault="006D184D" w:rsidP="006D18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функции 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обозначенные в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етодических рекомендациях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утвержденных Распоряжением Министерством Просвещения Российской Федерации № Р-23 от 01 марта 2019 года,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способствуют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целенаправленной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профориентационной работы на профессии </w:t>
      </w:r>
      <w:r w:rsidRPr="00E81DA0">
        <w:rPr>
          <w:rFonts w:ascii="Times New Roman" w:hAnsi="Times New Roman" w:cs="Times New Roman"/>
          <w:sz w:val="28"/>
          <w:szCs w:val="28"/>
        </w:rPr>
        <w:t>инженерно-технической направленности, востребован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81DA0">
        <w:rPr>
          <w:rFonts w:ascii="Times New Roman" w:hAnsi="Times New Roman" w:cs="Times New Roman"/>
          <w:sz w:val="28"/>
          <w:szCs w:val="28"/>
        </w:rPr>
        <w:t xml:space="preserve"> на региональном рынке труда, где задача формирования устойчивых учебно-профессиональных мотивов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81DA0">
        <w:rPr>
          <w:rFonts w:ascii="Times New Roman" w:hAnsi="Times New Roman" w:cs="Times New Roman"/>
          <w:sz w:val="28"/>
          <w:szCs w:val="28"/>
        </w:rPr>
        <w:t xml:space="preserve"> одной из важнейших.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A06">
        <w:rPr>
          <w:rFonts w:ascii="Times New Roman" w:hAnsi="Times New Roman" w:cs="Times New Roman"/>
          <w:sz w:val="28"/>
          <w:szCs w:val="28"/>
        </w:rPr>
        <w:t>Профориентационная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высокотехнологичного оборудования будет содействовать достижению целевых показателей </w:t>
      </w:r>
      <w:r w:rsidRPr="001E682D">
        <w:rPr>
          <w:rFonts w:ascii="Times New Roman" w:hAnsi="Times New Roman" w:cs="Times New Roman"/>
          <w:sz w:val="28"/>
          <w:szCs w:val="28"/>
        </w:rPr>
        <w:t xml:space="preserve">региональной программы развития профориентационной работы с обучающимися образовательных организаций Костромской области по </w:t>
      </w:r>
      <w:r w:rsidRPr="001E682D">
        <w:rPr>
          <w:rFonts w:ascii="Times New Roman" w:hAnsi="Times New Roman" w:cs="Times New Roman"/>
          <w:sz w:val="28"/>
          <w:szCs w:val="28"/>
        </w:rPr>
        <w:lastRenderedPageBreak/>
        <w:t>обеспечению рабочими и инженерными кадрами предприятий региона на 2018-2025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распоряжением Администраци</w:t>
      </w:r>
      <w:r w:rsidR="00312E7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C63">
        <w:rPr>
          <w:rFonts w:ascii="Times New Roman" w:eastAsia="Times New Roman" w:hAnsi="Times New Roman" w:cs="Times New Roman"/>
          <w:sz w:val="28"/>
          <w:szCs w:val="28"/>
        </w:rPr>
        <w:t>Костромской области от «27» августа 2018 года № 171-ра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19C2D" w14:textId="77777777" w:rsidR="00893BA5" w:rsidRPr="005655F0" w:rsidRDefault="00D967AC" w:rsidP="00274BF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основных и </w:t>
      </w:r>
      <w:r w:rsidR="005655F0"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разноуровневых дополнительных общеобразовательных программ </w:t>
      </w:r>
      <w:r w:rsidR="001778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5655F0"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профилей, а также иных программ в рамках внеу</w:t>
      </w:r>
      <w:r w:rsidR="00565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рочной деятельности </w:t>
      </w:r>
      <w:r w:rsidR="00893BA5" w:rsidRPr="005655F0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5655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3BA5" w:rsidRPr="005655F0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современных компетенций и навыков у обучающихся, в том числе по предметным областям «Технология», «</w:t>
      </w:r>
      <w:r w:rsidR="001778A5">
        <w:rPr>
          <w:rFonts w:ascii="Times New Roman" w:eastAsia="Times New Roman" w:hAnsi="Times New Roman" w:cs="Times New Roman"/>
          <w:sz w:val="28"/>
          <w:szCs w:val="28"/>
        </w:rPr>
        <w:t>Математика и и</w:t>
      </w:r>
      <w:r w:rsidR="00893BA5" w:rsidRPr="005655F0">
        <w:rPr>
          <w:rFonts w:ascii="Times New Roman" w:eastAsia="Times New Roman" w:hAnsi="Times New Roman" w:cs="Times New Roman"/>
          <w:sz w:val="28"/>
          <w:szCs w:val="28"/>
        </w:rPr>
        <w:t>нформатика», «</w:t>
      </w:r>
      <w:r w:rsidR="001778A5">
        <w:rPr>
          <w:rFonts w:ascii="Times New Roman" w:eastAsia="Times New Roman" w:hAnsi="Times New Roman" w:cs="Times New Roman"/>
          <w:sz w:val="28"/>
          <w:szCs w:val="28"/>
        </w:rPr>
        <w:t>Физическая культура и о</w:t>
      </w:r>
      <w:r w:rsidR="00893BA5" w:rsidRPr="005655F0">
        <w:rPr>
          <w:rFonts w:ascii="Times New Roman" w:eastAsia="Times New Roman" w:hAnsi="Times New Roman" w:cs="Times New Roman"/>
          <w:sz w:val="28"/>
          <w:szCs w:val="28"/>
        </w:rPr>
        <w:t>сновы безопасности жизнедеятельности».</w:t>
      </w:r>
      <w:r w:rsidR="005655F0" w:rsidRPr="005655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655F0" w:rsidRPr="005655F0"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нфраструктура Центра используется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 w:rsidR="00565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программы могут быть реализованы в сетевой форме, что обеспечивает больший охват обучающихся.</w:t>
      </w:r>
    </w:p>
    <w:p w14:paraId="32E10CD1" w14:textId="77777777" w:rsidR="00D22F7B" w:rsidRDefault="009F38DD" w:rsidP="00331BE0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="00104D31"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 высокотехнологичного</w:t>
      </w:r>
      <w:r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 Центров на уроках </w:t>
      </w:r>
      <w:r w:rsidR="00331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внеурочной деятельности</w:t>
      </w:r>
      <w:r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BE0"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</w:t>
      </w:r>
      <w:r w:rsidR="00331B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научно-технического творчества и научно-исследовательского потенциала учащихся; привлечению</w:t>
      </w:r>
      <w:r w:rsidR="00D22F7B"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274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научно-исследовательской и проект</w:t>
      </w:r>
      <w:r w:rsidR="00331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но-конструкторской деятельности, </w:t>
      </w:r>
      <w:r w:rsidR="00331BE0" w:rsidRPr="00497AA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</w:t>
      </w:r>
      <w:r w:rsidR="00331BE0" w:rsidRPr="00331B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31BE0" w:rsidRPr="0049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способных и талантливых шк</w:t>
      </w:r>
      <w:r w:rsidR="00331BE0" w:rsidRPr="00331BE0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 и помощь им в дальнейшем специализированном обучении.</w:t>
      </w:r>
    </w:p>
    <w:p w14:paraId="7EB576AE" w14:textId="77777777" w:rsidR="008532D9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спланировать работу по </w:t>
      </w:r>
      <w:r w:rsidRPr="00E81DA0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1DA0">
        <w:rPr>
          <w:rFonts w:ascii="Times New Roman" w:hAnsi="Times New Roman" w:cs="Times New Roman"/>
          <w:sz w:val="28"/>
          <w:szCs w:val="28"/>
        </w:rPr>
        <w:t xml:space="preserve"> учащихся в специально организованную деятельность</w:t>
      </w:r>
      <w:r w:rsidR="00A10E06">
        <w:rPr>
          <w:rFonts w:ascii="Times New Roman" w:hAnsi="Times New Roman" w:cs="Times New Roman"/>
          <w:sz w:val="28"/>
          <w:szCs w:val="28"/>
        </w:rPr>
        <w:t xml:space="preserve"> с применением оборудования Центра</w:t>
      </w:r>
      <w:r w:rsidRPr="00E81DA0">
        <w:rPr>
          <w:rFonts w:ascii="Times New Roman" w:hAnsi="Times New Roman" w:cs="Times New Roman"/>
          <w:sz w:val="28"/>
          <w:szCs w:val="28"/>
        </w:rPr>
        <w:t xml:space="preserve">, ориентированную на </w:t>
      </w:r>
      <w:r w:rsidR="00A10E06">
        <w:rPr>
          <w:rFonts w:ascii="Times New Roman" w:hAnsi="Times New Roman" w:cs="Times New Roman"/>
          <w:sz w:val="28"/>
          <w:szCs w:val="28"/>
        </w:rPr>
        <w:t>их профессиональное самоопределение</w:t>
      </w:r>
      <w:r w:rsidR="00497AA5">
        <w:rPr>
          <w:rFonts w:ascii="Times New Roman" w:hAnsi="Times New Roman" w:cs="Times New Roman"/>
          <w:sz w:val="28"/>
          <w:szCs w:val="28"/>
        </w:rPr>
        <w:t>:</w:t>
      </w:r>
    </w:p>
    <w:p w14:paraId="1296E4DE" w14:textId="77777777" w:rsidR="008532D9" w:rsidRDefault="008532D9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работы необходимо учесть </w:t>
      </w:r>
      <w:r w:rsidR="003C3C17">
        <w:rPr>
          <w:rFonts w:ascii="Times New Roman" w:hAnsi="Times New Roman" w:cs="Times New Roman"/>
          <w:sz w:val="28"/>
          <w:szCs w:val="28"/>
        </w:rPr>
        <w:t>существующие</w:t>
      </w:r>
      <w:r>
        <w:rPr>
          <w:rFonts w:ascii="Times New Roman" w:hAnsi="Times New Roman" w:cs="Times New Roman"/>
          <w:sz w:val="28"/>
          <w:szCs w:val="28"/>
        </w:rPr>
        <w:t xml:space="preserve"> нор</w:t>
      </w:r>
      <w:r w:rsidR="00585A52">
        <w:rPr>
          <w:rFonts w:ascii="Times New Roman" w:hAnsi="Times New Roman" w:cs="Times New Roman"/>
          <w:sz w:val="28"/>
          <w:szCs w:val="28"/>
        </w:rPr>
        <w:t>мативные региональные документы</w:t>
      </w:r>
      <w:r w:rsidR="003C3C17">
        <w:rPr>
          <w:rFonts w:ascii="Times New Roman" w:hAnsi="Times New Roman" w:cs="Times New Roman"/>
          <w:sz w:val="28"/>
          <w:szCs w:val="28"/>
        </w:rPr>
        <w:t>, такие как</w:t>
      </w:r>
      <w:r w:rsidR="00585A52">
        <w:rPr>
          <w:rFonts w:ascii="Times New Roman" w:hAnsi="Times New Roman" w:cs="Times New Roman"/>
          <w:sz w:val="28"/>
          <w:szCs w:val="28"/>
        </w:rPr>
        <w:t xml:space="preserve"> региональная концепция </w:t>
      </w:r>
      <w:r w:rsidR="003C3C17">
        <w:rPr>
          <w:rFonts w:ascii="Times New Roman" w:hAnsi="Times New Roman" w:cs="Times New Roman"/>
          <w:sz w:val="28"/>
          <w:szCs w:val="28"/>
        </w:rPr>
        <w:t xml:space="preserve">развития профориентационной работы с обучающимися Костромской области на период до 2025 года и </w:t>
      </w:r>
      <w:r w:rsidR="003C3C17" w:rsidRPr="003C3C17">
        <w:rPr>
          <w:rFonts w:ascii="Times New Roman" w:hAnsi="Times New Roman" w:cs="Times New Roman"/>
          <w:sz w:val="28"/>
          <w:szCs w:val="28"/>
        </w:rPr>
        <w:t>региональной персонифицированной модели профориентационной работы с обучающимися Костромской области</w:t>
      </w:r>
      <w:r w:rsidR="003C3C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6C6E1" w14:textId="77777777" w:rsidR="00D22F7B" w:rsidRDefault="003C3C17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работы по профориентации </w:t>
      </w:r>
      <w:r w:rsidR="00D22F7B" w:rsidRPr="00E81DA0">
        <w:rPr>
          <w:rFonts w:ascii="Times New Roman" w:hAnsi="Times New Roman" w:cs="Times New Roman"/>
          <w:sz w:val="28"/>
          <w:szCs w:val="28"/>
        </w:rPr>
        <w:t xml:space="preserve">могут быть учебные курсы, практикумы, </w:t>
      </w:r>
      <w:r w:rsidR="001E682D">
        <w:rPr>
          <w:rFonts w:ascii="Times New Roman" w:hAnsi="Times New Roman" w:cs="Times New Roman"/>
          <w:sz w:val="28"/>
          <w:szCs w:val="28"/>
        </w:rPr>
        <w:t>профориентационные игры</w:t>
      </w:r>
      <w:r w:rsidR="00A10E06">
        <w:rPr>
          <w:rFonts w:ascii="Times New Roman" w:hAnsi="Times New Roman" w:cs="Times New Roman"/>
          <w:sz w:val="28"/>
          <w:szCs w:val="28"/>
        </w:rPr>
        <w:t xml:space="preserve">, конкурсы, мастер-классы, профессиональные пробы, кейсы, исследования и проекты, </w:t>
      </w:r>
      <w:r w:rsidR="00621A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778A5">
        <w:rPr>
          <w:rFonts w:ascii="Times New Roman" w:hAnsi="Times New Roman" w:cs="Times New Roman"/>
          <w:sz w:val="28"/>
          <w:szCs w:val="28"/>
        </w:rPr>
        <w:t>«</w:t>
      </w:r>
      <w:r w:rsidR="00621ADC">
        <w:rPr>
          <w:rFonts w:ascii="Times New Roman" w:hAnsi="Times New Roman" w:cs="Times New Roman"/>
          <w:sz w:val="28"/>
          <w:szCs w:val="28"/>
        </w:rPr>
        <w:t>виртуальных</w:t>
      </w:r>
      <w:r w:rsidR="001778A5">
        <w:rPr>
          <w:rFonts w:ascii="Times New Roman" w:hAnsi="Times New Roman" w:cs="Times New Roman"/>
          <w:sz w:val="28"/>
          <w:szCs w:val="28"/>
        </w:rPr>
        <w:t>»</w:t>
      </w:r>
      <w:r w:rsidR="00621ADC">
        <w:rPr>
          <w:rFonts w:ascii="Times New Roman" w:hAnsi="Times New Roman" w:cs="Times New Roman"/>
          <w:sz w:val="28"/>
          <w:szCs w:val="28"/>
        </w:rPr>
        <w:t xml:space="preserve"> рабочих мест различных профессий и </w:t>
      </w:r>
      <w:r w:rsidR="001778A5">
        <w:rPr>
          <w:rFonts w:ascii="Times New Roman" w:hAnsi="Times New Roman" w:cs="Times New Roman"/>
          <w:sz w:val="28"/>
          <w:szCs w:val="28"/>
        </w:rPr>
        <w:t>специальностей</w:t>
      </w:r>
      <w:r w:rsidR="00621ADC">
        <w:rPr>
          <w:rFonts w:ascii="Times New Roman" w:hAnsi="Times New Roman" w:cs="Times New Roman"/>
          <w:sz w:val="28"/>
          <w:szCs w:val="28"/>
        </w:rPr>
        <w:t>.</w:t>
      </w:r>
    </w:p>
    <w:p w14:paraId="67988259" w14:textId="77777777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Кроме того, в образовательном процессе необходимо установить взаимосвязь учебных предметов с профессиональной средой, что предусматривает:</w:t>
      </w:r>
    </w:p>
    <w:p w14:paraId="60CD7DA7" w14:textId="627CCBCF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 xml:space="preserve">– выделение в программном материале тем, в изложение которых целесообразно </w:t>
      </w:r>
      <w:r w:rsidR="00583C7A" w:rsidRPr="00E81DA0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583C7A">
        <w:rPr>
          <w:rFonts w:ascii="Times New Roman" w:hAnsi="Times New Roman" w:cs="Times New Roman"/>
          <w:sz w:val="28"/>
          <w:szCs w:val="28"/>
        </w:rPr>
        <w:t>профориентационный</w:t>
      </w:r>
      <w:r w:rsidRPr="00E81DA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21ADC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E81DA0">
        <w:rPr>
          <w:rFonts w:ascii="Times New Roman" w:hAnsi="Times New Roman" w:cs="Times New Roman"/>
          <w:sz w:val="28"/>
          <w:szCs w:val="28"/>
        </w:rPr>
        <w:t>;</w:t>
      </w:r>
    </w:p>
    <w:p w14:paraId="465A4A08" w14:textId="77777777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lastRenderedPageBreak/>
        <w:t>– определение формы подачи профориентационного материала (деловая 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A0">
        <w:rPr>
          <w:rFonts w:ascii="Times New Roman" w:hAnsi="Times New Roman" w:cs="Times New Roman"/>
          <w:sz w:val="28"/>
          <w:szCs w:val="28"/>
        </w:rPr>
        <w:t>дискуссия, экскурсия на производство), наиболее соответствующей содержанию той или иной темы;</w:t>
      </w:r>
    </w:p>
    <w:p w14:paraId="10D6F0FF" w14:textId="36707217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– изучение литературы об областях экономики и основных профессиях, связанных с программным материалом по данному предмету</w:t>
      </w:r>
      <w:r w:rsidR="00B61F3E">
        <w:rPr>
          <w:rFonts w:ascii="Times New Roman" w:hAnsi="Times New Roman" w:cs="Times New Roman"/>
          <w:sz w:val="28"/>
          <w:szCs w:val="28"/>
        </w:rPr>
        <w:t>, гд</w:t>
      </w:r>
      <w:r w:rsidR="00312E7B">
        <w:rPr>
          <w:rFonts w:ascii="Times New Roman" w:hAnsi="Times New Roman" w:cs="Times New Roman"/>
          <w:sz w:val="28"/>
          <w:szCs w:val="28"/>
        </w:rPr>
        <w:t>е</w:t>
      </w:r>
      <w:r w:rsidR="00B61F3E">
        <w:rPr>
          <w:rFonts w:ascii="Times New Roman" w:hAnsi="Times New Roman" w:cs="Times New Roman"/>
          <w:sz w:val="28"/>
          <w:szCs w:val="28"/>
        </w:rPr>
        <w:t xml:space="preserve"> данное оборудование может использоваться;</w:t>
      </w:r>
    </w:p>
    <w:p w14:paraId="20E8232E" w14:textId="77777777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– изучение интересов и склонностей учащихся;</w:t>
      </w:r>
    </w:p>
    <w:p w14:paraId="049A6C90" w14:textId="77777777" w:rsidR="00D22F7B" w:rsidRPr="00E81DA0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– регулярное проведение индивидуальной работы с учащимися с целью</w:t>
      </w:r>
    </w:p>
    <w:p w14:paraId="3343836A" w14:textId="77777777" w:rsidR="00D22F7B" w:rsidRPr="00E81DA0" w:rsidRDefault="00D22F7B" w:rsidP="000E7F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формирования у них интересов и склонностей к изучаемому учебному предмету и профессиям, связанным с этим учебным предметом;</w:t>
      </w:r>
    </w:p>
    <w:p w14:paraId="40154EB4" w14:textId="77777777" w:rsidR="00D22F7B" w:rsidRDefault="00D22F7B" w:rsidP="000E7F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A0">
        <w:rPr>
          <w:rFonts w:ascii="Times New Roman" w:hAnsi="Times New Roman" w:cs="Times New Roman"/>
          <w:sz w:val="28"/>
          <w:szCs w:val="28"/>
        </w:rPr>
        <w:t>– обновление экспонируемых материалов о профессиях инженерно-технической направленности, связанных с изучением данного предмета, в Центре.</w:t>
      </w:r>
    </w:p>
    <w:p w14:paraId="0C791707" w14:textId="77777777" w:rsidR="00621ADC" w:rsidRDefault="00621ADC" w:rsidP="000E7F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DC">
        <w:rPr>
          <w:rFonts w:ascii="Times New Roman" w:eastAsia="Times New Roman" w:hAnsi="Times New Roman" w:cs="Times New Roman"/>
          <w:sz w:val="28"/>
          <w:szCs w:val="28"/>
        </w:rPr>
        <w:t>Высокотехнологическое</w:t>
      </w:r>
      <w:r w:rsidRPr="00621ADC">
        <w:rPr>
          <w:rFonts w:ascii="Times New Roman" w:hAnsi="Times New Roman" w:cs="Times New Roman"/>
          <w:sz w:val="28"/>
          <w:szCs w:val="28"/>
        </w:rPr>
        <w:t xml:space="preserve"> о</w:t>
      </w:r>
      <w:r w:rsidR="00D22F7B" w:rsidRPr="00621ADC">
        <w:rPr>
          <w:rFonts w:ascii="Times New Roman" w:hAnsi="Times New Roman" w:cs="Times New Roman"/>
          <w:sz w:val="28"/>
          <w:szCs w:val="28"/>
        </w:rPr>
        <w:t>борудование</w:t>
      </w:r>
      <w:r w:rsidR="00D22F7B" w:rsidRPr="00E81DA0">
        <w:rPr>
          <w:rFonts w:ascii="Times New Roman" w:hAnsi="Times New Roman" w:cs="Times New Roman"/>
          <w:sz w:val="28"/>
          <w:szCs w:val="28"/>
        </w:rPr>
        <w:t xml:space="preserve"> </w:t>
      </w:r>
      <w:r w:rsidR="00D22F7B">
        <w:rPr>
          <w:rFonts w:ascii="Times New Roman" w:hAnsi="Times New Roman" w:cs="Times New Roman"/>
          <w:sz w:val="28"/>
          <w:szCs w:val="28"/>
        </w:rPr>
        <w:t>Центра</w:t>
      </w:r>
      <w:r w:rsidR="00B61F3E">
        <w:rPr>
          <w:rFonts w:ascii="Times New Roman" w:hAnsi="Times New Roman" w:cs="Times New Roman"/>
          <w:sz w:val="28"/>
          <w:szCs w:val="28"/>
        </w:rPr>
        <w:t xml:space="preserve">, включающее 3Д-оборудование, шлем виртуальной реальности, </w:t>
      </w:r>
      <w:proofErr w:type="spellStart"/>
      <w:r w:rsidR="00B61F3E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B61F3E">
        <w:rPr>
          <w:rFonts w:ascii="Times New Roman" w:hAnsi="Times New Roman" w:cs="Times New Roman"/>
          <w:sz w:val="28"/>
          <w:szCs w:val="28"/>
        </w:rPr>
        <w:t>,</w:t>
      </w:r>
      <w:r w:rsidR="00D22F7B">
        <w:rPr>
          <w:rFonts w:ascii="Times New Roman" w:hAnsi="Times New Roman" w:cs="Times New Roman"/>
          <w:sz w:val="28"/>
          <w:szCs w:val="28"/>
        </w:rPr>
        <w:t xml:space="preserve"> ориентировано на освоение</w:t>
      </w:r>
      <w:r w:rsidR="00D22F7B" w:rsidRPr="00E81DA0">
        <w:rPr>
          <w:rFonts w:ascii="Times New Roman" w:hAnsi="Times New Roman" w:cs="Times New Roman"/>
          <w:sz w:val="28"/>
          <w:szCs w:val="28"/>
        </w:rPr>
        <w:t xml:space="preserve"> интерактивной и </w:t>
      </w:r>
      <w:r w:rsidR="00D22F7B" w:rsidRPr="00BA0A1E">
        <w:rPr>
          <w:rFonts w:ascii="Times New Roman" w:hAnsi="Times New Roman" w:cs="Times New Roman"/>
          <w:sz w:val="28"/>
          <w:szCs w:val="28"/>
        </w:rPr>
        <w:t xml:space="preserve">роботизированной техники. </w:t>
      </w:r>
    </w:p>
    <w:p w14:paraId="1C750D89" w14:textId="77777777" w:rsidR="00D22F7B" w:rsidRPr="00BA0A1E" w:rsidRDefault="00D22F7B" w:rsidP="000E7F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A1E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BA0A1E">
        <w:rPr>
          <w:rFonts w:ascii="Times New Roman" w:hAnsi="Times New Roman" w:cs="Times New Roman"/>
          <w:sz w:val="28"/>
          <w:szCs w:val="28"/>
        </w:rPr>
        <w:t xml:space="preserve"> являются многофункциональными устройствами, поэтому адаптированы для различных видов учебной деятельности:</w:t>
      </w:r>
    </w:p>
    <w:p w14:paraId="5194F7C4" w14:textId="77777777" w:rsidR="00D22F7B" w:rsidRPr="00BA0A1E" w:rsidRDefault="00D22F7B" w:rsidP="000E7FD4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A1E">
        <w:rPr>
          <w:rFonts w:ascii="Times New Roman" w:hAnsi="Times New Roman" w:cs="Times New Roman"/>
          <w:sz w:val="28"/>
          <w:szCs w:val="28"/>
        </w:rPr>
        <w:t>Проектирование: создание моделей.</w:t>
      </w:r>
    </w:p>
    <w:p w14:paraId="5AF2007B" w14:textId="77777777" w:rsidR="00D22F7B" w:rsidRPr="00BA0A1E" w:rsidRDefault="00D22F7B" w:rsidP="000E7FD4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A1E">
        <w:rPr>
          <w:rFonts w:ascii="Times New Roman" w:hAnsi="Times New Roman" w:cs="Times New Roman"/>
          <w:sz w:val="28"/>
          <w:szCs w:val="28"/>
        </w:rPr>
        <w:t>Сборка: развитие мелкой моторики и навыков работы с электроникой.</w:t>
      </w:r>
    </w:p>
    <w:p w14:paraId="11094634" w14:textId="77777777" w:rsidR="00D22F7B" w:rsidRPr="00BA0A1E" w:rsidRDefault="00D22F7B" w:rsidP="000E7FD4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A1E">
        <w:rPr>
          <w:rFonts w:ascii="Times New Roman" w:hAnsi="Times New Roman" w:cs="Times New Roman"/>
          <w:sz w:val="28"/>
          <w:szCs w:val="28"/>
        </w:rPr>
        <w:t xml:space="preserve">Пилотирование: управление работой </w:t>
      </w:r>
      <w:proofErr w:type="spellStart"/>
      <w:r w:rsidRPr="00BA0A1E">
        <w:rPr>
          <w:rFonts w:ascii="Times New Roman" w:hAnsi="Times New Roman" w:cs="Times New Roman"/>
          <w:sz w:val="28"/>
          <w:szCs w:val="28"/>
        </w:rPr>
        <w:t>коптеров</w:t>
      </w:r>
      <w:proofErr w:type="spellEnd"/>
      <w:r w:rsidRPr="00BA0A1E">
        <w:rPr>
          <w:rFonts w:ascii="Times New Roman" w:hAnsi="Times New Roman" w:cs="Times New Roman"/>
          <w:sz w:val="28"/>
          <w:szCs w:val="28"/>
        </w:rPr>
        <w:t xml:space="preserve"> с помощью пультов и камеры.</w:t>
      </w:r>
    </w:p>
    <w:p w14:paraId="2BD6F25D" w14:textId="77777777" w:rsidR="00D22F7B" w:rsidRPr="00BA0A1E" w:rsidRDefault="00D22F7B" w:rsidP="000E7FD4">
      <w:pPr>
        <w:numPr>
          <w:ilvl w:val="0"/>
          <w:numId w:val="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A1E">
        <w:rPr>
          <w:rFonts w:ascii="Times New Roman" w:hAnsi="Times New Roman" w:cs="Times New Roman"/>
          <w:sz w:val="28"/>
          <w:szCs w:val="28"/>
        </w:rPr>
        <w:t>Программирование готовых устройств.</w:t>
      </w:r>
    </w:p>
    <w:p w14:paraId="701C9979" w14:textId="77777777" w:rsidR="00D22F7B" w:rsidRPr="00BA0A1E" w:rsidRDefault="00D22F7B" w:rsidP="000E7F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1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81DA0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E81DA0">
        <w:rPr>
          <w:rFonts w:ascii="Times New Roman" w:hAnsi="Times New Roman" w:cs="Times New Roman"/>
          <w:sz w:val="28"/>
          <w:szCs w:val="28"/>
        </w:rPr>
        <w:t xml:space="preserve"> </w:t>
      </w:r>
      <w:r w:rsidRPr="00BA0A1E">
        <w:rPr>
          <w:rFonts w:ascii="Times New Roman" w:hAnsi="Times New Roman" w:cs="Times New Roman"/>
          <w:sz w:val="28"/>
          <w:szCs w:val="28"/>
        </w:rPr>
        <w:t>открывает исследовательские, познавательные и учебные возможности</w:t>
      </w:r>
      <w:r w:rsidR="00C34AA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A0A1E">
        <w:rPr>
          <w:rFonts w:ascii="Times New Roman" w:hAnsi="Times New Roman" w:cs="Times New Roman"/>
          <w:sz w:val="28"/>
          <w:szCs w:val="28"/>
        </w:rPr>
        <w:t>:</w:t>
      </w:r>
    </w:p>
    <w:p w14:paraId="14389FEF" w14:textId="77777777" w:rsidR="00D22F7B" w:rsidRPr="00BA0A1E" w:rsidRDefault="000E7FD4" w:rsidP="000E7FD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2F7B" w:rsidRPr="00BA0A1E">
        <w:rPr>
          <w:rFonts w:ascii="Times New Roman" w:hAnsi="Times New Roman" w:cs="Times New Roman"/>
          <w:sz w:val="28"/>
          <w:szCs w:val="28"/>
        </w:rPr>
        <w:t xml:space="preserve">зучение основ робототехники и </w:t>
      </w:r>
      <w:proofErr w:type="spellStart"/>
      <w:r w:rsidR="00D22F7B" w:rsidRPr="00BA0A1E">
        <w:rPr>
          <w:rFonts w:ascii="Times New Roman" w:hAnsi="Times New Roman" w:cs="Times New Roman"/>
          <w:sz w:val="28"/>
          <w:szCs w:val="28"/>
        </w:rPr>
        <w:t>авионики</w:t>
      </w:r>
      <w:proofErr w:type="spellEnd"/>
      <w:r w:rsidR="00D22F7B" w:rsidRPr="00BA0A1E">
        <w:rPr>
          <w:rFonts w:ascii="Times New Roman" w:hAnsi="Times New Roman" w:cs="Times New Roman"/>
          <w:sz w:val="28"/>
          <w:szCs w:val="28"/>
        </w:rPr>
        <w:t>;</w:t>
      </w:r>
    </w:p>
    <w:p w14:paraId="5B5C59BB" w14:textId="77777777" w:rsidR="00D22F7B" w:rsidRPr="00BA0A1E" w:rsidRDefault="007224C5" w:rsidP="000E7FD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2F7B" w:rsidRPr="00BA0A1E">
        <w:rPr>
          <w:rFonts w:ascii="Times New Roman" w:hAnsi="Times New Roman" w:cs="Times New Roman"/>
          <w:sz w:val="28"/>
          <w:szCs w:val="28"/>
        </w:rPr>
        <w:t xml:space="preserve">накомство с устройством и принципом работы </w:t>
      </w:r>
      <w:proofErr w:type="spellStart"/>
      <w:r w:rsidR="00D22F7B" w:rsidRPr="00BA0A1E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D22F7B" w:rsidRPr="00BA0A1E">
        <w:rPr>
          <w:rFonts w:ascii="Times New Roman" w:hAnsi="Times New Roman" w:cs="Times New Roman"/>
          <w:sz w:val="28"/>
          <w:szCs w:val="28"/>
        </w:rPr>
        <w:t>;</w:t>
      </w:r>
    </w:p>
    <w:p w14:paraId="00EB46D6" w14:textId="77777777" w:rsidR="00D22F7B" w:rsidRPr="00BA0A1E" w:rsidRDefault="007224C5" w:rsidP="000E7FD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F7B" w:rsidRPr="00BA0A1E">
        <w:rPr>
          <w:rFonts w:ascii="Times New Roman" w:hAnsi="Times New Roman" w:cs="Times New Roman"/>
          <w:sz w:val="28"/>
          <w:szCs w:val="28"/>
        </w:rPr>
        <w:t>своение приемов пилотирования;</w:t>
      </w:r>
    </w:p>
    <w:p w14:paraId="5D09226F" w14:textId="77777777" w:rsidR="00D22F7B" w:rsidRPr="00BA0A1E" w:rsidRDefault="007224C5" w:rsidP="000E7FD4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2F7B" w:rsidRPr="00BA0A1E">
        <w:rPr>
          <w:rFonts w:ascii="Times New Roman" w:hAnsi="Times New Roman" w:cs="Times New Roman"/>
          <w:sz w:val="28"/>
          <w:szCs w:val="28"/>
        </w:rPr>
        <w:t xml:space="preserve">даптация </w:t>
      </w:r>
      <w:proofErr w:type="spellStart"/>
      <w:r w:rsidR="000E7FD4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0E7FD4">
        <w:rPr>
          <w:rFonts w:ascii="Times New Roman" w:hAnsi="Times New Roman" w:cs="Times New Roman"/>
          <w:sz w:val="28"/>
          <w:szCs w:val="28"/>
        </w:rPr>
        <w:t xml:space="preserve"> </w:t>
      </w:r>
      <w:r w:rsidR="00D22F7B" w:rsidRPr="00BA0A1E">
        <w:rPr>
          <w:rFonts w:ascii="Times New Roman" w:hAnsi="Times New Roman" w:cs="Times New Roman"/>
          <w:sz w:val="28"/>
          <w:szCs w:val="28"/>
        </w:rPr>
        <w:t>для решения поставленных задач;</w:t>
      </w:r>
    </w:p>
    <w:p w14:paraId="427AD9FC" w14:textId="77777777" w:rsidR="00D22F7B" w:rsidRPr="003C2442" w:rsidRDefault="007224C5" w:rsidP="000E7FD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2F7B" w:rsidRPr="00BA0A1E">
        <w:rPr>
          <w:rFonts w:ascii="Times New Roman" w:hAnsi="Times New Roman" w:cs="Times New Roman"/>
          <w:sz w:val="28"/>
          <w:szCs w:val="28"/>
        </w:rPr>
        <w:t xml:space="preserve">зучение основ программирования </w:t>
      </w:r>
      <w:proofErr w:type="spellStart"/>
      <w:r w:rsidR="00D22F7B" w:rsidRPr="00BA0A1E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D22F7B" w:rsidRPr="00BA0A1E">
        <w:rPr>
          <w:rFonts w:ascii="Times New Roman" w:hAnsi="Times New Roman" w:cs="Times New Roman"/>
          <w:sz w:val="28"/>
          <w:szCs w:val="28"/>
        </w:rPr>
        <w:t>.</w:t>
      </w:r>
    </w:p>
    <w:p w14:paraId="7E097FCB" w14:textId="77777777" w:rsidR="00B74BEA" w:rsidRPr="00E81DA0" w:rsidRDefault="005A26E3" w:rsidP="000E7FD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возможности оборудования, в частности, 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шлема виртуальной реальности, п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озволяют проводить учебные занятия по теме «Виртуальная экскурсия в мир профессий», где могут рассматриваться вопросы о роли виртуальной реальности в общем и профессиона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образовании.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о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бучающиеся </w:t>
      </w:r>
      <w:r w:rsidR="007224C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 возможность по</w:t>
      </w:r>
      <w:r w:rsidR="005B6922"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 w:rsidR="007224C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61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с техническими возможностями оборудования, с техникой безопасности взаимодействия с виртуальным миром, особенностями профессий инженерно-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технической направленности. В том числе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рекомендуется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вир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туальные профессиональные пробы и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на предприятия.</w:t>
      </w:r>
    </w:p>
    <w:p w14:paraId="4D789A7D" w14:textId="77777777" w:rsidR="004A5FEC" w:rsidRDefault="004A5FEC" w:rsidP="000E7FD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В «Точка</w:t>
      </w:r>
      <w:r w:rsidR="004B502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роста» предполагается </w:t>
      </w:r>
      <w:r w:rsidR="007224C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2C0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подход к общеобразовательным программам, составленным в соответствии с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 требованиями к преподаванию предметных областей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1F3E">
        <w:rPr>
          <w:rFonts w:ascii="Times New Roman" w:eastAsia="Times New Roman" w:hAnsi="Times New Roman" w:cs="Times New Roman"/>
          <w:color w:val="000000"/>
          <w:sz w:val="28"/>
          <w:szCs w:val="28"/>
        </w:rPr>
        <w:t>и учебных предметов</w:t>
      </w:r>
      <w:r w:rsidR="004B5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224C5" w:rsidRPr="00E81DA0">
        <w:rPr>
          <w:rFonts w:ascii="Times New Roman" w:eastAsia="Times New Roman" w:hAnsi="Times New Roman" w:cs="Times New Roman"/>
          <w:sz w:val="28"/>
          <w:szCs w:val="28"/>
        </w:rPr>
        <w:t>Основы безопасности жизнедеятельности</w:t>
      </w:r>
      <w:r w:rsidR="00C34A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содержательн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которую 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вводятся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образовательные компетенции: 3D-моделирование, прототипирование, компьютерное черчение, технологии цифрового пространства</w:t>
      </w:r>
      <w:r w:rsidR="000E7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информационная безопасность </w:t>
      </w:r>
      <w:r w:rsidR="000E7FD4" w:rsidRPr="000E7FD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 др.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 сохранении объема технологических дисциплин. Данные предметные области </w:t>
      </w:r>
      <w:r w:rsidR="004B5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учебные предметы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реализовываться на уровнях начального, </w:t>
      </w:r>
      <w:r w:rsidR="00A37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и среднего </w:t>
      </w:r>
      <w:r w:rsidR="002C0D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а также в формате урочных, внеурочных занятий и с помощью технологий дополнительного образования и содержат большой профориентационный потенциал.</w:t>
      </w:r>
    </w:p>
    <w:p w14:paraId="26CB7E1C" w14:textId="77777777" w:rsidR="00884E4F" w:rsidRDefault="000E7FD4" w:rsidP="000E7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FD4">
        <w:rPr>
          <w:rFonts w:ascii="Times New Roman" w:hAnsi="Times New Roman" w:cs="Times New Roman"/>
          <w:sz w:val="28"/>
          <w:szCs w:val="28"/>
        </w:rPr>
        <w:t>П</w:t>
      </w:r>
      <w:r w:rsidR="002C0D58" w:rsidRPr="000E7FD4">
        <w:rPr>
          <w:rFonts w:ascii="Times New Roman" w:hAnsi="Times New Roman" w:cs="Times New Roman"/>
          <w:sz w:val="28"/>
          <w:szCs w:val="28"/>
        </w:rPr>
        <w:t>редметн</w:t>
      </w:r>
      <w:r w:rsidRPr="000E7FD4">
        <w:rPr>
          <w:rFonts w:ascii="Times New Roman" w:hAnsi="Times New Roman" w:cs="Times New Roman"/>
          <w:sz w:val="28"/>
          <w:szCs w:val="28"/>
        </w:rPr>
        <w:t>ая</w:t>
      </w:r>
      <w:r w:rsidR="002C0D58" w:rsidRPr="000E7FD4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0E7FD4">
        <w:rPr>
          <w:rFonts w:ascii="Times New Roman" w:hAnsi="Times New Roman" w:cs="Times New Roman"/>
          <w:sz w:val="28"/>
          <w:szCs w:val="28"/>
        </w:rPr>
        <w:t>ь</w:t>
      </w:r>
      <w:r w:rsidR="002C0D58" w:rsidRPr="000E7FD4">
        <w:rPr>
          <w:rFonts w:ascii="Times New Roman" w:hAnsi="Times New Roman" w:cs="Times New Roman"/>
          <w:sz w:val="28"/>
          <w:szCs w:val="28"/>
        </w:rPr>
        <w:t xml:space="preserve"> </w:t>
      </w:r>
      <w:r w:rsidRPr="000E7FD4">
        <w:rPr>
          <w:rFonts w:ascii="Times New Roman" w:hAnsi="Times New Roman" w:cs="Times New Roman"/>
          <w:sz w:val="28"/>
          <w:szCs w:val="28"/>
        </w:rPr>
        <w:t>«Те</w:t>
      </w:r>
      <w:r w:rsidR="002C0D58" w:rsidRPr="000E7FD4">
        <w:rPr>
          <w:rFonts w:ascii="Times New Roman" w:hAnsi="Times New Roman" w:cs="Times New Roman"/>
          <w:sz w:val="28"/>
          <w:szCs w:val="28"/>
        </w:rPr>
        <w:t>хнология</w:t>
      </w:r>
      <w:r w:rsidRPr="000E7FD4">
        <w:rPr>
          <w:rFonts w:ascii="Times New Roman" w:hAnsi="Times New Roman" w:cs="Times New Roman"/>
          <w:sz w:val="28"/>
          <w:szCs w:val="28"/>
        </w:rPr>
        <w:t xml:space="preserve">» сама по себе имеет большой профориентационный </w:t>
      </w:r>
      <w:r w:rsidR="00884E4F">
        <w:rPr>
          <w:rFonts w:ascii="Times New Roman" w:hAnsi="Times New Roman" w:cs="Times New Roman"/>
          <w:sz w:val="28"/>
          <w:szCs w:val="28"/>
        </w:rPr>
        <w:t>ресурс</w:t>
      </w:r>
      <w:r w:rsidRPr="000E7F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B1C3B3" w14:textId="77777777" w:rsidR="002C0D58" w:rsidRPr="000E7FD4" w:rsidRDefault="002C0D58" w:rsidP="000E7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FD4">
        <w:rPr>
          <w:rFonts w:ascii="Times New Roman" w:hAnsi="Times New Roman" w:cs="Times New Roman"/>
          <w:sz w:val="28"/>
          <w:szCs w:val="28"/>
        </w:rPr>
        <w:t xml:space="preserve">Использование очков или шлема виртуальной реальности представляет возможность пройти виртуальные профессиональные пробы. Для знакомства с профессиями и виртуальных профессиональных проб на данном оборудовании возможно использовать </w:t>
      </w:r>
      <w:r w:rsidRPr="000E7FD4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0E7FD4">
        <w:rPr>
          <w:rFonts w:ascii="Times New Roman" w:hAnsi="Times New Roman" w:cs="Times New Roman"/>
          <w:sz w:val="28"/>
          <w:szCs w:val="28"/>
        </w:rPr>
        <w:t xml:space="preserve">- приложение «Профессии этой реальности» </w:t>
      </w:r>
      <w:hyperlink r:id="rId5" w:history="1">
        <w:r w:rsidRPr="000E7FD4">
          <w:rPr>
            <w:rStyle w:val="a6"/>
            <w:rFonts w:ascii="Times New Roman" w:hAnsi="Times New Roman" w:cs="Times New Roman"/>
            <w:sz w:val="28"/>
            <w:szCs w:val="28"/>
          </w:rPr>
          <w:t>https://navigatum.ru/vr.html</w:t>
        </w:r>
      </w:hyperlink>
      <w:r w:rsidRPr="000E7F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D8777" w14:textId="77777777" w:rsidR="00884E4F" w:rsidRPr="00884E4F" w:rsidRDefault="002C0D58" w:rsidP="00884E4F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sz w:val="28"/>
          <w:szCs w:val="24"/>
        </w:rPr>
        <w:t>Использование 3</w:t>
      </w:r>
      <w:r w:rsidRPr="00884E4F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884E4F">
        <w:rPr>
          <w:rFonts w:ascii="Times New Roman" w:hAnsi="Times New Roman" w:cs="Times New Roman"/>
          <w:sz w:val="28"/>
          <w:szCs w:val="24"/>
        </w:rPr>
        <w:t xml:space="preserve"> – принтера на уроке технологии и во внеурочное время предоставляет возможность </w:t>
      </w:r>
      <w:r w:rsidR="004B502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сформировать у школьников не только интерес к </w:t>
      </w:r>
      <w:r w:rsidRPr="00884E4F">
        <w:rPr>
          <w:rFonts w:ascii="Times New Roman" w:hAnsi="Times New Roman" w:cs="Times New Roman"/>
          <w:sz w:val="28"/>
          <w:szCs w:val="24"/>
          <w:shd w:val="clear" w:color="auto" w:fill="FFFFFF"/>
        </w:rPr>
        <w:t>выбору рабочих профессий, инж</w:t>
      </w:r>
      <w:r w:rsidR="004B502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енерных специальностей, но и подготовить и адаптировать их к </w:t>
      </w:r>
      <w:r w:rsidRPr="00884E4F">
        <w:rPr>
          <w:rFonts w:ascii="Times New Roman" w:hAnsi="Times New Roman" w:cs="Times New Roman"/>
          <w:sz w:val="28"/>
          <w:szCs w:val="24"/>
          <w:shd w:val="clear" w:color="auto" w:fill="FFFFFF"/>
        </w:rPr>
        <w:t>современной профессиональной среде. Попробовать себя в профессии инженер – конструктор, дизайнер, инженер-строитель и в многих других профессиях п</w:t>
      </w:r>
      <w:r w:rsidR="000E7FD4" w:rsidRPr="00884E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озволяет данное оборудование. </w:t>
      </w:r>
      <w:r w:rsidRPr="00884E4F">
        <w:rPr>
          <w:rFonts w:ascii="Times New Roman" w:hAnsi="Times New Roman" w:cs="Times New Roman"/>
          <w:bCs/>
          <w:sz w:val="28"/>
          <w:szCs w:val="24"/>
        </w:rPr>
        <w:t>С помощью принтера можно распечатать проект дома и его интерьера, модели одежды, различных деталей, аксессуаров или их элементов. Это позволяет увидеть учащимся свою работу, оценить её, выявить достоинства и недостатки, напечатанные детали, элементы, изделия можно использовать в жизни для замены устаревших или сломавшихся деталей, для украшения интерьера дома, как аксессуары или украшения к одежде. При разработке моделей у учащихся в изделиях просматривается индивидуальность, они учатся подбирать форму, цвет, размер. Они проектируют своё изделие, находят ему применение в жизни.</w:t>
      </w:r>
    </w:p>
    <w:p w14:paraId="0132A71E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 xml:space="preserve">Квадрокоптер – современное оборудование, позволяющее выполнять фото и видеосъемку, например, для исследования пришкольного участка, а </w:t>
      </w:r>
      <w:r w:rsidRPr="00884E4F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затем создания на нем нового дизайна. При решении данной проблемы учащиеся осваивают профессию ландшафтный дизайнер. </w:t>
      </w:r>
    </w:p>
    <w:p w14:paraId="0F41D6EF" w14:textId="77777777" w:rsidR="00884E4F" w:rsidRPr="00884E4F" w:rsidRDefault="002C0D58" w:rsidP="00884E4F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Современное оборудование при изучении предметной области технология необходимо использовать при выполнении творческих и исследовательских проектов, которые направлены на профессиональную ориентацию школьников</w:t>
      </w:r>
      <w:r w:rsidR="00884E4F" w:rsidRPr="00884E4F">
        <w:rPr>
          <w:rFonts w:ascii="Times New Roman" w:hAnsi="Times New Roman" w:cs="Times New Roman"/>
          <w:bCs/>
          <w:sz w:val="28"/>
          <w:szCs w:val="24"/>
        </w:rPr>
        <w:t>, например, такие:</w:t>
      </w:r>
    </w:p>
    <w:p w14:paraId="6BDF48AB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Моя будущая профессия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  <w:r w:rsidRPr="00884E4F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6FF3B627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Дизайн современной комнаты: удобно, практично, надежно (разработка дизайна комнаты, аксессуаров для нее и элементов дизайна)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739FD94C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Современные аксессуары (аксессуары для дома)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56601E70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Мой дом (разработка плана дома, его дизайна, печать макета)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407C82D5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Украшаем одежду (аксессуары и фурнитура для одежды, разработка и печать, применение)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03B3FE8C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Дизайн пришкольного участка (разработка дизайна пришкольного участка, его оформление)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2B38FA2E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Своими руками (ремонт и замена деталей, используя 3D- принтер)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43E28ED4" w14:textId="77777777" w:rsidR="002C0D58" w:rsidRPr="00884E4F" w:rsidRDefault="002C0D58" w:rsidP="00884E4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>Очумелые ручки (дизайнерский подход к созданию элементов интерьера)</w:t>
      </w:r>
      <w:r w:rsidR="00884E4F">
        <w:rPr>
          <w:rFonts w:ascii="Times New Roman" w:hAnsi="Times New Roman" w:cs="Times New Roman"/>
          <w:bCs/>
          <w:sz w:val="28"/>
          <w:szCs w:val="24"/>
        </w:rPr>
        <w:t>,</w:t>
      </w:r>
    </w:p>
    <w:p w14:paraId="658E25DE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84E4F">
        <w:rPr>
          <w:rFonts w:ascii="Times New Roman" w:hAnsi="Times New Roman" w:cs="Times New Roman"/>
          <w:bCs/>
          <w:sz w:val="28"/>
          <w:szCs w:val="24"/>
        </w:rPr>
        <w:t xml:space="preserve">При выполнении проектов возможно комплексное использование оборудования, например, для работы «Дизайн пришкольного участка», для исследования территории используется </w:t>
      </w:r>
      <w:proofErr w:type="spellStart"/>
      <w:r w:rsidRPr="00884E4F">
        <w:rPr>
          <w:rFonts w:ascii="Times New Roman" w:hAnsi="Times New Roman" w:cs="Times New Roman"/>
          <w:bCs/>
          <w:sz w:val="28"/>
          <w:szCs w:val="24"/>
        </w:rPr>
        <w:t>квадрокоптер</w:t>
      </w:r>
      <w:proofErr w:type="spellEnd"/>
      <w:r w:rsidRPr="00884E4F">
        <w:rPr>
          <w:rFonts w:ascii="Times New Roman" w:hAnsi="Times New Roman" w:cs="Times New Roman"/>
          <w:bCs/>
          <w:sz w:val="28"/>
          <w:szCs w:val="24"/>
        </w:rPr>
        <w:t xml:space="preserve">, а для проектирования дизайна возможно использование очков или шлема виртуальной реальности. При выполнении работы «Мой дом» или «Дизайн современной комнаты: удобно, практично, надежно» для проектирования дизайна используются очки или шлем виртуальной реальности, а затем 3D – принтер для печати. </w:t>
      </w:r>
    </w:p>
    <w:p w14:paraId="194FA119" w14:textId="77777777" w:rsidR="004B5029" w:rsidRPr="00884E4F" w:rsidRDefault="004B5029" w:rsidP="004B5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 xml:space="preserve">Высокотехнологичное оборудование при обучении </w:t>
      </w:r>
      <w:r>
        <w:rPr>
          <w:rFonts w:ascii="Times New Roman" w:hAnsi="Times New Roman" w:cs="Times New Roman"/>
          <w:sz w:val="28"/>
          <w:szCs w:val="28"/>
        </w:rPr>
        <w:t>учебному предмету «Основы безопасности жизнедеятельности»</w:t>
      </w:r>
      <w:r w:rsidRPr="00884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84E4F">
        <w:rPr>
          <w:rFonts w:ascii="Times New Roman" w:hAnsi="Times New Roman" w:cs="Times New Roman"/>
          <w:sz w:val="28"/>
          <w:szCs w:val="28"/>
        </w:rPr>
        <w:t>можно использовать для решения задач по профориентации и дальнейшему профессиональному самоопределению обучающихся.</w:t>
      </w:r>
    </w:p>
    <w:p w14:paraId="1EE401B1" w14:textId="68E42C70" w:rsidR="004B5029" w:rsidRPr="00884E4F" w:rsidRDefault="004B5029" w:rsidP="004B5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Так, например, шлем виртуальной реальности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B5029">
        <w:rPr>
          <w:rFonts w:ascii="Times New Roman" w:hAnsi="Times New Roman" w:cs="Times New Roman"/>
          <w:sz w:val="28"/>
          <w:szCs w:val="28"/>
        </w:rPr>
        <w:t>)</w:t>
      </w:r>
      <w:r w:rsidRPr="00884E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E4F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884E4F">
        <w:rPr>
          <w:rFonts w:ascii="Times New Roman" w:hAnsi="Times New Roman" w:cs="Times New Roman"/>
          <w:sz w:val="28"/>
          <w:szCs w:val="28"/>
        </w:rPr>
        <w:t xml:space="preserve"> можно использовать, как средс</w:t>
      </w:r>
      <w:r>
        <w:rPr>
          <w:rFonts w:ascii="Times New Roman" w:hAnsi="Times New Roman" w:cs="Times New Roman"/>
          <w:sz w:val="28"/>
          <w:szCs w:val="28"/>
        </w:rPr>
        <w:t>тва на уроках и</w:t>
      </w:r>
      <w:r w:rsidR="005B6141">
        <w:rPr>
          <w:rFonts w:ascii="Times New Roman" w:hAnsi="Times New Roman" w:cs="Times New Roman"/>
          <w:sz w:val="28"/>
          <w:szCs w:val="28"/>
        </w:rPr>
        <w:t xml:space="preserve"> во внеурочной деятельности. Б</w:t>
      </w:r>
      <w:r w:rsidRPr="00884E4F">
        <w:rPr>
          <w:rFonts w:ascii="Times New Roman" w:hAnsi="Times New Roman" w:cs="Times New Roman"/>
          <w:sz w:val="28"/>
          <w:szCs w:val="28"/>
        </w:rPr>
        <w:t>еседы, экскурсии, встречи</w:t>
      </w:r>
      <w:r>
        <w:rPr>
          <w:rFonts w:ascii="Times New Roman" w:hAnsi="Times New Roman" w:cs="Times New Roman"/>
          <w:sz w:val="28"/>
          <w:szCs w:val="28"/>
        </w:rPr>
        <w:t xml:space="preserve"> со специалистами, соревнования,</w:t>
      </w:r>
      <w:r w:rsidRPr="00884E4F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5B6141">
        <w:rPr>
          <w:rFonts w:ascii="Times New Roman" w:hAnsi="Times New Roman" w:cs="Times New Roman"/>
          <w:sz w:val="28"/>
          <w:szCs w:val="28"/>
        </w:rPr>
        <w:t xml:space="preserve">т </w:t>
      </w:r>
      <w:r w:rsidRPr="00884E4F">
        <w:rPr>
          <w:rFonts w:ascii="Times New Roman" w:hAnsi="Times New Roman" w:cs="Times New Roman"/>
          <w:sz w:val="28"/>
          <w:szCs w:val="28"/>
        </w:rPr>
        <w:t xml:space="preserve">сформировать у обучающихся первичные представления о работе и особенностях </w:t>
      </w:r>
      <w:r w:rsidR="005B6141">
        <w:rPr>
          <w:rFonts w:ascii="Times New Roman" w:hAnsi="Times New Roman" w:cs="Times New Roman"/>
          <w:sz w:val="28"/>
          <w:szCs w:val="28"/>
        </w:rPr>
        <w:t>профессий, связанных с обеспечением безопас</w:t>
      </w:r>
      <w:r w:rsidR="00583C7A">
        <w:rPr>
          <w:rFonts w:ascii="Times New Roman" w:hAnsi="Times New Roman" w:cs="Times New Roman"/>
          <w:sz w:val="28"/>
          <w:szCs w:val="28"/>
        </w:rPr>
        <w:t xml:space="preserve">ности жизнедеятельности людей, </w:t>
      </w:r>
      <w:bookmarkStart w:id="0" w:name="_GoBack"/>
      <w:bookmarkEnd w:id="0"/>
      <w:r w:rsidR="005B6141">
        <w:rPr>
          <w:rFonts w:ascii="Times New Roman" w:hAnsi="Times New Roman" w:cs="Times New Roman"/>
          <w:sz w:val="28"/>
          <w:szCs w:val="28"/>
        </w:rPr>
        <w:t>а использование данного оборудования позволяют школьникам применить их в действии, осуществить профессиональную пробу.</w:t>
      </w:r>
    </w:p>
    <w:p w14:paraId="2C21B353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Высокотехнологичное оборудование (</w:t>
      </w:r>
      <w:proofErr w:type="spellStart"/>
      <w:r w:rsidRPr="00884E4F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884E4F">
        <w:rPr>
          <w:rFonts w:ascii="Times New Roman" w:hAnsi="Times New Roman" w:cs="Times New Roman"/>
          <w:sz w:val="28"/>
          <w:szCs w:val="28"/>
        </w:rPr>
        <w:t>, 3</w:t>
      </w:r>
      <w:r w:rsidRPr="00884E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E4F">
        <w:rPr>
          <w:rFonts w:ascii="Times New Roman" w:hAnsi="Times New Roman" w:cs="Times New Roman"/>
          <w:sz w:val="28"/>
          <w:szCs w:val="28"/>
        </w:rPr>
        <w:t xml:space="preserve"> принтеры, шлемы виртуальной реальности</w:t>
      </w:r>
      <w:r w:rsidR="005B6141">
        <w:rPr>
          <w:rFonts w:ascii="Times New Roman" w:hAnsi="Times New Roman" w:cs="Times New Roman"/>
          <w:sz w:val="28"/>
          <w:szCs w:val="28"/>
        </w:rPr>
        <w:t xml:space="preserve">) </w:t>
      </w:r>
      <w:r w:rsidRPr="00884E4F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при подготовке </w:t>
      </w:r>
      <w:r w:rsidRPr="00884E4F">
        <w:rPr>
          <w:rFonts w:ascii="Times New Roman" w:hAnsi="Times New Roman" w:cs="Times New Roman"/>
          <w:sz w:val="28"/>
          <w:szCs w:val="28"/>
        </w:rPr>
        <w:lastRenderedPageBreak/>
        <w:t>и реализации учебных исследовательских проектов, решении конкретных учебных задач на уроках ОБЖ, а та</w:t>
      </w:r>
      <w:r w:rsidR="004B5029">
        <w:rPr>
          <w:rFonts w:ascii="Times New Roman" w:hAnsi="Times New Roman" w:cs="Times New Roman"/>
          <w:sz w:val="28"/>
          <w:szCs w:val="28"/>
        </w:rPr>
        <w:t xml:space="preserve">кже во внеурочной деятельности, </w:t>
      </w:r>
      <w:r w:rsidRPr="00884E4F">
        <w:rPr>
          <w:rFonts w:ascii="Times New Roman" w:hAnsi="Times New Roman" w:cs="Times New Roman"/>
          <w:sz w:val="28"/>
          <w:szCs w:val="28"/>
        </w:rPr>
        <w:t>при проведении соревнований «Школа безопасности», «Юный спасатель», предметных олимпиадах.</w:t>
      </w:r>
    </w:p>
    <w:p w14:paraId="23E950B2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Так, например, 3</w:t>
      </w:r>
      <w:r w:rsidRPr="00884E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E4F">
        <w:rPr>
          <w:rFonts w:ascii="Times New Roman" w:hAnsi="Times New Roman" w:cs="Times New Roman"/>
          <w:sz w:val="28"/>
          <w:szCs w:val="28"/>
        </w:rPr>
        <w:t xml:space="preserve"> принтеры, </w:t>
      </w:r>
      <w:r w:rsidR="00884E4F" w:rsidRPr="00884E4F">
        <w:rPr>
          <w:rFonts w:ascii="Times New Roman" w:hAnsi="Times New Roman" w:cs="Times New Roman"/>
          <w:sz w:val="28"/>
          <w:szCs w:val="28"/>
        </w:rPr>
        <w:t>можно</w:t>
      </w:r>
      <w:r w:rsidRPr="00884E4F">
        <w:rPr>
          <w:rFonts w:ascii="Times New Roman" w:hAnsi="Times New Roman" w:cs="Times New Roman"/>
          <w:sz w:val="28"/>
          <w:szCs w:val="28"/>
        </w:rPr>
        <w:t xml:space="preserve"> использовать при изучении темы: «Безопасность на дорогах» для создания макетов зданий, транспорта, дорожных знаков, макета дорожной сети и др.</w:t>
      </w:r>
    </w:p>
    <w:p w14:paraId="48C97276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При изучении темы «</w:t>
      </w:r>
      <w:r w:rsidRPr="00884E4F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 при активном отдыхе в природных условиях» можно предложить обучающимся учебную задачу при помощи </w:t>
      </w:r>
      <w:proofErr w:type="spellStart"/>
      <w:r w:rsidRPr="00884E4F">
        <w:rPr>
          <w:rFonts w:ascii="Times New Roman" w:hAnsi="Times New Roman" w:cs="Times New Roman"/>
          <w:bCs/>
          <w:sz w:val="28"/>
          <w:szCs w:val="28"/>
        </w:rPr>
        <w:t>квадрокоптера</w:t>
      </w:r>
      <w:proofErr w:type="spellEnd"/>
      <w:r w:rsidRPr="00884E4F">
        <w:rPr>
          <w:rFonts w:ascii="Times New Roman" w:hAnsi="Times New Roman" w:cs="Times New Roman"/>
          <w:bCs/>
          <w:sz w:val="28"/>
          <w:szCs w:val="28"/>
        </w:rPr>
        <w:t xml:space="preserve"> подготовить безопасный маршрут движения группы при туристическом походе или подготовить карту местности.</w:t>
      </w:r>
    </w:p>
    <w:p w14:paraId="733902BD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bCs/>
          <w:sz w:val="28"/>
          <w:szCs w:val="28"/>
        </w:rPr>
        <w:t xml:space="preserve">Возможности </w:t>
      </w:r>
      <w:proofErr w:type="spellStart"/>
      <w:r w:rsidRPr="00884E4F">
        <w:rPr>
          <w:rFonts w:ascii="Times New Roman" w:hAnsi="Times New Roman" w:cs="Times New Roman"/>
          <w:bCs/>
          <w:sz w:val="28"/>
          <w:szCs w:val="28"/>
        </w:rPr>
        <w:t>квадрокоптера</w:t>
      </w:r>
      <w:proofErr w:type="spellEnd"/>
      <w:r w:rsidRPr="00884E4F">
        <w:rPr>
          <w:rFonts w:ascii="Times New Roman" w:hAnsi="Times New Roman" w:cs="Times New Roman"/>
          <w:bCs/>
          <w:sz w:val="28"/>
          <w:szCs w:val="28"/>
        </w:rPr>
        <w:t xml:space="preserve"> рекомендуется использовать при подготовке обучающимися ряда учебных исследовательских проектов по темам: «Безопасная улица», «Безопасный водоем», «Способы ориентирования на местности», «Техника безопасного передвижения в природных условиях в составе туристической группы», Поиск пострадавших и заблудившихся в лесу» и др.</w:t>
      </w:r>
    </w:p>
    <w:p w14:paraId="6D2AFFBF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Шлем виртуальной реальности</w:t>
      </w:r>
      <w:r w:rsidRPr="00884E4F">
        <w:rPr>
          <w:rFonts w:ascii="Times New Roman" w:hAnsi="Times New Roman" w:cs="Times New Roman"/>
          <w:color w:val="000000"/>
          <w:sz w:val="28"/>
          <w:szCs w:val="28"/>
        </w:rPr>
        <w:t xml:space="preserve"> (VR-шлем)</w:t>
      </w:r>
      <w:r w:rsidRPr="00884E4F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при изучении практически всех разделов и тем курса ОБЖ, так как данное высокотехнологическое оборудование позволяет лучше усваивать </w:t>
      </w:r>
      <w:r w:rsidRPr="00884E4F">
        <w:rPr>
          <w:rFonts w:ascii="Times New Roman" w:hAnsi="Times New Roman" w:cs="Times New Roman"/>
          <w:color w:val="000000"/>
          <w:sz w:val="28"/>
          <w:szCs w:val="28"/>
        </w:rPr>
        <w:t>информацию, наглядно отработать навыки и найти правильное решение в экстремальной ситуации.</w:t>
      </w:r>
    </w:p>
    <w:p w14:paraId="25A24297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E4F"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при изучении темы «Опасные ситуации социального характера» VR-шлем (шлем виртуальной реальности) можно использовать при решении учебной задачи предложив обучающимся показать правильный и наиболее безопасный вариант действий в толпе, при пожаре, а также в случае террористического акта. Представьте себе, вы надеваете VR-шлем (шлем виртуальной реальности) и попадаете прямо в эпицентр пожара, возбужденной толпы футбольных фанатов или террористического акта. Для обучающихся это лучший способ наглядно отработать действия в чрезвычайных ситуациях на практике с использованием виртуальной реальности. </w:t>
      </w:r>
    </w:p>
    <w:p w14:paraId="5CE16C9A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E4F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ОБЖ VR-шлем с установленными приложениями можно использовать в двух режимах: обучение по заранее подготовленным заданиям на экране и проработка действий в смоделированных экстремальных ситуациях. </w:t>
      </w:r>
    </w:p>
    <w:p w14:paraId="4F10304D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 xml:space="preserve">Так, например, при изучении темы «Безопасность на дорогах» шлем виртуальной реальности рекомендуется использовать при решении конкретных учебных задач, на знание правил дорожного движения, дорожных </w:t>
      </w:r>
      <w:r w:rsidRPr="00884E4F">
        <w:rPr>
          <w:rFonts w:ascii="Times New Roman" w:hAnsi="Times New Roman" w:cs="Times New Roman"/>
          <w:sz w:val="28"/>
          <w:szCs w:val="28"/>
        </w:rPr>
        <w:lastRenderedPageBreak/>
        <w:t>знаков, правильного перехода проезжей части, перекрестка и ориентирования в сложной дорожной обстановке.</w:t>
      </w:r>
    </w:p>
    <w:p w14:paraId="3B19EA71" w14:textId="77777777" w:rsidR="002C0D58" w:rsidRPr="00884E4F" w:rsidRDefault="002C0D5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На уроках ОБЖ обучающихся можно поделить на две группы: пока одни заняты работой со шлемом виртуальной реальности, то другие могут изучать теоретические вопросы работая с учебником или рабочей тетрадью.</w:t>
      </w:r>
    </w:p>
    <w:p w14:paraId="6C43BD2D" w14:textId="77777777" w:rsidR="002C0D58" w:rsidRDefault="002C0D58" w:rsidP="00884E4F">
      <w:pPr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884E4F">
        <w:rPr>
          <w:rFonts w:ascii="Times New Roman" w:hAnsi="Times New Roman" w:cs="Times New Roman"/>
          <w:sz w:val="28"/>
          <w:szCs w:val="28"/>
        </w:rPr>
        <w:t>Более предметно по использованию</w:t>
      </w:r>
      <w:r w:rsidRPr="00884E4F">
        <w:rPr>
          <w:rFonts w:ascii="Times New Roman" w:hAnsi="Times New Roman" w:cs="Times New Roman"/>
          <w:color w:val="000000"/>
          <w:sz w:val="28"/>
          <w:szCs w:val="28"/>
        </w:rPr>
        <w:t xml:space="preserve"> VR-шлема на уроках ОБЖ</w:t>
      </w:r>
      <w:r w:rsidRPr="00884E4F">
        <w:rPr>
          <w:rFonts w:ascii="Times New Roman" w:hAnsi="Times New Roman" w:cs="Times New Roman"/>
          <w:sz w:val="28"/>
          <w:szCs w:val="28"/>
        </w:rPr>
        <w:t xml:space="preserve"> можно познакомиться, посмотрев запись вебинара:</w:t>
      </w:r>
      <w:r w:rsidRPr="00884E4F">
        <w:rPr>
          <w:rFonts w:ascii="Times New Roman" w:hAnsi="Times New Roman" w:cs="Times New Roman"/>
        </w:rPr>
        <w:t xml:space="preserve"> </w:t>
      </w:r>
      <w:hyperlink r:id="rId6" w:tgtFrame="_blank" w:history="1">
        <w:r w:rsidRPr="00884E4F">
          <w:rPr>
            <w:rStyle w:val="a6"/>
            <w:rFonts w:ascii="Times New Roman" w:hAnsi="Times New Roman" w:cs="Times New Roman"/>
            <w:sz w:val="28"/>
            <w:szCs w:val="28"/>
          </w:rPr>
          <w:t>Пожарная безопасность – AR- и VR-тренажеры на уроках и во внеурочной деятельности</w:t>
        </w:r>
      </w:hyperlink>
      <w:r w:rsidR="00884E4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14:paraId="7DBD562A" w14:textId="61FA3BF0" w:rsidR="005B6141" w:rsidRDefault="008532D9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="00312E7B" w:rsidRPr="00145998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 w:rsidR="00145998" w:rsidRPr="00145998">
        <w:rPr>
          <w:rFonts w:ascii="Times New Roman" w:hAnsi="Times New Roman" w:cs="Times New Roman"/>
          <w:sz w:val="28"/>
          <w:szCs w:val="28"/>
        </w:rPr>
        <w:t>формир</w:t>
      </w:r>
      <w:r w:rsidR="00145998">
        <w:rPr>
          <w:rFonts w:ascii="Times New Roman" w:hAnsi="Times New Roman" w:cs="Times New Roman"/>
          <w:sz w:val="28"/>
          <w:szCs w:val="28"/>
        </w:rPr>
        <w:t>ует</w:t>
      </w:r>
      <w:r w:rsidR="00145998" w:rsidRPr="00145998">
        <w:rPr>
          <w:rFonts w:ascii="Times New Roman" w:hAnsi="Times New Roman" w:cs="Times New Roman"/>
          <w:sz w:val="28"/>
          <w:szCs w:val="28"/>
        </w:rPr>
        <w:t xml:space="preserve"> </w:t>
      </w:r>
      <w:r w:rsidR="00145998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145998" w:rsidRPr="00145998">
        <w:rPr>
          <w:rFonts w:ascii="Times New Roman" w:hAnsi="Times New Roman" w:cs="Times New Roman"/>
          <w:sz w:val="28"/>
          <w:szCs w:val="28"/>
        </w:rPr>
        <w:t>представлени</w:t>
      </w:r>
      <w:r w:rsidR="00145998">
        <w:rPr>
          <w:rFonts w:ascii="Times New Roman" w:hAnsi="Times New Roman" w:cs="Times New Roman"/>
          <w:sz w:val="28"/>
          <w:szCs w:val="28"/>
        </w:rPr>
        <w:t>я</w:t>
      </w:r>
      <w:r w:rsidR="00145998" w:rsidRPr="00145998">
        <w:rPr>
          <w:rFonts w:ascii="Times New Roman" w:hAnsi="Times New Roman" w:cs="Times New Roman"/>
          <w:sz w:val="28"/>
          <w:szCs w:val="28"/>
        </w:rPr>
        <w:t xml:space="preserve"> о цифровом окружении (</w:t>
      </w:r>
      <w:r w:rsidR="00145998" w:rsidRPr="00145998">
        <w:rPr>
          <w:rFonts w:ascii="Times New Roman" w:eastAsia="Times New Roman" w:hAnsi="Times New Roman" w:cs="Times New Roman"/>
          <w:sz w:val="28"/>
          <w:szCs w:val="28"/>
        </w:rPr>
        <w:t>персональные компьютеры, ноутбуки, планшеты, смартфоны)</w:t>
      </w:r>
      <w:r w:rsidR="00145998" w:rsidRPr="00145998">
        <w:rPr>
          <w:rFonts w:ascii="Times New Roman" w:hAnsi="Times New Roman" w:cs="Times New Roman"/>
          <w:sz w:val="28"/>
          <w:szCs w:val="28"/>
        </w:rPr>
        <w:t>, компоненты которого обеспечивают техническую реализацию информационных процессов</w:t>
      </w:r>
      <w:r w:rsidR="00145998">
        <w:rPr>
          <w:rFonts w:ascii="Times New Roman" w:hAnsi="Times New Roman" w:cs="Times New Roman"/>
          <w:sz w:val="28"/>
          <w:szCs w:val="28"/>
        </w:rPr>
        <w:t xml:space="preserve">, </w:t>
      </w:r>
      <w:r w:rsidR="00145998" w:rsidRPr="00145998">
        <w:rPr>
          <w:rFonts w:ascii="Times New Roman" w:hAnsi="Times New Roman" w:cs="Times New Roman"/>
          <w:sz w:val="28"/>
          <w:szCs w:val="28"/>
        </w:rPr>
        <w:t>навык</w:t>
      </w:r>
      <w:r w:rsidR="00145998">
        <w:rPr>
          <w:rFonts w:ascii="Times New Roman" w:hAnsi="Times New Roman" w:cs="Times New Roman"/>
          <w:sz w:val="28"/>
          <w:szCs w:val="28"/>
        </w:rPr>
        <w:t>и</w:t>
      </w:r>
      <w:r w:rsidR="00145998" w:rsidRPr="00145998">
        <w:rPr>
          <w:rFonts w:ascii="Times New Roman" w:hAnsi="Times New Roman" w:cs="Times New Roman"/>
          <w:sz w:val="28"/>
          <w:szCs w:val="28"/>
        </w:rPr>
        <w:t xml:space="preserve"> применения средств ИКТ в повседневной жизни при выполнении индивидуальных и коллективных проектов, в учебной деятельности, в дальнейшем освоении профессий, востребованных на рынке труда</w:t>
      </w:r>
      <w:r w:rsidR="00145998">
        <w:rPr>
          <w:rFonts w:ascii="Times New Roman" w:hAnsi="Times New Roman" w:cs="Times New Roman"/>
          <w:sz w:val="28"/>
          <w:szCs w:val="28"/>
        </w:rPr>
        <w:t>.</w:t>
      </w:r>
    </w:p>
    <w:p w14:paraId="57DA524F" w14:textId="10564EB1" w:rsidR="00E26717" w:rsidRDefault="00481792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792">
        <w:rPr>
          <w:rFonts w:ascii="Times New Roman" w:hAnsi="Times New Roman" w:cs="Times New Roman"/>
          <w:sz w:val="28"/>
          <w:szCs w:val="28"/>
        </w:rPr>
        <w:t xml:space="preserve">Рассматривая модель производственной деятельности в ИТ-сфере и учебный процесс можно сделать вывод, что по своему характеру эта деятельность является проектно-исследовательской. </w:t>
      </w:r>
      <w:r>
        <w:rPr>
          <w:rFonts w:ascii="Times New Roman" w:hAnsi="Times New Roman" w:cs="Times New Roman"/>
          <w:sz w:val="28"/>
          <w:szCs w:val="28"/>
        </w:rPr>
        <w:t>Поэтому о</w:t>
      </w:r>
      <w:r w:rsidR="00E26717" w:rsidRPr="00E26717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E26717">
        <w:rPr>
          <w:rFonts w:ascii="Times New Roman" w:hAnsi="Times New Roman" w:cs="Times New Roman"/>
          <w:sz w:val="28"/>
          <w:szCs w:val="28"/>
        </w:rPr>
        <w:t>эффективн</w:t>
      </w:r>
      <w:r w:rsidR="00E26717" w:rsidRPr="00E26717">
        <w:rPr>
          <w:rFonts w:ascii="Times New Roman" w:hAnsi="Times New Roman" w:cs="Times New Roman"/>
          <w:sz w:val="28"/>
          <w:szCs w:val="28"/>
        </w:rPr>
        <w:t>ых методов для освоения</w:t>
      </w:r>
      <w:r w:rsidR="00E26717">
        <w:rPr>
          <w:rFonts w:ascii="Times New Roman" w:hAnsi="Times New Roman" w:cs="Times New Roman"/>
          <w:sz w:val="28"/>
          <w:szCs w:val="28"/>
        </w:rPr>
        <w:t xml:space="preserve"> </w:t>
      </w:r>
      <w:r w:rsidR="00E26717" w:rsidRPr="00E26717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E26717">
        <w:rPr>
          <w:rFonts w:ascii="Times New Roman" w:hAnsi="Times New Roman" w:cs="Times New Roman"/>
          <w:sz w:val="28"/>
          <w:szCs w:val="28"/>
        </w:rPr>
        <w:t xml:space="preserve"> </w:t>
      </w:r>
      <w:r w:rsidR="00E26717" w:rsidRPr="00E26717">
        <w:rPr>
          <w:rFonts w:ascii="Times New Roman" w:hAnsi="Times New Roman" w:cs="Times New Roman"/>
          <w:sz w:val="28"/>
          <w:szCs w:val="28"/>
        </w:rPr>
        <w:t>является метод проектов. Несмотря на распространенность метода</w:t>
      </w:r>
      <w:r w:rsidR="00E26717">
        <w:rPr>
          <w:rFonts w:ascii="Times New Roman" w:hAnsi="Times New Roman" w:cs="Times New Roman"/>
          <w:sz w:val="28"/>
          <w:szCs w:val="28"/>
        </w:rPr>
        <w:t xml:space="preserve"> его </w:t>
      </w:r>
      <w:r w:rsidR="00E26717" w:rsidRPr="00E26717">
        <w:rPr>
          <w:rFonts w:ascii="Times New Roman" w:hAnsi="Times New Roman" w:cs="Times New Roman"/>
          <w:sz w:val="28"/>
          <w:szCs w:val="28"/>
        </w:rPr>
        <w:t xml:space="preserve">эффективное применение для решения задач </w:t>
      </w:r>
      <w:r w:rsidRPr="00884E4F">
        <w:rPr>
          <w:rFonts w:ascii="Times New Roman" w:hAnsi="Times New Roman" w:cs="Times New Roman"/>
          <w:sz w:val="28"/>
          <w:szCs w:val="28"/>
        </w:rPr>
        <w:t>по профориентации и дальнейшему профессиональному самоопределению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рамках учебного предмета Информатика</w:t>
      </w:r>
      <w:r w:rsidR="00E26717" w:rsidRPr="00E26717">
        <w:rPr>
          <w:rFonts w:ascii="Times New Roman" w:hAnsi="Times New Roman" w:cs="Times New Roman"/>
          <w:sz w:val="28"/>
          <w:szCs w:val="28"/>
        </w:rPr>
        <w:t xml:space="preserve"> требует четкой организации и проработки деталей</w:t>
      </w:r>
      <w:r w:rsidR="00E26717">
        <w:rPr>
          <w:rFonts w:ascii="Times New Roman" w:hAnsi="Times New Roman" w:cs="Times New Roman"/>
          <w:sz w:val="28"/>
          <w:szCs w:val="28"/>
        </w:rPr>
        <w:t>.</w:t>
      </w:r>
    </w:p>
    <w:p w14:paraId="3CEEAD68" w14:textId="1FA8A6E2" w:rsidR="00E26717" w:rsidRDefault="00E26717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н</w:t>
      </w:r>
      <w:r w:rsidRPr="00E26717">
        <w:rPr>
          <w:rFonts w:ascii="Times New Roman" w:hAnsi="Times New Roman" w:cs="Times New Roman"/>
          <w:sz w:val="28"/>
          <w:szCs w:val="28"/>
        </w:rPr>
        <w:t xml:space="preserve">еобходимо сформировать достаточный набор тем проектов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6717">
        <w:rPr>
          <w:rFonts w:ascii="Times New Roman" w:hAnsi="Times New Roman" w:cs="Times New Roman"/>
          <w:sz w:val="28"/>
          <w:szCs w:val="28"/>
        </w:rPr>
        <w:t xml:space="preserve"> предусмотреть возможность выдвижения обучающимися инициативных тем проектов</w:t>
      </w:r>
      <w:r>
        <w:rPr>
          <w:rFonts w:ascii="Times New Roman" w:hAnsi="Times New Roman" w:cs="Times New Roman"/>
          <w:sz w:val="28"/>
          <w:szCs w:val="28"/>
        </w:rPr>
        <w:t>, которые имеют практическую значимость.</w:t>
      </w:r>
    </w:p>
    <w:p w14:paraId="7DCEE614" w14:textId="06B8EE35" w:rsidR="00481792" w:rsidRPr="00481792" w:rsidRDefault="00481792" w:rsidP="004817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792">
        <w:rPr>
          <w:rFonts w:ascii="Times New Roman" w:hAnsi="Times New Roman" w:cs="Times New Roman"/>
          <w:sz w:val="28"/>
          <w:szCs w:val="28"/>
        </w:rPr>
        <w:t>Должен быть организован регулярный управляемый процесс выполнения обучающимся проекта, включая контроль времени и достижения промежуточных результатов</w:t>
      </w:r>
      <w:r>
        <w:rPr>
          <w:rFonts w:ascii="Times New Roman" w:hAnsi="Times New Roman" w:cs="Times New Roman"/>
          <w:sz w:val="28"/>
          <w:szCs w:val="28"/>
        </w:rPr>
        <w:t>. Это необходимо для того, чтобы целенаправленно</w:t>
      </w:r>
      <w:r w:rsidRPr="00481792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81792">
        <w:rPr>
          <w:rFonts w:ascii="Times New Roman" w:hAnsi="Times New Roman" w:cs="Times New Roman"/>
          <w:sz w:val="28"/>
          <w:szCs w:val="28"/>
        </w:rPr>
        <w:t xml:space="preserve"> такие качества личности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481792">
        <w:rPr>
          <w:rFonts w:ascii="Times New Roman" w:hAnsi="Times New Roman" w:cs="Times New Roman"/>
          <w:sz w:val="28"/>
          <w:szCs w:val="28"/>
        </w:rPr>
        <w:t>, которые будут использоваться при профессиональной работе специалистов ИТ-отрасли: концентрация внимания, настойчивость и целеустремлённость, умственное и волевое напряжение, самостоятельность, критичность и логичность мышления, точность и чёткость действий. Будущий профессионал должен искать рациональные пути решения проблем, обладать навыками коллективной деятельности, контактировать с людьми различных социальных групп, гибко адаптироваться к меняющимся ситуациям.</w:t>
      </w:r>
    </w:p>
    <w:p w14:paraId="4FAB3D2D" w14:textId="68EC48C9" w:rsidR="00481792" w:rsidRDefault="001E210D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и</w:t>
      </w:r>
      <w:r w:rsidR="00481792" w:rsidRPr="00481792">
        <w:rPr>
          <w:rFonts w:ascii="Times New Roman" w:hAnsi="Times New Roman" w:cs="Times New Roman"/>
          <w:sz w:val="28"/>
          <w:szCs w:val="28"/>
        </w:rPr>
        <w:t>нструментарий для реализации учебного процесса</w:t>
      </w:r>
      <w:r w:rsidR="00481792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9E0C304" w14:textId="2C1B7F0C" w:rsidR="00481792" w:rsidRDefault="00481792" w:rsidP="004817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81792">
        <w:rPr>
          <w:rFonts w:ascii="Times New Roman" w:hAnsi="Times New Roman" w:cs="Times New Roman"/>
          <w:sz w:val="28"/>
          <w:szCs w:val="28"/>
        </w:rPr>
        <w:t xml:space="preserve">интегрированные среды разработки – </w:t>
      </w:r>
      <w:proofErr w:type="spellStart"/>
      <w:proofErr w:type="gramStart"/>
      <w:r w:rsidRPr="00481792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>::</w:t>
      </w:r>
      <w:proofErr w:type="spellStart"/>
      <w:proofErr w:type="gramEnd"/>
      <w:r w:rsidRPr="00481792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 (С/С++),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>-C++ (С/С++), IDLE (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IntelliJ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 IDEA (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Lazarus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NetBeans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 IDE (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>, C, C++);</w:t>
      </w:r>
    </w:p>
    <w:p w14:paraId="35E5CAFF" w14:textId="3BD54731" w:rsidR="00481792" w:rsidRPr="00481792" w:rsidRDefault="00481792" w:rsidP="004817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1792">
        <w:rPr>
          <w:rFonts w:ascii="Times New Roman" w:hAnsi="Times New Roman" w:cs="Times New Roman"/>
          <w:sz w:val="28"/>
          <w:szCs w:val="28"/>
        </w:rPr>
        <w:t xml:space="preserve">учебные визуальные среды программирования, включая системы блочного программирования – Кумир,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481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792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35E786" w14:textId="06F56060" w:rsidR="00E26717" w:rsidRDefault="001E210D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целесообразными </w:t>
      </w:r>
      <w:r w:rsidRPr="001E210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E210D">
        <w:rPr>
          <w:rFonts w:ascii="Times New Roman" w:hAnsi="Times New Roman" w:cs="Times New Roman"/>
          <w:sz w:val="28"/>
          <w:szCs w:val="28"/>
        </w:rPr>
        <w:t xml:space="preserve"> учебной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разноуровневых дополнительных общеобразовательных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являются</w:t>
      </w:r>
      <w:r w:rsidRPr="001E210D">
        <w:rPr>
          <w:rFonts w:ascii="Times New Roman" w:hAnsi="Times New Roman" w:cs="Times New Roman"/>
          <w:sz w:val="28"/>
          <w:szCs w:val="28"/>
        </w:rPr>
        <w:t xml:space="preserve"> специфичные для сферы ИТ-образования: написание и отладка программного кода на языке высокого уровня, составление и модификация программ в блочных средах программирования, конфигурирование компонентов прикладного и системного программного обеспечения, использование программных продуктов для решения прикладных задач, поиск, обработка и систематизация информации.</w:t>
      </w:r>
    </w:p>
    <w:p w14:paraId="7E559003" w14:textId="5806E923" w:rsidR="00C63DFB" w:rsidRDefault="00C63DFB" w:rsidP="00C63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проектов на сайте методической службы БИНОМ (авторская мастерская Копосов Д.Г.). Глава 12 учебника для 8 класса по Технологии «Профессия инженер» </w:t>
      </w:r>
      <w:hyperlink r:id="rId7" w:history="1">
        <w:r w:rsidRPr="00C63DFB">
          <w:rPr>
            <w:rStyle w:val="a6"/>
            <w:rFonts w:ascii="Times New Roman" w:hAnsi="Times New Roman" w:cs="Times New Roman"/>
            <w:sz w:val="28"/>
            <w:szCs w:val="28"/>
          </w:rPr>
          <w:t>http://files.lbz.ru/authors/technologia/1/koposov-pr8-gl12.pdf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996A8C" w14:textId="6033C89F" w:rsidR="00C40405" w:rsidRPr="004E0F68" w:rsidRDefault="00C40405" w:rsidP="004E0F6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«Московская электронная школа» в разделе Библиотека МЭШ размещены учебные пособия, разработки уроков и практические работы по конструированию, моделированию и программированию робототехнических устройств </w:t>
      </w:r>
      <w:hyperlink r:id="rId8" w:history="1">
        <w:r w:rsidRPr="00C40405">
          <w:rPr>
            <w:rStyle w:val="a6"/>
            <w:rFonts w:ascii="Times New Roman" w:hAnsi="Times New Roman" w:cs="Times New Roman"/>
            <w:sz w:val="28"/>
            <w:szCs w:val="28"/>
          </w:rPr>
          <w:t>https://uchebnik.mos.ru/catalogue?types=composed_documents&amp;search=%D0%98%D0%BD%D1%84%D0%BE%D1%80%D0%BC%D0%B0%D1%82%D0%B8%D0%BA%D0%B0%20Lego&amp;sort_column=relevance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E0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50F88" w14:textId="6AFADAC7" w:rsidR="002B7B36" w:rsidRDefault="002B7B36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Высокотехнологичное оборудование (</w:t>
      </w:r>
      <w:proofErr w:type="spellStart"/>
      <w:r w:rsidRPr="00884E4F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884E4F">
        <w:rPr>
          <w:rFonts w:ascii="Times New Roman" w:hAnsi="Times New Roman" w:cs="Times New Roman"/>
          <w:sz w:val="28"/>
          <w:szCs w:val="28"/>
        </w:rPr>
        <w:t>, 3</w:t>
      </w:r>
      <w:r w:rsidRPr="00884E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E4F">
        <w:rPr>
          <w:rFonts w:ascii="Times New Roman" w:hAnsi="Times New Roman" w:cs="Times New Roman"/>
          <w:sz w:val="28"/>
          <w:szCs w:val="28"/>
        </w:rPr>
        <w:t xml:space="preserve"> принтеры, шлемы виртуальной реальности</w:t>
      </w:r>
      <w:r>
        <w:rPr>
          <w:rFonts w:ascii="Times New Roman" w:hAnsi="Times New Roman" w:cs="Times New Roman"/>
          <w:sz w:val="28"/>
          <w:szCs w:val="28"/>
        </w:rPr>
        <w:t xml:space="preserve">) интегрировано в содержание информатики и </w:t>
      </w:r>
      <w:r w:rsidRPr="002B7B36">
        <w:rPr>
          <w:rFonts w:ascii="Times New Roman" w:hAnsi="Times New Roman" w:cs="Times New Roman"/>
          <w:sz w:val="28"/>
          <w:szCs w:val="28"/>
        </w:rPr>
        <w:t>изучается опосредовано при решении проблемн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7B36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B7B3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ADDA4" w14:textId="77777777" w:rsidR="00592359" w:rsidRDefault="0020362F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</w:t>
      </w:r>
      <w:r w:rsidRPr="0020362F">
        <w:rPr>
          <w:rFonts w:ascii="Times New Roman" w:hAnsi="Times New Roman" w:cs="Times New Roman"/>
          <w:sz w:val="28"/>
          <w:szCs w:val="28"/>
        </w:rPr>
        <w:t xml:space="preserve">оделирование в </w:t>
      </w:r>
      <w:proofErr w:type="spellStart"/>
      <w:r w:rsidRPr="0020362F">
        <w:rPr>
          <w:rFonts w:ascii="Times New Roman" w:hAnsi="Times New Roman" w:cs="Times New Roman"/>
          <w:sz w:val="28"/>
          <w:szCs w:val="28"/>
        </w:rPr>
        <w:t>OpenSCAD</w:t>
      </w:r>
      <w:proofErr w:type="spellEnd"/>
      <w:r w:rsidRPr="0020362F">
        <w:rPr>
          <w:rFonts w:ascii="Times New Roman" w:hAnsi="Times New Roman" w:cs="Times New Roman"/>
          <w:sz w:val="28"/>
          <w:szCs w:val="28"/>
        </w:rPr>
        <w:t xml:space="preserve"> и 3D-печать</w:t>
      </w:r>
      <w:r w:rsidR="003C4444">
        <w:rPr>
          <w:rFonts w:ascii="Times New Roman" w:hAnsi="Times New Roman" w:cs="Times New Roman"/>
          <w:sz w:val="28"/>
          <w:szCs w:val="28"/>
        </w:rPr>
        <w:t xml:space="preserve">. </w:t>
      </w:r>
      <w:r w:rsidR="003C4444" w:rsidRPr="0020362F">
        <w:rPr>
          <w:rFonts w:ascii="Times New Roman" w:hAnsi="Times New Roman" w:cs="Times New Roman"/>
          <w:sz w:val="28"/>
          <w:szCs w:val="28"/>
        </w:rPr>
        <w:t>3D</w:t>
      </w:r>
      <w:r w:rsidR="003C4444">
        <w:rPr>
          <w:rFonts w:ascii="Times New Roman" w:hAnsi="Times New Roman" w:cs="Times New Roman"/>
          <w:sz w:val="28"/>
          <w:szCs w:val="28"/>
        </w:rPr>
        <w:t xml:space="preserve">-принтер = исполнитель-чертёжник, программный комплекс </w:t>
      </w:r>
      <w:proofErr w:type="spellStart"/>
      <w:r w:rsidR="003C4444" w:rsidRPr="0020362F">
        <w:rPr>
          <w:rFonts w:ascii="Times New Roman" w:hAnsi="Times New Roman" w:cs="Times New Roman"/>
          <w:sz w:val="28"/>
          <w:szCs w:val="28"/>
        </w:rPr>
        <w:t>OpenSCAD</w:t>
      </w:r>
      <w:proofErr w:type="spellEnd"/>
      <w:r w:rsidR="003C4444">
        <w:rPr>
          <w:rFonts w:ascii="Times New Roman" w:hAnsi="Times New Roman" w:cs="Times New Roman"/>
          <w:sz w:val="28"/>
          <w:szCs w:val="28"/>
        </w:rPr>
        <w:t xml:space="preserve"> использует файлы со скриптами и ряд тонко настраиваемых параметров. Проекты </w:t>
      </w:r>
      <w:r w:rsidR="0050748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3C4444">
        <w:rPr>
          <w:rFonts w:ascii="Times New Roman" w:hAnsi="Times New Roman" w:cs="Times New Roman"/>
          <w:sz w:val="28"/>
          <w:szCs w:val="28"/>
        </w:rPr>
        <w:t xml:space="preserve">создаются и редактируются с помощью программирования, в цифровом виде, без использования свободного визуального моделирования. Это позволяет инженеру-проектировщику в процессе работы изменять любой сделанный ранее шаг на уровне программы. И только после того, как модель объекта создана можно принимать решение о печати на </w:t>
      </w:r>
      <w:r w:rsidR="003C4444" w:rsidRPr="0020362F">
        <w:rPr>
          <w:rFonts w:ascii="Times New Roman" w:hAnsi="Times New Roman" w:cs="Times New Roman"/>
          <w:sz w:val="28"/>
          <w:szCs w:val="28"/>
        </w:rPr>
        <w:t>3D</w:t>
      </w:r>
      <w:r w:rsidR="003C4444">
        <w:rPr>
          <w:rFonts w:ascii="Times New Roman" w:hAnsi="Times New Roman" w:cs="Times New Roman"/>
          <w:sz w:val="28"/>
          <w:szCs w:val="28"/>
        </w:rPr>
        <w:t xml:space="preserve">-принтере. Таким образом, у обучающихся формируется пространственное мышление и навыки, необходимые инженерам, изобретателям и </w:t>
      </w:r>
      <w:proofErr w:type="spellStart"/>
      <w:r w:rsidR="003C4444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="003C4444">
        <w:rPr>
          <w:rFonts w:ascii="Times New Roman" w:hAnsi="Times New Roman" w:cs="Times New Roman"/>
          <w:sz w:val="28"/>
          <w:szCs w:val="28"/>
        </w:rPr>
        <w:t xml:space="preserve"> при разработке новых технологичных продуктов. </w:t>
      </w:r>
      <w:r w:rsidR="0050748A">
        <w:rPr>
          <w:rFonts w:ascii="Times New Roman" w:hAnsi="Times New Roman" w:cs="Times New Roman"/>
          <w:sz w:val="28"/>
          <w:szCs w:val="28"/>
        </w:rPr>
        <w:t xml:space="preserve">Примеры проектов и методические рекомендации </w:t>
      </w:r>
      <w:r w:rsidR="0050748A">
        <w:rPr>
          <w:rFonts w:ascii="Times New Roman" w:hAnsi="Times New Roman" w:cs="Times New Roman"/>
          <w:sz w:val="28"/>
          <w:szCs w:val="28"/>
        </w:rPr>
        <w:lastRenderedPageBreak/>
        <w:t>представлены на</w:t>
      </w:r>
      <w:r w:rsidR="0012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48A">
        <w:rPr>
          <w:rFonts w:ascii="Times New Roman" w:hAnsi="Times New Roman" w:cs="Times New Roman"/>
          <w:sz w:val="28"/>
          <w:szCs w:val="28"/>
        </w:rPr>
        <w:t>интернет-</w:t>
      </w:r>
      <w:r w:rsidR="00125932">
        <w:rPr>
          <w:rFonts w:ascii="Times New Roman" w:hAnsi="Times New Roman" w:cs="Times New Roman"/>
          <w:sz w:val="28"/>
          <w:szCs w:val="28"/>
        </w:rPr>
        <w:t>ресурс</w:t>
      </w:r>
      <w:r w:rsidR="005074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25932">
        <w:rPr>
          <w:rFonts w:ascii="Times New Roman" w:hAnsi="Times New Roman" w:cs="Times New Roman"/>
          <w:sz w:val="28"/>
          <w:szCs w:val="28"/>
        </w:rPr>
        <w:t xml:space="preserve"> «Авторская мастерская Копосова Д.Г. Внеурочная деятельность и научно-техническая подготовка» на сайте Методической службы издательства БИНОМ </w:t>
      </w:r>
      <w:hyperlink r:id="rId9" w:history="1">
        <w:r w:rsidR="00125932" w:rsidRPr="00125932">
          <w:rPr>
            <w:rStyle w:val="a6"/>
            <w:rFonts w:ascii="Times New Roman" w:hAnsi="Times New Roman" w:cs="Times New Roman"/>
            <w:sz w:val="28"/>
            <w:szCs w:val="28"/>
          </w:rPr>
          <w:t>http://lbz.ru/metodist/authors/technologia/1/</w:t>
        </w:r>
      </w:hyperlink>
      <w:r w:rsidR="00F8345E">
        <w:rPr>
          <w:rFonts w:ascii="Times New Roman" w:hAnsi="Times New Roman" w:cs="Times New Roman"/>
          <w:sz w:val="28"/>
          <w:szCs w:val="28"/>
        </w:rPr>
        <w:t>, а также сайт</w:t>
      </w:r>
      <w:r w:rsidR="004E0F68">
        <w:rPr>
          <w:rFonts w:ascii="Times New Roman" w:hAnsi="Times New Roman" w:cs="Times New Roman"/>
          <w:sz w:val="28"/>
          <w:szCs w:val="28"/>
        </w:rPr>
        <w:t>е</w:t>
      </w:r>
      <w:r w:rsidR="00F8345E">
        <w:rPr>
          <w:rFonts w:ascii="Times New Roman" w:hAnsi="Times New Roman" w:cs="Times New Roman"/>
          <w:sz w:val="28"/>
          <w:szCs w:val="28"/>
        </w:rPr>
        <w:t xml:space="preserve"> проекта «Начала инженерного образования», где представлен опыт Копосова Д.Г., учителя информатики Гимназии № 24 г. Архангельска </w:t>
      </w:r>
      <w:hyperlink r:id="rId10" w:history="1">
        <w:r w:rsidR="00F8345E" w:rsidRPr="00BF5724">
          <w:rPr>
            <w:rStyle w:val="a6"/>
            <w:rFonts w:ascii="Times New Roman" w:hAnsi="Times New Roman" w:cs="Times New Roman"/>
            <w:sz w:val="28"/>
            <w:szCs w:val="28"/>
          </w:rPr>
          <w:t>http://nio.robostem.ru/?page_id=5647</w:t>
        </w:r>
      </w:hyperlink>
      <w:r w:rsidR="004E0F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A408B" w14:textId="29759EAB" w:rsidR="002B7B36" w:rsidRPr="00125932" w:rsidRDefault="004E0F68" w:rsidP="00884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образовательной платформе «Московская электронная школа» в разделе Библиотека МЭШ размещены учебные пособия, разработки уроков и практические работы по м</w:t>
      </w:r>
      <w:r w:rsidRPr="0020362F">
        <w:rPr>
          <w:rFonts w:ascii="Times New Roman" w:hAnsi="Times New Roman" w:cs="Times New Roman"/>
          <w:sz w:val="28"/>
          <w:szCs w:val="28"/>
        </w:rPr>
        <w:t>оделировани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62F">
        <w:rPr>
          <w:rFonts w:ascii="Times New Roman" w:hAnsi="Times New Roman" w:cs="Times New Roman"/>
          <w:sz w:val="28"/>
          <w:szCs w:val="28"/>
        </w:rPr>
        <w:t xml:space="preserve"> и 3D-печат</w:t>
      </w:r>
      <w:r>
        <w:rPr>
          <w:rFonts w:ascii="Times New Roman" w:hAnsi="Times New Roman" w:cs="Times New Roman"/>
          <w:sz w:val="28"/>
          <w:szCs w:val="28"/>
        </w:rPr>
        <w:t xml:space="preserve">и деталей </w:t>
      </w:r>
      <w:hyperlink r:id="rId11" w:history="1">
        <w:r w:rsidRPr="004E0F68">
          <w:rPr>
            <w:rStyle w:val="a6"/>
            <w:rFonts w:ascii="Times New Roman" w:hAnsi="Times New Roman" w:cs="Times New Roman"/>
            <w:sz w:val="28"/>
            <w:szCs w:val="28"/>
          </w:rPr>
          <w:t>https://uchebnik.mos.ru/catalogue?types=composed_documents&amp;search=%D0%98%D0%BD%D1%84%D0%BE%D1%80%D0%BC%D0%B0%D1%82%D0%B8%D0%BA%D0%B0%20%D0%BC%D0%BE%D0%B4%D0%B5%D0%BB%D0%B8%D1%80%D0%BE%D0%B2%D0%B0%D0%BD%D0%B8%D0%B5%20%D0%B8%203D-%D0%BF%D0%B5%D1%87%D0%B0%D1%82%D1%8C&amp;sort_column=relevance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EB87BDE" w14:textId="14272128" w:rsidR="00125932" w:rsidRDefault="0050748A" w:rsidP="00884E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Шлемы виртуальной реальности на уроках информатики и при реализации дополнительных </w:t>
      </w:r>
      <w:r w:rsidRPr="00E81DA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использовать на этапе отработки действий по сборке или моделировани</w:t>
      </w:r>
      <w:r w:rsidR="00FD172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объектов, изучении работы виртуальных аналогов устройств в процессе их работы</w:t>
      </w:r>
      <w:r w:rsidR="00FD17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0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</w:t>
      </w:r>
      <w:r w:rsidR="003F0EA2" w:rsidRPr="003F0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познакомиться с использованием трехмерной графики и анимации в различных отраслях и сферах деятельности современного человека, с процессом погружения в виртуальные миры.</w:t>
      </w:r>
    </w:p>
    <w:p w14:paraId="3B3EC89D" w14:textId="549278C7" w:rsidR="00FD1727" w:rsidRDefault="00AE2B88" w:rsidP="00884E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уроках информатики </w:t>
      </w:r>
      <w:proofErr w:type="spellStart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квадракоптер</w:t>
      </w:r>
      <w:proofErr w:type="spellEnd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прежде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робот, 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обладающий еще более ярко выраженными </w:t>
      </w:r>
      <w:proofErr w:type="spellStart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ротототехническими</w:t>
      </w:r>
      <w:proofErr w:type="spellEnd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качествами – он умеет летать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Поэтому, основная задача педагога н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аучить ребенка пилотированию и программированию </w:t>
      </w:r>
      <w:proofErr w:type="spellStart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показать, как можно 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смоделировать, напечатать</w:t>
      </w:r>
      <w:r w:rsidR="00D15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D1502B" w:rsidRPr="00884E4F">
        <w:rPr>
          <w:rFonts w:ascii="Times New Roman" w:hAnsi="Times New Roman" w:cs="Times New Roman"/>
          <w:sz w:val="28"/>
          <w:szCs w:val="28"/>
        </w:rPr>
        <w:t>3</w:t>
      </w:r>
      <w:r w:rsidR="00D1502B" w:rsidRPr="00884E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1502B" w:rsidRPr="00884E4F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D1502B">
        <w:rPr>
          <w:rFonts w:ascii="Times New Roman" w:hAnsi="Times New Roman" w:cs="Times New Roman"/>
          <w:sz w:val="28"/>
          <w:szCs w:val="28"/>
        </w:rPr>
        <w:t>е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собрать и запрограммировать свою собственную модель </w:t>
      </w:r>
      <w:proofErr w:type="spellStart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Рекомендуется 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работа обучающихся по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прикладных задач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конструированию, 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борке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написа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1205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2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E32590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выполнения практической задачи.</w:t>
      </w:r>
    </w:p>
    <w:p w14:paraId="4871B3EC" w14:textId="4CF641C3" w:rsidR="00E32590" w:rsidRPr="00AE2B88" w:rsidRDefault="00912059" w:rsidP="00884E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нформатика - необходимый для успешной профессиональной деятельности учебный предмет. Именно он будет в значительной мере определять качество математической и информационно-технологической подготовки обучающихся, </w:t>
      </w:r>
      <w:proofErr w:type="gramStart"/>
      <w:r w:rsidRPr="00912059">
        <w:rPr>
          <w:rFonts w:ascii="Times New Roman" w:eastAsia="Times New Roman" w:hAnsi="Times New Roman" w:cs="Times New Roman"/>
          <w:color w:val="000000"/>
          <w:sz w:val="28"/>
          <w:szCs w:val="28"/>
        </w:rPr>
        <w:t>а следовательно</w:t>
      </w:r>
      <w:proofErr w:type="gramEnd"/>
      <w:r w:rsidRPr="00912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кадровый потенциал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1205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 на ближайшую перспективу.</w:t>
      </w:r>
    </w:p>
    <w:p w14:paraId="639F7BF9" w14:textId="77777777" w:rsidR="007D0219" w:rsidRPr="00E81DA0" w:rsidRDefault="007D0219" w:rsidP="00884E4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в целях организации профориентационной работы на базе Центров рекомендуется </w:t>
      </w:r>
      <w:r w:rsidRPr="00E81DA0">
        <w:rPr>
          <w:rFonts w:ascii="Times New Roman" w:hAnsi="Times New Roman" w:cs="Times New Roman"/>
          <w:sz w:val="28"/>
          <w:szCs w:val="28"/>
        </w:rPr>
        <w:t>спланировать комплекс профориентацио</w:t>
      </w:r>
      <w:r w:rsidR="002C0D58">
        <w:rPr>
          <w:rFonts w:ascii="Times New Roman" w:hAnsi="Times New Roman" w:cs="Times New Roman"/>
          <w:sz w:val="28"/>
          <w:szCs w:val="28"/>
        </w:rPr>
        <w:t xml:space="preserve">нных мероприятий, направленных </w:t>
      </w:r>
      <w:r w:rsidRPr="00E81DA0">
        <w:rPr>
          <w:rFonts w:ascii="Times New Roman" w:hAnsi="Times New Roman" w:cs="Times New Roman"/>
          <w:sz w:val="28"/>
          <w:szCs w:val="28"/>
        </w:rPr>
        <w:t xml:space="preserve">на профессиональное просвещение, профессиональное воспитание, профессиональное обучение, профессиональное консультирование, профессиональное развитие личности в рамках </w:t>
      </w:r>
      <w:r>
        <w:rPr>
          <w:rFonts w:ascii="Times New Roman" w:hAnsi="Times New Roman" w:cs="Times New Roman"/>
          <w:sz w:val="28"/>
          <w:szCs w:val="28"/>
        </w:rPr>
        <w:t xml:space="preserve">урочной и </w:t>
      </w:r>
      <w:r w:rsidRPr="00E81DA0">
        <w:rPr>
          <w:rFonts w:ascii="Times New Roman" w:hAnsi="Times New Roman" w:cs="Times New Roman"/>
          <w:sz w:val="28"/>
          <w:szCs w:val="28"/>
        </w:rPr>
        <w:t xml:space="preserve">внеурочной деятельности. Просветительская </w:t>
      </w:r>
      <w:r w:rsidR="001E682D">
        <w:rPr>
          <w:rFonts w:ascii="Times New Roman" w:hAnsi="Times New Roman" w:cs="Times New Roman"/>
          <w:sz w:val="28"/>
          <w:szCs w:val="28"/>
        </w:rPr>
        <w:t xml:space="preserve">и практическая </w:t>
      </w:r>
      <w:r w:rsidRPr="00E81DA0">
        <w:rPr>
          <w:rFonts w:ascii="Times New Roman" w:hAnsi="Times New Roman" w:cs="Times New Roman"/>
          <w:sz w:val="28"/>
          <w:szCs w:val="28"/>
        </w:rPr>
        <w:t xml:space="preserve">работа со школьниками, популяризирующая новое содержание, </w:t>
      </w:r>
      <w:r w:rsidR="00D30810">
        <w:rPr>
          <w:rFonts w:ascii="Times New Roman" w:hAnsi="Times New Roman" w:cs="Times New Roman"/>
          <w:sz w:val="28"/>
          <w:szCs w:val="28"/>
        </w:rPr>
        <w:t xml:space="preserve">технологические </w:t>
      </w:r>
      <w:r w:rsidRPr="00E81DA0">
        <w:rPr>
          <w:rFonts w:ascii="Times New Roman" w:hAnsi="Times New Roman" w:cs="Times New Roman"/>
          <w:sz w:val="28"/>
          <w:szCs w:val="28"/>
        </w:rPr>
        <w:t xml:space="preserve">возможности и преимущества инженерно-технических профессий, способствует актуализации представлений детей и подростков об инженерной деятельности, вовлеченности их в конструкторско-изобретательские и научно-исследовательские мероприятия, заинтересованному участию в тематических олимпиадах, викторинах, конкурсах, кружках и т. д. </w:t>
      </w:r>
    </w:p>
    <w:p w14:paraId="7863DCE4" w14:textId="77777777" w:rsidR="007D0219" w:rsidRPr="00E81DA0" w:rsidRDefault="007D0219" w:rsidP="00884E4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E0413" w14:textId="77777777" w:rsidR="005A26E3" w:rsidRDefault="005A26E3" w:rsidP="00104D3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8F2072" w14:textId="77777777" w:rsidR="001D1265" w:rsidRPr="009A4752" w:rsidRDefault="001D1265" w:rsidP="00C34AAB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D1265" w:rsidRPr="009A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08C"/>
    <w:multiLevelType w:val="hybridMultilevel"/>
    <w:tmpl w:val="49A4A25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A91054"/>
    <w:multiLevelType w:val="multilevel"/>
    <w:tmpl w:val="3298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82432"/>
    <w:multiLevelType w:val="hybridMultilevel"/>
    <w:tmpl w:val="B1301B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5D1174"/>
    <w:multiLevelType w:val="multilevel"/>
    <w:tmpl w:val="8DB835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91C9C"/>
    <w:multiLevelType w:val="hybridMultilevel"/>
    <w:tmpl w:val="E548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17F6"/>
    <w:multiLevelType w:val="multilevel"/>
    <w:tmpl w:val="E224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854CF"/>
    <w:multiLevelType w:val="multilevel"/>
    <w:tmpl w:val="7E16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C104A"/>
    <w:multiLevelType w:val="hybridMultilevel"/>
    <w:tmpl w:val="100E4F52"/>
    <w:lvl w:ilvl="0" w:tplc="0B32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5"/>
    <w:rsid w:val="00072349"/>
    <w:rsid w:val="000E7FD4"/>
    <w:rsid w:val="00104D31"/>
    <w:rsid w:val="00125932"/>
    <w:rsid w:val="00145998"/>
    <w:rsid w:val="001778A5"/>
    <w:rsid w:val="001D1265"/>
    <w:rsid w:val="001E210D"/>
    <w:rsid w:val="001E682D"/>
    <w:rsid w:val="0020362F"/>
    <w:rsid w:val="0021697E"/>
    <w:rsid w:val="00274BF7"/>
    <w:rsid w:val="002B7B36"/>
    <w:rsid w:val="002C0D58"/>
    <w:rsid w:val="00312E7B"/>
    <w:rsid w:val="00331BE0"/>
    <w:rsid w:val="00346706"/>
    <w:rsid w:val="003C2442"/>
    <w:rsid w:val="003C3C17"/>
    <w:rsid w:val="003C4444"/>
    <w:rsid w:val="003F0EA2"/>
    <w:rsid w:val="00407548"/>
    <w:rsid w:val="00435CFB"/>
    <w:rsid w:val="00481792"/>
    <w:rsid w:val="00492A06"/>
    <w:rsid w:val="00497AA5"/>
    <w:rsid w:val="004A5FEC"/>
    <w:rsid w:val="004B5029"/>
    <w:rsid w:val="004E0F68"/>
    <w:rsid w:val="0050748A"/>
    <w:rsid w:val="005655F0"/>
    <w:rsid w:val="00583C7A"/>
    <w:rsid w:val="00585A52"/>
    <w:rsid w:val="00592359"/>
    <w:rsid w:val="005A26E3"/>
    <w:rsid w:val="005B6141"/>
    <w:rsid w:val="005B6922"/>
    <w:rsid w:val="00621ADC"/>
    <w:rsid w:val="006D184D"/>
    <w:rsid w:val="006F0D2F"/>
    <w:rsid w:val="007224C5"/>
    <w:rsid w:val="00765DB0"/>
    <w:rsid w:val="007D0219"/>
    <w:rsid w:val="008532D9"/>
    <w:rsid w:val="008559FD"/>
    <w:rsid w:val="0086752F"/>
    <w:rsid w:val="00884E4F"/>
    <w:rsid w:val="00893BA5"/>
    <w:rsid w:val="008E4F90"/>
    <w:rsid w:val="009057AE"/>
    <w:rsid w:val="00912059"/>
    <w:rsid w:val="009868E5"/>
    <w:rsid w:val="009A4752"/>
    <w:rsid w:val="009B6D95"/>
    <w:rsid w:val="009F38DD"/>
    <w:rsid w:val="00A10E06"/>
    <w:rsid w:val="00A378E4"/>
    <w:rsid w:val="00AC36CC"/>
    <w:rsid w:val="00AE2B88"/>
    <w:rsid w:val="00B35ECB"/>
    <w:rsid w:val="00B61F3E"/>
    <w:rsid w:val="00B74BEA"/>
    <w:rsid w:val="00BA0A1E"/>
    <w:rsid w:val="00C34AAB"/>
    <w:rsid w:val="00C40405"/>
    <w:rsid w:val="00C63DFB"/>
    <w:rsid w:val="00D1502B"/>
    <w:rsid w:val="00D22F7B"/>
    <w:rsid w:val="00D30810"/>
    <w:rsid w:val="00D54E9F"/>
    <w:rsid w:val="00D967AC"/>
    <w:rsid w:val="00DD21F9"/>
    <w:rsid w:val="00DE37F5"/>
    <w:rsid w:val="00E26717"/>
    <w:rsid w:val="00E32590"/>
    <w:rsid w:val="00E54277"/>
    <w:rsid w:val="00E80C63"/>
    <w:rsid w:val="00E81DA0"/>
    <w:rsid w:val="00ED2E20"/>
    <w:rsid w:val="00EE5DE8"/>
    <w:rsid w:val="00F279C9"/>
    <w:rsid w:val="00F8345E"/>
    <w:rsid w:val="00F90DF0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7F3D"/>
  <w15:chartTrackingRefBased/>
  <w15:docId w15:val="{3751E60E-5474-4BFC-815B-6B1CCC0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BA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BA0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A5"/>
    <w:pPr>
      <w:ind w:left="720"/>
      <w:contextualSpacing/>
    </w:pPr>
  </w:style>
  <w:style w:type="character" w:styleId="a4">
    <w:name w:val="Strong"/>
    <w:basedOn w:val="a0"/>
    <w:uiPriority w:val="22"/>
    <w:qFormat/>
    <w:rsid w:val="001D126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0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A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A0A1E"/>
    <w:rPr>
      <w:color w:val="0000FF"/>
      <w:u w:val="single"/>
    </w:rPr>
  </w:style>
  <w:style w:type="paragraph" w:customStyle="1" w:styleId="Default">
    <w:name w:val="Default"/>
    <w:rsid w:val="0090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8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?types=composed_documents&amp;search=%D0%98%D0%BD%D1%84%D0%BE%D1%80%D0%BC%D0%B0%D1%82%D0%B8%D0%BA%D0%B0%20Lego&amp;sort_column=relev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lbz.ru/authors/technologia/1/koposov-pr8-gl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uchebnik.mos.ru/catalogue?types=composed_documents&amp;search=%D0%98%D0%BD%D1%84%D0%BE%D1%80%D0%BC%D0%B0%D1%82%D0%B8%D0%BA%D0%B0%20%D0%BC%D0%BE%D0%B4%D0%B5%D0%BB%D0%B8%D1%80%D0%BE%D0%B2%D0%B0%D0%BD%D0%B8%D0%B5%20%D0%B8%203D-%D0%BF%D0%B5%D1%87%D0%B0%D1%82%D1%8C&amp;sort_column=relevance" TargetMode="External"/><Relationship Id="rId5" Type="http://schemas.openxmlformats.org/officeDocument/2006/relationships/hyperlink" Target="about:blan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nio.robostem.ru/?page_id=5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technologia/1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75662-937A-4628-B175-58FF80EF3EA3}"/>
</file>

<file path=customXml/itemProps2.xml><?xml version="1.0" encoding="utf-8"?>
<ds:datastoreItem xmlns:ds="http://schemas.openxmlformats.org/officeDocument/2006/customXml" ds:itemID="{62FC0B03-16F9-488C-8A46-58F9F6B5F9CA}"/>
</file>

<file path=customXml/itemProps3.xml><?xml version="1.0" encoding="utf-8"?>
<ds:datastoreItem xmlns:ds="http://schemas.openxmlformats.org/officeDocument/2006/customXml" ds:itemID="{741882EF-F9CB-44B7-9B59-6F3E65F56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dcterms:created xsi:type="dcterms:W3CDTF">2021-11-24T12:36:00Z</dcterms:created>
  <dcterms:modified xsi:type="dcterms:W3CDTF">2021-11-28T15:03:00Z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