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6A" w:rsidRPr="000A6DDF" w:rsidRDefault="00DF426A" w:rsidP="00DF4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0A6DD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Задания для учащихся</w:t>
      </w:r>
    </w:p>
    <w:p w:rsidR="00DF426A" w:rsidRPr="000A6DDF" w:rsidRDefault="00DF426A" w:rsidP="00DF4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0A6DD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Геоэкологические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проблемы</w:t>
      </w:r>
      <w:r w:rsidRPr="000A6DD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»</w:t>
      </w:r>
    </w:p>
    <w:p w:rsidR="00DF426A" w:rsidRDefault="00DF426A" w:rsidP="00DF42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Инструкция:</w:t>
      </w:r>
    </w:p>
    <w:p w:rsidR="00DF426A" w:rsidRDefault="00DF426A" w:rsidP="00DF426A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изучите презентацию с образцом выполнения; </w:t>
      </w:r>
    </w:p>
    <w:p w:rsidR="00DF426A" w:rsidRDefault="00DF426A" w:rsidP="00DF426A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выполните тест из 20 вопросов;</w:t>
      </w:r>
    </w:p>
    <w:p w:rsidR="00DF426A" w:rsidRDefault="00DF426A" w:rsidP="00DF426A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загрузите выполненное задание на страницу курса.</w:t>
      </w:r>
    </w:p>
    <w:p w:rsidR="00DF426A" w:rsidRPr="00753F1C" w:rsidRDefault="00DF426A" w:rsidP="00DF426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3F2F" w:rsidRPr="00D9522B" w:rsidRDefault="00DF426A" w:rsidP="00DF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63F2F" w:rsidRPr="00D9522B">
        <w:rPr>
          <w:rFonts w:ascii="Times New Roman" w:eastAsia="Times New Roman" w:hAnsi="Times New Roman" w:cs="Times New Roman"/>
          <w:sz w:val="28"/>
          <w:szCs w:val="28"/>
        </w:rPr>
        <w:t>Снежные лавины – одно из наиболее грозных и опасных природных явлений. В каком из перечисленных регионов России снежные лавины представляют наибольшую опасность?</w:t>
      </w:r>
    </w:p>
    <w:p w:rsidR="00A63F2F" w:rsidRPr="00D9522B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>1)Тверская область</w:t>
      </w:r>
    </w:p>
    <w:p w:rsidR="00A63F2F" w:rsidRPr="00D9522B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 xml:space="preserve">2)Карачаево-Черкесская Республика </w:t>
      </w:r>
    </w:p>
    <w:p w:rsidR="00A63F2F" w:rsidRPr="00D9522B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>3)Чувашская Республика</w:t>
      </w:r>
    </w:p>
    <w:p w:rsidR="00A63F2F" w:rsidRPr="00D9522B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>4)Республика Калмыкия</w:t>
      </w:r>
    </w:p>
    <w:p w:rsidR="00A63F2F" w:rsidRPr="00D9522B" w:rsidRDefault="00DF426A" w:rsidP="00DF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63F2F" w:rsidRPr="00D9522B">
        <w:rPr>
          <w:rFonts w:ascii="Times New Roman" w:eastAsia="Times New Roman" w:hAnsi="Times New Roman" w:cs="Times New Roman"/>
          <w:sz w:val="28"/>
          <w:szCs w:val="28"/>
        </w:rPr>
        <w:t xml:space="preserve">Снежные лавины – одно из опасных природных явлений. При составлении прогнозов чрезвычайных ситуаций МЧС России оценивает опасность, которую представляет для отдельных регионов сход лавин. Для </w:t>
      </w:r>
      <w:proofErr w:type="gramStart"/>
      <w:r w:rsidR="00A63F2F" w:rsidRPr="00D9522B">
        <w:rPr>
          <w:rFonts w:ascii="Times New Roman" w:eastAsia="Times New Roman" w:hAnsi="Times New Roman" w:cs="Times New Roman"/>
          <w:sz w:val="28"/>
          <w:szCs w:val="28"/>
        </w:rPr>
        <w:t>жителей</w:t>
      </w:r>
      <w:proofErr w:type="gramEnd"/>
      <w:r w:rsidR="00A63F2F" w:rsidRPr="00D9522B">
        <w:rPr>
          <w:rFonts w:ascii="Times New Roman" w:eastAsia="Times New Roman" w:hAnsi="Times New Roman" w:cs="Times New Roman"/>
          <w:sz w:val="28"/>
          <w:szCs w:val="28"/>
        </w:rPr>
        <w:t xml:space="preserve"> какого региона России такие прогнозы необходимы?</w:t>
      </w:r>
    </w:p>
    <w:p w:rsidR="00A63F2F" w:rsidRPr="00D9522B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>1)Республика Алтай</w:t>
      </w:r>
    </w:p>
    <w:p w:rsidR="00A63F2F" w:rsidRPr="00D9522B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>2)Республика Коми</w:t>
      </w:r>
    </w:p>
    <w:p w:rsidR="00A63F2F" w:rsidRPr="00D9522B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>3)Кировская область</w:t>
      </w:r>
    </w:p>
    <w:p w:rsidR="00DF426A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>4)Новосибирская область</w:t>
      </w:r>
    </w:p>
    <w:p w:rsidR="00A63F2F" w:rsidRPr="00D9522B" w:rsidRDefault="00DF426A" w:rsidP="00DF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A63F2F" w:rsidRPr="00D9522B">
        <w:rPr>
          <w:rFonts w:ascii="Times New Roman" w:eastAsia="Times New Roman" w:hAnsi="Times New Roman" w:cs="Times New Roman"/>
          <w:sz w:val="28"/>
          <w:szCs w:val="28"/>
        </w:rPr>
        <w:t>Для безопасности людей в сейсмоопасных районах применяется особая технология строительства. В каком из перечисленных регионов необходимо вести сейсмостойкое строительство?</w:t>
      </w:r>
    </w:p>
    <w:p w:rsidR="00A63F2F" w:rsidRPr="00D9522B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>1)Республика Карелия</w:t>
      </w:r>
    </w:p>
    <w:p w:rsidR="00A63F2F" w:rsidRPr="00D9522B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>2)Мурманская область</w:t>
      </w:r>
    </w:p>
    <w:p w:rsidR="00A63F2F" w:rsidRPr="00D9522B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>3)Новосибирская область</w:t>
      </w:r>
    </w:p>
    <w:p w:rsidR="00DF426A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>4)Республика Алтай</w:t>
      </w:r>
    </w:p>
    <w:p w:rsidR="00A63F2F" w:rsidRPr="00D9522B" w:rsidRDefault="00DF426A" w:rsidP="00DF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A63F2F" w:rsidRPr="00D9522B">
        <w:rPr>
          <w:rFonts w:ascii="Times New Roman" w:eastAsia="Times New Roman" w:hAnsi="Times New Roman" w:cs="Times New Roman"/>
          <w:sz w:val="28"/>
          <w:szCs w:val="28"/>
        </w:rPr>
        <w:t>Для безопасности людей в сейсмоопасных районах применяется особая технология строительства. В каком из перечисленных регионов необходимо вести сейсмостойкое строительство?</w:t>
      </w:r>
    </w:p>
    <w:p w:rsidR="00A63F2F" w:rsidRPr="00D9522B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>1)Республика Коми</w:t>
      </w:r>
    </w:p>
    <w:p w:rsidR="00A63F2F" w:rsidRPr="00D9522B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>2)Омская область</w:t>
      </w:r>
    </w:p>
    <w:p w:rsidR="00A63F2F" w:rsidRPr="00D9522B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>3)Республика Тыва</w:t>
      </w:r>
    </w:p>
    <w:p w:rsidR="00DF426A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>4)Ярославская область</w:t>
      </w:r>
    </w:p>
    <w:p w:rsidR="00A63F2F" w:rsidRPr="00D9522B" w:rsidRDefault="00DF426A" w:rsidP="00DF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A63F2F" w:rsidRPr="00D9522B">
        <w:rPr>
          <w:rFonts w:ascii="Times New Roman" w:eastAsia="Times New Roman" w:hAnsi="Times New Roman" w:cs="Times New Roman"/>
          <w:sz w:val="28"/>
          <w:szCs w:val="28"/>
        </w:rPr>
        <w:t>Сель – грязекаменный поток, отличающийся внезапностью возникновения и огромной разрушительной силой. В каком из перечисленных регионов России сели представляют наибольшую опасность?</w:t>
      </w:r>
    </w:p>
    <w:p w:rsidR="00A63F2F" w:rsidRPr="00D9522B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>1)Псковская область</w:t>
      </w:r>
    </w:p>
    <w:p w:rsidR="00A63F2F" w:rsidRPr="00D9522B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>2)Астраханская область</w:t>
      </w:r>
    </w:p>
    <w:p w:rsidR="00A63F2F" w:rsidRPr="00D9522B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>3)</w:t>
      </w:r>
      <w:proofErr w:type="gramStart"/>
      <w:r w:rsidRPr="00D9522B">
        <w:rPr>
          <w:rFonts w:ascii="Times New Roman" w:eastAsia="Times New Roman" w:hAnsi="Times New Roman" w:cs="Times New Roman"/>
          <w:sz w:val="28"/>
          <w:szCs w:val="28"/>
        </w:rPr>
        <w:t>Ненецкий</w:t>
      </w:r>
      <w:proofErr w:type="gramEnd"/>
      <w:r w:rsidRPr="00D9522B">
        <w:rPr>
          <w:rFonts w:ascii="Times New Roman" w:eastAsia="Times New Roman" w:hAnsi="Times New Roman" w:cs="Times New Roman"/>
          <w:sz w:val="28"/>
          <w:szCs w:val="28"/>
        </w:rPr>
        <w:t xml:space="preserve"> АО</w:t>
      </w:r>
    </w:p>
    <w:p w:rsidR="00A63F2F" w:rsidRPr="00D9522B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>4)Республика Северная Осетия–Алания</w:t>
      </w:r>
    </w:p>
    <w:p w:rsidR="00A63F2F" w:rsidRDefault="00A63F2F"/>
    <w:p w:rsidR="00A63F2F" w:rsidRPr="00D9522B" w:rsidRDefault="00DF426A" w:rsidP="00DF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</w:t>
      </w:r>
      <w:r w:rsidR="00A63F2F" w:rsidRPr="00D9522B">
        <w:rPr>
          <w:rFonts w:ascii="Times New Roman" w:eastAsia="Times New Roman" w:hAnsi="Times New Roman" w:cs="Times New Roman"/>
          <w:sz w:val="28"/>
          <w:szCs w:val="28"/>
        </w:rPr>
        <w:t>Сель – грязекаменный поток, отличающийся внезапностью возникновения и разрушительной силой. В каком из перечисленных регионов России сели представляют наибольшую опасность?</w:t>
      </w:r>
    </w:p>
    <w:p w:rsidR="00A63F2F" w:rsidRPr="00D9522B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>1)Псковская область</w:t>
      </w:r>
    </w:p>
    <w:p w:rsidR="00A63F2F" w:rsidRPr="00D9522B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>2)Республика Дагестан</w:t>
      </w:r>
    </w:p>
    <w:p w:rsidR="00A63F2F" w:rsidRPr="00D9522B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>3)Оренбургская область</w:t>
      </w:r>
    </w:p>
    <w:p w:rsidR="00A63F2F" w:rsidRPr="00D9522B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>4)Вологодская область</w:t>
      </w:r>
    </w:p>
    <w:p w:rsidR="00A63F2F" w:rsidRPr="00D9522B" w:rsidRDefault="00DF426A" w:rsidP="00DF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A63F2F" w:rsidRPr="00D9522B">
        <w:rPr>
          <w:rFonts w:ascii="Times New Roman" w:eastAsia="Times New Roman" w:hAnsi="Times New Roman" w:cs="Times New Roman"/>
          <w:sz w:val="28"/>
          <w:szCs w:val="28"/>
        </w:rPr>
        <w:t>Такие неблагоприятные климатические явления, как засухи, суховеи и пыльные бури, значительно затрудняют ведение сельского хозяйства. Для какой из перечисленных территорий они наиболее характерны?</w:t>
      </w:r>
    </w:p>
    <w:p w:rsidR="00A63F2F" w:rsidRPr="00D9522B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>1)Калининградская область</w:t>
      </w:r>
    </w:p>
    <w:p w:rsidR="00A63F2F" w:rsidRPr="00D9522B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>2)</w:t>
      </w:r>
      <w:proofErr w:type="gramStart"/>
      <w:r w:rsidRPr="00D9522B">
        <w:rPr>
          <w:rFonts w:ascii="Times New Roman" w:eastAsia="Times New Roman" w:hAnsi="Times New Roman" w:cs="Times New Roman"/>
          <w:sz w:val="28"/>
          <w:szCs w:val="28"/>
        </w:rPr>
        <w:t>Ямало-Ненецкий</w:t>
      </w:r>
      <w:proofErr w:type="gramEnd"/>
      <w:r w:rsidRPr="00D9522B">
        <w:rPr>
          <w:rFonts w:ascii="Times New Roman" w:eastAsia="Times New Roman" w:hAnsi="Times New Roman" w:cs="Times New Roman"/>
          <w:sz w:val="28"/>
          <w:szCs w:val="28"/>
        </w:rPr>
        <w:t xml:space="preserve"> АО</w:t>
      </w:r>
    </w:p>
    <w:p w:rsidR="00A63F2F" w:rsidRPr="00D9522B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>3)Республика Карелия</w:t>
      </w:r>
    </w:p>
    <w:p w:rsidR="00DF426A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>4)Волгоградская область</w:t>
      </w:r>
    </w:p>
    <w:p w:rsidR="00A63F2F" w:rsidRPr="00D9522B" w:rsidRDefault="00DF426A" w:rsidP="00DF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A63F2F" w:rsidRPr="00D9522B">
        <w:rPr>
          <w:rFonts w:ascii="Times New Roman" w:eastAsia="Times New Roman" w:hAnsi="Times New Roman" w:cs="Times New Roman"/>
          <w:sz w:val="28"/>
          <w:szCs w:val="28"/>
        </w:rPr>
        <w:t>Такие неблагоприятные климатические явления, как засухи, суховеи и пыльные бури, значительно затрудняют ведение сельского хозяйства. Для какой из перечисленных территорий они наиболее характерны?</w:t>
      </w:r>
    </w:p>
    <w:p w:rsidR="00A63F2F" w:rsidRPr="00D9522B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>1)Мурманская область</w:t>
      </w:r>
    </w:p>
    <w:p w:rsidR="00A63F2F" w:rsidRPr="00D9522B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>2)Вологодская область</w:t>
      </w:r>
    </w:p>
    <w:p w:rsidR="00A63F2F" w:rsidRPr="00D9522B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>3)Республика Коми</w:t>
      </w:r>
    </w:p>
    <w:p w:rsidR="00DF426A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>4)Оренбургская область</w:t>
      </w:r>
    </w:p>
    <w:p w:rsidR="00A63F2F" w:rsidRPr="00D9522B" w:rsidRDefault="00DF426A" w:rsidP="00DF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A63F2F" w:rsidRPr="00D9522B">
        <w:rPr>
          <w:rFonts w:ascii="Times New Roman" w:eastAsia="Times New Roman" w:hAnsi="Times New Roman" w:cs="Times New Roman"/>
          <w:sz w:val="28"/>
          <w:szCs w:val="28"/>
        </w:rPr>
        <w:t>Основные проблемы строительства и эксплуатации трубопроводных сетей (в том числе труб для водоснабжения) в северных регионах России связаны с широким распространением многолетней мерзлоты. Все трубопроводы нужно прокладывать над поверхностью грунта – на опорах или по эстакадам, потому что летом грунт оттаивает на два метра и более. В каком из перечисленных регионов России необходимо учитывать последствия оттаивания многолетней мерзлоты?</w:t>
      </w:r>
    </w:p>
    <w:p w:rsidR="00A63F2F" w:rsidRPr="00D9522B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 xml:space="preserve">1)Республика Саха (Якутия) </w:t>
      </w:r>
    </w:p>
    <w:p w:rsidR="00A63F2F" w:rsidRPr="00D9522B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 xml:space="preserve">2)Кировская область </w:t>
      </w:r>
    </w:p>
    <w:p w:rsidR="00A63F2F" w:rsidRPr="00D9522B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>3)Вологодская область</w:t>
      </w:r>
    </w:p>
    <w:p w:rsidR="00DF426A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>4)Республика Карелия</w:t>
      </w:r>
    </w:p>
    <w:p w:rsidR="00A63F2F" w:rsidRPr="00D9522B" w:rsidRDefault="00DF426A" w:rsidP="00DF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A63F2F" w:rsidRPr="00D9522B">
        <w:rPr>
          <w:rFonts w:ascii="Times New Roman" w:eastAsia="Times New Roman" w:hAnsi="Times New Roman" w:cs="Times New Roman"/>
          <w:sz w:val="28"/>
          <w:szCs w:val="28"/>
        </w:rPr>
        <w:t>Многолетняя мерзлота оказывает влияние на хозяйственную деятельность человека: разработку полезных ископаемых, строительство зданий. В каком из перечисленных регионов России необходимо учитывать последствия оттаивания многолетней мерзлоты?</w:t>
      </w:r>
    </w:p>
    <w:p w:rsidR="00A63F2F" w:rsidRPr="00D9522B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>1)Тамбовская область</w:t>
      </w:r>
    </w:p>
    <w:p w:rsidR="00A63F2F" w:rsidRPr="00D9522B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>2)Республика Татарстан</w:t>
      </w:r>
    </w:p>
    <w:p w:rsidR="00A63F2F" w:rsidRPr="00D9522B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>3)Ростовская область</w:t>
      </w:r>
    </w:p>
    <w:p w:rsidR="00DF426A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>4)Магаданская область</w:t>
      </w:r>
    </w:p>
    <w:p w:rsidR="00A63F2F" w:rsidRDefault="00DF426A" w:rsidP="00DF42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A63F2F" w:rsidRPr="00D9522B">
        <w:rPr>
          <w:rFonts w:ascii="Times New Roman" w:eastAsia="Times New Roman" w:hAnsi="Times New Roman" w:cs="Times New Roman"/>
          <w:sz w:val="28"/>
          <w:szCs w:val="28"/>
        </w:rPr>
        <w:t>Глобальные изменения климата могут привести к таянию покровных ледников и повышению вследствие этого уровня Мирового океана. Какой из перечисленных городов России может в наибольшей степени пострадать в случае такого развития событий?</w:t>
      </w:r>
    </w:p>
    <w:p w:rsidR="00DF426A" w:rsidRPr="00D9522B" w:rsidRDefault="00DF426A" w:rsidP="00DF42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3F2F" w:rsidRPr="00D9522B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lastRenderedPageBreak/>
        <w:t>1)Екатеринбург</w:t>
      </w:r>
    </w:p>
    <w:p w:rsidR="00A63F2F" w:rsidRPr="00D9522B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>2)Тула</w:t>
      </w:r>
    </w:p>
    <w:p w:rsidR="00A63F2F" w:rsidRPr="00D9522B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>3)Архангельск</w:t>
      </w:r>
    </w:p>
    <w:p w:rsidR="00A63F2F" w:rsidRPr="00D9522B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>4)Тюмень</w:t>
      </w:r>
    </w:p>
    <w:p w:rsidR="00A63F2F" w:rsidRPr="00D9522B" w:rsidRDefault="00DF426A" w:rsidP="00DF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="00A63F2F" w:rsidRPr="00D9522B">
        <w:rPr>
          <w:rFonts w:ascii="Times New Roman" w:eastAsia="Times New Roman" w:hAnsi="Times New Roman" w:cs="Times New Roman"/>
          <w:sz w:val="28"/>
          <w:szCs w:val="28"/>
        </w:rPr>
        <w:t>Глобальные изменения климата могут привести к таянию покровных ледников и вследствие этого повышению уровня Мирового океана. Какой из перечисленных городов России может наиболее пострадать в случае такого развития событий?</w:t>
      </w:r>
    </w:p>
    <w:p w:rsidR="00A63F2F" w:rsidRPr="00D9522B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>1)Петрозаводск</w:t>
      </w:r>
    </w:p>
    <w:p w:rsidR="00A63F2F" w:rsidRPr="00D9522B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>2)Ставрополь</w:t>
      </w:r>
    </w:p>
    <w:p w:rsidR="00A63F2F" w:rsidRPr="00D9522B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>3)Санкт-Петербург</w:t>
      </w:r>
    </w:p>
    <w:p w:rsidR="00DF426A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>4)Екатеринбург</w:t>
      </w:r>
    </w:p>
    <w:p w:rsidR="00A63F2F" w:rsidRPr="00D9522B" w:rsidRDefault="00DF426A" w:rsidP="00DF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A63F2F" w:rsidRPr="00D9522B">
        <w:rPr>
          <w:rFonts w:ascii="Times New Roman" w:eastAsia="Times New Roman" w:hAnsi="Times New Roman" w:cs="Times New Roman"/>
          <w:sz w:val="28"/>
          <w:szCs w:val="28"/>
        </w:rPr>
        <w:t xml:space="preserve">При составлении ежегодных прогнозов чрезвычайных ситуаций МЧС России оценивает вероятность поражения волнами цунами океанических и морских побережий России. Для </w:t>
      </w:r>
      <w:proofErr w:type="gramStart"/>
      <w:r w:rsidR="00A63F2F" w:rsidRPr="00D9522B">
        <w:rPr>
          <w:rFonts w:ascii="Times New Roman" w:eastAsia="Times New Roman" w:hAnsi="Times New Roman" w:cs="Times New Roman"/>
          <w:sz w:val="28"/>
          <w:szCs w:val="28"/>
        </w:rPr>
        <w:t>жителей</w:t>
      </w:r>
      <w:proofErr w:type="gramEnd"/>
      <w:r w:rsidR="00A63F2F" w:rsidRPr="00D9522B">
        <w:rPr>
          <w:rFonts w:ascii="Times New Roman" w:eastAsia="Times New Roman" w:hAnsi="Times New Roman" w:cs="Times New Roman"/>
          <w:sz w:val="28"/>
          <w:szCs w:val="28"/>
        </w:rPr>
        <w:t xml:space="preserve"> какого региона России такие прогнозы необходимы?</w:t>
      </w:r>
    </w:p>
    <w:p w:rsidR="00A63F2F" w:rsidRPr="00D9522B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 xml:space="preserve">1)Астраханская область </w:t>
      </w:r>
    </w:p>
    <w:p w:rsidR="00A63F2F" w:rsidRPr="00D9522B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>2)Красноярский край</w:t>
      </w:r>
    </w:p>
    <w:p w:rsidR="00A63F2F" w:rsidRPr="00D9522B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>3)Сахалинская область</w:t>
      </w:r>
    </w:p>
    <w:p w:rsidR="00DF426A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>4)Мурманская область</w:t>
      </w:r>
    </w:p>
    <w:p w:rsidR="00A63F2F" w:rsidRPr="00D9522B" w:rsidRDefault="00DF426A" w:rsidP="00DF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="00A63F2F" w:rsidRPr="00D9522B">
        <w:rPr>
          <w:rFonts w:ascii="Times New Roman" w:eastAsia="Times New Roman" w:hAnsi="Times New Roman" w:cs="Times New Roman"/>
          <w:sz w:val="28"/>
          <w:szCs w:val="28"/>
        </w:rPr>
        <w:t>С сейсмичностью и подводным вулканизмом тесно связана опасность возникновения огромных морских волн – цунами, под угрозой которых находятся территории прибрежных городов и населённых пунктов. В каком из перечисленных регионов России необходима работа специальных служб по предупреждению населения о приближении цунами?</w:t>
      </w:r>
    </w:p>
    <w:p w:rsidR="00A63F2F" w:rsidRPr="00D9522B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>1)Забайкальский край</w:t>
      </w:r>
    </w:p>
    <w:p w:rsidR="00A63F2F" w:rsidRPr="00D9522B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>2)</w:t>
      </w:r>
      <w:proofErr w:type="gramStart"/>
      <w:r w:rsidRPr="00D9522B">
        <w:rPr>
          <w:rFonts w:ascii="Times New Roman" w:eastAsia="Times New Roman" w:hAnsi="Times New Roman" w:cs="Times New Roman"/>
          <w:sz w:val="28"/>
          <w:szCs w:val="28"/>
        </w:rPr>
        <w:t>Ямало-Ненецкий</w:t>
      </w:r>
      <w:proofErr w:type="gramEnd"/>
      <w:r w:rsidRPr="00D9522B">
        <w:rPr>
          <w:rFonts w:ascii="Times New Roman" w:eastAsia="Times New Roman" w:hAnsi="Times New Roman" w:cs="Times New Roman"/>
          <w:sz w:val="28"/>
          <w:szCs w:val="28"/>
        </w:rPr>
        <w:t xml:space="preserve"> АО</w:t>
      </w:r>
    </w:p>
    <w:p w:rsidR="00A63F2F" w:rsidRPr="00D9522B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>3)Приморский край</w:t>
      </w:r>
    </w:p>
    <w:p w:rsidR="00DF426A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>4)Архангельская область</w:t>
      </w:r>
    </w:p>
    <w:p w:rsidR="00A63F2F" w:rsidRPr="00D9522B" w:rsidRDefault="00DF426A" w:rsidP="00DF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 w:rsidR="00A63F2F" w:rsidRPr="00D9522B">
        <w:rPr>
          <w:rFonts w:ascii="Times New Roman" w:eastAsia="Times New Roman" w:hAnsi="Times New Roman" w:cs="Times New Roman"/>
          <w:sz w:val="28"/>
          <w:szCs w:val="28"/>
        </w:rPr>
        <w:t>Землетрясения – стихийные бедствия, от которых часто страдают люди. Своевременное оповещение населения специальными службами может предотвратить катастрофические последствия землетрясений. В какой из перечисленных стран необходимы такие специальные службы?</w:t>
      </w:r>
    </w:p>
    <w:p w:rsidR="00A63F2F" w:rsidRPr="00D9522B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>1)Австралия</w:t>
      </w:r>
    </w:p>
    <w:p w:rsidR="00A63F2F" w:rsidRPr="00D9522B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>2)Мексика</w:t>
      </w:r>
    </w:p>
    <w:p w:rsidR="00A63F2F" w:rsidRPr="00D9522B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>3)Ирландия</w:t>
      </w:r>
    </w:p>
    <w:p w:rsidR="00DF426A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>4)Нидерланды</w:t>
      </w:r>
    </w:p>
    <w:p w:rsidR="00A63F2F" w:rsidRPr="00D9522B" w:rsidRDefault="00DF426A" w:rsidP="00DF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 w:rsidR="00A63F2F" w:rsidRPr="00D9522B">
        <w:rPr>
          <w:rFonts w:ascii="Times New Roman" w:eastAsia="Times New Roman" w:hAnsi="Times New Roman" w:cs="Times New Roman"/>
          <w:sz w:val="28"/>
          <w:szCs w:val="28"/>
        </w:rPr>
        <w:t>Землетрясения – стихийные бедствия, от которых часто страдают люди. Своевременное оповещение населения специальными службами может предотвратить катастрофические последствия землетрясений. В какой из перечисленных стран необходимы такие службы?</w:t>
      </w:r>
    </w:p>
    <w:p w:rsidR="00A63F2F" w:rsidRPr="00D9522B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>1)Австралия</w:t>
      </w:r>
    </w:p>
    <w:p w:rsidR="00A63F2F" w:rsidRPr="00D9522B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>2)Польша</w:t>
      </w:r>
    </w:p>
    <w:p w:rsidR="00A63F2F" w:rsidRPr="00D9522B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>3)Нидерланды</w:t>
      </w:r>
    </w:p>
    <w:p w:rsidR="00DF426A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>4)Чили</w:t>
      </w:r>
    </w:p>
    <w:p w:rsidR="00A63F2F" w:rsidRPr="00D9522B" w:rsidRDefault="00DF426A" w:rsidP="00DF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17. </w:t>
      </w:r>
      <w:r w:rsidR="00A63F2F" w:rsidRPr="00D9522B">
        <w:rPr>
          <w:rFonts w:ascii="Times New Roman" w:eastAsia="Times New Roman" w:hAnsi="Times New Roman" w:cs="Times New Roman"/>
          <w:sz w:val="28"/>
          <w:szCs w:val="28"/>
        </w:rPr>
        <w:t xml:space="preserve">Тропические циклоны обладают огромной энергией и способны вызвать катастрофические разрушения. При Всемирной метеорологической организации создана специальная служба для своевременного информирования жителей стран,  которым могут угрожать тропические циклоны. Для </w:t>
      </w:r>
      <w:proofErr w:type="gramStart"/>
      <w:r w:rsidR="00A63F2F" w:rsidRPr="00D9522B">
        <w:rPr>
          <w:rFonts w:ascii="Times New Roman" w:eastAsia="Times New Roman" w:hAnsi="Times New Roman" w:cs="Times New Roman"/>
          <w:sz w:val="28"/>
          <w:szCs w:val="28"/>
        </w:rPr>
        <w:t>жителей</w:t>
      </w:r>
      <w:proofErr w:type="gramEnd"/>
      <w:r w:rsidR="00A63F2F" w:rsidRPr="00D9522B">
        <w:rPr>
          <w:rFonts w:ascii="Times New Roman" w:eastAsia="Times New Roman" w:hAnsi="Times New Roman" w:cs="Times New Roman"/>
          <w:sz w:val="28"/>
          <w:szCs w:val="28"/>
        </w:rPr>
        <w:t xml:space="preserve"> какой из перечисленных стран такие предупреждения особо необходимы?</w:t>
      </w:r>
    </w:p>
    <w:p w:rsidR="00A63F2F" w:rsidRPr="00D9522B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>1)Нигер</w:t>
      </w:r>
    </w:p>
    <w:p w:rsidR="00A63F2F" w:rsidRPr="00D9522B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>2)Испания</w:t>
      </w:r>
    </w:p>
    <w:p w:rsidR="00A63F2F" w:rsidRPr="00D9522B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>3)Канада</w:t>
      </w:r>
    </w:p>
    <w:p w:rsidR="00A63F2F" w:rsidRPr="00D9522B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>4)Таиланд</w:t>
      </w:r>
    </w:p>
    <w:p w:rsidR="00A63F2F" w:rsidRPr="00D9522B" w:rsidRDefault="00DF426A" w:rsidP="00DF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r w:rsidR="00A63F2F" w:rsidRPr="00D9522B">
        <w:rPr>
          <w:rFonts w:ascii="Times New Roman" w:eastAsia="Times New Roman" w:hAnsi="Times New Roman" w:cs="Times New Roman"/>
          <w:sz w:val="28"/>
          <w:szCs w:val="28"/>
        </w:rPr>
        <w:t xml:space="preserve">Для населения какой из перечисленных территорий тропические циклоны представляют наибольшую опасность? </w:t>
      </w:r>
    </w:p>
    <w:p w:rsidR="00A63F2F" w:rsidRPr="00D9522B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>1)Балканский полуостров</w:t>
      </w:r>
    </w:p>
    <w:p w:rsidR="00A63F2F" w:rsidRPr="00D9522B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>2)Канарские острова</w:t>
      </w:r>
    </w:p>
    <w:p w:rsidR="00A63F2F" w:rsidRPr="00D9522B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>3)полуостров Индокитай</w:t>
      </w:r>
    </w:p>
    <w:p w:rsidR="00DF426A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>4)остров Великобритания</w:t>
      </w:r>
    </w:p>
    <w:p w:rsidR="00A63F2F" w:rsidRPr="00D9522B" w:rsidRDefault="00DF426A" w:rsidP="00DF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r w:rsidR="00A63F2F" w:rsidRPr="00D9522B">
        <w:rPr>
          <w:rFonts w:ascii="Times New Roman" w:eastAsia="Times New Roman" w:hAnsi="Times New Roman" w:cs="Times New Roman"/>
          <w:sz w:val="28"/>
          <w:szCs w:val="28"/>
        </w:rPr>
        <w:t>С сейсмичностью и подводным вулканизмом тесно связана опасность возникновения огромных морских волн – цунами, под угрозой которых находятся территории прибрежных городов и других населённых пунктов. В какой из перечисленных стран необходима работа специальных служб по предупреждению населения о приближении цунами?</w:t>
      </w:r>
    </w:p>
    <w:p w:rsidR="00A63F2F" w:rsidRPr="00D9522B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>1)Монголия</w:t>
      </w:r>
    </w:p>
    <w:p w:rsidR="00A63F2F" w:rsidRPr="00D9522B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 xml:space="preserve">2)Филиппины </w:t>
      </w:r>
    </w:p>
    <w:p w:rsidR="00A63F2F" w:rsidRPr="00D9522B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>3)Польша</w:t>
      </w:r>
    </w:p>
    <w:p w:rsidR="00DF426A" w:rsidRDefault="00DF426A" w:rsidP="00DF426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63F2F" w:rsidRPr="00D9522B">
        <w:rPr>
          <w:rFonts w:ascii="Times New Roman" w:eastAsia="Times New Roman" w:hAnsi="Times New Roman" w:cs="Times New Roman"/>
          <w:sz w:val="28"/>
          <w:szCs w:val="28"/>
        </w:rPr>
        <w:t>4)Германия</w:t>
      </w:r>
    </w:p>
    <w:p w:rsidR="00A63F2F" w:rsidRPr="00D9522B" w:rsidRDefault="00DF426A" w:rsidP="00DF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r w:rsidR="00A63F2F" w:rsidRPr="00D9522B">
        <w:rPr>
          <w:rFonts w:ascii="Times New Roman" w:eastAsia="Times New Roman" w:hAnsi="Times New Roman" w:cs="Times New Roman"/>
          <w:sz w:val="28"/>
          <w:szCs w:val="28"/>
        </w:rPr>
        <w:t>С сейсмичностью и подводным вулканизмом тесно связана опасность возникновения огромных морских волн – цунами, под угрозой которых находятся территории прибрежных городов и других населенных пунктов. В какой из перечисленных стран необходима работа специальных служб по предупреждению населения о цунами?</w:t>
      </w:r>
    </w:p>
    <w:p w:rsidR="00A63F2F" w:rsidRPr="00D9522B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>1)Великобритания</w:t>
      </w:r>
    </w:p>
    <w:p w:rsidR="00A63F2F" w:rsidRPr="00D9522B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>2)Индонезия</w:t>
      </w:r>
    </w:p>
    <w:p w:rsidR="00A63F2F" w:rsidRPr="00D9522B" w:rsidRDefault="00A63F2F" w:rsidP="00DF4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9522B">
        <w:rPr>
          <w:rFonts w:ascii="Times New Roman" w:eastAsia="Times New Roman" w:hAnsi="Times New Roman" w:cs="Times New Roman"/>
          <w:sz w:val="28"/>
          <w:szCs w:val="28"/>
        </w:rPr>
        <w:t>3)Бразилия</w:t>
      </w:r>
    </w:p>
    <w:p w:rsidR="00A63F2F" w:rsidRDefault="00DF426A" w:rsidP="00DF426A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63F2F" w:rsidRPr="00D9522B">
        <w:rPr>
          <w:rFonts w:ascii="Times New Roman" w:eastAsia="Times New Roman" w:hAnsi="Times New Roman" w:cs="Times New Roman"/>
          <w:sz w:val="28"/>
          <w:szCs w:val="28"/>
        </w:rPr>
        <w:t>4)Египет</w:t>
      </w:r>
    </w:p>
    <w:p w:rsidR="00DF426A" w:rsidRDefault="00DF426A">
      <w:pPr>
        <w:spacing w:after="0"/>
      </w:pPr>
    </w:p>
    <w:sectPr w:rsidR="00DF4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E81"/>
    <w:multiLevelType w:val="multilevel"/>
    <w:tmpl w:val="8EF0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E6CEC"/>
    <w:multiLevelType w:val="multilevel"/>
    <w:tmpl w:val="DF7A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67CD9"/>
    <w:multiLevelType w:val="multilevel"/>
    <w:tmpl w:val="BBF6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D0617"/>
    <w:multiLevelType w:val="multilevel"/>
    <w:tmpl w:val="ADB8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62570A"/>
    <w:multiLevelType w:val="multilevel"/>
    <w:tmpl w:val="EAB6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ED6015"/>
    <w:multiLevelType w:val="multilevel"/>
    <w:tmpl w:val="BD1E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83347E"/>
    <w:multiLevelType w:val="multilevel"/>
    <w:tmpl w:val="1744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857F12"/>
    <w:multiLevelType w:val="multilevel"/>
    <w:tmpl w:val="715E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210583"/>
    <w:multiLevelType w:val="multilevel"/>
    <w:tmpl w:val="230A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F95AAE"/>
    <w:multiLevelType w:val="multilevel"/>
    <w:tmpl w:val="0BD2D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AA097D"/>
    <w:multiLevelType w:val="multilevel"/>
    <w:tmpl w:val="8798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9D274D"/>
    <w:multiLevelType w:val="multilevel"/>
    <w:tmpl w:val="025C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581D35"/>
    <w:multiLevelType w:val="multilevel"/>
    <w:tmpl w:val="4822B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97330D"/>
    <w:multiLevelType w:val="multilevel"/>
    <w:tmpl w:val="5F6E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001920"/>
    <w:multiLevelType w:val="hybridMultilevel"/>
    <w:tmpl w:val="5666E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D118C"/>
    <w:multiLevelType w:val="multilevel"/>
    <w:tmpl w:val="AC8C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BB27E8"/>
    <w:multiLevelType w:val="multilevel"/>
    <w:tmpl w:val="7326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D76A09"/>
    <w:multiLevelType w:val="multilevel"/>
    <w:tmpl w:val="54F4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D505F3"/>
    <w:multiLevelType w:val="multilevel"/>
    <w:tmpl w:val="EC143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2A325E"/>
    <w:multiLevelType w:val="multilevel"/>
    <w:tmpl w:val="1E982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D71AC2"/>
    <w:multiLevelType w:val="multilevel"/>
    <w:tmpl w:val="6362F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C7044F"/>
    <w:multiLevelType w:val="multilevel"/>
    <w:tmpl w:val="DC46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9"/>
  </w:num>
  <w:num w:numId="4">
    <w:abstractNumId w:val="5"/>
  </w:num>
  <w:num w:numId="5">
    <w:abstractNumId w:val="9"/>
  </w:num>
  <w:num w:numId="6">
    <w:abstractNumId w:val="8"/>
  </w:num>
  <w:num w:numId="7">
    <w:abstractNumId w:val="0"/>
  </w:num>
  <w:num w:numId="8">
    <w:abstractNumId w:val="11"/>
  </w:num>
  <w:num w:numId="9">
    <w:abstractNumId w:val="21"/>
  </w:num>
  <w:num w:numId="10">
    <w:abstractNumId w:val="15"/>
  </w:num>
  <w:num w:numId="11">
    <w:abstractNumId w:val="20"/>
  </w:num>
  <w:num w:numId="12">
    <w:abstractNumId w:val="3"/>
  </w:num>
  <w:num w:numId="13">
    <w:abstractNumId w:val="6"/>
  </w:num>
  <w:num w:numId="14">
    <w:abstractNumId w:val="18"/>
  </w:num>
  <w:num w:numId="15">
    <w:abstractNumId w:val="2"/>
  </w:num>
  <w:num w:numId="16">
    <w:abstractNumId w:val="17"/>
  </w:num>
  <w:num w:numId="17">
    <w:abstractNumId w:val="16"/>
  </w:num>
  <w:num w:numId="18">
    <w:abstractNumId w:val="7"/>
  </w:num>
  <w:num w:numId="19">
    <w:abstractNumId w:val="13"/>
  </w:num>
  <w:num w:numId="20">
    <w:abstractNumId w:val="1"/>
  </w:num>
  <w:num w:numId="21">
    <w:abstractNumId w:val="4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63F2F"/>
    <w:rsid w:val="00A63F2F"/>
    <w:rsid w:val="00DF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2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3E0A40001E814E995471E0489B1028" ma:contentTypeVersion="1" ma:contentTypeDescription="Создание документа." ma:contentTypeScope="" ma:versionID="1ef7d38ec03c930eb334f4ee5131ff55">
  <xsd:schema xmlns:xsd="http://www.w3.org/2001/XMLSchema" xmlns:xs="http://www.w3.org/2001/XMLSchema" xmlns:p="http://schemas.microsoft.com/office/2006/metadata/properties" xmlns:ns2="d93f08c7-4dc9-4366-b183-71f4e46057df" targetNamespace="http://schemas.microsoft.com/office/2006/metadata/properties" ma:root="true" ma:fieldsID="901426136c3cb9e8a8df3f1a14d2308d" ns2:_="">
    <xsd:import namespace="d93f08c7-4dc9-4366-b183-71f4e46057d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f08c7-4dc9-4366-b183-71f4e46057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0BA18E-3161-46C1-BEB6-24B4FE732C31}"/>
</file>

<file path=customXml/itemProps2.xml><?xml version="1.0" encoding="utf-8"?>
<ds:datastoreItem xmlns:ds="http://schemas.openxmlformats.org/officeDocument/2006/customXml" ds:itemID="{89150736-3400-4779-8CDF-B50C9044A3B2}"/>
</file>

<file path=customXml/itemProps3.xml><?xml version="1.0" encoding="utf-8"?>
<ds:datastoreItem xmlns:ds="http://schemas.openxmlformats.org/officeDocument/2006/customXml" ds:itemID="{7D070A43-4540-40A9-A23B-E912DD43B7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</dc:creator>
  <cp:keywords/>
  <dc:description/>
  <cp:lastModifiedBy>Wi</cp:lastModifiedBy>
  <cp:revision>2</cp:revision>
  <dcterms:created xsi:type="dcterms:W3CDTF">2016-11-20T14:46:00Z</dcterms:created>
  <dcterms:modified xsi:type="dcterms:W3CDTF">2016-11-20T15:08:00Z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0x010100533E0A40001E814E995471E0489B1028</vt:lpwstr>
  </property>
</Properties>
</file>