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B104" w14:textId="7BEE1965" w:rsidR="003455E3" w:rsidRDefault="003455E3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60"/>
          <w:szCs w:val="60"/>
        </w:rPr>
      </w:pPr>
      <w:r>
        <w:rPr>
          <w:rFonts w:asciiTheme="majorHAnsi" w:eastAsiaTheme="majorEastAsia" w:hAnsi="Century Gothic" w:cstheme="majorBidi"/>
          <w:b/>
          <w:bCs/>
          <w:caps/>
          <w:noProof/>
          <w:color w:val="000000" w:themeColor="text1"/>
          <w:kern w:val="24"/>
          <w:sz w:val="60"/>
          <w:szCs w:val="60"/>
          <w:lang w:eastAsia="ru-RU"/>
        </w:rPr>
        <w:drawing>
          <wp:inline distT="0" distB="0" distL="0" distR="0" wp14:anchorId="694EE935" wp14:editId="78A419B5">
            <wp:extent cx="1400175" cy="1397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12" cy="141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7EF27" w14:textId="77777777" w:rsidR="003455E3" w:rsidRDefault="003455E3" w:rsidP="003455E3">
      <w:pPr>
        <w:pStyle w:val="Default"/>
      </w:pPr>
    </w:p>
    <w:p w14:paraId="746E7904" w14:textId="01655F3C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ДЕПАРТАМЕНТ ОБРАЗОВАНИЯ И НАУКИ КОСТРОМСКОЙ ОБЛАСТИ</w:t>
      </w:r>
    </w:p>
    <w:p w14:paraId="4D258417" w14:textId="29033B78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14:paraId="33494717" w14:textId="39AD1B20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«Костромской колледж отраслевых технологий строительства и лесной промышленности»</w:t>
      </w:r>
    </w:p>
    <w:p w14:paraId="7BE91C6B" w14:textId="40F65BBD" w:rsidR="003455E3" w:rsidRPr="003455E3" w:rsidRDefault="003455E3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60"/>
          <w:szCs w:val="60"/>
        </w:rPr>
      </w:pPr>
      <w:r w:rsidRPr="003455E3">
        <w:rPr>
          <w:rFonts w:ascii="Times New Roman" w:hAnsi="Times New Roman" w:cs="Times New Roman"/>
          <w:b/>
          <w:bCs/>
          <w:sz w:val="28"/>
          <w:szCs w:val="28"/>
        </w:rPr>
        <w:t>(ОГБПОУ «КК</w:t>
      </w:r>
      <w:r>
        <w:rPr>
          <w:rFonts w:ascii="Times New Roman" w:hAnsi="Times New Roman" w:cs="Times New Roman"/>
          <w:b/>
          <w:bCs/>
          <w:sz w:val="28"/>
          <w:szCs w:val="28"/>
        </w:rPr>
        <w:t>ОТСиЛП</w:t>
      </w:r>
      <w:r w:rsidRPr="003455E3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21E79EFE" w14:textId="7627974A" w:rsidR="00CA0888" w:rsidRPr="003C0EC6" w:rsidRDefault="003455E3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48"/>
          <w:szCs w:val="48"/>
        </w:rPr>
      </w:pPr>
      <w:r w:rsidRPr="003C0EC6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48"/>
          <w:szCs w:val="48"/>
        </w:rPr>
        <w:t xml:space="preserve">План работы Регионального методического объединения преподавателей и мастеров производственного обучения </w:t>
      </w:r>
      <w:r w:rsidR="003C0EC6" w:rsidRPr="003C0EC6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48"/>
          <w:szCs w:val="48"/>
        </w:rPr>
        <w:t>строиельного профиля</w:t>
      </w:r>
      <w:r w:rsidRPr="003C0EC6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48"/>
          <w:szCs w:val="48"/>
        </w:rPr>
        <w:t>на</w:t>
      </w:r>
      <w:r w:rsidR="00082396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48"/>
          <w:szCs w:val="48"/>
        </w:rPr>
        <w:t xml:space="preserve"> 2025-2026 </w:t>
      </w:r>
      <w:bookmarkStart w:id="0" w:name="_GoBack"/>
      <w:bookmarkEnd w:id="0"/>
      <w:r w:rsidRPr="003C0EC6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48"/>
          <w:szCs w:val="48"/>
        </w:rPr>
        <w:t>уч.г.</w:t>
      </w:r>
    </w:p>
    <w:tbl>
      <w:tblPr>
        <w:tblStyle w:val="a3"/>
        <w:tblpPr w:leftFromText="180" w:rightFromText="180" w:vertAnchor="text" w:horzAnchor="margin" w:tblpY="-1496"/>
        <w:tblW w:w="14879" w:type="dxa"/>
        <w:tblLook w:val="04A0" w:firstRow="1" w:lastRow="0" w:firstColumn="1" w:lastColumn="0" w:noHBand="0" w:noVBand="1"/>
      </w:tblPr>
      <w:tblGrid>
        <w:gridCol w:w="885"/>
        <w:gridCol w:w="1420"/>
        <w:gridCol w:w="7188"/>
        <w:gridCol w:w="2268"/>
        <w:gridCol w:w="3118"/>
      </w:tblGrid>
      <w:tr w:rsidR="004E4BA9" w:rsidRPr="00E907DE" w14:paraId="7FF4B65C" w14:textId="77777777" w:rsidTr="004E4BA9">
        <w:tc>
          <w:tcPr>
            <w:tcW w:w="885" w:type="dxa"/>
          </w:tcPr>
          <w:p w14:paraId="3CE2E096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420" w:type="dxa"/>
          </w:tcPr>
          <w:p w14:paraId="66CEA797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88" w:type="dxa"/>
          </w:tcPr>
          <w:p w14:paraId="2100488A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2268" w:type="dxa"/>
          </w:tcPr>
          <w:p w14:paraId="22EB9334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  <w:tc>
          <w:tcPr>
            <w:tcW w:w="3118" w:type="dxa"/>
          </w:tcPr>
          <w:p w14:paraId="427AE6CA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4E4BA9" w:rsidRPr="00E907DE" w14:paraId="7D3F99E0" w14:textId="77777777" w:rsidTr="004E4BA9">
        <w:tc>
          <w:tcPr>
            <w:tcW w:w="885" w:type="dxa"/>
          </w:tcPr>
          <w:p w14:paraId="6A04E599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58E91A4A" w14:textId="158F1053" w:rsidR="004E4BA9" w:rsidRPr="00E907DE" w:rsidRDefault="0045741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Сентябрь -октябрь 2025</w:t>
            </w:r>
          </w:p>
        </w:tc>
        <w:tc>
          <w:tcPr>
            <w:tcW w:w="7188" w:type="dxa"/>
          </w:tcPr>
          <w:p w14:paraId="01A25E74" w14:textId="3A022D76" w:rsidR="004E4BA9" w:rsidRPr="00E907DE" w:rsidRDefault="004E4BA9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1. Обновление базы данных о членах регионального методического объединения преподавателей и мастеров производственного обучения </w:t>
            </w:r>
            <w:r w:rsidR="0006125D"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строительного </w:t>
            </w:r>
            <w:r w:rsidR="00E907DE" w:rsidRPr="00E907DE">
              <w:rPr>
                <w:rFonts w:ascii="Times New Roman" w:hAnsi="Times New Roman" w:cs="Times New Roman"/>
                <w:sz w:val="24"/>
                <w:szCs w:val="24"/>
              </w:rPr>
              <w:t>профиля;</w:t>
            </w:r>
          </w:p>
          <w:p w14:paraId="4D0E4C40" w14:textId="483E1113" w:rsidR="004E4BA9" w:rsidRPr="00E907DE" w:rsidRDefault="004E4BA9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2. Обновление базы данных о программно-методическом обеспечении учебного процесса по преподаваемым дисц</w:t>
            </w:r>
            <w:r w:rsidR="009D3F7C"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иплинам, ПМ </w:t>
            </w:r>
            <w:r w:rsidR="0006125D" w:rsidRPr="00E907DE">
              <w:rPr>
                <w:rFonts w:ascii="Times New Roman" w:hAnsi="Times New Roman" w:cs="Times New Roman"/>
                <w:sz w:val="24"/>
                <w:szCs w:val="24"/>
              </w:rPr>
              <w:t>строительного профиля</w:t>
            </w:r>
          </w:p>
        </w:tc>
        <w:tc>
          <w:tcPr>
            <w:tcW w:w="2268" w:type="dxa"/>
          </w:tcPr>
          <w:p w14:paraId="3890115D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Руководитель РМО,</w:t>
            </w:r>
          </w:p>
          <w:p w14:paraId="09F6E120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  <w:tc>
          <w:tcPr>
            <w:tcW w:w="3118" w:type="dxa"/>
          </w:tcPr>
          <w:p w14:paraId="5F272EE9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</w:tr>
      <w:tr w:rsidR="004E4BA9" w:rsidRPr="00E907DE" w14:paraId="1BFAAEF1" w14:textId="77777777" w:rsidTr="004E4BA9">
        <w:tc>
          <w:tcPr>
            <w:tcW w:w="885" w:type="dxa"/>
          </w:tcPr>
          <w:p w14:paraId="0BFF2289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14:paraId="55DC947F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14:paraId="0A39A4DB" w14:textId="102DE2C9" w:rsidR="004E4BA9" w:rsidRPr="00E907DE" w:rsidRDefault="00E907DE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7188" w:type="dxa"/>
          </w:tcPr>
          <w:p w14:paraId="60761B6E" w14:textId="7B21D6ED" w:rsidR="004E4BA9" w:rsidRPr="00E907DE" w:rsidRDefault="004E4BA9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1. Обсуждение и утве</w:t>
            </w:r>
            <w:r w:rsidR="00E907DE" w:rsidRPr="00E907DE"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РМО на 2025-2026</w:t>
            </w:r>
            <w:r w:rsidR="0006125D"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 уч. г</w:t>
            </w: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14:paraId="2E073BCE" w14:textId="728E8C8C" w:rsidR="004E4BA9" w:rsidRPr="00E907DE" w:rsidRDefault="004E4BA9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07DE" w:rsidRPr="00E907DE">
              <w:rPr>
                <w:rFonts w:ascii="Times New Roman" w:hAnsi="Times New Roman" w:cs="Times New Roman"/>
                <w:sz w:val="24"/>
                <w:szCs w:val="24"/>
              </w:rPr>
              <w:t>Изменения во ФГОС СОО для профессий и специальностей.</w:t>
            </w:r>
          </w:p>
        </w:tc>
        <w:tc>
          <w:tcPr>
            <w:tcW w:w="2268" w:type="dxa"/>
          </w:tcPr>
          <w:p w14:paraId="668E1670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Руководитель РМО,</w:t>
            </w:r>
          </w:p>
          <w:p w14:paraId="73FFC743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  <w:tc>
          <w:tcPr>
            <w:tcW w:w="3118" w:type="dxa"/>
          </w:tcPr>
          <w:p w14:paraId="368C49DB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</w:p>
          <w:p w14:paraId="3EFA1B6B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E4BA9" w:rsidRPr="00E907DE" w14:paraId="1633EA33" w14:textId="77777777" w:rsidTr="004E4BA9">
        <w:tc>
          <w:tcPr>
            <w:tcW w:w="885" w:type="dxa"/>
          </w:tcPr>
          <w:p w14:paraId="7B160992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14:paraId="177A24D2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14:paraId="43E34CA7" w14:textId="197C5C79" w:rsidR="004E4BA9" w:rsidRPr="00E907DE" w:rsidRDefault="0006125D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188" w:type="dxa"/>
          </w:tcPr>
          <w:p w14:paraId="02007DA3" w14:textId="012B5DBB" w:rsidR="004E4BA9" w:rsidRPr="00E907DE" w:rsidRDefault="004E4BA9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Проект социального воздействия «Кадры для </w:t>
            </w:r>
            <w:r w:rsidR="0006125D"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строительного </w:t>
            </w: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комплекса Костромской области»</w:t>
            </w:r>
          </w:p>
          <w:p w14:paraId="67E076F5" w14:textId="77777777" w:rsidR="004E4BA9" w:rsidRPr="00E907DE" w:rsidRDefault="004E4BA9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профессиональной самореализации молодёжи Костромской области в соответствии с личными интересами, индивидуальными особенностями и с учётом приоритетов развития лесного сектора региона.</w:t>
            </w:r>
          </w:p>
          <w:p w14:paraId="29407D4F" w14:textId="55F8E8FB" w:rsidR="004E4BA9" w:rsidRPr="00E907DE" w:rsidRDefault="004E4BA9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мотивации молодёжи Костромской области к трудовой деятельности по полученным профессиям и специальностям, востребованным для </w:t>
            </w:r>
            <w:r w:rsidR="0006125D"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строительного </w:t>
            </w: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сектора региона.</w:t>
            </w:r>
          </w:p>
        </w:tc>
        <w:tc>
          <w:tcPr>
            <w:tcW w:w="2268" w:type="dxa"/>
          </w:tcPr>
          <w:p w14:paraId="2A14042F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Руководитель РМО,</w:t>
            </w:r>
          </w:p>
          <w:p w14:paraId="5CF159A9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  <w:tc>
          <w:tcPr>
            <w:tcW w:w="3118" w:type="dxa"/>
          </w:tcPr>
          <w:p w14:paraId="32099963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</w:p>
          <w:p w14:paraId="354E4182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E4BA9" w:rsidRPr="00E907DE" w14:paraId="6C29B834" w14:textId="77777777" w:rsidTr="004E4BA9">
        <w:tc>
          <w:tcPr>
            <w:tcW w:w="885" w:type="dxa"/>
          </w:tcPr>
          <w:p w14:paraId="60AC756D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5321BAB3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14:paraId="500458A4" w14:textId="68114CA3" w:rsidR="004E4BA9" w:rsidRPr="00E907DE" w:rsidRDefault="00E907DE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7188" w:type="dxa"/>
          </w:tcPr>
          <w:p w14:paraId="055DCCAC" w14:textId="77777777" w:rsidR="00E907DE" w:rsidRPr="00E907DE" w:rsidRDefault="004E4BA9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технического</w:t>
            </w:r>
            <w:r w:rsidRPr="00E907DE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</w:t>
            </w:r>
          </w:p>
          <w:p w14:paraId="51C96FD5" w14:textId="08D6A34F" w:rsidR="004E4BA9" w:rsidRPr="00E907DE" w:rsidRDefault="00E907DE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A9" w:rsidRPr="00E907D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 w:rsidR="004E4BA9"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 опыта участников РМО, подготовивших победителей и дипломантов.</w:t>
            </w:r>
            <w:r w:rsidR="004E4BA9" w:rsidRPr="00E90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="003835FE" w:rsidRPr="00E907DE">
              <w:rPr>
                <w:rFonts w:ascii="Times New Roman" w:hAnsi="Times New Roman"/>
                <w:sz w:val="24"/>
                <w:szCs w:val="24"/>
              </w:rPr>
              <w:t xml:space="preserve"> Национальный чемпионат по профессиональному мастерству для людей с инвалидностью «Абилимпикс»</w:t>
            </w:r>
          </w:p>
          <w:p w14:paraId="37D41991" w14:textId="77777777" w:rsidR="004E4BA9" w:rsidRPr="00E907DE" w:rsidRDefault="004E4BA9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2. Региональная выставка-конкурс научно- технических работ, изобретений, современных разработок и рационализаторских проектов </w:t>
            </w:r>
            <w:proofErr w:type="gramStart"/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« Инновационный</w:t>
            </w:r>
            <w:proofErr w:type="gramEnd"/>
            <w:r w:rsidRPr="00E907DE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молодёжи костромской области»</w:t>
            </w:r>
          </w:p>
          <w:p w14:paraId="2BF85AE0" w14:textId="7ABE71CF" w:rsidR="004E4BA9" w:rsidRPr="00E907DE" w:rsidRDefault="00E907DE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4BA9" w:rsidRPr="00E907DE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технического творчества «Радуга талантов» обучающихся профессиональных образовательных организаций Костромской области»</w:t>
            </w:r>
          </w:p>
          <w:p w14:paraId="71C31857" w14:textId="4AF6E94D" w:rsidR="004E4BA9" w:rsidRPr="00E907DE" w:rsidRDefault="00E907DE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35FE" w:rsidRPr="00E907DE">
              <w:rPr>
                <w:sz w:val="24"/>
                <w:szCs w:val="24"/>
              </w:rPr>
              <w:t xml:space="preserve"> </w:t>
            </w:r>
            <w:r w:rsidR="003835FE" w:rsidRPr="00E907DE">
              <w:rPr>
                <w:rFonts w:ascii="Times New Roman" w:hAnsi="Times New Roman" w:cs="Times New Roman"/>
                <w:sz w:val="24"/>
                <w:szCs w:val="24"/>
              </w:rPr>
              <w:t>Всероссийское чемпионское движение по профессиональному мастерству «</w:t>
            </w:r>
            <w:proofErr w:type="spellStart"/>
            <w:r w:rsidR="003835FE" w:rsidRPr="00E907DE">
              <w:rPr>
                <w:rFonts w:ascii="Times New Roman" w:hAnsi="Times New Roman" w:cs="Times New Roman"/>
                <w:sz w:val="24"/>
                <w:szCs w:val="24"/>
              </w:rPr>
              <w:t>Профессионаллы</w:t>
            </w:r>
            <w:proofErr w:type="spellEnd"/>
            <w:r w:rsidR="003835FE" w:rsidRPr="00E907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489C10E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Руководитель РМО,</w:t>
            </w:r>
          </w:p>
          <w:p w14:paraId="13C0353E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  <w:tc>
          <w:tcPr>
            <w:tcW w:w="3118" w:type="dxa"/>
          </w:tcPr>
          <w:p w14:paraId="4FC7485D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</w:p>
          <w:p w14:paraId="2B300482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E4BA9" w:rsidRPr="00E907DE" w14:paraId="6E412F7F" w14:textId="77777777" w:rsidTr="004E4BA9">
        <w:tc>
          <w:tcPr>
            <w:tcW w:w="885" w:type="dxa"/>
          </w:tcPr>
          <w:p w14:paraId="178C9FF3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08E0E6E7" w14:textId="0D20764F" w:rsidR="004E4BA9" w:rsidRPr="00E907DE" w:rsidRDefault="00E907DE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№4 май 2026</w:t>
            </w:r>
          </w:p>
        </w:tc>
        <w:tc>
          <w:tcPr>
            <w:tcW w:w="7188" w:type="dxa"/>
          </w:tcPr>
          <w:p w14:paraId="7AB5F795" w14:textId="2C147EE9" w:rsidR="00E907DE" w:rsidRDefault="00E907DE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1.ГИА </w:t>
            </w:r>
          </w:p>
          <w:p w14:paraId="2F893203" w14:textId="1CD52E9E" w:rsidR="004E4BA9" w:rsidRPr="00E907DE" w:rsidRDefault="00E907DE" w:rsidP="00E9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Студенческие трудовые отряды, как форма получения практических навыков будущей профессии и специальности</w:t>
            </w:r>
          </w:p>
        </w:tc>
        <w:tc>
          <w:tcPr>
            <w:tcW w:w="2268" w:type="dxa"/>
          </w:tcPr>
          <w:p w14:paraId="3D5057C2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Руководитель РМО,</w:t>
            </w:r>
          </w:p>
          <w:p w14:paraId="4E438FEF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  <w:tc>
          <w:tcPr>
            <w:tcW w:w="3118" w:type="dxa"/>
          </w:tcPr>
          <w:p w14:paraId="10F5913A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</w:p>
          <w:p w14:paraId="37D129E6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E4BA9" w:rsidRPr="00E907DE" w14:paraId="0255D010" w14:textId="77777777" w:rsidTr="004E4BA9">
        <w:tc>
          <w:tcPr>
            <w:tcW w:w="885" w:type="dxa"/>
          </w:tcPr>
          <w:p w14:paraId="55C81E43" w14:textId="31E7FE53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0" w:type="dxa"/>
          </w:tcPr>
          <w:p w14:paraId="793DC561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88" w:type="dxa"/>
          </w:tcPr>
          <w:p w14:paraId="51CA20A9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8" w:type="dxa"/>
          </w:tcPr>
          <w:p w14:paraId="5253C823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Руководитель РМО,</w:t>
            </w:r>
          </w:p>
          <w:p w14:paraId="7331D143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Преподаватели-консультанты, работодатели</w:t>
            </w:r>
          </w:p>
        </w:tc>
        <w:tc>
          <w:tcPr>
            <w:tcW w:w="3118" w:type="dxa"/>
          </w:tcPr>
          <w:p w14:paraId="5935DC6B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DE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4E4BA9" w:rsidRPr="00E907DE" w14:paraId="26AFC90D" w14:textId="77777777" w:rsidTr="004E4BA9">
        <w:tc>
          <w:tcPr>
            <w:tcW w:w="885" w:type="dxa"/>
          </w:tcPr>
          <w:p w14:paraId="311BAB76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8DA9CF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14:paraId="0EB82FD0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0EE839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EFAC40" w14:textId="77777777" w:rsidR="004E4BA9" w:rsidRPr="00E907DE" w:rsidRDefault="004E4BA9" w:rsidP="004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7BB94" w14:textId="77777777" w:rsidR="004E4BA9" w:rsidRDefault="004E4BA9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</w:pPr>
    </w:p>
    <w:sectPr w:rsidR="004E4BA9" w:rsidSect="00345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88"/>
    <w:rsid w:val="0006125D"/>
    <w:rsid w:val="00082396"/>
    <w:rsid w:val="00300E2E"/>
    <w:rsid w:val="003455E3"/>
    <w:rsid w:val="003835FE"/>
    <w:rsid w:val="003C0EC6"/>
    <w:rsid w:val="00457419"/>
    <w:rsid w:val="004E4BA9"/>
    <w:rsid w:val="005978F1"/>
    <w:rsid w:val="005E1E77"/>
    <w:rsid w:val="009D3F7C"/>
    <w:rsid w:val="009E621D"/>
    <w:rsid w:val="00CA0888"/>
    <w:rsid w:val="00E907DE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C6B2"/>
  <w15:chartTrackingRefBased/>
  <w15:docId w15:val="{2CCFB2C2-0EDE-4727-BF49-B9E9A63D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4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1FB18-938D-453C-85C4-91B4DF6EFD17}"/>
</file>

<file path=customXml/itemProps2.xml><?xml version="1.0" encoding="utf-8"?>
<ds:datastoreItem xmlns:ds="http://schemas.openxmlformats.org/officeDocument/2006/customXml" ds:itemID="{0F81914C-46DE-4B75-BF3C-844E91E9545E}"/>
</file>

<file path=customXml/itemProps3.xml><?xml version="1.0" encoding="utf-8"?>
<ds:datastoreItem xmlns:ds="http://schemas.openxmlformats.org/officeDocument/2006/customXml" ds:itemID="{E944DBCC-0325-45F2-A2C1-AE7B93AA1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Михайловна Шарейко</cp:lastModifiedBy>
  <cp:revision>4</cp:revision>
  <dcterms:created xsi:type="dcterms:W3CDTF">2025-06-17T10:07:00Z</dcterms:created>
  <dcterms:modified xsi:type="dcterms:W3CDTF">2025-06-17T10:32:00Z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