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0" w:rsidRDefault="009B6110" w:rsidP="009B6110">
      <w:pPr>
        <w:rPr>
          <w:b/>
          <w:sz w:val="28"/>
          <w:szCs w:val="28"/>
        </w:rPr>
      </w:pPr>
    </w:p>
    <w:p w:rsidR="002F7874" w:rsidRPr="00077934" w:rsidRDefault="006928D9" w:rsidP="002F7874">
      <w:pPr>
        <w:jc w:val="center"/>
        <w:rPr>
          <w:b/>
          <w:sz w:val="28"/>
          <w:szCs w:val="28"/>
        </w:rPr>
      </w:pPr>
      <w:r w:rsidRPr="00077934">
        <w:rPr>
          <w:b/>
          <w:sz w:val="28"/>
          <w:szCs w:val="28"/>
        </w:rPr>
        <w:t xml:space="preserve">Технологическая карта учебного занятия </w:t>
      </w:r>
      <w:r w:rsidR="009B6110">
        <w:rPr>
          <w:b/>
          <w:sz w:val="28"/>
          <w:szCs w:val="28"/>
        </w:rPr>
        <w:t>ОД 02.02.</w:t>
      </w:r>
      <w:r w:rsidR="00773128" w:rsidRPr="00077934">
        <w:rPr>
          <w:b/>
          <w:sz w:val="28"/>
          <w:szCs w:val="28"/>
        </w:rPr>
        <w:t xml:space="preserve">«История» </w:t>
      </w:r>
    </w:p>
    <w:p w:rsidR="002F7874" w:rsidRPr="00077934" w:rsidRDefault="002F7874" w:rsidP="002F7874">
      <w:pPr>
        <w:jc w:val="center"/>
        <w:rPr>
          <w:b/>
          <w:sz w:val="28"/>
          <w:szCs w:val="28"/>
        </w:rPr>
      </w:pPr>
      <w:r w:rsidRPr="00077934">
        <w:rPr>
          <w:b/>
          <w:sz w:val="28"/>
          <w:szCs w:val="28"/>
        </w:rPr>
        <w:t xml:space="preserve">по теме «Отечественная война 1812 года» 1 курс </w:t>
      </w:r>
    </w:p>
    <w:p w:rsidR="002F7874" w:rsidRPr="0049182D" w:rsidRDefault="002F7874" w:rsidP="002F7874">
      <w:pPr>
        <w:jc w:val="both"/>
        <w:rPr>
          <w:color w:val="000000"/>
        </w:rPr>
      </w:pPr>
      <w:r>
        <w:rPr>
          <w:b/>
          <w:color w:val="000000"/>
        </w:rPr>
        <w:t xml:space="preserve">Место учебного занятия в РП и КТП. </w:t>
      </w:r>
      <w:r w:rsidRPr="0049182D">
        <w:rPr>
          <w:color w:val="000000"/>
        </w:rPr>
        <w:t xml:space="preserve">Раздел «Российская империя в </w:t>
      </w:r>
      <w:r w:rsidRPr="0049182D">
        <w:rPr>
          <w:color w:val="000000"/>
          <w:lang w:val="en-US"/>
        </w:rPr>
        <w:t>XIX</w:t>
      </w:r>
      <w:r w:rsidRPr="0049182D">
        <w:rPr>
          <w:color w:val="000000"/>
        </w:rPr>
        <w:t xml:space="preserve"> веке». Внутренняя и внешняя политика России в начале </w:t>
      </w:r>
      <w:r w:rsidRPr="0049182D">
        <w:rPr>
          <w:color w:val="000000"/>
          <w:lang w:val="en-US"/>
        </w:rPr>
        <w:t>XIX</w:t>
      </w:r>
      <w:r w:rsidRPr="0049182D">
        <w:rPr>
          <w:color w:val="000000"/>
        </w:rPr>
        <w:t xml:space="preserve"> века.</w:t>
      </w:r>
      <w:r>
        <w:rPr>
          <w:color w:val="000000"/>
        </w:rPr>
        <w:t xml:space="preserve"> Дата проведения 07.02.2019г.</w:t>
      </w:r>
    </w:p>
    <w:p w:rsidR="002F7874" w:rsidRDefault="002F7874" w:rsidP="002F7874">
      <w:pPr>
        <w:jc w:val="both"/>
        <w:rPr>
          <w:b/>
          <w:color w:val="000000"/>
        </w:rPr>
      </w:pPr>
      <w:r w:rsidRPr="002F7874">
        <w:rPr>
          <w:color w:val="000000"/>
        </w:rPr>
        <w:t>Время  занятия – 90 мин</w:t>
      </w:r>
      <w:r>
        <w:rPr>
          <w:b/>
          <w:color w:val="000000"/>
        </w:rPr>
        <w:t>.</w:t>
      </w:r>
    </w:p>
    <w:p w:rsidR="006928D9" w:rsidRDefault="006928D9" w:rsidP="006928D9">
      <w:pPr>
        <w:jc w:val="both"/>
        <w:rPr>
          <w:color w:val="000000"/>
        </w:rPr>
      </w:pPr>
      <w:r>
        <w:rPr>
          <w:color w:val="000000"/>
        </w:rPr>
        <w:t xml:space="preserve">Тип учебного занятия: </w:t>
      </w:r>
      <w:r>
        <w:rPr>
          <w:i/>
          <w:color w:val="000000"/>
        </w:rPr>
        <w:t>комбинированн</w:t>
      </w:r>
      <w:r w:rsidR="00773128">
        <w:rPr>
          <w:i/>
          <w:color w:val="000000"/>
        </w:rPr>
        <w:t>ое</w:t>
      </w:r>
      <w:r>
        <w:rPr>
          <w:color w:val="000000"/>
        </w:rPr>
        <w:t>, с элементами групповой работы</w:t>
      </w:r>
      <w:r w:rsidR="008E779A">
        <w:rPr>
          <w:color w:val="000000"/>
        </w:rPr>
        <w:t xml:space="preserve"> (работа в парах)</w:t>
      </w:r>
      <w:r w:rsidR="00773128">
        <w:rPr>
          <w:color w:val="000000"/>
        </w:rPr>
        <w:t>.</w:t>
      </w:r>
    </w:p>
    <w:p w:rsidR="008E779A" w:rsidRPr="00755B3F" w:rsidRDefault="008E779A" w:rsidP="00755B3F">
      <w:pPr>
        <w:rPr>
          <w:rFonts w:eastAsia="Calibri"/>
        </w:rPr>
      </w:pPr>
      <w:r>
        <w:rPr>
          <w:color w:val="000000"/>
        </w:rPr>
        <w:t xml:space="preserve">Форма занятия: </w:t>
      </w:r>
      <w:r w:rsidR="00FF65A4" w:rsidRPr="00FF65A4">
        <w:rPr>
          <w:i/>
          <w:color w:val="000000"/>
        </w:rPr>
        <w:t>лабораторно-практическая работа</w:t>
      </w:r>
      <w:r w:rsidR="00FF65A4">
        <w:rPr>
          <w:color w:val="000000"/>
        </w:rPr>
        <w:t xml:space="preserve">  с различными источниками информации.</w:t>
      </w:r>
      <w:r w:rsidR="0018393F">
        <w:rPr>
          <w:color w:val="000000"/>
        </w:rPr>
        <w:t xml:space="preserve"> (Возможны</w:t>
      </w:r>
      <w:r w:rsidR="007637AC">
        <w:rPr>
          <w:color w:val="000000"/>
        </w:rPr>
        <w:t xml:space="preserve">  </w:t>
      </w:r>
      <w:r w:rsidR="002F7874">
        <w:rPr>
          <w:color w:val="000000"/>
        </w:rPr>
        <w:t xml:space="preserve">другие </w:t>
      </w:r>
      <w:r w:rsidR="007637AC">
        <w:rPr>
          <w:color w:val="000000"/>
        </w:rPr>
        <w:t xml:space="preserve">варианты: семинарское занятие, </w:t>
      </w:r>
      <w:r w:rsidR="0018393F">
        <w:rPr>
          <w:color w:val="000000"/>
        </w:rPr>
        <w:t>или круглый стол с использовани</w:t>
      </w:r>
      <w:r w:rsidR="008D5DE7">
        <w:rPr>
          <w:color w:val="000000"/>
        </w:rPr>
        <w:t>ем источников и работ историков.</w:t>
      </w:r>
      <w:r w:rsidR="0018393F">
        <w:rPr>
          <w:color w:val="000000"/>
        </w:rPr>
        <w:t xml:space="preserve"> </w:t>
      </w:r>
      <w:r w:rsidR="008D5DE7">
        <w:rPr>
          <w:color w:val="000000"/>
        </w:rPr>
        <w:t>В</w:t>
      </w:r>
      <w:r w:rsidR="0018393F">
        <w:rPr>
          <w:color w:val="000000"/>
        </w:rPr>
        <w:t>ыполнение индивидуальных проектов</w:t>
      </w:r>
      <w:r w:rsidR="008D5DE7">
        <w:rPr>
          <w:color w:val="000000"/>
        </w:rPr>
        <w:t xml:space="preserve">, </w:t>
      </w:r>
      <w:r w:rsidR="0018393F">
        <w:rPr>
          <w:color w:val="000000"/>
        </w:rPr>
        <w:t>защита на учебном занятии.</w:t>
      </w:r>
      <w:r w:rsidR="008D5DE7">
        <w:rPr>
          <w:color w:val="000000"/>
        </w:rPr>
        <w:t xml:space="preserve"> </w:t>
      </w:r>
      <w:r w:rsidR="0018393F">
        <w:rPr>
          <w:color w:val="000000"/>
        </w:rPr>
        <w:t>Примерные темы для проекта: «Женщина</w:t>
      </w:r>
      <w:r w:rsidR="008D5DE7">
        <w:rPr>
          <w:color w:val="000000"/>
        </w:rPr>
        <w:t>, которой</w:t>
      </w:r>
      <w:r w:rsidR="0018393F">
        <w:rPr>
          <w:color w:val="000000"/>
        </w:rPr>
        <w:t xml:space="preserve"> </w:t>
      </w:r>
      <w:r w:rsidR="008D5DE7">
        <w:rPr>
          <w:color w:val="000000"/>
        </w:rPr>
        <w:t xml:space="preserve"> </w:t>
      </w:r>
      <w:r w:rsidR="0018393F">
        <w:rPr>
          <w:color w:val="000000"/>
        </w:rPr>
        <w:t xml:space="preserve">боялся </w:t>
      </w:r>
      <w:r w:rsidR="008D5DE7">
        <w:rPr>
          <w:color w:val="000000"/>
        </w:rPr>
        <w:t xml:space="preserve">  </w:t>
      </w:r>
      <w:r w:rsidR="0018393F">
        <w:rPr>
          <w:color w:val="000000"/>
        </w:rPr>
        <w:t>Наполеон</w:t>
      </w:r>
      <w:r w:rsidR="0018393F" w:rsidRPr="00755B3F">
        <w:rPr>
          <w:color w:val="000000"/>
        </w:rPr>
        <w:t>», «</w:t>
      </w:r>
      <w:r w:rsidR="00755B3F" w:rsidRPr="00755B3F">
        <w:t>Исторические личности: Наполеон и Кутузов в истории России и в произведении Л.Н.Толстого «Война и мир</w:t>
      </w:r>
      <w:r w:rsidR="00755B3F">
        <w:t>».</w:t>
      </w:r>
    </w:p>
    <w:p w:rsidR="006928D9" w:rsidRDefault="006928D9" w:rsidP="006928D9">
      <w:pPr>
        <w:jc w:val="both"/>
        <w:rPr>
          <w:i/>
          <w:color w:val="000000"/>
        </w:rPr>
      </w:pPr>
      <w:r>
        <w:rPr>
          <w:color w:val="000000"/>
        </w:rPr>
        <w:t>Цели:</w:t>
      </w:r>
      <w:r>
        <w:rPr>
          <w:i/>
          <w:color w:val="000000"/>
        </w:rPr>
        <w:t xml:space="preserve"> </w:t>
      </w:r>
      <w:r w:rsidR="00994EBD">
        <w:rPr>
          <w:i/>
          <w:color w:val="000000"/>
        </w:rPr>
        <w:t>(планируемые результаты)</w:t>
      </w:r>
      <w:r>
        <w:rPr>
          <w:i/>
          <w:color w:val="000000"/>
        </w:rPr>
        <w:t xml:space="preserve"> </w:t>
      </w:r>
    </w:p>
    <w:p w:rsidR="00C305B7" w:rsidRDefault="00C305B7" w:rsidP="006928D9">
      <w:pPr>
        <w:jc w:val="both"/>
        <w:rPr>
          <w:color w:val="000000"/>
        </w:rPr>
      </w:pPr>
      <w:r>
        <w:rPr>
          <w:i/>
          <w:color w:val="000000"/>
        </w:rPr>
        <w:t>Сформировать у обучающихся  представление о войне с Наполеоном как одного из важнейших событий, явлений в отечественной истории, повлиявших на ход всемирной истории.</w:t>
      </w:r>
    </w:p>
    <w:p w:rsidR="00755B3F" w:rsidRDefault="006928D9" w:rsidP="005F4FA4">
      <w:pPr>
        <w:autoSpaceDE w:val="0"/>
        <w:autoSpaceDN w:val="0"/>
        <w:adjustRightInd w:val="0"/>
        <w:jc w:val="both"/>
        <w:rPr>
          <w:rFonts w:eastAsiaTheme="minorHAnsi"/>
        </w:rPr>
      </w:pPr>
      <w:r w:rsidRPr="00994EBD">
        <w:rPr>
          <w:color w:val="000000"/>
          <w:u w:val="single"/>
        </w:rPr>
        <w:t>Предметные</w:t>
      </w:r>
      <w:r w:rsidRPr="008E779A">
        <w:rPr>
          <w:color w:val="000000"/>
        </w:rPr>
        <w:t>:</w:t>
      </w:r>
      <w:r w:rsidR="00FF65A4">
        <w:rPr>
          <w:color w:val="000000"/>
        </w:rPr>
        <w:t xml:space="preserve"> </w:t>
      </w:r>
      <w:r w:rsidR="008E779A" w:rsidRPr="00C305B7">
        <w:rPr>
          <w:rFonts w:eastAsiaTheme="minorHAnsi"/>
          <w:color w:val="000000" w:themeColor="text1"/>
        </w:rPr>
        <w:t xml:space="preserve">систематизировать знания об Отечественной войне 1812 года: этапы войны, события (факты), </w:t>
      </w:r>
      <w:r w:rsidR="00994EBD" w:rsidRPr="00C305B7">
        <w:rPr>
          <w:rFonts w:eastAsiaTheme="minorHAnsi"/>
          <w:color w:val="000000" w:themeColor="text1"/>
        </w:rPr>
        <w:t xml:space="preserve">хронологию (последовательность событий), </w:t>
      </w:r>
      <w:r w:rsidR="00755B3F">
        <w:rPr>
          <w:rFonts w:eastAsiaTheme="minorHAnsi"/>
          <w:color w:val="000000" w:themeColor="text1"/>
        </w:rPr>
        <w:t xml:space="preserve">установить </w:t>
      </w:r>
      <w:r w:rsidR="008E779A" w:rsidRPr="00C305B7">
        <w:rPr>
          <w:rFonts w:eastAsiaTheme="minorHAnsi"/>
          <w:color w:val="000000" w:themeColor="text1"/>
        </w:rPr>
        <w:t>причины и значение победы  русской армии для истории России и мировой истории</w:t>
      </w:r>
      <w:r w:rsidR="008E779A" w:rsidRPr="005F4FA4">
        <w:rPr>
          <w:rFonts w:ascii="SchoolBookCSanPin-Regular" w:eastAsiaTheme="minorHAnsi" w:hAnsi="SchoolBookCSanPin-Regular" w:cs="SchoolBookCSanPin-Regular"/>
          <w:color w:val="FF0000"/>
          <w:sz w:val="21"/>
          <w:szCs w:val="21"/>
        </w:rPr>
        <w:t xml:space="preserve">. </w:t>
      </w:r>
      <w:r w:rsidR="008E779A">
        <w:rPr>
          <w:rFonts w:eastAsiaTheme="minorHAnsi"/>
          <w:lang w:eastAsia="en-US"/>
        </w:rPr>
        <w:t>Ф</w:t>
      </w:r>
      <w:r w:rsidR="008E779A" w:rsidRPr="00F25CDC">
        <w:rPr>
          <w:rFonts w:eastAsiaTheme="minorHAnsi"/>
          <w:lang w:eastAsia="en-US"/>
        </w:rPr>
        <w:t>ормирова</w:t>
      </w:r>
      <w:r w:rsidR="008E779A">
        <w:rPr>
          <w:rFonts w:eastAsiaTheme="minorHAnsi"/>
          <w:lang w:eastAsia="en-US"/>
        </w:rPr>
        <w:t>т</w:t>
      </w:r>
      <w:r w:rsidR="008E779A" w:rsidRPr="00F25CDC">
        <w:rPr>
          <w:rFonts w:eastAsiaTheme="minorHAnsi"/>
          <w:lang w:eastAsia="en-US"/>
        </w:rPr>
        <w:t xml:space="preserve">ь </w:t>
      </w:r>
      <w:r w:rsidR="008E779A">
        <w:rPr>
          <w:rFonts w:eastAsiaTheme="minorHAnsi"/>
          <w:lang w:eastAsia="en-US"/>
        </w:rPr>
        <w:t xml:space="preserve">умения </w:t>
      </w:r>
      <w:r w:rsidR="008E779A" w:rsidRPr="00F25CDC">
        <w:rPr>
          <w:rFonts w:eastAsiaTheme="minorHAnsi"/>
          <w:lang w:eastAsia="en-US"/>
        </w:rPr>
        <w:t xml:space="preserve"> вести диалог, обосновывать свою точку зрения в </w:t>
      </w:r>
      <w:r w:rsidR="008E779A" w:rsidRPr="00F25CDC">
        <w:rPr>
          <w:rFonts w:eastAsiaTheme="minorHAnsi"/>
        </w:rPr>
        <w:t>спорных вопросах по исторической тематике</w:t>
      </w:r>
      <w:r w:rsidR="003B73D9">
        <w:rPr>
          <w:rFonts w:eastAsiaTheme="minorHAnsi"/>
        </w:rPr>
        <w:t xml:space="preserve"> </w:t>
      </w:r>
      <w:r w:rsidR="00755B3F">
        <w:rPr>
          <w:rFonts w:eastAsiaTheme="minorHAnsi"/>
        </w:rPr>
        <w:t>.</w:t>
      </w:r>
    </w:p>
    <w:p w:rsidR="006928D9" w:rsidRPr="00755B3F" w:rsidRDefault="006928D9" w:rsidP="005F4F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4EBD">
        <w:rPr>
          <w:color w:val="000000"/>
          <w:u w:val="single"/>
        </w:rPr>
        <w:t>Метапредметные</w:t>
      </w:r>
      <w:r>
        <w:rPr>
          <w:color w:val="000000"/>
        </w:rPr>
        <w:t xml:space="preserve">: </w:t>
      </w:r>
      <w:r>
        <w:rPr>
          <w:bCs/>
          <w:color w:val="000000"/>
        </w:rPr>
        <w:t xml:space="preserve"> </w:t>
      </w:r>
      <w:r w:rsidR="00CB137C">
        <w:rPr>
          <w:bCs/>
          <w:color w:val="000000"/>
        </w:rPr>
        <w:t>развивать</w:t>
      </w:r>
      <w:r w:rsidR="00CB137C"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 xml:space="preserve"> </w:t>
      </w:r>
      <w:r w:rsidR="00CB137C" w:rsidRPr="00CB137C">
        <w:rPr>
          <w:rFonts w:eastAsiaTheme="minorHAnsi"/>
          <w:lang w:eastAsia="en-US"/>
        </w:rPr>
        <w:t>способность к самостоятельной информационно-познавательной</w:t>
      </w:r>
      <w:r w:rsidR="00CB137C">
        <w:rPr>
          <w:rFonts w:eastAsiaTheme="minorHAnsi"/>
          <w:lang w:eastAsia="en-US"/>
        </w:rPr>
        <w:t xml:space="preserve"> </w:t>
      </w:r>
      <w:r w:rsidR="00CB137C" w:rsidRPr="00CB137C">
        <w:rPr>
          <w:rFonts w:eastAsiaTheme="minorHAnsi"/>
          <w:lang w:eastAsia="en-US"/>
        </w:rPr>
        <w:t>деятельности, включая умение ориентироваться в различных источниках</w:t>
      </w:r>
      <w:r w:rsidR="00CB137C">
        <w:rPr>
          <w:rFonts w:eastAsiaTheme="minorHAnsi"/>
          <w:lang w:eastAsia="en-US"/>
        </w:rPr>
        <w:t xml:space="preserve"> </w:t>
      </w:r>
      <w:r w:rsidR="00CB137C" w:rsidRPr="00CB137C">
        <w:rPr>
          <w:rFonts w:eastAsiaTheme="minorHAnsi"/>
          <w:lang w:eastAsia="en-US"/>
        </w:rPr>
        <w:t>исторической информации, критически ее оценивать и интерпретировать</w:t>
      </w:r>
      <w:r w:rsidR="00755B3F">
        <w:rPr>
          <w:rFonts w:eastAsiaTheme="minorHAnsi"/>
          <w:lang w:eastAsia="en-US"/>
        </w:rPr>
        <w:t xml:space="preserve"> её, </w:t>
      </w:r>
      <w:r w:rsidR="00CB137C">
        <w:rPr>
          <w:bCs/>
          <w:color w:val="C00000"/>
        </w:rPr>
        <w:t xml:space="preserve"> </w:t>
      </w:r>
      <w:r w:rsidR="00CB137C" w:rsidRPr="00755B3F">
        <w:rPr>
          <w:bCs/>
        </w:rPr>
        <w:t>работать в группе (паре</w:t>
      </w:r>
      <w:r w:rsidR="00755B3F" w:rsidRPr="00755B3F">
        <w:rPr>
          <w:bCs/>
        </w:rPr>
        <w:t>).</w:t>
      </w:r>
    </w:p>
    <w:p w:rsidR="006928D9" w:rsidRPr="00C45E58" w:rsidRDefault="006928D9" w:rsidP="005F4FA4">
      <w:pPr>
        <w:autoSpaceDE w:val="0"/>
        <w:autoSpaceDN w:val="0"/>
        <w:adjustRightInd w:val="0"/>
        <w:jc w:val="both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  <w:r w:rsidRPr="00994EBD">
        <w:rPr>
          <w:color w:val="000000"/>
          <w:u w:val="single"/>
        </w:rPr>
        <w:t>Личностные</w:t>
      </w:r>
      <w:r>
        <w:rPr>
          <w:color w:val="000000"/>
        </w:rPr>
        <w:t xml:space="preserve">: </w:t>
      </w:r>
      <w:r w:rsidR="00C45E58">
        <w:rPr>
          <w:color w:val="000000"/>
        </w:rPr>
        <w:t xml:space="preserve">воспитание </w:t>
      </w:r>
      <w:r w:rsidR="00C45E58" w:rsidRPr="00C45E58">
        <w:rPr>
          <w:color w:val="000000"/>
        </w:rPr>
        <w:t xml:space="preserve">патриотизма </w:t>
      </w:r>
      <w:r w:rsidR="00C45E58" w:rsidRPr="00C45E58">
        <w:rPr>
          <w:rFonts w:eastAsiaTheme="minorHAnsi"/>
          <w:lang w:eastAsia="en-US"/>
        </w:rPr>
        <w:t>уважения к своему народу, чувств ответственности и  гордости за свою Родину,  свой край</w:t>
      </w:r>
      <w:r w:rsidR="00C45E58"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,</w:t>
      </w:r>
      <w:r w:rsidR="00C45E58">
        <w:rPr>
          <w:color w:val="000000"/>
        </w:rPr>
        <w:t xml:space="preserve"> </w:t>
      </w:r>
      <w:r w:rsidR="00CB137C">
        <w:rPr>
          <w:color w:val="000000"/>
        </w:rPr>
        <w:t xml:space="preserve">формировать основы саморазвития и самовоспитания, </w:t>
      </w:r>
      <w:r w:rsidR="00CB137C" w:rsidRPr="003A4998">
        <w:rPr>
          <w:rFonts w:eastAsiaTheme="minorHAnsi"/>
          <w:sz w:val="22"/>
          <w:szCs w:val="22"/>
        </w:rPr>
        <w:t>способность к самостоятельной деятельности</w:t>
      </w:r>
      <w:r w:rsidR="00CB137C" w:rsidRPr="003A4998">
        <w:rPr>
          <w:rFonts w:ascii="SchoolBookCSanPin-Regular" w:eastAsiaTheme="minorHAnsi" w:hAnsi="SchoolBookCSanPin-Regular" w:cs="SchoolBookCSanPin-Regular"/>
          <w:sz w:val="21"/>
          <w:szCs w:val="21"/>
        </w:rPr>
        <w:t>;</w:t>
      </w:r>
      <w:r w:rsidR="00CB137C">
        <w:rPr>
          <w:rFonts w:ascii="SchoolBookCSanPin-Regular" w:eastAsiaTheme="minorHAnsi" w:hAnsi="SchoolBookCSanPin-Regular" w:cs="SchoolBookCSanPin-Regular"/>
          <w:sz w:val="21"/>
          <w:szCs w:val="21"/>
        </w:rPr>
        <w:t xml:space="preserve"> </w:t>
      </w:r>
    </w:p>
    <w:p w:rsidR="006928D9" w:rsidRDefault="006928D9" w:rsidP="006928D9">
      <w:pPr>
        <w:jc w:val="both"/>
        <w:rPr>
          <w:b/>
          <w:color w:val="000000"/>
        </w:rPr>
      </w:pPr>
      <w:r>
        <w:rPr>
          <w:b/>
          <w:color w:val="000000"/>
        </w:rPr>
        <w:t>Материалы и оборудование:</w:t>
      </w:r>
    </w:p>
    <w:p w:rsidR="006928D9" w:rsidRDefault="006928D9" w:rsidP="006928D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Экран, проектор, ноутбук, презентация</w:t>
      </w:r>
    </w:p>
    <w:p w:rsidR="006928D9" w:rsidRDefault="006928D9" w:rsidP="006928D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Раздаточный материал:</w:t>
      </w:r>
      <w:r w:rsidR="00C45E58">
        <w:rPr>
          <w:color w:val="000000"/>
        </w:rPr>
        <w:t xml:space="preserve"> тексты документов</w:t>
      </w:r>
      <w:r w:rsidR="006D612E">
        <w:rPr>
          <w:color w:val="000000"/>
        </w:rPr>
        <w:t xml:space="preserve">, атлас, </w:t>
      </w:r>
      <w:r w:rsidR="00144932">
        <w:rPr>
          <w:color w:val="000000"/>
        </w:rPr>
        <w:t>алгоритм по работе с источником информации,</w:t>
      </w:r>
      <w:r w:rsidR="006D612E">
        <w:rPr>
          <w:color w:val="000000"/>
        </w:rPr>
        <w:t xml:space="preserve"> аудио</w:t>
      </w:r>
      <w:r w:rsidR="00773128">
        <w:rPr>
          <w:color w:val="000000"/>
        </w:rPr>
        <w:t xml:space="preserve"> </w:t>
      </w:r>
      <w:r w:rsidR="006D612E">
        <w:rPr>
          <w:color w:val="000000"/>
        </w:rPr>
        <w:t>файл  песня «Над Москвою заря занималась»</w:t>
      </w:r>
    </w:p>
    <w:p w:rsidR="00994EBD" w:rsidRDefault="00C45E58" w:rsidP="00994EBD">
      <w:pPr>
        <w:numPr>
          <w:ilvl w:val="0"/>
          <w:numId w:val="2"/>
        </w:numPr>
        <w:jc w:val="both"/>
        <w:rPr>
          <w:b/>
          <w:color w:val="000000"/>
        </w:rPr>
      </w:pPr>
      <w:r w:rsidRPr="00994EBD">
        <w:rPr>
          <w:color w:val="000000"/>
        </w:rPr>
        <w:t xml:space="preserve"> </w:t>
      </w:r>
      <w:r w:rsidR="00994EBD">
        <w:rPr>
          <w:color w:val="000000"/>
        </w:rPr>
        <w:t>Значки для оценки: «талант», «умники и умницы».</w:t>
      </w:r>
    </w:p>
    <w:p w:rsidR="008F7913" w:rsidRDefault="008F7913" w:rsidP="00994EBD">
      <w:pPr>
        <w:jc w:val="both"/>
        <w:rPr>
          <w:b/>
          <w:color w:val="000000"/>
        </w:rPr>
      </w:pPr>
    </w:p>
    <w:p w:rsidR="00C305B7" w:rsidRDefault="00C305B7" w:rsidP="00994EBD">
      <w:pPr>
        <w:jc w:val="both"/>
        <w:rPr>
          <w:b/>
          <w:color w:val="000000"/>
        </w:rPr>
      </w:pPr>
    </w:p>
    <w:p w:rsidR="00C305B7" w:rsidRDefault="00C305B7" w:rsidP="00994EBD">
      <w:pPr>
        <w:jc w:val="both"/>
        <w:rPr>
          <w:b/>
          <w:color w:val="000000"/>
        </w:rPr>
      </w:pPr>
    </w:p>
    <w:p w:rsidR="00755B3F" w:rsidRDefault="00755B3F" w:rsidP="00994EBD">
      <w:pPr>
        <w:jc w:val="both"/>
        <w:rPr>
          <w:b/>
          <w:color w:val="000000"/>
        </w:rPr>
      </w:pPr>
    </w:p>
    <w:p w:rsidR="00755B3F" w:rsidRDefault="00755B3F" w:rsidP="00994EBD">
      <w:pPr>
        <w:jc w:val="both"/>
        <w:rPr>
          <w:b/>
          <w:color w:val="000000"/>
        </w:rPr>
      </w:pPr>
    </w:p>
    <w:p w:rsidR="00755B3F" w:rsidRDefault="00755B3F" w:rsidP="00994EBD">
      <w:pPr>
        <w:jc w:val="both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2337"/>
        <w:gridCol w:w="2835"/>
        <w:gridCol w:w="2682"/>
        <w:gridCol w:w="1379"/>
        <w:gridCol w:w="1837"/>
        <w:gridCol w:w="1391"/>
        <w:gridCol w:w="2325"/>
      </w:tblGrid>
      <w:tr w:rsidR="00DE68B2" w:rsidTr="00E27FAA">
        <w:tc>
          <w:tcPr>
            <w:tcW w:w="0" w:type="auto"/>
            <w:vMerge w:val="restart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Этапы</w:t>
            </w:r>
            <w:r>
              <w:rPr>
                <w:color w:val="000000"/>
              </w:rPr>
              <w:t>/время</w:t>
            </w:r>
          </w:p>
        </w:tc>
        <w:tc>
          <w:tcPr>
            <w:tcW w:w="0" w:type="auto"/>
            <w:vMerge w:val="restart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Деятельность преподавателя</w:t>
            </w:r>
          </w:p>
        </w:tc>
        <w:tc>
          <w:tcPr>
            <w:tcW w:w="0" w:type="auto"/>
            <w:vMerge w:val="restart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Деятельность учащихся</w:t>
            </w:r>
          </w:p>
        </w:tc>
        <w:tc>
          <w:tcPr>
            <w:tcW w:w="0" w:type="auto"/>
            <w:gridSpan w:val="3"/>
          </w:tcPr>
          <w:p w:rsidR="00DE68B2" w:rsidRPr="00E101A2" w:rsidRDefault="00DE68B2" w:rsidP="00E101A2">
            <w:pPr>
              <w:jc w:val="center"/>
              <w:rPr>
                <w:color w:val="000000"/>
              </w:rPr>
            </w:pPr>
            <w:r w:rsidRPr="00E101A2">
              <w:rPr>
                <w:color w:val="000000"/>
              </w:rPr>
              <w:t>УУД</w:t>
            </w:r>
          </w:p>
        </w:tc>
        <w:tc>
          <w:tcPr>
            <w:tcW w:w="0" w:type="auto"/>
            <w:vMerge w:val="restart"/>
          </w:tcPr>
          <w:p w:rsidR="00DE68B2" w:rsidRPr="00E101A2" w:rsidRDefault="00DE68B2" w:rsidP="00DE68B2">
            <w:pPr>
              <w:jc w:val="center"/>
              <w:rPr>
                <w:color w:val="000000"/>
              </w:rPr>
            </w:pPr>
            <w:r w:rsidRPr="00E101A2">
              <w:rPr>
                <w:color w:val="000000"/>
              </w:rPr>
              <w:t>У</w:t>
            </w:r>
            <w:r>
              <w:rPr>
                <w:color w:val="000000"/>
              </w:rPr>
              <w:t>ров</w:t>
            </w:r>
            <w:r w:rsidR="009B6110">
              <w:rPr>
                <w:color w:val="000000"/>
              </w:rPr>
              <w:t>ень</w:t>
            </w:r>
          </w:p>
        </w:tc>
      </w:tr>
      <w:tr w:rsidR="00DE68B2" w:rsidTr="002E0392">
        <w:tc>
          <w:tcPr>
            <w:tcW w:w="0" w:type="auto"/>
            <w:vMerge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Личностные</w:t>
            </w:r>
          </w:p>
        </w:tc>
        <w:tc>
          <w:tcPr>
            <w:tcW w:w="0" w:type="auto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Метапредметные</w:t>
            </w:r>
          </w:p>
        </w:tc>
        <w:tc>
          <w:tcPr>
            <w:tcW w:w="0" w:type="auto"/>
          </w:tcPr>
          <w:p w:rsidR="00DE68B2" w:rsidRPr="00E101A2" w:rsidRDefault="00DE68B2" w:rsidP="00994EBD">
            <w:pPr>
              <w:jc w:val="both"/>
              <w:rPr>
                <w:color w:val="000000"/>
              </w:rPr>
            </w:pPr>
            <w:r w:rsidRPr="00E101A2">
              <w:rPr>
                <w:color w:val="000000"/>
              </w:rPr>
              <w:t>Предметные</w:t>
            </w:r>
          </w:p>
        </w:tc>
        <w:tc>
          <w:tcPr>
            <w:tcW w:w="0" w:type="auto"/>
            <w:vMerge/>
          </w:tcPr>
          <w:p w:rsidR="00DE68B2" w:rsidRDefault="00DE68B2" w:rsidP="00994EBD">
            <w:pPr>
              <w:jc w:val="both"/>
              <w:rPr>
                <w:b/>
                <w:color w:val="000000"/>
              </w:rPr>
            </w:pPr>
          </w:p>
        </w:tc>
      </w:tr>
      <w:tr w:rsidR="002F7554" w:rsidTr="002E0392">
        <w:tc>
          <w:tcPr>
            <w:tcW w:w="0" w:type="auto"/>
          </w:tcPr>
          <w:p w:rsidR="002E0392" w:rsidRDefault="007637AC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Организационный</w:t>
            </w:r>
            <w:r w:rsidR="00D21D40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</w:p>
          <w:p w:rsidR="00C305B7" w:rsidRDefault="00D21D40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</w:t>
            </w:r>
          </w:p>
        </w:tc>
        <w:tc>
          <w:tcPr>
            <w:tcW w:w="0" w:type="auto"/>
          </w:tcPr>
          <w:p w:rsidR="002E0392" w:rsidRDefault="00DF0A4B" w:rsidP="00DF0A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Вызов и м</w:t>
            </w:r>
            <w:r w:rsidR="002C0289">
              <w:rPr>
                <w:color w:val="000000"/>
              </w:rPr>
              <w:t>отивация</w:t>
            </w:r>
            <w:r w:rsidR="00942335">
              <w:rPr>
                <w:color w:val="000000"/>
              </w:rPr>
              <w:t>.</w:t>
            </w:r>
            <w:r w:rsidR="002C0289">
              <w:rPr>
                <w:color w:val="000000"/>
              </w:rPr>
              <w:t xml:space="preserve"> </w:t>
            </w:r>
            <w:r w:rsidR="00942335">
              <w:rPr>
                <w:color w:val="000000"/>
              </w:rPr>
              <w:t xml:space="preserve">Актуальность </w:t>
            </w:r>
            <w:r w:rsidR="002C0289">
              <w:rPr>
                <w:color w:val="000000"/>
              </w:rPr>
              <w:t>изучения</w:t>
            </w:r>
            <w:r w:rsidR="00942335">
              <w:rPr>
                <w:color w:val="000000"/>
              </w:rPr>
              <w:t xml:space="preserve"> вопроса </w:t>
            </w:r>
            <w:r>
              <w:rPr>
                <w:color w:val="000000"/>
              </w:rPr>
              <w:t xml:space="preserve"> внешней политики</w:t>
            </w:r>
            <w:r w:rsidR="002C0289">
              <w:rPr>
                <w:color w:val="000000"/>
              </w:rPr>
              <w:t xml:space="preserve">, соотношение с современностью. </w:t>
            </w:r>
          </w:p>
          <w:p w:rsidR="008D306E" w:rsidRDefault="008D306E" w:rsidP="00DF0A4B">
            <w:pPr>
              <w:jc w:val="both"/>
              <w:rPr>
                <w:color w:val="000000"/>
              </w:rPr>
            </w:pPr>
          </w:p>
          <w:p w:rsidR="008D306E" w:rsidRDefault="008D306E" w:rsidP="00DF0A4B">
            <w:pPr>
              <w:jc w:val="both"/>
              <w:rPr>
                <w:color w:val="000000"/>
              </w:rPr>
            </w:pPr>
          </w:p>
          <w:p w:rsidR="008D306E" w:rsidRPr="00942335" w:rsidRDefault="008D306E" w:rsidP="00DF0A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на работу в парах</w:t>
            </w:r>
          </w:p>
        </w:tc>
        <w:tc>
          <w:tcPr>
            <w:tcW w:w="0" w:type="auto"/>
          </w:tcPr>
          <w:p w:rsidR="00BC79D0" w:rsidRDefault="00DF0A4B" w:rsidP="00DF0A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5F4FA4">
              <w:rPr>
                <w:color w:val="000000"/>
              </w:rPr>
              <w:t>аскрывают</w:t>
            </w:r>
            <w:r>
              <w:rPr>
                <w:color w:val="000000"/>
              </w:rPr>
              <w:t xml:space="preserve"> понятие «внешняя политика»;</w:t>
            </w:r>
          </w:p>
          <w:p w:rsidR="00DF0A4B" w:rsidRDefault="00DF0A4B" w:rsidP="00DF0A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Приводят примеры взаимоотношения России с другими странами </w:t>
            </w:r>
            <w:r w:rsidR="00623A8B">
              <w:rPr>
                <w:color w:val="000000"/>
              </w:rPr>
              <w:t xml:space="preserve">в XIX в. и </w:t>
            </w:r>
            <w:r>
              <w:rPr>
                <w:color w:val="000000"/>
              </w:rPr>
              <w:t xml:space="preserve">сегодня (Украина, Япония, США), характер этих отношений, возможные последствия. </w:t>
            </w:r>
            <w:r w:rsidR="008D306E">
              <w:rPr>
                <w:color w:val="000000"/>
              </w:rPr>
              <w:t>Делают вывод о значимости темы, о выполнении гражданского долга по защите Отечества.</w:t>
            </w:r>
          </w:p>
          <w:p w:rsidR="008D306E" w:rsidRDefault="008D306E" w:rsidP="00DF0A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Организуют пары</w:t>
            </w:r>
          </w:p>
          <w:p w:rsidR="008D306E" w:rsidRPr="00BC79D0" w:rsidRDefault="008D306E" w:rsidP="00DF0A4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E0392" w:rsidRDefault="008D306E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2E0392" w:rsidRDefault="00623A8B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2E0392" w:rsidRDefault="00623A8B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79D0" w:rsidRDefault="00BC79D0" w:rsidP="00BC79D0">
            <w:pPr>
              <w:jc w:val="both"/>
              <w:rPr>
                <w:color w:val="000000"/>
              </w:rPr>
            </w:pPr>
            <w:r w:rsidRPr="00BC79D0">
              <w:rPr>
                <w:color w:val="000000"/>
              </w:rPr>
              <w:t>Восприятие</w:t>
            </w:r>
            <w:r w:rsidR="005F4FA4">
              <w:rPr>
                <w:color w:val="000000"/>
              </w:rPr>
              <w:t>;</w:t>
            </w:r>
          </w:p>
          <w:p w:rsidR="00BC79D0" w:rsidRDefault="00BC79D0" w:rsidP="00BC7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Осмысление</w:t>
            </w:r>
            <w:r w:rsidR="005F4FA4">
              <w:rPr>
                <w:color w:val="000000"/>
              </w:rPr>
              <w:t>;</w:t>
            </w:r>
            <w:r w:rsidR="009B6110">
              <w:rPr>
                <w:color w:val="000000"/>
              </w:rPr>
              <w:t xml:space="preserve"> </w:t>
            </w:r>
            <w:r w:rsidR="00DE68B2">
              <w:rPr>
                <w:color w:val="000000"/>
              </w:rPr>
              <w:t>(Р)</w:t>
            </w:r>
          </w:p>
          <w:p w:rsidR="00623A8B" w:rsidRDefault="00623A8B" w:rsidP="00BC79D0">
            <w:pPr>
              <w:jc w:val="both"/>
              <w:rPr>
                <w:color w:val="000000"/>
              </w:rPr>
            </w:pPr>
          </w:p>
          <w:p w:rsidR="00623A8B" w:rsidRDefault="00623A8B" w:rsidP="00BC79D0">
            <w:pPr>
              <w:jc w:val="both"/>
              <w:rPr>
                <w:color w:val="000000"/>
              </w:rPr>
            </w:pPr>
          </w:p>
          <w:p w:rsidR="00623A8B" w:rsidRDefault="00623A8B" w:rsidP="00BC79D0">
            <w:pPr>
              <w:jc w:val="both"/>
              <w:rPr>
                <w:color w:val="000000"/>
              </w:rPr>
            </w:pPr>
          </w:p>
          <w:p w:rsidR="00623A8B" w:rsidRDefault="00623A8B" w:rsidP="00BC79D0">
            <w:pPr>
              <w:jc w:val="both"/>
              <w:rPr>
                <w:color w:val="000000"/>
              </w:rPr>
            </w:pPr>
          </w:p>
          <w:p w:rsidR="00623A8B" w:rsidRDefault="00623A8B" w:rsidP="00BC79D0">
            <w:pPr>
              <w:jc w:val="both"/>
              <w:rPr>
                <w:color w:val="000000"/>
              </w:rPr>
            </w:pPr>
          </w:p>
          <w:p w:rsidR="002E0392" w:rsidRPr="00623A8B" w:rsidRDefault="002E0392" w:rsidP="00994EBD">
            <w:pPr>
              <w:jc w:val="both"/>
              <w:rPr>
                <w:color w:val="000000"/>
              </w:rPr>
            </w:pPr>
          </w:p>
        </w:tc>
      </w:tr>
      <w:tr w:rsidR="002F7554" w:rsidTr="002E0392">
        <w:tc>
          <w:tcPr>
            <w:tcW w:w="0" w:type="auto"/>
          </w:tcPr>
          <w:p w:rsidR="00BC79D0" w:rsidRDefault="00BC79D0" w:rsidP="00D21D4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Актуализация знаний</w:t>
            </w:r>
            <w:r w:rsidR="00D21D40">
              <w:rPr>
                <w:b/>
                <w:color w:val="000000"/>
              </w:rPr>
              <w:t xml:space="preserve"> /15 мин</w:t>
            </w:r>
          </w:p>
        </w:tc>
        <w:tc>
          <w:tcPr>
            <w:tcW w:w="0" w:type="auto"/>
          </w:tcPr>
          <w:p w:rsidR="00BC79D0" w:rsidRDefault="00BC79D0" w:rsidP="00D57E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Интеграция вопроса с ранее изученным материалом по Всеобщей истории. Наполеоновские войны</w:t>
            </w:r>
            <w:r w:rsidR="00531DC0">
              <w:rPr>
                <w:color w:val="000000"/>
              </w:rPr>
              <w:t>. Проверка знаний по изученной теме.</w:t>
            </w:r>
            <w:r w:rsidR="005F4FA4">
              <w:rPr>
                <w:color w:val="000000"/>
              </w:rPr>
              <w:t xml:space="preserve"> </w:t>
            </w: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D21D40" w:rsidRDefault="00D21D40" w:rsidP="00D21D40">
            <w:pPr>
              <w:jc w:val="both"/>
              <w:rPr>
                <w:color w:val="000000"/>
              </w:rPr>
            </w:pPr>
          </w:p>
          <w:p w:rsidR="00A25CB7" w:rsidRDefault="00A25CB7" w:rsidP="00D21D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Формулирует задание</w:t>
            </w:r>
            <w:r w:rsidR="00D21D40">
              <w:rPr>
                <w:color w:val="000000"/>
              </w:rPr>
              <w:t>.</w:t>
            </w:r>
          </w:p>
          <w:p w:rsidR="00C01007" w:rsidRDefault="00C01007" w:rsidP="00D21D40">
            <w:pPr>
              <w:jc w:val="both"/>
              <w:rPr>
                <w:color w:val="000000"/>
              </w:rPr>
            </w:pPr>
          </w:p>
          <w:p w:rsidR="00C01007" w:rsidRDefault="00C01007" w:rsidP="00D21D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Моделирует ситуацию «Что если бы…»</w:t>
            </w:r>
          </w:p>
        </w:tc>
        <w:tc>
          <w:tcPr>
            <w:tcW w:w="0" w:type="auto"/>
          </w:tcPr>
          <w:p w:rsidR="00BC79D0" w:rsidRPr="00623A8B" w:rsidRDefault="005F4FA4" w:rsidP="00D21D40">
            <w:pPr>
              <w:ind w:left="4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Раскрывают понятие</w:t>
            </w:r>
            <w:r w:rsidR="00623A8B" w:rsidRPr="00623A8B">
              <w:rPr>
                <w:color w:val="000000"/>
              </w:rPr>
              <w:t xml:space="preserve"> «Наполеоновские войны»</w:t>
            </w:r>
            <w:r w:rsidR="00623A8B">
              <w:rPr>
                <w:color w:val="000000"/>
              </w:rPr>
              <w:t>. Используя  схему в тетради</w:t>
            </w:r>
            <w:r w:rsidR="00531DC0">
              <w:rPr>
                <w:color w:val="000000"/>
              </w:rPr>
              <w:t>,</w:t>
            </w:r>
            <w:r w:rsidR="00623A8B">
              <w:rPr>
                <w:color w:val="000000"/>
              </w:rPr>
              <w:t xml:space="preserve"> излагают основные </w:t>
            </w:r>
            <w:r w:rsidR="00531DC0">
              <w:rPr>
                <w:color w:val="000000"/>
              </w:rPr>
              <w:t>локальные конфликты</w:t>
            </w:r>
            <w:r w:rsidR="00623A8B">
              <w:rPr>
                <w:color w:val="000000"/>
              </w:rPr>
              <w:t xml:space="preserve"> в Европе и мире XIX  веке.</w:t>
            </w:r>
            <w:r w:rsidR="00531DC0">
              <w:rPr>
                <w:color w:val="000000"/>
              </w:rPr>
              <w:t xml:space="preserve"> Делают выводы о характере войн и их последствии.</w:t>
            </w:r>
            <w:r w:rsidR="00836A0F">
              <w:rPr>
                <w:color w:val="000000"/>
              </w:rPr>
              <w:t xml:space="preserve"> </w:t>
            </w:r>
            <w:r w:rsidR="00A25CB7">
              <w:rPr>
                <w:color w:val="000000"/>
              </w:rPr>
              <w:t xml:space="preserve">Оценка русско-французских отношений на рубеже XVIII – XIX </w:t>
            </w:r>
            <w:r w:rsidR="00A25CB7" w:rsidRPr="00A25CB7">
              <w:rPr>
                <w:color w:val="000000"/>
              </w:rPr>
              <w:t>в.в.</w:t>
            </w:r>
            <w:r w:rsidR="00A25CB7">
              <w:rPr>
                <w:color w:val="000000"/>
              </w:rPr>
              <w:t xml:space="preserve"> </w:t>
            </w:r>
            <w:r w:rsidR="00D03C93">
              <w:rPr>
                <w:color w:val="000000"/>
              </w:rPr>
              <w:t xml:space="preserve"> </w:t>
            </w:r>
            <w:r w:rsidR="00A25CB7">
              <w:rPr>
                <w:color w:val="000000"/>
              </w:rPr>
              <w:t xml:space="preserve">Работа с документами, выявление </w:t>
            </w:r>
            <w:r w:rsidR="00A25CB7">
              <w:rPr>
                <w:color w:val="000000"/>
              </w:rPr>
              <w:lastRenderedPageBreak/>
              <w:t xml:space="preserve">причин  </w:t>
            </w:r>
            <w:r w:rsidR="00D03C93">
              <w:rPr>
                <w:color w:val="000000"/>
              </w:rPr>
              <w:t>военного конфликта</w:t>
            </w:r>
            <w:r w:rsidR="00D21D40">
              <w:rPr>
                <w:color w:val="000000"/>
              </w:rPr>
              <w:t xml:space="preserve">. Изложение версии </w:t>
            </w:r>
            <w:r w:rsidR="00D21D40" w:rsidRPr="00D21D40">
              <w:rPr>
                <w:b/>
                <w:color w:val="000000"/>
              </w:rPr>
              <w:t>«Что если бы…»</w:t>
            </w:r>
            <w:r w:rsidR="00D21D40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C79D0" w:rsidRDefault="00BC79D0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BC79D0" w:rsidRDefault="00D21D40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79D0" w:rsidRDefault="005F4FA4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79D0" w:rsidRDefault="00531DC0" w:rsidP="00994EBD">
            <w:pPr>
              <w:jc w:val="both"/>
              <w:rPr>
                <w:color w:val="000000"/>
              </w:rPr>
            </w:pPr>
            <w:r w:rsidRPr="00531DC0">
              <w:rPr>
                <w:color w:val="000000"/>
              </w:rPr>
              <w:t>Воспроизведение</w:t>
            </w:r>
            <w:r w:rsidR="005F4FA4">
              <w:rPr>
                <w:color w:val="000000"/>
              </w:rPr>
              <w:t>;</w:t>
            </w:r>
            <w:r w:rsidR="00DE68B2">
              <w:rPr>
                <w:color w:val="000000"/>
              </w:rPr>
              <w:t>(Р)</w:t>
            </w:r>
          </w:p>
          <w:p w:rsidR="005F4FA4" w:rsidRPr="00531DC0" w:rsidRDefault="005F4FA4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причинно-следственных связей;</w:t>
            </w:r>
            <w:r w:rsidR="00DE68B2">
              <w:rPr>
                <w:color w:val="000000"/>
              </w:rPr>
              <w:t xml:space="preserve"> (П)</w:t>
            </w:r>
          </w:p>
        </w:tc>
      </w:tr>
      <w:tr w:rsidR="00B17683" w:rsidTr="002E0392">
        <w:tc>
          <w:tcPr>
            <w:tcW w:w="0" w:type="auto"/>
          </w:tcPr>
          <w:p w:rsidR="00BC79D0" w:rsidRDefault="00BC79D0" w:rsidP="00D21D4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Постановка проблемы</w:t>
            </w:r>
            <w:r w:rsidR="00D21D40">
              <w:rPr>
                <w:b/>
                <w:color w:val="000000"/>
              </w:rPr>
              <w:t>/5 мин</w:t>
            </w:r>
          </w:p>
        </w:tc>
        <w:tc>
          <w:tcPr>
            <w:tcW w:w="0" w:type="auto"/>
          </w:tcPr>
          <w:p w:rsidR="00836A0F" w:rsidRDefault="005F4FA4" w:rsidP="00AC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836A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</w:t>
            </w:r>
            <w:r w:rsidR="00836A0F">
              <w:rPr>
                <w:color w:val="000000"/>
              </w:rPr>
              <w:t>Как выстраивается внешнеполитический курс</w:t>
            </w:r>
            <w:r w:rsidR="00601A88">
              <w:rPr>
                <w:color w:val="000000"/>
              </w:rPr>
              <w:t xml:space="preserve"> государств</w:t>
            </w:r>
            <w:r w:rsidR="00836A0F">
              <w:rPr>
                <w:color w:val="000000"/>
              </w:rPr>
              <w:t xml:space="preserve">? </w:t>
            </w:r>
          </w:p>
        </w:tc>
        <w:tc>
          <w:tcPr>
            <w:tcW w:w="0" w:type="auto"/>
          </w:tcPr>
          <w:p w:rsidR="00BC79D0" w:rsidRDefault="000A08D0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Осмысление</w:t>
            </w:r>
            <w:r w:rsidR="00601A88" w:rsidRPr="00601A88">
              <w:rPr>
                <w:color w:val="000000"/>
              </w:rPr>
              <w:t xml:space="preserve"> проблемной ситуации</w:t>
            </w:r>
            <w:r w:rsidR="00601A88">
              <w:rPr>
                <w:color w:val="000000"/>
              </w:rPr>
              <w:t>.</w:t>
            </w:r>
            <w:r w:rsidR="00D03C93">
              <w:rPr>
                <w:color w:val="000000"/>
              </w:rPr>
              <w:t xml:space="preserve"> </w:t>
            </w:r>
          </w:p>
          <w:p w:rsidR="00601A88" w:rsidRDefault="00601A88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Фиксирование в тетради.</w:t>
            </w:r>
          </w:p>
          <w:p w:rsidR="00601A88" w:rsidRPr="00601A88" w:rsidRDefault="00601A88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Выдвижение  гипотезы.</w:t>
            </w:r>
          </w:p>
        </w:tc>
        <w:tc>
          <w:tcPr>
            <w:tcW w:w="0" w:type="auto"/>
          </w:tcPr>
          <w:p w:rsidR="00BC79D0" w:rsidRDefault="000A08D0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79D0" w:rsidRDefault="000A08D0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79D0" w:rsidRDefault="00BC79D0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BC79D0" w:rsidRPr="00836A0F" w:rsidRDefault="00836A0F" w:rsidP="00994EBD">
            <w:pPr>
              <w:jc w:val="both"/>
              <w:rPr>
                <w:color w:val="000000"/>
              </w:rPr>
            </w:pPr>
            <w:r w:rsidRPr="00836A0F">
              <w:rPr>
                <w:color w:val="000000"/>
              </w:rPr>
              <w:t>Осмысление</w:t>
            </w:r>
            <w:r>
              <w:rPr>
                <w:color w:val="000000"/>
              </w:rPr>
              <w:t>;</w:t>
            </w:r>
          </w:p>
          <w:p w:rsidR="00836A0F" w:rsidRDefault="00836A0F" w:rsidP="00994EBD">
            <w:pPr>
              <w:jc w:val="both"/>
              <w:rPr>
                <w:b/>
                <w:color w:val="000000"/>
              </w:rPr>
            </w:pPr>
            <w:r w:rsidRPr="00836A0F">
              <w:rPr>
                <w:color w:val="000000"/>
              </w:rPr>
              <w:t>Прогнозировани</w:t>
            </w:r>
            <w:r>
              <w:rPr>
                <w:b/>
                <w:color w:val="000000"/>
              </w:rPr>
              <w:t>е;</w:t>
            </w:r>
            <w:r w:rsidR="00DE68B2">
              <w:rPr>
                <w:b/>
                <w:color w:val="000000"/>
              </w:rPr>
              <w:t>(П)</w:t>
            </w:r>
          </w:p>
        </w:tc>
      </w:tr>
      <w:tr w:rsidR="00B17683" w:rsidTr="002E0392">
        <w:tc>
          <w:tcPr>
            <w:tcW w:w="0" w:type="auto"/>
          </w:tcPr>
          <w:p w:rsidR="00836A0F" w:rsidRDefault="00601A88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Формирование новых знаний и способов действий</w:t>
            </w:r>
            <w:r w:rsidR="00D21D40">
              <w:rPr>
                <w:b/>
                <w:color w:val="000000"/>
              </w:rPr>
              <w:t>/30 мин</w:t>
            </w:r>
          </w:p>
        </w:tc>
        <w:tc>
          <w:tcPr>
            <w:tcW w:w="0" w:type="auto"/>
          </w:tcPr>
          <w:p w:rsidR="000A08D0" w:rsidRDefault="000A08D0" w:rsidP="000A08D0">
            <w:pPr>
              <w:jc w:val="both"/>
            </w:pPr>
            <w:r>
              <w:t>Организация деятельности по изучению нового материала</w:t>
            </w:r>
          </w:p>
          <w:p w:rsidR="000A08D0" w:rsidRDefault="000A08D0" w:rsidP="000A08D0">
            <w:pPr>
              <w:jc w:val="both"/>
            </w:pPr>
            <w:r>
              <w:t>-Эвристическое задание «Где логика?» (Слайд</w:t>
            </w:r>
            <w:r w:rsidR="00C24884">
              <w:t xml:space="preserve"> 3</w:t>
            </w:r>
            <w:r>
              <w:t>) Виз</w:t>
            </w:r>
            <w:r w:rsidR="007E74F7">
              <w:t xml:space="preserve">уальный ряд. Кто эти личности? Что их связывает? </w:t>
            </w:r>
          </w:p>
          <w:p w:rsidR="00DB65A6" w:rsidRDefault="00DB65A6" w:rsidP="000A08D0">
            <w:pPr>
              <w:jc w:val="both"/>
            </w:pPr>
            <w:r>
              <w:t>Определите тему занятия.</w:t>
            </w:r>
          </w:p>
          <w:p w:rsidR="007E74F7" w:rsidRDefault="000A08D0" w:rsidP="000A08D0">
            <w:pPr>
              <w:jc w:val="both"/>
            </w:pPr>
            <w:r>
              <w:t>- Условия поощрения и оценивания («талант»  и «Умники и умницы»)</w:t>
            </w:r>
            <w:r w:rsidR="007E74F7">
              <w:t>.</w:t>
            </w:r>
          </w:p>
          <w:p w:rsidR="000A08D0" w:rsidRDefault="000A08D0" w:rsidP="000A08D0">
            <w:pPr>
              <w:jc w:val="both"/>
            </w:pPr>
            <w:r>
              <w:t xml:space="preserve">-Организация работы со схемой  </w:t>
            </w:r>
            <w:r w:rsidR="007E74F7">
              <w:t xml:space="preserve">(Слайд </w:t>
            </w:r>
            <w:r w:rsidR="00C24884">
              <w:t>5</w:t>
            </w:r>
            <w:r w:rsidR="007E74F7">
              <w:t>)</w:t>
            </w:r>
            <w:r w:rsidR="00C67D57">
              <w:t>, используя карту (атлас)</w:t>
            </w:r>
          </w:p>
          <w:p w:rsidR="000A08D0" w:rsidRDefault="000A08D0" w:rsidP="000A08D0">
            <w:pPr>
              <w:tabs>
                <w:tab w:val="num" w:pos="34"/>
              </w:tabs>
              <w:jc w:val="both"/>
            </w:pPr>
            <w:r>
              <w:t>-</w:t>
            </w:r>
            <w:r w:rsidR="00D03C93">
              <w:t xml:space="preserve">Формулирует задание. </w:t>
            </w:r>
            <w:r>
              <w:t>Консультирование по работе с источниками</w:t>
            </w:r>
            <w:r w:rsidR="00D03C93">
              <w:t>.</w:t>
            </w:r>
          </w:p>
          <w:p w:rsidR="00D03C93" w:rsidRDefault="00D03C93" w:rsidP="000A08D0">
            <w:pPr>
              <w:tabs>
                <w:tab w:val="num" w:pos="34"/>
              </w:tabs>
              <w:jc w:val="both"/>
            </w:pPr>
            <w:r>
              <w:t>-Вводит новую информацию по</w:t>
            </w:r>
            <w:r w:rsidR="0000261C">
              <w:t xml:space="preserve"> теме</w:t>
            </w:r>
            <w:r>
              <w:t xml:space="preserve"> о лично</w:t>
            </w:r>
            <w:r w:rsidR="0000261C">
              <w:t>с</w:t>
            </w:r>
            <w:r>
              <w:t>тях (из визуального рада</w:t>
            </w:r>
            <w:r w:rsidR="0000261C">
              <w:t xml:space="preserve">: Верещагин В.В. серия картин «Отечественная война 1812г.. Герои-костромичи: Платон Каблуков, Федор Зварыкин, Николай </w:t>
            </w:r>
            <w:r w:rsidR="0000261C">
              <w:lastRenderedPageBreak/>
              <w:t>Сипягин и др.</w:t>
            </w:r>
            <w:r w:rsidR="003418D0">
              <w:t xml:space="preserve"> их роль в исторических событиях на этапах войны.</w:t>
            </w:r>
          </w:p>
          <w:p w:rsidR="00D03C93" w:rsidRDefault="00D03C93" w:rsidP="000A08D0">
            <w:pPr>
              <w:tabs>
                <w:tab w:val="num" w:pos="34"/>
              </w:tabs>
              <w:jc w:val="both"/>
            </w:pPr>
          </w:p>
          <w:p w:rsidR="00836A0F" w:rsidRDefault="00836A0F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673627" w:rsidRDefault="00673627" w:rsidP="000A08D0">
            <w:pPr>
              <w:ind w:left="276"/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9B5266" w:rsidRDefault="009B5266" w:rsidP="00BC22AD">
            <w:pPr>
              <w:rPr>
                <w:color w:val="000000"/>
              </w:rPr>
            </w:pPr>
          </w:p>
          <w:p w:rsidR="00673627" w:rsidRDefault="00673627" w:rsidP="00BC22A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Организует работу с аудио  </w:t>
            </w:r>
            <w:r>
              <w:rPr>
                <w:color w:val="000000"/>
              </w:rPr>
              <w:lastRenderedPageBreak/>
              <w:t>файлом  «Над Москвою заря занималась»</w:t>
            </w:r>
          </w:p>
          <w:p w:rsidR="00FA32F0" w:rsidRDefault="00FA32F0" w:rsidP="00BC22AD">
            <w:pPr>
              <w:rPr>
                <w:color w:val="000000"/>
              </w:rPr>
            </w:pPr>
          </w:p>
          <w:p w:rsidR="00FA32F0" w:rsidRDefault="00FA32F0" w:rsidP="00BC22AD">
            <w:pPr>
              <w:rPr>
                <w:color w:val="000000"/>
              </w:rPr>
            </w:pPr>
          </w:p>
          <w:p w:rsidR="00587949" w:rsidRDefault="00587949" w:rsidP="00BC22AD">
            <w:pPr>
              <w:rPr>
                <w:color w:val="000000"/>
              </w:rPr>
            </w:pPr>
          </w:p>
          <w:p w:rsidR="00587949" w:rsidRDefault="00587949" w:rsidP="00BC22AD">
            <w:pPr>
              <w:rPr>
                <w:color w:val="000000"/>
              </w:rPr>
            </w:pPr>
            <w:r>
              <w:rPr>
                <w:color w:val="000000"/>
              </w:rPr>
              <w:t>Организует обсуждение итогов войны, причин победы русской армии в войне, значение  для истории России и мировой истории.</w:t>
            </w:r>
          </w:p>
          <w:p w:rsidR="009B5266" w:rsidRDefault="00587949" w:rsidP="00BC22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А.С.Пушкин </w:t>
            </w:r>
          </w:p>
          <w:p w:rsidR="00587949" w:rsidRDefault="00587949" w:rsidP="00BC22A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46378">
              <w:rPr>
                <w:color w:val="000000"/>
              </w:rPr>
              <w:t>Гроза 12 года</w:t>
            </w:r>
          </w:p>
          <w:p w:rsidR="00546378" w:rsidRDefault="00546378" w:rsidP="00BC22AD">
            <w:pPr>
              <w:rPr>
                <w:color w:val="000000"/>
              </w:rPr>
            </w:pPr>
            <w:r>
              <w:rPr>
                <w:color w:val="000000"/>
              </w:rPr>
              <w:t>Настала - кто тут нам помог?</w:t>
            </w:r>
          </w:p>
          <w:p w:rsidR="009B5266" w:rsidRDefault="00546378" w:rsidP="00546378">
            <w:pPr>
              <w:rPr>
                <w:color w:val="000000"/>
              </w:rPr>
            </w:pPr>
            <w:r>
              <w:rPr>
                <w:color w:val="000000"/>
              </w:rPr>
              <w:t>Остервенение народа, Барклай,</w:t>
            </w:r>
            <w:r w:rsidR="009B52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зима </w:t>
            </w:r>
          </w:p>
          <w:p w:rsidR="007561A1" w:rsidRDefault="00546378" w:rsidP="00546378">
            <w:pPr>
              <w:rPr>
                <w:color w:val="000000"/>
              </w:rPr>
            </w:pPr>
            <w:r>
              <w:rPr>
                <w:color w:val="000000"/>
              </w:rPr>
              <w:t>иль русский Бог?»</w:t>
            </w:r>
          </w:p>
          <w:p w:rsidR="007561A1" w:rsidRDefault="007561A1" w:rsidP="00546378">
            <w:pPr>
              <w:rPr>
                <w:color w:val="000000"/>
              </w:rPr>
            </w:pPr>
            <w:r>
              <w:rPr>
                <w:color w:val="000000"/>
              </w:rPr>
              <w:t>Организует  завершение оформление Схемы (Слайд 5)</w:t>
            </w:r>
          </w:p>
          <w:p w:rsidR="007561A1" w:rsidRDefault="007561A1" w:rsidP="00546378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7E74F7" w:rsidRDefault="007E74F7" w:rsidP="00994EBD">
            <w:pPr>
              <w:jc w:val="both"/>
              <w:rPr>
                <w:b/>
                <w:color w:val="000000"/>
              </w:rPr>
            </w:pPr>
          </w:p>
          <w:p w:rsidR="007E74F7" w:rsidRDefault="007E74F7" w:rsidP="00994EBD">
            <w:pPr>
              <w:jc w:val="both"/>
              <w:rPr>
                <w:b/>
                <w:color w:val="000000"/>
              </w:rPr>
            </w:pPr>
          </w:p>
          <w:p w:rsidR="000A08D0" w:rsidRPr="000A08D0" w:rsidRDefault="007E74F7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 Работа в паре. Обсуждают, выявляют имена исторических личностей, записывают в тетради. Оце</w:t>
            </w:r>
            <w:r w:rsidR="00DB65A6">
              <w:rPr>
                <w:color w:val="000000"/>
              </w:rPr>
              <w:t>нивают возможные пробелы знаний (самоконтроль, взаимоконтроль)</w:t>
            </w:r>
            <w:r>
              <w:rPr>
                <w:color w:val="000000"/>
              </w:rPr>
              <w:t xml:space="preserve"> Формулируют тему урока.</w:t>
            </w:r>
            <w:r w:rsidR="00C248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Ставят цель (Слайд </w:t>
            </w:r>
            <w:r w:rsidR="00C24884">
              <w:rPr>
                <w:color w:val="000000"/>
              </w:rPr>
              <w:t>4</w:t>
            </w:r>
            <w:r>
              <w:rPr>
                <w:color w:val="000000"/>
              </w:rPr>
              <w:t>)определяют возможные пути</w:t>
            </w:r>
            <w:r w:rsidR="00C24884">
              <w:rPr>
                <w:color w:val="000000"/>
              </w:rPr>
              <w:t xml:space="preserve"> (ресурсы)</w:t>
            </w:r>
            <w:r>
              <w:rPr>
                <w:color w:val="000000"/>
              </w:rPr>
              <w:t xml:space="preserve"> достижения цели </w:t>
            </w:r>
          </w:p>
          <w:p w:rsidR="000A08D0" w:rsidRPr="00824CAD" w:rsidRDefault="00C67D57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с картой. Выделяют основные этапы Отечественной войны, события, даты, итоги. </w:t>
            </w:r>
            <w:r w:rsidR="00A8038E">
              <w:rPr>
                <w:color w:val="000000"/>
              </w:rPr>
              <w:t>Оформляют</w:t>
            </w:r>
            <w:r w:rsidR="00824CAD" w:rsidRPr="00824CAD">
              <w:rPr>
                <w:color w:val="000000"/>
              </w:rPr>
              <w:t xml:space="preserve"> схему самостоятельно в тетради</w:t>
            </w:r>
            <w:r w:rsidR="0000261C">
              <w:rPr>
                <w:color w:val="000000"/>
              </w:rPr>
              <w:t xml:space="preserve"> (события и даты).</w:t>
            </w:r>
            <w:r>
              <w:rPr>
                <w:color w:val="000000"/>
              </w:rPr>
              <w:t xml:space="preserve"> </w:t>
            </w:r>
            <w:r w:rsidR="00DB65A6">
              <w:rPr>
                <w:color w:val="000000"/>
              </w:rPr>
              <w:t>Озвучивают ответы. Дополняют, оценивают, делают выводы.</w:t>
            </w:r>
          </w:p>
          <w:p w:rsidR="000A08D0" w:rsidRDefault="000A08D0" w:rsidP="00994EBD">
            <w:pPr>
              <w:jc w:val="both"/>
              <w:rPr>
                <w:color w:val="000000"/>
              </w:rPr>
            </w:pPr>
            <w:r w:rsidRPr="000A08D0">
              <w:rPr>
                <w:color w:val="000000"/>
              </w:rPr>
              <w:t>С</w:t>
            </w:r>
            <w:r w:rsidR="0000261C">
              <w:rPr>
                <w:color w:val="000000"/>
              </w:rPr>
              <w:t xml:space="preserve">амостоятельно </w:t>
            </w:r>
            <w:r w:rsidRPr="000A08D0">
              <w:rPr>
                <w:color w:val="000000"/>
              </w:rPr>
              <w:t xml:space="preserve"> </w:t>
            </w:r>
            <w:r w:rsidR="00D03C93">
              <w:rPr>
                <w:color w:val="000000"/>
              </w:rPr>
              <w:lastRenderedPageBreak/>
              <w:t>выстраивают работу</w:t>
            </w:r>
            <w:r w:rsidRPr="000A08D0">
              <w:rPr>
                <w:color w:val="000000"/>
              </w:rPr>
              <w:t xml:space="preserve"> в парах</w:t>
            </w:r>
            <w:r w:rsidR="00D03C93">
              <w:rPr>
                <w:color w:val="000000"/>
              </w:rPr>
              <w:t xml:space="preserve"> (совместная цель).</w:t>
            </w:r>
            <w:r w:rsidR="00DB65A6">
              <w:rPr>
                <w:color w:val="000000"/>
              </w:rPr>
              <w:t xml:space="preserve"> </w:t>
            </w:r>
            <w:r w:rsidR="00144932">
              <w:rPr>
                <w:color w:val="000000"/>
              </w:rPr>
              <w:t>Характеристика, анализ</w:t>
            </w:r>
            <w:r w:rsidR="00A8038E">
              <w:rPr>
                <w:color w:val="000000"/>
              </w:rPr>
              <w:t xml:space="preserve"> источника</w:t>
            </w:r>
            <w:r w:rsidR="00144932">
              <w:rPr>
                <w:color w:val="000000"/>
              </w:rPr>
              <w:t xml:space="preserve"> (по алгоритму)</w:t>
            </w:r>
            <w:r w:rsidR="00A8038E">
              <w:rPr>
                <w:color w:val="000000"/>
              </w:rPr>
              <w:t xml:space="preserve">. Сопоставляют иллюстративный материал с текстом. </w:t>
            </w:r>
            <w:r w:rsidR="00144932">
              <w:rPr>
                <w:color w:val="000000"/>
              </w:rPr>
              <w:t xml:space="preserve"> </w:t>
            </w:r>
            <w:r w:rsidR="00DB65A6">
              <w:rPr>
                <w:color w:val="000000"/>
              </w:rPr>
              <w:t>Отвечают на вопросы к документам</w:t>
            </w:r>
            <w:r w:rsidR="0000261C">
              <w:rPr>
                <w:color w:val="000000"/>
              </w:rPr>
              <w:t xml:space="preserve"> (французский источник, русский источник)</w:t>
            </w:r>
            <w:r w:rsidR="00D03C93">
              <w:rPr>
                <w:color w:val="000000"/>
              </w:rPr>
              <w:t>, отвечают устно, делают выводы.</w:t>
            </w:r>
          </w:p>
          <w:p w:rsidR="00E1024D" w:rsidRPr="00E1024D" w:rsidRDefault="00E1024D" w:rsidP="00E1024D">
            <w:pPr>
              <w:pStyle w:val="a3"/>
              <w:numPr>
                <w:ilvl w:val="0"/>
                <w:numId w:val="11"/>
              </w:numPr>
              <w:ind w:left="8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 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="00D03C93" w:rsidRPr="00E1024D">
              <w:rPr>
                <w:rFonts w:ascii="Times New Roman" w:hAnsi="Times New Roman"/>
                <w:color w:val="000000"/>
                <w:lang w:val="ru-RU"/>
              </w:rPr>
              <w:t>ара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="0000261C" w:rsidRPr="00E1024D">
              <w:rPr>
                <w:color w:val="000000"/>
                <w:lang w:val="ru-RU"/>
              </w:rPr>
              <w:t xml:space="preserve"> </w:t>
            </w:r>
            <w:r w:rsidR="0000261C" w:rsidRPr="00E1024D">
              <w:rPr>
                <w:rFonts w:ascii="Times New Roman" w:hAnsi="Times New Roman"/>
                <w:color w:val="000000"/>
                <w:lang w:val="ru-RU"/>
              </w:rPr>
              <w:t>«Из воспоминаний графа Сэгюра»; «Из заявления М.Кутузова на военном совете»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>«Из воспоминаний майора И.Р.Дрейлинга».</w:t>
            </w:r>
          </w:p>
          <w:p w:rsidR="00E1024D" w:rsidRPr="00E1024D" w:rsidRDefault="00E1024D" w:rsidP="00E1024D">
            <w:pPr>
              <w:pStyle w:val="a3"/>
              <w:numPr>
                <w:ilvl w:val="0"/>
                <w:numId w:val="11"/>
              </w:numPr>
              <w:ind w:left="8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1024D">
              <w:rPr>
                <w:rFonts w:ascii="Times New Roman" w:hAnsi="Times New Roman"/>
                <w:color w:val="000000"/>
                <w:lang w:val="ru-RU"/>
              </w:rPr>
              <w:t xml:space="preserve">пара: «Из воспоминаний французского офицера Армана Луи де Коленкура»; «Из рапорта М.Кутузова Александру </w:t>
            </w:r>
            <w:r w:rsidRPr="00E1024D">
              <w:rPr>
                <w:rFonts w:ascii="Times New Roman" w:hAnsi="Times New Roman"/>
                <w:color w:val="000000"/>
              </w:rPr>
              <w:t>I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  <w:p w:rsidR="00E1024D" w:rsidRDefault="00E1024D" w:rsidP="00E1024D">
            <w:pPr>
              <w:pStyle w:val="a3"/>
              <w:numPr>
                <w:ilvl w:val="0"/>
                <w:numId w:val="11"/>
              </w:numPr>
              <w:ind w:left="8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1024D">
              <w:rPr>
                <w:rFonts w:ascii="Times New Roman" w:hAnsi="Times New Roman"/>
                <w:color w:val="000000"/>
                <w:lang w:val="ru-RU"/>
              </w:rPr>
              <w:t>пара</w:t>
            </w:r>
            <w:r>
              <w:rPr>
                <w:rFonts w:ascii="Times New Roman" w:hAnsi="Times New Roman"/>
                <w:color w:val="000000"/>
                <w:lang w:val="ru-RU"/>
              </w:rPr>
              <w:t>: «Из 29-го бюллетеня Наполеона</w:t>
            </w:r>
            <w:r w:rsidR="00DC7F3C">
              <w:rPr>
                <w:rFonts w:ascii="Times New Roman" w:hAnsi="Times New Roman"/>
                <w:color w:val="000000"/>
                <w:lang w:val="ru-RU"/>
              </w:rPr>
              <w:t>», «Из приказа Кутузова по армиям»;</w:t>
            </w:r>
          </w:p>
          <w:p w:rsidR="00DC7F3C" w:rsidRDefault="00DC7F3C" w:rsidP="00E1024D">
            <w:pPr>
              <w:pStyle w:val="a3"/>
              <w:numPr>
                <w:ilvl w:val="0"/>
                <w:numId w:val="11"/>
              </w:numPr>
              <w:ind w:left="8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пара: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t xml:space="preserve"> «Из воспоминаний </w:t>
            </w:r>
            <w:r w:rsidRPr="00E1024D">
              <w:rPr>
                <w:rFonts w:ascii="Times New Roman" w:hAnsi="Times New Roman"/>
                <w:color w:val="000000"/>
                <w:lang w:val="ru-RU"/>
              </w:rPr>
              <w:lastRenderedPageBreak/>
              <w:t>французского офицера Армана Луи де Коленкура»;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«Из дневника Д.В.Давыдова»; «Из обращения М.Кутузова к армиям».</w:t>
            </w:r>
          </w:p>
          <w:p w:rsidR="00673627" w:rsidRDefault="00673627" w:rsidP="00673627">
            <w:pPr>
              <w:pStyle w:val="a3"/>
              <w:numPr>
                <w:ilvl w:val="0"/>
                <w:numId w:val="11"/>
              </w:numPr>
              <w:ind w:left="9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пара: Анализ  басни И.Крылова «Ворона и курица».</w:t>
            </w:r>
          </w:p>
          <w:p w:rsidR="00673627" w:rsidRDefault="00673627" w:rsidP="00673627">
            <w:pPr>
              <w:ind w:left="-52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анализируют текст песни,</w:t>
            </w:r>
            <w:r w:rsidR="00587949">
              <w:rPr>
                <w:color w:val="000000"/>
              </w:rPr>
              <w:t xml:space="preserve"> определяют жанр</w:t>
            </w:r>
            <w:r w:rsidR="0091000E">
              <w:rPr>
                <w:color w:val="000000"/>
              </w:rPr>
              <w:t>,</w:t>
            </w:r>
            <w:r w:rsidR="005879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отвечают на вопросы</w:t>
            </w:r>
            <w:r w:rsidR="009B5266">
              <w:rPr>
                <w:color w:val="000000"/>
              </w:rPr>
              <w:t>, высказывают свое мнение</w:t>
            </w:r>
            <w:r>
              <w:rPr>
                <w:color w:val="000000"/>
              </w:rPr>
              <w:t xml:space="preserve">, </w:t>
            </w:r>
            <w:r w:rsidR="00587949">
              <w:rPr>
                <w:color w:val="000000"/>
              </w:rPr>
              <w:t xml:space="preserve">аргументируют ответы, </w:t>
            </w:r>
            <w:r>
              <w:rPr>
                <w:color w:val="000000"/>
              </w:rPr>
              <w:t>делают выводы.</w:t>
            </w:r>
          </w:p>
          <w:p w:rsidR="00D64650" w:rsidRDefault="00D64650" w:rsidP="00673627">
            <w:pPr>
              <w:ind w:left="-52"/>
              <w:jc w:val="both"/>
              <w:rPr>
                <w:color w:val="000000"/>
              </w:rPr>
            </w:pPr>
          </w:p>
          <w:p w:rsidR="007C1E16" w:rsidRDefault="00D64650" w:rsidP="00AC6268">
            <w:pPr>
              <w:ind w:left="-52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Оценивают деятельность исторических лиц, ситуацию на этапах войны, прогнозируют влияние на итоги войны.</w:t>
            </w:r>
            <w:r w:rsidR="00587949">
              <w:rPr>
                <w:color w:val="000000"/>
              </w:rPr>
              <w:t xml:space="preserve"> Делают выводы, приводят аргументы</w:t>
            </w:r>
            <w:r w:rsidR="007561A1">
              <w:rPr>
                <w:color w:val="000000"/>
              </w:rPr>
              <w:t xml:space="preserve"> с опорой на изученный материал из курса Всеобщей истории (Венский конгресс 1814 год, Священный союз 1815 год)</w:t>
            </w:r>
          </w:p>
          <w:p w:rsidR="007C1E16" w:rsidRPr="00673627" w:rsidRDefault="007C1E16" w:rsidP="00673627">
            <w:pPr>
              <w:ind w:left="-52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Возвращаются к оформлению схемы с учетом новой информации.</w:t>
            </w:r>
          </w:p>
        </w:tc>
        <w:tc>
          <w:tcPr>
            <w:tcW w:w="0" w:type="auto"/>
          </w:tcPr>
          <w:p w:rsidR="00836A0F" w:rsidRDefault="00824CAD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+</w:t>
            </w:r>
          </w:p>
        </w:tc>
        <w:tc>
          <w:tcPr>
            <w:tcW w:w="0" w:type="auto"/>
          </w:tcPr>
          <w:p w:rsidR="00836A0F" w:rsidRDefault="00824CAD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836A0F" w:rsidRDefault="00824CAD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836A0F" w:rsidRDefault="00C24884" w:rsidP="00994EBD">
            <w:pPr>
              <w:jc w:val="both"/>
              <w:rPr>
                <w:color w:val="000000"/>
              </w:rPr>
            </w:pPr>
            <w:r w:rsidRPr="00C24884">
              <w:rPr>
                <w:color w:val="000000"/>
              </w:rPr>
              <w:t>Восприятие</w:t>
            </w:r>
          </w:p>
          <w:p w:rsidR="00C24884" w:rsidRDefault="00C24884" w:rsidP="00994EBD">
            <w:pPr>
              <w:jc w:val="both"/>
              <w:rPr>
                <w:color w:val="000000"/>
              </w:rPr>
            </w:pPr>
          </w:p>
          <w:p w:rsidR="00C24884" w:rsidRDefault="00C24884" w:rsidP="00994EBD">
            <w:pPr>
              <w:jc w:val="both"/>
              <w:rPr>
                <w:color w:val="000000"/>
              </w:rPr>
            </w:pPr>
          </w:p>
          <w:p w:rsidR="00C24884" w:rsidRDefault="00C24884" w:rsidP="00994EBD">
            <w:pPr>
              <w:jc w:val="both"/>
              <w:rPr>
                <w:color w:val="000000"/>
              </w:rPr>
            </w:pPr>
          </w:p>
          <w:p w:rsidR="00C24884" w:rsidRDefault="00C24884" w:rsidP="00994EBD">
            <w:pPr>
              <w:jc w:val="both"/>
              <w:rPr>
                <w:color w:val="000000"/>
              </w:rPr>
            </w:pPr>
          </w:p>
          <w:p w:rsidR="00C24884" w:rsidRDefault="00C24884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Целеполагание,</w:t>
            </w:r>
          </w:p>
          <w:p w:rsidR="00C24884" w:rsidRDefault="00C24884" w:rsidP="00C24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деятельности.</w:t>
            </w:r>
            <w:r w:rsidR="00DE68B2">
              <w:rPr>
                <w:color w:val="000000"/>
              </w:rPr>
              <w:t>(Р)</w:t>
            </w:r>
          </w:p>
          <w:p w:rsidR="00DB65A6" w:rsidRDefault="00DB65A6" w:rsidP="00C24884">
            <w:pPr>
              <w:jc w:val="both"/>
              <w:rPr>
                <w:color w:val="000000"/>
              </w:rPr>
            </w:pPr>
          </w:p>
          <w:p w:rsidR="00DB65A6" w:rsidRDefault="00DB65A6" w:rsidP="00C24884">
            <w:pPr>
              <w:jc w:val="both"/>
              <w:rPr>
                <w:color w:val="000000"/>
              </w:rPr>
            </w:pPr>
          </w:p>
          <w:p w:rsidR="00DB65A6" w:rsidRDefault="00DB65A6" w:rsidP="00C24884">
            <w:pPr>
              <w:jc w:val="both"/>
              <w:rPr>
                <w:color w:val="000000"/>
              </w:rPr>
            </w:pPr>
          </w:p>
          <w:p w:rsidR="00DB65A6" w:rsidRDefault="00DB65A6" w:rsidP="00C24884">
            <w:pPr>
              <w:jc w:val="both"/>
              <w:rPr>
                <w:color w:val="000000"/>
              </w:rPr>
            </w:pPr>
          </w:p>
          <w:p w:rsidR="00DB65A6" w:rsidRDefault="00DB65A6" w:rsidP="00C24884">
            <w:pPr>
              <w:jc w:val="both"/>
              <w:rPr>
                <w:color w:val="000000"/>
              </w:rPr>
            </w:pPr>
          </w:p>
          <w:p w:rsidR="00C24884" w:rsidRDefault="00C24884" w:rsidP="00C24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источников</w:t>
            </w:r>
            <w:r w:rsidR="009B6110">
              <w:rPr>
                <w:color w:val="000000"/>
              </w:rPr>
              <w:t xml:space="preserve"> по алгоритму (Р)</w:t>
            </w:r>
            <w:r>
              <w:rPr>
                <w:color w:val="000000"/>
              </w:rPr>
              <w:t xml:space="preserve">, </w:t>
            </w:r>
          </w:p>
          <w:p w:rsidR="00DB65A6" w:rsidRDefault="00C24884" w:rsidP="00C24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анализ, аргументация.</w:t>
            </w:r>
          </w:p>
          <w:p w:rsidR="00C24884" w:rsidRDefault="00A8038E" w:rsidP="00DB6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Преобразование текста </w:t>
            </w:r>
            <w:r w:rsidR="00DE68B2">
              <w:rPr>
                <w:color w:val="000000"/>
              </w:rPr>
              <w:t>(П)</w:t>
            </w:r>
          </w:p>
          <w:p w:rsidR="00D64650" w:rsidRDefault="00D64650" w:rsidP="00DB65A6">
            <w:pPr>
              <w:jc w:val="both"/>
              <w:rPr>
                <w:color w:val="000000"/>
              </w:rPr>
            </w:pPr>
          </w:p>
          <w:p w:rsidR="00D64650" w:rsidRDefault="00D64650" w:rsidP="00DB65A6">
            <w:pPr>
              <w:jc w:val="both"/>
              <w:rPr>
                <w:color w:val="000000"/>
              </w:rPr>
            </w:pPr>
          </w:p>
          <w:p w:rsidR="0056736F" w:rsidRDefault="00D64650" w:rsidP="005673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Восприятие; Осознание;</w:t>
            </w:r>
            <w:r w:rsidR="0056736F">
              <w:rPr>
                <w:color w:val="000000"/>
              </w:rPr>
              <w:t xml:space="preserve"> Осмысленное чтение</w:t>
            </w:r>
            <w:r w:rsidR="00A8038E">
              <w:rPr>
                <w:color w:val="000000"/>
              </w:rPr>
              <w:t>.</w:t>
            </w:r>
          </w:p>
          <w:p w:rsidR="00A8038E" w:rsidRDefault="00A8038E" w:rsidP="005673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Сопоставление</w:t>
            </w:r>
            <w:r w:rsidR="00DE68B2">
              <w:rPr>
                <w:color w:val="000000"/>
              </w:rPr>
              <w:t xml:space="preserve"> (П)</w:t>
            </w:r>
          </w:p>
          <w:p w:rsidR="00D64650" w:rsidRDefault="00D64650" w:rsidP="00D64650">
            <w:pPr>
              <w:jc w:val="both"/>
              <w:rPr>
                <w:color w:val="000000"/>
              </w:rPr>
            </w:pPr>
          </w:p>
          <w:p w:rsidR="00A8038E" w:rsidRDefault="00A8038E" w:rsidP="00D64650">
            <w:pPr>
              <w:jc w:val="both"/>
              <w:rPr>
                <w:color w:val="000000"/>
              </w:rPr>
            </w:pPr>
          </w:p>
          <w:p w:rsidR="00A8038E" w:rsidRDefault="00A8038E" w:rsidP="00D64650">
            <w:pPr>
              <w:jc w:val="both"/>
              <w:rPr>
                <w:color w:val="000000"/>
              </w:rPr>
            </w:pPr>
          </w:p>
          <w:p w:rsidR="00D64650" w:rsidRDefault="00D64650" w:rsidP="00D646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Визуализация</w:t>
            </w:r>
          </w:p>
          <w:p w:rsidR="00D64650" w:rsidRDefault="00D64650" w:rsidP="00D646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Сравнение </w:t>
            </w:r>
          </w:p>
          <w:p w:rsidR="00D64650" w:rsidRDefault="00D64650" w:rsidP="00DB6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Систематизация</w:t>
            </w:r>
          </w:p>
          <w:p w:rsidR="00D64650" w:rsidRDefault="00D64650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</w:p>
          <w:p w:rsidR="007561A1" w:rsidRDefault="007561A1" w:rsidP="00D646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Причинно-следственные связи</w:t>
            </w: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Default="009B5266" w:rsidP="00D64650">
            <w:pPr>
              <w:jc w:val="both"/>
              <w:rPr>
                <w:color w:val="000000"/>
              </w:rPr>
            </w:pPr>
          </w:p>
          <w:p w:rsidR="009B5266" w:rsidRPr="00C24884" w:rsidRDefault="009B5266" w:rsidP="00D646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Осмысление, критический анализ текста</w:t>
            </w:r>
            <w:r w:rsidR="00DE68B2">
              <w:rPr>
                <w:color w:val="000000"/>
              </w:rPr>
              <w:t xml:space="preserve"> </w:t>
            </w:r>
          </w:p>
        </w:tc>
      </w:tr>
      <w:tr w:rsidR="002F7554" w:rsidTr="002E0392">
        <w:tc>
          <w:tcPr>
            <w:tcW w:w="0" w:type="auto"/>
          </w:tcPr>
          <w:p w:rsidR="00BC22AD" w:rsidRDefault="00BC22AD" w:rsidP="00BC22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Промежуточная проверка сформированности компетенций, выполнения поставленной цели.</w:t>
            </w:r>
          </w:p>
          <w:p w:rsidR="0091000E" w:rsidRDefault="0091000E" w:rsidP="00BC22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Коррекция.</w:t>
            </w:r>
          </w:p>
          <w:p w:rsidR="0091000E" w:rsidRDefault="00B17683" w:rsidP="001449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Проектирование изучения  </w:t>
            </w:r>
            <w:r w:rsidR="00144932">
              <w:rPr>
                <w:b/>
                <w:color w:val="000000"/>
              </w:rPr>
              <w:t>материала на последующих з</w:t>
            </w:r>
            <w:r w:rsidR="00AC24E2">
              <w:rPr>
                <w:b/>
                <w:color w:val="000000"/>
              </w:rPr>
              <w:t>а</w:t>
            </w:r>
            <w:r w:rsidR="00144932">
              <w:rPr>
                <w:b/>
                <w:color w:val="000000"/>
              </w:rPr>
              <w:t>нятиях</w:t>
            </w:r>
            <w:r>
              <w:rPr>
                <w:b/>
                <w:color w:val="000000"/>
              </w:rPr>
              <w:t>.</w:t>
            </w:r>
            <w:r w:rsidR="00D21D40">
              <w:rPr>
                <w:b/>
                <w:color w:val="000000"/>
              </w:rPr>
              <w:t>/10 мин</w:t>
            </w:r>
          </w:p>
        </w:tc>
        <w:tc>
          <w:tcPr>
            <w:tcW w:w="0" w:type="auto"/>
          </w:tcPr>
          <w:p w:rsidR="00BC22AD" w:rsidRDefault="00FA32F0" w:rsidP="000A08D0">
            <w:pPr>
              <w:jc w:val="both"/>
            </w:pPr>
            <w:r>
              <w:t>Возвращение к поставленной проблеме</w:t>
            </w:r>
            <w:r w:rsidR="00DB7844">
              <w:t>, цели занятия.</w:t>
            </w:r>
          </w:p>
          <w:p w:rsidR="00546378" w:rsidRDefault="00DB7844" w:rsidP="00DB7844">
            <w:pPr>
              <w:jc w:val="both"/>
            </w:pPr>
            <w:r>
              <w:t xml:space="preserve">Организует </w:t>
            </w:r>
            <w:r w:rsidR="009B6110">
              <w:t xml:space="preserve">диалог </w:t>
            </w:r>
            <w:r>
              <w:t>по проблемным вопросам.</w:t>
            </w:r>
            <w:r w:rsidR="00546378">
              <w:t xml:space="preserve"> </w:t>
            </w:r>
          </w:p>
          <w:p w:rsidR="00DB7844" w:rsidRDefault="007561A1" w:rsidP="00DB7844">
            <w:pPr>
              <w:jc w:val="both"/>
            </w:pPr>
            <w:r>
              <w:t>Есть ли другие варианты концепции во внешнеполитическом курсе государств</w:t>
            </w:r>
            <w:r w:rsidR="0091000E">
              <w:t>?</w:t>
            </w:r>
            <w:r>
              <w:t xml:space="preserve"> Подводит к пониманию необходимости конструктивизма в отношениях</w:t>
            </w:r>
            <w:r w:rsidR="007C1E16">
              <w:t xml:space="preserve"> </w:t>
            </w:r>
            <w:r w:rsidR="00AC24E2">
              <w:t>(Слайд 6),</w:t>
            </w:r>
            <w:r>
              <w:t xml:space="preserve">  вариант </w:t>
            </w:r>
            <w:r w:rsidR="0091000E">
              <w:t>-  Евро Союз. (проекция на изучение материала 2 курсе)</w:t>
            </w:r>
          </w:p>
        </w:tc>
        <w:tc>
          <w:tcPr>
            <w:tcW w:w="0" w:type="auto"/>
          </w:tcPr>
          <w:p w:rsidR="00546378" w:rsidRPr="00546378" w:rsidRDefault="00546378" w:rsidP="00994EBD">
            <w:pPr>
              <w:jc w:val="both"/>
              <w:rPr>
                <w:color w:val="000000"/>
              </w:rPr>
            </w:pPr>
            <w:r w:rsidRPr="00546378">
              <w:rPr>
                <w:color w:val="000000"/>
              </w:rPr>
              <w:t>Участвуют в</w:t>
            </w:r>
            <w:r w:rsidR="007C1E16">
              <w:rPr>
                <w:color w:val="000000"/>
              </w:rPr>
              <w:t xml:space="preserve"> обсуждении</w:t>
            </w:r>
            <w:r w:rsidRPr="00546378">
              <w:rPr>
                <w:color w:val="000000"/>
              </w:rPr>
              <w:t xml:space="preserve">. </w:t>
            </w:r>
            <w:r w:rsidR="007C1E16">
              <w:rPr>
                <w:color w:val="000000"/>
              </w:rPr>
              <w:t xml:space="preserve">Приводят аргументы на основе </w:t>
            </w:r>
            <w:r>
              <w:rPr>
                <w:color w:val="000000"/>
              </w:rPr>
              <w:t xml:space="preserve"> материала темы занятия</w:t>
            </w:r>
            <w:r w:rsidR="00B1768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F01CD">
              <w:rPr>
                <w:color w:val="000000"/>
              </w:rPr>
              <w:t>Представляют собственное отношение к    дискуссионной проблеме.</w:t>
            </w:r>
          </w:p>
          <w:p w:rsidR="00546378" w:rsidRPr="00546378" w:rsidRDefault="00546378" w:rsidP="00994EBD">
            <w:pPr>
              <w:jc w:val="both"/>
              <w:rPr>
                <w:color w:val="000000"/>
              </w:rPr>
            </w:pPr>
          </w:p>
          <w:p w:rsidR="00546378" w:rsidRPr="00546378" w:rsidRDefault="00546378" w:rsidP="00994EBD">
            <w:pPr>
              <w:jc w:val="both"/>
              <w:rPr>
                <w:color w:val="000000"/>
              </w:rPr>
            </w:pPr>
          </w:p>
          <w:p w:rsidR="00546378" w:rsidRPr="00546378" w:rsidRDefault="00546378" w:rsidP="00994EBD">
            <w:pPr>
              <w:jc w:val="both"/>
              <w:rPr>
                <w:color w:val="000000"/>
              </w:rPr>
            </w:pPr>
          </w:p>
          <w:p w:rsidR="007561A1" w:rsidRDefault="007561A1" w:rsidP="00994EBD">
            <w:pPr>
              <w:jc w:val="both"/>
              <w:rPr>
                <w:color w:val="000000"/>
              </w:rPr>
            </w:pPr>
          </w:p>
          <w:p w:rsidR="007561A1" w:rsidRDefault="007561A1" w:rsidP="00994EBD">
            <w:pPr>
              <w:jc w:val="both"/>
              <w:rPr>
                <w:color w:val="000000"/>
              </w:rPr>
            </w:pPr>
          </w:p>
          <w:p w:rsidR="007561A1" w:rsidRDefault="007561A1" w:rsidP="00994EBD">
            <w:pPr>
              <w:jc w:val="both"/>
              <w:rPr>
                <w:color w:val="000000"/>
              </w:rPr>
            </w:pPr>
          </w:p>
          <w:p w:rsidR="0091000E" w:rsidRDefault="0091000E" w:rsidP="00994EBD">
            <w:pPr>
              <w:jc w:val="both"/>
              <w:rPr>
                <w:color w:val="000000"/>
              </w:rPr>
            </w:pPr>
          </w:p>
          <w:p w:rsidR="0091000E" w:rsidRDefault="0091000E" w:rsidP="00994EBD">
            <w:pPr>
              <w:jc w:val="both"/>
              <w:rPr>
                <w:color w:val="000000"/>
              </w:rPr>
            </w:pPr>
          </w:p>
          <w:p w:rsidR="0091000E" w:rsidRDefault="0091000E" w:rsidP="00994EBD">
            <w:pPr>
              <w:jc w:val="both"/>
              <w:rPr>
                <w:color w:val="000000"/>
              </w:rPr>
            </w:pPr>
          </w:p>
          <w:p w:rsidR="00BC22AD" w:rsidRDefault="00BC22AD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BC22AD" w:rsidRDefault="00B17683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22AD" w:rsidRDefault="00B17683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22AD" w:rsidRDefault="00B17683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BC22AD" w:rsidRPr="00C24884" w:rsidRDefault="00DE68B2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(П)</w:t>
            </w:r>
          </w:p>
        </w:tc>
      </w:tr>
      <w:tr w:rsidR="002F7554" w:rsidTr="002E0392">
        <w:tc>
          <w:tcPr>
            <w:tcW w:w="0" w:type="auto"/>
          </w:tcPr>
          <w:p w:rsidR="00DB7844" w:rsidRDefault="00DB7844" w:rsidP="0004774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Рефлексия</w:t>
            </w:r>
            <w:r w:rsidR="00047747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  <w:r w:rsidR="00047747">
              <w:rPr>
                <w:b/>
                <w:color w:val="000000"/>
              </w:rPr>
              <w:t>7 мин</w:t>
            </w:r>
          </w:p>
        </w:tc>
        <w:tc>
          <w:tcPr>
            <w:tcW w:w="0" w:type="auto"/>
          </w:tcPr>
          <w:p w:rsidR="006B6C80" w:rsidRDefault="00B17683" w:rsidP="002F7554">
            <w:pPr>
              <w:jc w:val="both"/>
            </w:pPr>
            <w:r>
              <w:t xml:space="preserve">Организует рефлексию. Оценивает </w:t>
            </w:r>
            <w:r w:rsidR="002F7554">
              <w:t xml:space="preserve"> учебные умения, комментирует.</w:t>
            </w:r>
          </w:p>
          <w:p w:rsidR="00047747" w:rsidRDefault="00047747" w:rsidP="002F7554">
            <w:pPr>
              <w:jc w:val="both"/>
            </w:pPr>
          </w:p>
          <w:p w:rsidR="00047747" w:rsidRDefault="00047747" w:rsidP="002F7554">
            <w:pPr>
              <w:jc w:val="both"/>
            </w:pPr>
          </w:p>
          <w:p w:rsidR="00047747" w:rsidRDefault="00047747" w:rsidP="002F7554">
            <w:pPr>
              <w:jc w:val="both"/>
            </w:pPr>
          </w:p>
          <w:p w:rsidR="00047747" w:rsidRDefault="00047747" w:rsidP="002F7554">
            <w:pPr>
              <w:jc w:val="both"/>
            </w:pPr>
          </w:p>
          <w:p w:rsidR="00047747" w:rsidRDefault="00047747" w:rsidP="002F7554">
            <w:pPr>
              <w:jc w:val="both"/>
            </w:pPr>
          </w:p>
          <w:p w:rsidR="00077934" w:rsidRDefault="00077934" w:rsidP="002F7554">
            <w:pPr>
              <w:jc w:val="both"/>
            </w:pPr>
            <w:r>
              <w:t>Самоанализ эффективности учебного занятия. Успешности обучающихся (пар и индивидуально) для коррекции и проектирования дальнейшей работы.</w:t>
            </w:r>
          </w:p>
        </w:tc>
        <w:tc>
          <w:tcPr>
            <w:tcW w:w="0" w:type="auto"/>
          </w:tcPr>
          <w:p w:rsidR="00DB7844" w:rsidRDefault="00B17683" w:rsidP="00B1768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Участвуют в рефлексии. Проводят с</w:t>
            </w:r>
            <w:r w:rsidRPr="00546378">
              <w:rPr>
                <w:color w:val="000000"/>
              </w:rPr>
              <w:t>амо</w:t>
            </w:r>
            <w:r w:rsidR="00144932">
              <w:rPr>
                <w:color w:val="000000"/>
              </w:rPr>
              <w:t>оценку</w:t>
            </w:r>
            <w:r>
              <w:rPr>
                <w:color w:val="000000"/>
              </w:rPr>
              <w:t xml:space="preserve"> и взаимооценку</w:t>
            </w:r>
            <w:r w:rsidRPr="00546378">
              <w:rPr>
                <w:color w:val="000000"/>
              </w:rPr>
              <w:t xml:space="preserve">  работы  в паре</w:t>
            </w:r>
            <w:r w:rsidR="006B6C80">
              <w:rPr>
                <w:color w:val="000000"/>
              </w:rPr>
              <w:t xml:space="preserve"> (по набранным значкам)</w:t>
            </w:r>
            <w:r>
              <w:rPr>
                <w:color w:val="000000"/>
              </w:rPr>
              <w:t xml:space="preserve"> Самоанализ учебных умений</w:t>
            </w:r>
            <w:r w:rsidR="00144932">
              <w:rPr>
                <w:color w:val="000000"/>
              </w:rPr>
              <w:t xml:space="preserve"> характеризовать источники (соотносят с  алгоритмом). </w:t>
            </w:r>
            <w:r w:rsidR="002F7554">
              <w:rPr>
                <w:color w:val="000000"/>
              </w:rPr>
              <w:t>Оценивают эффективность использования ресурсов.</w:t>
            </w:r>
            <w:r w:rsidR="00077934">
              <w:rPr>
                <w:color w:val="000000"/>
              </w:rPr>
              <w:t xml:space="preserve"> Результат соотносят с поставленной  целью. </w:t>
            </w:r>
            <w:r w:rsidR="002F7554">
              <w:rPr>
                <w:color w:val="000000"/>
              </w:rPr>
              <w:t xml:space="preserve"> Выявляют </w:t>
            </w:r>
            <w:r w:rsidR="00A7610D">
              <w:rPr>
                <w:color w:val="000000"/>
              </w:rPr>
              <w:t xml:space="preserve">степень успешности и </w:t>
            </w:r>
            <w:r w:rsidR="002F7554">
              <w:rPr>
                <w:color w:val="000000"/>
              </w:rPr>
              <w:t xml:space="preserve"> проблемные зоны.</w:t>
            </w:r>
          </w:p>
        </w:tc>
        <w:tc>
          <w:tcPr>
            <w:tcW w:w="0" w:type="auto"/>
          </w:tcPr>
          <w:p w:rsidR="00DB7844" w:rsidRDefault="002F7554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DB7844" w:rsidRDefault="002F7554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DB7844" w:rsidRDefault="00DB7844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2F7554" w:rsidRDefault="002F7554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Самоанализ, самооценка,</w:t>
            </w:r>
          </w:p>
          <w:p w:rsidR="00DB7844" w:rsidRPr="00C24884" w:rsidRDefault="002F7554" w:rsidP="00994E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взаимооценка</w:t>
            </w:r>
          </w:p>
        </w:tc>
      </w:tr>
      <w:tr w:rsidR="002F7554" w:rsidTr="002E0392">
        <w:tc>
          <w:tcPr>
            <w:tcW w:w="0" w:type="auto"/>
          </w:tcPr>
          <w:p w:rsidR="00DB7844" w:rsidRDefault="00DB7844" w:rsidP="00BC22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 занятия</w:t>
            </w:r>
            <w:r w:rsidR="00047747">
              <w:rPr>
                <w:b/>
                <w:color w:val="000000"/>
              </w:rPr>
              <w:t>/3 мин</w:t>
            </w:r>
          </w:p>
        </w:tc>
        <w:tc>
          <w:tcPr>
            <w:tcW w:w="0" w:type="auto"/>
          </w:tcPr>
          <w:p w:rsidR="00DB7844" w:rsidRDefault="006B6C80" w:rsidP="00047747">
            <w:pPr>
              <w:jc w:val="both"/>
            </w:pPr>
            <w:r>
              <w:t>Значки переводит в баллы.</w:t>
            </w:r>
            <w:r w:rsidR="00047747">
              <w:t xml:space="preserve">(по 10 балл. </w:t>
            </w:r>
            <w:r w:rsidR="00047747">
              <w:lastRenderedPageBreak/>
              <w:t>системе)</w:t>
            </w:r>
            <w:r>
              <w:t xml:space="preserve"> Объявляет результаты. Отвечает на вопросы, возникшие у студентов.</w:t>
            </w:r>
          </w:p>
        </w:tc>
        <w:tc>
          <w:tcPr>
            <w:tcW w:w="0" w:type="auto"/>
          </w:tcPr>
          <w:p w:rsidR="00DB7844" w:rsidRDefault="00DB7844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DB7844" w:rsidRDefault="00DB7844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DB7844" w:rsidRDefault="00DB7844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DB7844" w:rsidRDefault="00DB7844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DB7844" w:rsidRPr="00C24884" w:rsidRDefault="00DB7844" w:rsidP="00994EBD">
            <w:pPr>
              <w:jc w:val="both"/>
              <w:rPr>
                <w:color w:val="000000"/>
              </w:rPr>
            </w:pPr>
          </w:p>
        </w:tc>
      </w:tr>
      <w:tr w:rsidR="002F7554" w:rsidTr="002E0392">
        <w:tc>
          <w:tcPr>
            <w:tcW w:w="0" w:type="auto"/>
          </w:tcPr>
          <w:p w:rsidR="00587949" w:rsidRDefault="00587949" w:rsidP="00BC22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Самостоятельная работа (д/з) </w:t>
            </w:r>
            <w:r w:rsidR="00047747">
              <w:rPr>
                <w:b/>
                <w:color w:val="000000"/>
              </w:rPr>
              <w:t>/5 мин</w:t>
            </w:r>
          </w:p>
        </w:tc>
        <w:tc>
          <w:tcPr>
            <w:tcW w:w="0" w:type="auto"/>
          </w:tcPr>
          <w:p w:rsidR="00587949" w:rsidRDefault="002F7554" w:rsidP="002F7874">
            <w:pPr>
              <w:jc w:val="both"/>
            </w:pPr>
            <w:r>
              <w:t xml:space="preserve">Комментирует задания для самостоятельной работы. (Слайд </w:t>
            </w:r>
            <w:r w:rsidR="002F7874">
              <w:t>7</w:t>
            </w:r>
            <w:r>
              <w:t>)</w:t>
            </w:r>
            <w:r w:rsidR="002F7874">
              <w:t>. Рекомендация дополнительной литературы и интернет-источников.</w:t>
            </w:r>
          </w:p>
        </w:tc>
        <w:tc>
          <w:tcPr>
            <w:tcW w:w="0" w:type="auto"/>
          </w:tcPr>
          <w:p w:rsidR="00587949" w:rsidRPr="002F7554" w:rsidRDefault="002F7554" w:rsidP="00994EBD">
            <w:pPr>
              <w:jc w:val="both"/>
              <w:rPr>
                <w:color w:val="000000"/>
              </w:rPr>
            </w:pPr>
            <w:r w:rsidRPr="002F7554">
              <w:rPr>
                <w:color w:val="000000"/>
              </w:rPr>
              <w:t>Выбор задания</w:t>
            </w:r>
          </w:p>
        </w:tc>
        <w:tc>
          <w:tcPr>
            <w:tcW w:w="0" w:type="auto"/>
          </w:tcPr>
          <w:p w:rsidR="00587949" w:rsidRDefault="002F7874" w:rsidP="00994E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0" w:type="auto"/>
          </w:tcPr>
          <w:p w:rsidR="00587949" w:rsidRDefault="00587949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587949" w:rsidRDefault="00587949" w:rsidP="00994EB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587949" w:rsidRPr="00C24884" w:rsidRDefault="00587949" w:rsidP="00994EBD">
            <w:pPr>
              <w:jc w:val="both"/>
              <w:rPr>
                <w:color w:val="000000"/>
              </w:rPr>
            </w:pPr>
          </w:p>
        </w:tc>
      </w:tr>
    </w:tbl>
    <w:p w:rsidR="00047747" w:rsidRPr="00047747" w:rsidRDefault="00047747" w:rsidP="00047747">
      <w:pPr>
        <w:rPr>
          <w:color w:val="000000"/>
        </w:rPr>
      </w:pPr>
      <w:r w:rsidRPr="00047747">
        <w:rPr>
          <w:color w:val="000000"/>
        </w:rPr>
        <w:t>Во время занятия предусмотрен перерыв – 5 мин  .</w:t>
      </w:r>
    </w:p>
    <w:p w:rsidR="00047747" w:rsidRDefault="00047747" w:rsidP="00047747">
      <w:pPr>
        <w:rPr>
          <w:b/>
          <w:color w:val="000000"/>
        </w:rPr>
      </w:pPr>
    </w:p>
    <w:p w:rsidR="008F7913" w:rsidRPr="00047747" w:rsidRDefault="00077934" w:rsidP="00047747">
      <w:pPr>
        <w:jc w:val="right"/>
        <w:rPr>
          <w:color w:val="000000"/>
        </w:rPr>
      </w:pPr>
      <w:r w:rsidRPr="00047747">
        <w:rPr>
          <w:color w:val="000000"/>
        </w:rPr>
        <w:t>Преподаватель Смирнова М.Н.</w:t>
      </w:r>
    </w:p>
    <w:p w:rsidR="008F7913" w:rsidRPr="00047747" w:rsidRDefault="008F7913" w:rsidP="00077934">
      <w:pPr>
        <w:jc w:val="right"/>
        <w:rPr>
          <w:color w:val="000000"/>
        </w:rPr>
      </w:pPr>
    </w:p>
    <w:p w:rsidR="00673627" w:rsidRPr="00047747" w:rsidRDefault="00673627" w:rsidP="00077934">
      <w:pPr>
        <w:jc w:val="right"/>
        <w:rPr>
          <w:color w:val="000000"/>
        </w:rPr>
      </w:pPr>
    </w:p>
    <w:p w:rsidR="00673627" w:rsidRDefault="00673627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Default="008F7913" w:rsidP="00994EBD">
      <w:pPr>
        <w:jc w:val="both"/>
        <w:rPr>
          <w:b/>
          <w:color w:val="000000"/>
        </w:rPr>
      </w:pPr>
    </w:p>
    <w:p w:rsidR="008F7913" w:rsidRPr="00994EBD" w:rsidRDefault="008F7913" w:rsidP="00994EBD">
      <w:pPr>
        <w:jc w:val="both"/>
        <w:rPr>
          <w:b/>
          <w:color w:val="000000"/>
        </w:rPr>
      </w:pPr>
    </w:p>
    <w:p w:rsidR="00895127" w:rsidRPr="006928D9" w:rsidRDefault="00895127"/>
    <w:sectPr w:rsidR="00895127" w:rsidRPr="006928D9" w:rsidSect="00077934">
      <w:head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38" w:rsidRDefault="00195B38" w:rsidP="00077934">
      <w:r>
        <w:separator/>
      </w:r>
    </w:p>
  </w:endnote>
  <w:endnote w:type="continuationSeparator" w:id="1">
    <w:p w:rsidR="00195B38" w:rsidRDefault="00195B38" w:rsidP="0007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38" w:rsidRDefault="00195B38" w:rsidP="00077934">
      <w:r>
        <w:separator/>
      </w:r>
    </w:p>
  </w:footnote>
  <w:footnote w:type="continuationSeparator" w:id="1">
    <w:p w:rsidR="00195B38" w:rsidRDefault="00195B38" w:rsidP="00077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3F" w:rsidRDefault="00755B3F">
    <w:pPr>
      <w:pStyle w:val="a5"/>
    </w:pPr>
  </w:p>
  <w:p w:rsidR="00077934" w:rsidRDefault="00077934">
    <w:pPr>
      <w:pStyle w:val="a5"/>
    </w:pPr>
  </w:p>
  <w:p w:rsidR="00565A68" w:rsidRDefault="00565A68">
    <w:pPr>
      <w:pStyle w:val="a5"/>
    </w:pPr>
    <w:r>
      <w:t>План занятия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10" w:rsidRPr="009B6110" w:rsidRDefault="009B6110" w:rsidP="009B6110">
    <w:pPr>
      <w:pStyle w:val="a5"/>
      <w:jc w:val="center"/>
      <w:rPr>
        <w:sz w:val="28"/>
        <w:szCs w:val="28"/>
      </w:rPr>
    </w:pPr>
    <w:r w:rsidRPr="009B6110">
      <w:rPr>
        <w:sz w:val="28"/>
        <w:szCs w:val="28"/>
      </w:rPr>
      <w:t>ОГБПОУ  «Костромской областной музыкальный колледж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B41"/>
    <w:multiLevelType w:val="hybridMultilevel"/>
    <w:tmpl w:val="9B48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30E4"/>
    <w:multiLevelType w:val="hybridMultilevel"/>
    <w:tmpl w:val="BFB2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E6AA5"/>
    <w:multiLevelType w:val="hybridMultilevel"/>
    <w:tmpl w:val="9D24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58B9"/>
    <w:multiLevelType w:val="hybridMultilevel"/>
    <w:tmpl w:val="1A10219A"/>
    <w:lvl w:ilvl="0" w:tplc="DAE2B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940DF"/>
    <w:multiLevelType w:val="hybridMultilevel"/>
    <w:tmpl w:val="E84C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2297C"/>
    <w:multiLevelType w:val="hybridMultilevel"/>
    <w:tmpl w:val="00F0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068DB"/>
    <w:multiLevelType w:val="hybridMultilevel"/>
    <w:tmpl w:val="479EEDF0"/>
    <w:lvl w:ilvl="0" w:tplc="A6883AD4">
      <w:start w:val="1"/>
      <w:numFmt w:val="decimal"/>
      <w:lvlText w:val="%1."/>
      <w:lvlJc w:val="left"/>
      <w:pPr>
        <w:ind w:left="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513E2"/>
    <w:multiLevelType w:val="hybridMultilevel"/>
    <w:tmpl w:val="EB28D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36EC5"/>
    <w:multiLevelType w:val="hybridMultilevel"/>
    <w:tmpl w:val="3E28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C7EE0"/>
    <w:multiLevelType w:val="hybridMultilevel"/>
    <w:tmpl w:val="00F0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E4001"/>
    <w:multiLevelType w:val="hybridMultilevel"/>
    <w:tmpl w:val="66F2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8D9"/>
    <w:rsid w:val="0000261C"/>
    <w:rsid w:val="00047747"/>
    <w:rsid w:val="00066E23"/>
    <w:rsid w:val="00077934"/>
    <w:rsid w:val="000A08D0"/>
    <w:rsid w:val="000A21B4"/>
    <w:rsid w:val="000D54F0"/>
    <w:rsid w:val="001203DA"/>
    <w:rsid w:val="00144932"/>
    <w:rsid w:val="0018393F"/>
    <w:rsid w:val="00195B38"/>
    <w:rsid w:val="001B06E3"/>
    <w:rsid w:val="002C0289"/>
    <w:rsid w:val="002E0392"/>
    <w:rsid w:val="002F7554"/>
    <w:rsid w:val="002F7874"/>
    <w:rsid w:val="003418D0"/>
    <w:rsid w:val="003A4998"/>
    <w:rsid w:val="003B3CDC"/>
    <w:rsid w:val="003B73D9"/>
    <w:rsid w:val="003D44BE"/>
    <w:rsid w:val="00475E73"/>
    <w:rsid w:val="0049182D"/>
    <w:rsid w:val="004A42EB"/>
    <w:rsid w:val="00531DC0"/>
    <w:rsid w:val="00546378"/>
    <w:rsid w:val="00565A68"/>
    <w:rsid w:val="0056736F"/>
    <w:rsid w:val="0057616A"/>
    <w:rsid w:val="00587949"/>
    <w:rsid w:val="005F4FA4"/>
    <w:rsid w:val="00601A88"/>
    <w:rsid w:val="00623A8B"/>
    <w:rsid w:val="00673627"/>
    <w:rsid w:val="00676BD1"/>
    <w:rsid w:val="006928D9"/>
    <w:rsid w:val="006B6C80"/>
    <w:rsid w:val="006D612E"/>
    <w:rsid w:val="00705553"/>
    <w:rsid w:val="00717609"/>
    <w:rsid w:val="00755B3F"/>
    <w:rsid w:val="007561A1"/>
    <w:rsid w:val="007637AC"/>
    <w:rsid w:val="00773128"/>
    <w:rsid w:val="007C1E16"/>
    <w:rsid w:val="007E74F7"/>
    <w:rsid w:val="007F01CD"/>
    <w:rsid w:val="00824CAD"/>
    <w:rsid w:val="00836A0F"/>
    <w:rsid w:val="00895127"/>
    <w:rsid w:val="008C43E2"/>
    <w:rsid w:val="008D306E"/>
    <w:rsid w:val="008D5DE7"/>
    <w:rsid w:val="008E779A"/>
    <w:rsid w:val="008F7913"/>
    <w:rsid w:val="0091000E"/>
    <w:rsid w:val="00942335"/>
    <w:rsid w:val="00970989"/>
    <w:rsid w:val="00994EBD"/>
    <w:rsid w:val="009B5266"/>
    <w:rsid w:val="009B6110"/>
    <w:rsid w:val="00A25CB7"/>
    <w:rsid w:val="00A7610D"/>
    <w:rsid w:val="00A8038E"/>
    <w:rsid w:val="00AC24E2"/>
    <w:rsid w:val="00AC6268"/>
    <w:rsid w:val="00B13234"/>
    <w:rsid w:val="00B17683"/>
    <w:rsid w:val="00B21CAC"/>
    <w:rsid w:val="00BC22AD"/>
    <w:rsid w:val="00BC79D0"/>
    <w:rsid w:val="00C01007"/>
    <w:rsid w:val="00C24884"/>
    <w:rsid w:val="00C305B7"/>
    <w:rsid w:val="00C45E58"/>
    <w:rsid w:val="00C67D57"/>
    <w:rsid w:val="00C84952"/>
    <w:rsid w:val="00CB137C"/>
    <w:rsid w:val="00CB2A3B"/>
    <w:rsid w:val="00D03C93"/>
    <w:rsid w:val="00D21D40"/>
    <w:rsid w:val="00D57E5D"/>
    <w:rsid w:val="00D64650"/>
    <w:rsid w:val="00D96272"/>
    <w:rsid w:val="00DB65A6"/>
    <w:rsid w:val="00DB7844"/>
    <w:rsid w:val="00DC7F3C"/>
    <w:rsid w:val="00DD6452"/>
    <w:rsid w:val="00DE68B2"/>
    <w:rsid w:val="00DF0A4B"/>
    <w:rsid w:val="00E101A2"/>
    <w:rsid w:val="00E1024D"/>
    <w:rsid w:val="00F25CDC"/>
    <w:rsid w:val="00F7428D"/>
    <w:rsid w:val="00FA32F0"/>
    <w:rsid w:val="00FF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8D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2E0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7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7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7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9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2D31B-B08B-4551-949A-35F109D6D75F}"/>
</file>

<file path=customXml/itemProps2.xml><?xml version="1.0" encoding="utf-8"?>
<ds:datastoreItem xmlns:ds="http://schemas.openxmlformats.org/officeDocument/2006/customXml" ds:itemID="{1BDA0296-724B-4A5A-BCBD-026D689A498B}"/>
</file>

<file path=customXml/itemProps3.xml><?xml version="1.0" encoding="utf-8"?>
<ds:datastoreItem xmlns:ds="http://schemas.openxmlformats.org/officeDocument/2006/customXml" ds:itemID="{322BAE40-858C-4645-9AD5-F11D44ED4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2019-09-11T17:52:00Z</dcterms:created>
  <dcterms:modified xsi:type="dcterms:W3CDTF">2019-09-26T17:54:00Z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