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0D" w:rsidRPr="002141B5" w:rsidRDefault="00761A0D" w:rsidP="00761A0D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D52B1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0ECD73" wp14:editId="63EC8493">
            <wp:extent cx="54292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761A0D" w:rsidTr="000D3576">
        <w:tc>
          <w:tcPr>
            <w:tcW w:w="5382" w:type="dxa"/>
          </w:tcPr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бюджетное</w:t>
            </w:r>
          </w:p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b/>
                <w:sz w:val="24"/>
                <w:szCs w:val="24"/>
              </w:rPr>
              <w:t>«Костромской областной институт</w:t>
            </w:r>
          </w:p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образования»</w:t>
            </w:r>
          </w:p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b/>
                <w:sz w:val="24"/>
                <w:szCs w:val="24"/>
              </w:rPr>
              <w:t>ОГБОУ ДПО «КОИРО»</w:t>
            </w:r>
          </w:p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sz w:val="24"/>
                <w:szCs w:val="24"/>
              </w:rPr>
              <w:t>ул. Сусанина Ивана, д.52, г. Кострома, 156005</w:t>
            </w:r>
          </w:p>
          <w:p w:rsidR="00761A0D" w:rsidRPr="005329A6" w:rsidRDefault="00761A0D" w:rsidP="000D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sz w:val="24"/>
                <w:szCs w:val="24"/>
              </w:rPr>
              <w:t>тел.:(84942)31-77-91, тел./факс: (84942)31-60-23</w:t>
            </w:r>
          </w:p>
          <w:p w:rsidR="00761A0D" w:rsidRPr="00EE0301" w:rsidRDefault="00761A0D" w:rsidP="000D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0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03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32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koiro</w:t>
            </w:r>
            <w:proofErr w:type="spellEnd"/>
            <w:r w:rsidRPr="00EE0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2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kostroma</w:t>
            </w:r>
            <w:proofErr w:type="spellEnd"/>
            <w:r w:rsidRPr="00EE03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32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E0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2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1A0D" w:rsidRPr="005329A6" w:rsidRDefault="00761A0D" w:rsidP="000D357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A6">
              <w:rPr>
                <w:rFonts w:ascii="Times New Roman" w:hAnsi="Times New Roman" w:cs="Times New Roman"/>
                <w:sz w:val="24"/>
                <w:szCs w:val="24"/>
              </w:rPr>
              <w:t>ИНН 4401005050 КПП 440101001</w:t>
            </w:r>
          </w:p>
          <w:p w:rsidR="00761A0D" w:rsidRDefault="00761A0D" w:rsidP="000D3576">
            <w:pPr>
              <w:jc w:val="center"/>
              <w:rPr>
                <w:rFonts w:ascii="Times New Roman" w:hAnsi="Times New Roman" w:cs="Times New Roman"/>
              </w:rPr>
            </w:pPr>
          </w:p>
          <w:p w:rsidR="00761A0D" w:rsidRPr="005329A6" w:rsidRDefault="00F2348B" w:rsidP="000D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="00BE75B8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="00761A0D" w:rsidRPr="005329A6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7D5CB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963" w:type="dxa"/>
          </w:tcPr>
          <w:p w:rsidR="00761A0D" w:rsidRDefault="00761A0D" w:rsidP="000D35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0D" w:rsidRDefault="00761A0D" w:rsidP="000D35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0D" w:rsidRPr="00DC086D" w:rsidRDefault="00761A0D" w:rsidP="000D35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86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761A0D" w:rsidRPr="00DC086D" w:rsidRDefault="00761A0D" w:rsidP="000D35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086D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рофессиональных образовательных организаций </w:t>
            </w:r>
          </w:p>
          <w:p w:rsidR="00761A0D" w:rsidRDefault="00761A0D" w:rsidP="000D35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86D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</w:p>
          <w:p w:rsidR="002A11F5" w:rsidRDefault="002A11F5" w:rsidP="000D35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2A11F5" w:rsidRDefault="002A11F5" w:rsidP="000D35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</w:p>
          <w:p w:rsidR="00761A0D" w:rsidRDefault="002A11F5" w:rsidP="000D35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</w:t>
            </w:r>
          </w:p>
          <w:p w:rsidR="00761A0D" w:rsidRPr="002141B5" w:rsidRDefault="00761A0D" w:rsidP="000D35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3E6" w:rsidRDefault="00BF23E6"/>
    <w:p w:rsidR="00D60DFF" w:rsidRDefault="00761A0D" w:rsidP="0076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развития профессионального образования ОГБОУ ДПО «К</w:t>
      </w:r>
      <w:r w:rsidR="00BE75B8">
        <w:rPr>
          <w:rFonts w:ascii="Times New Roman" w:hAnsi="Times New Roman" w:cs="Times New Roman"/>
          <w:sz w:val="28"/>
          <w:szCs w:val="28"/>
        </w:rPr>
        <w:t xml:space="preserve">ОИРО» </w:t>
      </w:r>
      <w:r w:rsidR="002A11F5">
        <w:rPr>
          <w:rFonts w:ascii="Times New Roman" w:hAnsi="Times New Roman" w:cs="Times New Roman"/>
          <w:sz w:val="28"/>
          <w:szCs w:val="28"/>
        </w:rPr>
        <w:t xml:space="preserve">информирует о проведении </w:t>
      </w:r>
      <w:r w:rsidR="000A3D86">
        <w:rPr>
          <w:rFonts w:ascii="Times New Roman" w:hAnsi="Times New Roman" w:cs="Times New Roman"/>
          <w:sz w:val="28"/>
          <w:szCs w:val="28"/>
        </w:rPr>
        <w:t xml:space="preserve">семинара для </w:t>
      </w:r>
      <w:r w:rsidR="002A11F5">
        <w:rPr>
          <w:rFonts w:ascii="Times New Roman" w:hAnsi="Times New Roman" w:cs="Times New Roman"/>
          <w:sz w:val="28"/>
          <w:szCs w:val="28"/>
        </w:rPr>
        <w:t>руководителей региональных методич</w:t>
      </w:r>
      <w:r w:rsidR="00D60DFF">
        <w:rPr>
          <w:rFonts w:ascii="Times New Roman" w:hAnsi="Times New Roman" w:cs="Times New Roman"/>
          <w:sz w:val="28"/>
          <w:szCs w:val="28"/>
        </w:rPr>
        <w:t xml:space="preserve">еских объединений </w:t>
      </w:r>
      <w:r w:rsidR="00783F1A" w:rsidRPr="00783F1A">
        <w:rPr>
          <w:rFonts w:ascii="Times New Roman" w:hAnsi="Times New Roman"/>
          <w:sz w:val="28"/>
          <w:szCs w:val="28"/>
        </w:rPr>
        <w:t xml:space="preserve">преподавателей и мастеров производственного обучения </w:t>
      </w:r>
      <w:r w:rsidR="00783F1A" w:rsidRPr="00783F1A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Костромской области </w:t>
      </w:r>
      <w:r w:rsidR="00D60DFF">
        <w:rPr>
          <w:rFonts w:ascii="Times New Roman" w:hAnsi="Times New Roman" w:cs="Times New Roman"/>
          <w:sz w:val="28"/>
          <w:szCs w:val="28"/>
        </w:rPr>
        <w:t>(далее – РМО).</w:t>
      </w:r>
    </w:p>
    <w:p w:rsidR="002A11F5" w:rsidRPr="007D5CB7" w:rsidRDefault="000A3D86" w:rsidP="0076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Тема семинара:</w:t>
      </w:r>
      <w:r w:rsidR="00D60DFF">
        <w:rPr>
          <w:rFonts w:ascii="Times New Roman" w:hAnsi="Times New Roman" w:cs="Times New Roman"/>
          <w:sz w:val="28"/>
          <w:szCs w:val="28"/>
        </w:rPr>
        <w:t xml:space="preserve"> </w:t>
      </w:r>
      <w:r w:rsidR="00D60DFF" w:rsidRPr="007D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«Профессиональные сообщества педагогов (РМО): актуальные направления работы в современных условиях интенсивного развития системы СПО».</w:t>
      </w:r>
    </w:p>
    <w:p w:rsidR="002A11F5" w:rsidRDefault="00F2348B" w:rsidP="0076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</w:t>
      </w:r>
      <w:r w:rsidR="002A11F5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D60DFF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2A11F5">
        <w:rPr>
          <w:rFonts w:ascii="Times New Roman" w:hAnsi="Times New Roman" w:cs="Times New Roman"/>
          <w:sz w:val="28"/>
          <w:szCs w:val="28"/>
        </w:rPr>
        <w:t xml:space="preserve">работы РМО в 2019-2020 учебном году, представлен </w:t>
      </w:r>
      <w:r w:rsidR="007D5CB7">
        <w:rPr>
          <w:rFonts w:ascii="Times New Roman" w:hAnsi="Times New Roman" w:cs="Times New Roman"/>
          <w:sz w:val="28"/>
          <w:szCs w:val="28"/>
        </w:rPr>
        <w:t xml:space="preserve">эффективный </w:t>
      </w:r>
      <w:r w:rsidR="002A11F5"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="0012571B">
        <w:rPr>
          <w:rFonts w:ascii="Times New Roman" w:hAnsi="Times New Roman" w:cs="Times New Roman"/>
          <w:sz w:val="28"/>
          <w:szCs w:val="28"/>
        </w:rPr>
        <w:t xml:space="preserve">руководителей РМО, определены </w:t>
      </w:r>
      <w:r w:rsidR="00D60DFF">
        <w:rPr>
          <w:rFonts w:ascii="Times New Roman" w:hAnsi="Times New Roman" w:cs="Times New Roman"/>
          <w:sz w:val="28"/>
          <w:szCs w:val="28"/>
        </w:rPr>
        <w:t xml:space="preserve">актуальные направления работы </w:t>
      </w:r>
      <w:r w:rsidR="000A3D86">
        <w:rPr>
          <w:rFonts w:ascii="Times New Roman" w:hAnsi="Times New Roman" w:cs="Times New Roman"/>
          <w:sz w:val="28"/>
          <w:szCs w:val="28"/>
        </w:rPr>
        <w:t xml:space="preserve">РМО </w:t>
      </w:r>
      <w:r w:rsidR="00D60DFF">
        <w:rPr>
          <w:rFonts w:ascii="Times New Roman" w:hAnsi="Times New Roman" w:cs="Times New Roman"/>
          <w:sz w:val="28"/>
          <w:szCs w:val="28"/>
        </w:rPr>
        <w:t xml:space="preserve">в 2021 </w:t>
      </w:r>
      <w:r w:rsidR="000A3D86">
        <w:rPr>
          <w:rFonts w:ascii="Times New Roman" w:hAnsi="Times New Roman" w:cs="Times New Roman"/>
          <w:sz w:val="28"/>
          <w:szCs w:val="28"/>
        </w:rPr>
        <w:t>году.</w:t>
      </w:r>
    </w:p>
    <w:p w:rsidR="007F183A" w:rsidRPr="007D5CB7" w:rsidRDefault="007F183A" w:rsidP="0076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B7">
        <w:rPr>
          <w:rFonts w:ascii="Times New Roman" w:hAnsi="Times New Roman" w:cs="Times New Roman"/>
          <w:sz w:val="28"/>
          <w:szCs w:val="28"/>
        </w:rPr>
        <w:t>Программа семинара в</w:t>
      </w:r>
      <w:r w:rsidR="00C2036C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Pr="007D5CB7">
        <w:rPr>
          <w:rFonts w:ascii="Times New Roman" w:hAnsi="Times New Roman" w:cs="Times New Roman"/>
          <w:sz w:val="28"/>
          <w:szCs w:val="28"/>
        </w:rPr>
        <w:t>.</w:t>
      </w:r>
    </w:p>
    <w:p w:rsidR="000A3D86" w:rsidRPr="007D5CB7" w:rsidRDefault="000A3D86" w:rsidP="000A3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проведения</w:t>
      </w:r>
      <w:r w:rsidR="00C2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семинара</w:t>
      </w:r>
      <w:r w:rsidRPr="007D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D5C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 марта 2021 года.</w:t>
      </w:r>
    </w:p>
    <w:p w:rsidR="000A3D86" w:rsidRPr="007D5CB7" w:rsidRDefault="000A3D86" w:rsidP="000A3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проведения: </w:t>
      </w:r>
      <w:r w:rsidRPr="007D5C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15.00 -17.00 час.</w:t>
      </w:r>
    </w:p>
    <w:p w:rsidR="00BE75B8" w:rsidRPr="007D5CB7" w:rsidRDefault="000A3D86" w:rsidP="0076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B7">
        <w:rPr>
          <w:rFonts w:ascii="Times New Roman" w:hAnsi="Times New Roman"/>
          <w:bCs/>
          <w:sz w:val="28"/>
          <w:szCs w:val="28"/>
        </w:rPr>
        <w:t xml:space="preserve">Семинар проводится в режиме онлайн с использованием платформы </w:t>
      </w:r>
      <w:proofErr w:type="spellStart"/>
      <w:r w:rsidRPr="007D5CB7">
        <w:rPr>
          <w:rFonts w:ascii="Times New Roman" w:hAnsi="Times New Roman"/>
          <w:b/>
          <w:bCs/>
          <w:sz w:val="28"/>
          <w:szCs w:val="28"/>
        </w:rPr>
        <w:t>Microsoft</w:t>
      </w:r>
      <w:proofErr w:type="spellEnd"/>
      <w:r w:rsidRPr="007D5C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D5CB7">
        <w:rPr>
          <w:rFonts w:ascii="Times New Roman" w:hAnsi="Times New Roman"/>
          <w:b/>
          <w:bCs/>
          <w:sz w:val="28"/>
          <w:szCs w:val="28"/>
        </w:rPr>
        <w:t>Teams</w:t>
      </w:r>
      <w:proofErr w:type="spellEnd"/>
      <w:r w:rsidRPr="007D5C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CB7">
        <w:rPr>
          <w:rFonts w:ascii="Times New Roman" w:hAnsi="Times New Roman"/>
          <w:bCs/>
          <w:i/>
          <w:sz w:val="28"/>
          <w:szCs w:val="28"/>
        </w:rPr>
        <w:t>(не требуется установка программного обеспечения)</w:t>
      </w:r>
      <w:r w:rsidRPr="007D5CB7">
        <w:rPr>
          <w:rFonts w:ascii="Times New Roman" w:hAnsi="Times New Roman"/>
          <w:bCs/>
          <w:sz w:val="28"/>
          <w:szCs w:val="28"/>
        </w:rPr>
        <w:t>.</w:t>
      </w:r>
    </w:p>
    <w:p w:rsidR="000A3D86" w:rsidRPr="000A3D86" w:rsidRDefault="000A3D86" w:rsidP="000A3D86">
      <w:pPr>
        <w:spacing w:before="240" w:after="0"/>
        <w:ind w:firstLine="709"/>
        <w:rPr>
          <w:rFonts w:ascii="Times New Roman" w:hAnsi="Times New Roman" w:cs="Times New Roman"/>
          <w:color w:val="252424"/>
          <w:sz w:val="28"/>
          <w:szCs w:val="28"/>
        </w:rPr>
      </w:pPr>
      <w:r w:rsidRPr="000A3D86">
        <w:rPr>
          <w:rFonts w:ascii="Times New Roman" w:hAnsi="Times New Roman" w:cs="Times New Roman"/>
          <w:color w:val="252424"/>
          <w:sz w:val="28"/>
          <w:szCs w:val="28"/>
        </w:rPr>
        <w:t>Ссылка для подключения</w:t>
      </w:r>
      <w:r w:rsidR="00C2036C">
        <w:rPr>
          <w:rFonts w:ascii="Times New Roman" w:hAnsi="Times New Roman" w:cs="Times New Roman"/>
          <w:color w:val="252424"/>
          <w:sz w:val="28"/>
          <w:szCs w:val="28"/>
        </w:rPr>
        <w:t xml:space="preserve"> на семинар</w:t>
      </w:r>
      <w:r w:rsidRPr="000A3D86">
        <w:rPr>
          <w:rFonts w:ascii="Times New Roman" w:hAnsi="Times New Roman" w:cs="Times New Roman"/>
          <w:color w:val="252424"/>
          <w:sz w:val="28"/>
          <w:szCs w:val="28"/>
        </w:rPr>
        <w:t>:</w:t>
      </w:r>
    </w:p>
    <w:p w:rsidR="000A3D86" w:rsidRPr="000A3D86" w:rsidRDefault="00850E91" w:rsidP="000A3D8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0A3D86" w:rsidRPr="000A3D86">
          <w:rPr>
            <w:rStyle w:val="a4"/>
            <w:rFonts w:ascii="Times New Roman" w:hAnsi="Times New Roman" w:cs="Times New Roman"/>
            <w:color w:val="6264A7"/>
            <w:sz w:val="28"/>
            <w:szCs w:val="28"/>
          </w:rPr>
          <w:t>Щелкните здесь, чтобы присоединиться к собранию</w:t>
        </w:r>
      </w:hyperlink>
    </w:p>
    <w:p w:rsidR="000624E1" w:rsidRDefault="000624E1"/>
    <w:p w:rsidR="005E4E88" w:rsidRPr="00330B7A" w:rsidRDefault="005E4E88" w:rsidP="005E4E88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330B7A">
        <w:rPr>
          <w:rFonts w:ascii="Times New Roman" w:hAnsi="Times New Roman" w:cs="Times New Roman"/>
          <w:sz w:val="28"/>
          <w:szCs w:val="28"/>
        </w:rPr>
        <w:t>: (4942)31-77-91 / Воронцова Людмила Ивановна, доцент кафедры развития профессионального образования ОГБОУ ДПО «Костромской областной институт развития образования».</w:t>
      </w:r>
    </w:p>
    <w:p w:rsidR="005E4E88" w:rsidRPr="007D5CB7" w:rsidRDefault="005E4E88" w:rsidP="005E4E88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88" w:rsidRPr="00330B7A" w:rsidRDefault="005E4E88" w:rsidP="005E4E88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88" w:rsidRPr="00330B7A" w:rsidRDefault="005E4E88" w:rsidP="005E4E88">
      <w:pPr>
        <w:tabs>
          <w:tab w:val="left" w:pos="708"/>
          <w:tab w:val="center" w:pos="4677"/>
          <w:tab w:val="right" w:pos="9355"/>
        </w:tabs>
        <w:spacing w:after="0" w:line="276" w:lineRule="auto"/>
        <w:ind w:right="-1" w:firstLine="709"/>
        <w:jc w:val="right"/>
        <w:rPr>
          <w:sz w:val="28"/>
          <w:szCs w:val="28"/>
        </w:rPr>
      </w:pPr>
      <w:r w:rsidRPr="00330B7A">
        <w:rPr>
          <w:rFonts w:ascii="Times New Roman" w:eastAsia="Times New Roman" w:hAnsi="Times New Roman" w:cs="Times New Roman"/>
          <w:sz w:val="28"/>
          <w:szCs w:val="28"/>
        </w:rPr>
        <w:t xml:space="preserve">Ректор </w:t>
      </w:r>
      <w:r w:rsidRPr="00330B7A">
        <w:rPr>
          <w:rFonts w:ascii="Times New Roman" w:eastAsia="Times New Roman" w:hAnsi="Times New Roman" w:cs="Times New Roman"/>
          <w:sz w:val="28"/>
          <w:szCs w:val="28"/>
        </w:rPr>
        <w:tab/>
      </w:r>
      <w:r w:rsidRPr="00330B7A">
        <w:rPr>
          <w:rFonts w:ascii="Times New Roman" w:eastAsia="Times New Roman" w:hAnsi="Times New Roman" w:cs="Times New Roman"/>
          <w:sz w:val="28"/>
          <w:szCs w:val="28"/>
        </w:rPr>
        <w:tab/>
        <w:t xml:space="preserve"> Е.А. Луши</w:t>
      </w:r>
      <w:r w:rsidRPr="00330B7A">
        <w:rPr>
          <w:rFonts w:ascii="Times New Roman" w:hAnsi="Times New Roman" w:cs="Times New Roman"/>
          <w:sz w:val="28"/>
          <w:szCs w:val="28"/>
        </w:rPr>
        <w:t>на</w:t>
      </w:r>
    </w:p>
    <w:p w:rsidR="005E4E88" w:rsidRDefault="005E4E88"/>
    <w:p w:rsidR="000624E1" w:rsidRDefault="007F183A" w:rsidP="007F183A">
      <w:pPr>
        <w:jc w:val="right"/>
        <w:rPr>
          <w:rFonts w:ascii="Times New Roman" w:hAnsi="Times New Roman" w:cs="Times New Roman"/>
          <w:sz w:val="28"/>
          <w:szCs w:val="28"/>
        </w:rPr>
      </w:pPr>
      <w:r w:rsidRPr="007F183A">
        <w:rPr>
          <w:rFonts w:ascii="Times New Roman" w:hAnsi="Times New Roman" w:cs="Times New Roman"/>
          <w:sz w:val="28"/>
          <w:szCs w:val="28"/>
        </w:rPr>
        <w:t>Приложение</w:t>
      </w:r>
    </w:p>
    <w:p w:rsidR="00B26B30" w:rsidRPr="00B26B30" w:rsidRDefault="00B26B30" w:rsidP="00B26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30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  <w:r w:rsidRPr="00B26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B30">
        <w:rPr>
          <w:rFonts w:ascii="Times New Roman" w:hAnsi="Times New Roman" w:cs="Times New Roman"/>
          <w:b/>
          <w:sz w:val="24"/>
          <w:szCs w:val="24"/>
        </w:rPr>
        <w:t>ру</w:t>
      </w:r>
      <w:r>
        <w:rPr>
          <w:rFonts w:ascii="Times New Roman" w:hAnsi="Times New Roman" w:cs="Times New Roman"/>
          <w:b/>
          <w:sz w:val="24"/>
          <w:szCs w:val="24"/>
        </w:rPr>
        <w:t>ководителей РМО</w:t>
      </w:r>
      <w:r w:rsidRPr="00B26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B30">
        <w:rPr>
          <w:rFonts w:ascii="Times New Roman" w:hAnsi="Times New Roman"/>
          <w:b/>
          <w:sz w:val="24"/>
          <w:szCs w:val="24"/>
        </w:rPr>
        <w:t>преподавателей и мастеров производственного обучения профессиональных образовательных организаций Костромской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165"/>
      </w:tblGrid>
      <w:tr w:rsidR="00783F1A" w:rsidRPr="006D4A83" w:rsidTr="00B26B30">
        <w:trPr>
          <w:trHeight w:val="485"/>
        </w:trPr>
        <w:tc>
          <w:tcPr>
            <w:tcW w:w="1696" w:type="dxa"/>
            <w:vAlign w:val="center"/>
          </w:tcPr>
          <w:p w:rsidR="00783F1A" w:rsidRPr="006D4A83" w:rsidRDefault="00783F1A" w:rsidP="0051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8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7165" w:type="dxa"/>
            <w:vAlign w:val="center"/>
          </w:tcPr>
          <w:p w:rsidR="00783F1A" w:rsidRPr="00783F1A" w:rsidRDefault="00B26B30" w:rsidP="00783F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Приветственное слово участникам</w:t>
            </w:r>
            <w:r w:rsidR="00783F1A" w:rsidRPr="0078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семинара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83F1A" w:rsidRPr="00783F1A" w:rsidRDefault="00783F1A" w:rsidP="00783F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F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Кульмач</w:t>
            </w:r>
            <w:proofErr w:type="spellEnd"/>
            <w:r w:rsidRPr="00783F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Елена Геннадьевна, </w:t>
            </w:r>
            <w:r w:rsidRPr="00783F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3F1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департамента образования и науки Костромской области</w:t>
            </w:r>
          </w:p>
        </w:tc>
      </w:tr>
      <w:tr w:rsidR="00783F1A" w:rsidRPr="006D4A83" w:rsidTr="00B26B30">
        <w:trPr>
          <w:trHeight w:val="1313"/>
        </w:trPr>
        <w:tc>
          <w:tcPr>
            <w:tcW w:w="1696" w:type="dxa"/>
            <w:vAlign w:val="center"/>
          </w:tcPr>
          <w:p w:rsidR="00783F1A" w:rsidRPr="006D4A83" w:rsidRDefault="00783F1A" w:rsidP="0051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7165" w:type="dxa"/>
            <w:vAlign w:val="center"/>
          </w:tcPr>
          <w:p w:rsidR="00783F1A" w:rsidRPr="00783F1A" w:rsidRDefault="00783F1A" w:rsidP="00783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Основные направления работы РМО</w:t>
            </w:r>
            <w:r w:rsidR="00C203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соответствии с Положением о РМО.</w:t>
            </w:r>
            <w:r w:rsidRPr="00783F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783F1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 РМО в 2019-2020 гг.</w:t>
            </w:r>
          </w:p>
          <w:p w:rsidR="00783F1A" w:rsidRPr="00783F1A" w:rsidRDefault="00783F1A" w:rsidP="0078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1A">
              <w:rPr>
                <w:rFonts w:ascii="Times New Roman" w:hAnsi="Times New Roman" w:cs="Times New Roman"/>
                <w:i/>
                <w:sz w:val="24"/>
                <w:szCs w:val="24"/>
              </w:rPr>
              <w:t>Воронцова Людмила Ивановна,</w:t>
            </w:r>
            <w:r w:rsidRPr="00783F1A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развития профессионального образования ОГБОУ ДПО «КОИРО»</w:t>
            </w:r>
          </w:p>
        </w:tc>
      </w:tr>
      <w:tr w:rsidR="00783F1A" w:rsidRPr="006D4A83" w:rsidTr="00B26B30">
        <w:trPr>
          <w:trHeight w:val="1404"/>
        </w:trPr>
        <w:tc>
          <w:tcPr>
            <w:tcW w:w="1696" w:type="dxa"/>
            <w:vAlign w:val="center"/>
          </w:tcPr>
          <w:p w:rsidR="00783F1A" w:rsidRPr="006D4A83" w:rsidRDefault="00783F1A" w:rsidP="0051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7165" w:type="dxa"/>
            <w:vAlign w:val="center"/>
          </w:tcPr>
          <w:p w:rsidR="00783F1A" w:rsidRPr="00B26B30" w:rsidRDefault="00783F1A" w:rsidP="00783F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F1A">
              <w:rPr>
                <w:rFonts w:ascii="Times New Roman" w:hAnsi="Times New Roman"/>
                <w:b/>
                <w:sz w:val="24"/>
                <w:szCs w:val="24"/>
              </w:rPr>
              <w:t>Из опыта работы</w:t>
            </w:r>
            <w:r w:rsidRPr="00783F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F1A">
              <w:rPr>
                <w:rFonts w:ascii="Times New Roman" w:hAnsi="Times New Roman"/>
                <w:b/>
                <w:sz w:val="24"/>
                <w:szCs w:val="24"/>
              </w:rPr>
              <w:t xml:space="preserve">РМО </w:t>
            </w:r>
            <w:bookmarkStart w:id="0" w:name="_GoBack"/>
            <w:bookmarkEnd w:id="0"/>
            <w:r w:rsidRPr="00783F1A">
              <w:rPr>
                <w:rFonts w:ascii="Times New Roman" w:hAnsi="Times New Roman"/>
                <w:b/>
                <w:sz w:val="24"/>
                <w:szCs w:val="24"/>
              </w:rPr>
              <w:t>преподавателей математики:</w:t>
            </w:r>
            <w:r w:rsidR="00B2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3F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3F1A">
              <w:rPr>
                <w:rFonts w:ascii="Times New Roman" w:hAnsi="Times New Roman"/>
                <w:b/>
                <w:sz w:val="24"/>
                <w:szCs w:val="24"/>
              </w:rPr>
              <w:t>оиск и освоение современных направлений педагогической деятельности</w:t>
            </w:r>
            <w:r w:rsidR="00B26B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83F1A" w:rsidRPr="00783F1A" w:rsidRDefault="00783F1A" w:rsidP="0078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1A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Александрова Ольга Борисовна</w:t>
            </w:r>
            <w:r w:rsidRPr="00783F1A">
              <w:rPr>
                <w:rFonts w:ascii="Times New Roman" w:hAnsi="Times New Roman" w:cs="Times New Roman"/>
                <w:sz w:val="24"/>
                <w:szCs w:val="24"/>
              </w:rPr>
              <w:t>, заведующий заочным отделением ОГБПОУ «Костромской автотранспортный колледж», руководитель РМО</w:t>
            </w:r>
          </w:p>
        </w:tc>
      </w:tr>
      <w:tr w:rsidR="00783F1A" w:rsidRPr="006D4A83" w:rsidTr="00B26B30">
        <w:trPr>
          <w:trHeight w:val="1852"/>
        </w:trPr>
        <w:tc>
          <w:tcPr>
            <w:tcW w:w="1696" w:type="dxa"/>
            <w:vAlign w:val="center"/>
          </w:tcPr>
          <w:p w:rsidR="00783F1A" w:rsidRPr="006D4A83" w:rsidRDefault="00783F1A" w:rsidP="0051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15.55-16.10</w:t>
            </w:r>
          </w:p>
        </w:tc>
        <w:tc>
          <w:tcPr>
            <w:tcW w:w="7165" w:type="dxa"/>
            <w:vAlign w:val="center"/>
          </w:tcPr>
          <w:p w:rsidR="00783F1A" w:rsidRPr="00783F1A" w:rsidRDefault="00783F1A" w:rsidP="00783F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F1A">
              <w:rPr>
                <w:rFonts w:ascii="Times New Roman" w:hAnsi="Times New Roman"/>
                <w:b/>
                <w:sz w:val="24"/>
                <w:szCs w:val="24"/>
              </w:rPr>
              <w:t>Организация работы РМО преподавателей и мастеров производственного обучения сельскохозяйственного профиля в условиях удалённого взаимодействия</w:t>
            </w:r>
            <w:r w:rsidR="00B26B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83F1A" w:rsidRPr="00783F1A" w:rsidRDefault="00783F1A" w:rsidP="0078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1A">
              <w:rPr>
                <w:rFonts w:ascii="Times New Roman" w:hAnsi="Times New Roman"/>
                <w:i/>
                <w:sz w:val="24"/>
                <w:szCs w:val="24"/>
              </w:rPr>
              <w:t>Баскова Елена Викторовна</w:t>
            </w:r>
            <w:r w:rsidRPr="00783F1A">
              <w:rPr>
                <w:rFonts w:ascii="Times New Roman" w:hAnsi="Times New Roman"/>
                <w:sz w:val="24"/>
                <w:szCs w:val="24"/>
              </w:rPr>
              <w:t xml:space="preserve">, преподаватель ОГБПОУ «Галичский аграрно-технологический колледж Костромской области», руководитель РМО </w:t>
            </w:r>
          </w:p>
        </w:tc>
      </w:tr>
      <w:tr w:rsidR="00783F1A" w:rsidRPr="006D4A83" w:rsidTr="00B26B30">
        <w:trPr>
          <w:trHeight w:val="1300"/>
        </w:trPr>
        <w:tc>
          <w:tcPr>
            <w:tcW w:w="1696" w:type="dxa"/>
            <w:vAlign w:val="center"/>
          </w:tcPr>
          <w:p w:rsidR="00783F1A" w:rsidRPr="006D4A83" w:rsidRDefault="00783F1A" w:rsidP="0051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7165" w:type="dxa"/>
            <w:vAlign w:val="center"/>
          </w:tcPr>
          <w:p w:rsidR="00783F1A" w:rsidRPr="00783F1A" w:rsidRDefault="00783F1A" w:rsidP="00783F1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F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Актуальные направления работы РМО в современных условиях интенсивного развития системы СПО.</w:t>
            </w:r>
            <w:r w:rsidRPr="00783F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83F1A" w:rsidRPr="00783F1A" w:rsidRDefault="00783F1A" w:rsidP="00783F1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83F1A">
              <w:rPr>
                <w:rFonts w:ascii="Times New Roman" w:hAnsi="Times New Roman"/>
                <w:i/>
                <w:sz w:val="24"/>
                <w:szCs w:val="24"/>
              </w:rPr>
              <w:t>Липаева</w:t>
            </w:r>
            <w:proofErr w:type="spellEnd"/>
            <w:r w:rsidRPr="00783F1A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Александровна, </w:t>
            </w:r>
            <w:r w:rsidRPr="00783F1A">
              <w:rPr>
                <w:rFonts w:ascii="Times New Roman" w:hAnsi="Times New Roman"/>
                <w:sz w:val="24"/>
                <w:szCs w:val="24"/>
              </w:rPr>
              <w:t>заведующий кафедрой развития профессионального образования ОГБОУ ДПО «КОИРО»</w:t>
            </w:r>
          </w:p>
        </w:tc>
      </w:tr>
      <w:tr w:rsidR="00783F1A" w:rsidRPr="006D4A83" w:rsidTr="00B26B30">
        <w:trPr>
          <w:trHeight w:val="498"/>
        </w:trPr>
        <w:tc>
          <w:tcPr>
            <w:tcW w:w="1696" w:type="dxa"/>
            <w:vAlign w:val="center"/>
          </w:tcPr>
          <w:p w:rsidR="00783F1A" w:rsidRDefault="00783F1A" w:rsidP="0051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7165" w:type="dxa"/>
            <w:vAlign w:val="center"/>
          </w:tcPr>
          <w:p w:rsidR="00783F1A" w:rsidRPr="00783F1A" w:rsidRDefault="00783F1A" w:rsidP="00783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Свободный микрофон. Ответы на вопросы</w:t>
            </w:r>
          </w:p>
        </w:tc>
      </w:tr>
    </w:tbl>
    <w:p w:rsidR="007F183A" w:rsidRDefault="007F183A" w:rsidP="007F183A">
      <w:pPr>
        <w:jc w:val="right"/>
      </w:pPr>
    </w:p>
    <w:sectPr w:rsidR="007F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E1"/>
    <w:rsid w:val="000624E1"/>
    <w:rsid w:val="000A3D86"/>
    <w:rsid w:val="000E4F12"/>
    <w:rsid w:val="0012571B"/>
    <w:rsid w:val="00126168"/>
    <w:rsid w:val="00164164"/>
    <w:rsid w:val="00296DC3"/>
    <w:rsid w:val="002A11F5"/>
    <w:rsid w:val="00316ABA"/>
    <w:rsid w:val="003E65A8"/>
    <w:rsid w:val="00513A18"/>
    <w:rsid w:val="005E4E88"/>
    <w:rsid w:val="006D4A83"/>
    <w:rsid w:val="00761A0D"/>
    <w:rsid w:val="00783F1A"/>
    <w:rsid w:val="007C394D"/>
    <w:rsid w:val="007D5CB7"/>
    <w:rsid w:val="007F183A"/>
    <w:rsid w:val="00850E91"/>
    <w:rsid w:val="008A3B6A"/>
    <w:rsid w:val="00B26B30"/>
    <w:rsid w:val="00B57FC9"/>
    <w:rsid w:val="00BE75B8"/>
    <w:rsid w:val="00BF23E6"/>
    <w:rsid w:val="00BF38AF"/>
    <w:rsid w:val="00C2036C"/>
    <w:rsid w:val="00D60DFF"/>
    <w:rsid w:val="00E64375"/>
    <w:rsid w:val="00F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4D49-30CE-4748-B50B-DEFC762F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1A0D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761A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761A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1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TczZWUyMGMtNWUxOS00MzVkLTgwMTItMWZhNmNjOThjMWFh%40thread.v2/0?context=%7b%22Tid%22%3a%224eef0ce6-903f-4f03-8b0d-85e16da300ce%22%2c%22Oid%22%3a%2290226b65-aff7-47e3-9147-1e3026f0ffb4%22%7d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6D87A-49B1-4E87-BC26-3F40FE8E11E1}"/>
</file>

<file path=customXml/itemProps2.xml><?xml version="1.0" encoding="utf-8"?>
<ds:datastoreItem xmlns:ds="http://schemas.openxmlformats.org/officeDocument/2006/customXml" ds:itemID="{791875A9-10D0-4E7C-BD8C-9E59FEF8B12E}"/>
</file>

<file path=customXml/itemProps3.xml><?xml version="1.0" encoding="utf-8"?>
<ds:datastoreItem xmlns:ds="http://schemas.openxmlformats.org/officeDocument/2006/customXml" ds:itemID="{40A99650-5632-448A-9DB6-007AFE3EF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2021-03-05T09:45:00Z</dcterms:created>
  <dcterms:modified xsi:type="dcterms:W3CDTF">2021-03-09T12:59:00Z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