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C2" w:rsidRPr="00A92DC9" w:rsidRDefault="00BB00C2" w:rsidP="00BB0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DC9">
        <w:rPr>
          <w:rFonts w:ascii="Times New Roman" w:hAnsi="Times New Roman" w:cs="Times New Roman"/>
          <w:sz w:val="24"/>
          <w:szCs w:val="24"/>
        </w:rPr>
        <w:t>Департамент образования и науки Костромской области</w:t>
      </w:r>
    </w:p>
    <w:p w:rsidR="00BB00C2" w:rsidRPr="00A92DC9" w:rsidRDefault="00BB00C2" w:rsidP="00BB0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DC9">
        <w:rPr>
          <w:rFonts w:ascii="Times New Roman" w:hAnsi="Times New Roman" w:cs="Times New Roman"/>
          <w:sz w:val="24"/>
          <w:szCs w:val="24"/>
        </w:rPr>
        <w:t>ОГБОУ ДПО «Костромской областной институт развития образования»</w:t>
      </w:r>
    </w:p>
    <w:p w:rsidR="00BB00C2" w:rsidRPr="00A92DC9" w:rsidRDefault="00BB00C2" w:rsidP="00BB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8" w:rsidRPr="00987AF9" w:rsidRDefault="00BB00C2" w:rsidP="00BB0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7AF9">
        <w:rPr>
          <w:rFonts w:ascii="Times New Roman" w:hAnsi="Times New Roman" w:cs="Times New Roman"/>
          <w:b/>
          <w:sz w:val="28"/>
          <w:szCs w:val="24"/>
        </w:rPr>
        <w:t>РЕГИОНАЛЬНЫЙ СЕМИНАР</w:t>
      </w:r>
    </w:p>
    <w:p w:rsidR="00BB00C2" w:rsidRPr="00987AF9" w:rsidRDefault="00BB00C2" w:rsidP="00BB0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7AF9">
        <w:rPr>
          <w:rFonts w:ascii="Times New Roman" w:hAnsi="Times New Roman" w:cs="Times New Roman"/>
          <w:b/>
          <w:sz w:val="28"/>
          <w:szCs w:val="24"/>
        </w:rPr>
        <w:t xml:space="preserve">«Дополнительная общеобразовательная программа </w:t>
      </w:r>
      <w:r w:rsidR="00987AF9">
        <w:rPr>
          <w:rFonts w:ascii="Times New Roman" w:hAnsi="Times New Roman" w:cs="Times New Roman"/>
          <w:b/>
          <w:sz w:val="28"/>
          <w:szCs w:val="24"/>
        </w:rPr>
        <w:br/>
      </w:r>
      <w:r w:rsidRPr="00987AF9">
        <w:rPr>
          <w:rFonts w:ascii="Times New Roman" w:hAnsi="Times New Roman" w:cs="Times New Roman"/>
          <w:b/>
          <w:sz w:val="28"/>
          <w:szCs w:val="24"/>
        </w:rPr>
        <w:t>как ресурс развития региональной системы дополнительного образования детей Костромской области»</w:t>
      </w:r>
    </w:p>
    <w:p w:rsidR="00BB00C2" w:rsidRPr="00A92DC9" w:rsidRDefault="00BB00C2" w:rsidP="00BB0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0C2" w:rsidRPr="00A92DC9" w:rsidRDefault="00BB00C2" w:rsidP="00BB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DC9">
        <w:rPr>
          <w:rFonts w:ascii="Times New Roman" w:hAnsi="Times New Roman" w:cs="Times New Roman"/>
          <w:b/>
          <w:sz w:val="24"/>
          <w:szCs w:val="24"/>
        </w:rPr>
        <w:t>Цель:</w:t>
      </w:r>
      <w:r w:rsidRPr="00A92DC9">
        <w:rPr>
          <w:rFonts w:ascii="Times New Roman" w:hAnsi="Times New Roman" w:cs="Times New Roman"/>
          <w:sz w:val="24"/>
          <w:szCs w:val="24"/>
        </w:rPr>
        <w:t xml:space="preserve"> формирование готовности работников сферы </w:t>
      </w:r>
      <w:r w:rsidR="00A92DC9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 w:rsidRPr="00A92DC9">
        <w:rPr>
          <w:rFonts w:ascii="Times New Roman" w:hAnsi="Times New Roman" w:cs="Times New Roman"/>
          <w:sz w:val="24"/>
          <w:szCs w:val="24"/>
        </w:rPr>
        <w:t xml:space="preserve"> к обновлению дополнительных общеобразовательных программ и форм их реализации в условиях модернизации системы дополнительного образования детей Костромской области.</w:t>
      </w:r>
    </w:p>
    <w:p w:rsidR="00BB00C2" w:rsidRPr="00A92DC9" w:rsidRDefault="00BB00C2" w:rsidP="00BB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0C2" w:rsidRPr="00A92DC9" w:rsidRDefault="00BB00C2" w:rsidP="00BB0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DC9"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</w:p>
    <w:p w:rsidR="00BB00C2" w:rsidRPr="00A92DC9" w:rsidRDefault="00BB00C2" w:rsidP="00BB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DC9">
        <w:rPr>
          <w:rFonts w:ascii="Times New Roman" w:hAnsi="Times New Roman" w:cs="Times New Roman"/>
          <w:sz w:val="24"/>
          <w:szCs w:val="24"/>
        </w:rPr>
        <w:t xml:space="preserve">- директора, заместители директора, заведующие отделами, методисты, педагоги дополнительного образования государственных организаций дополнительного образования Костромской области; </w:t>
      </w:r>
    </w:p>
    <w:p w:rsidR="00BB00C2" w:rsidRPr="00A92DC9" w:rsidRDefault="00BB00C2" w:rsidP="00BB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DC9">
        <w:rPr>
          <w:rFonts w:ascii="Times New Roman" w:hAnsi="Times New Roman" w:cs="Times New Roman"/>
          <w:sz w:val="24"/>
          <w:szCs w:val="24"/>
        </w:rPr>
        <w:t xml:space="preserve">- специалисты отделов управления образованием муниципальных районов Костромской области, </w:t>
      </w:r>
    </w:p>
    <w:p w:rsidR="00BB00C2" w:rsidRDefault="00BB00C2" w:rsidP="00BB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DC9">
        <w:rPr>
          <w:rFonts w:ascii="Times New Roman" w:hAnsi="Times New Roman" w:cs="Times New Roman"/>
          <w:sz w:val="24"/>
          <w:szCs w:val="24"/>
        </w:rPr>
        <w:t>- специалисты регионального модельного центра дополнительного образования детей Костромской области, муниципальных опорных центров дополнительного образования детей.</w:t>
      </w:r>
    </w:p>
    <w:p w:rsidR="00A92DC9" w:rsidRDefault="00A92DC9" w:rsidP="00BB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DC9" w:rsidRDefault="00A92DC9" w:rsidP="00BB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DC9">
        <w:rPr>
          <w:rFonts w:ascii="Times New Roman" w:hAnsi="Times New Roman" w:cs="Times New Roman"/>
          <w:b/>
          <w:sz w:val="24"/>
          <w:szCs w:val="24"/>
        </w:rPr>
        <w:t>Дата и 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14 марта 2019 года (четверг), 10:00 – 12:30 (регистрация участников семинара 9:30 – 10:00 часов), ОГБОУ ДПО «Костромской </w:t>
      </w:r>
      <w:r w:rsidRPr="00A92DC9">
        <w:rPr>
          <w:rFonts w:ascii="Times New Roman" w:hAnsi="Times New Roman" w:cs="Times New Roman"/>
          <w:sz w:val="24"/>
          <w:szCs w:val="24"/>
        </w:rPr>
        <w:t>областной институт развития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(ул. Ивана Сусанина, д.52), актовый зал.</w:t>
      </w:r>
    </w:p>
    <w:p w:rsidR="00BB00C2" w:rsidRPr="00A92DC9" w:rsidRDefault="00C62187" w:rsidP="00BB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B00C2" w:rsidRPr="00A92DC9" w:rsidRDefault="00BB00C2" w:rsidP="00BB0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DC9">
        <w:rPr>
          <w:rFonts w:ascii="Times New Roman" w:hAnsi="Times New Roman" w:cs="Times New Roman"/>
          <w:b/>
          <w:sz w:val="24"/>
          <w:szCs w:val="24"/>
        </w:rPr>
        <w:t>Содержание семинара: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6970"/>
        <w:gridCol w:w="865"/>
      </w:tblGrid>
      <w:tr w:rsidR="00E400F7" w:rsidRPr="00A92DC9" w:rsidTr="00A92DC9">
        <w:tc>
          <w:tcPr>
            <w:tcW w:w="2077" w:type="dxa"/>
          </w:tcPr>
          <w:p w:rsidR="00E400F7" w:rsidRPr="00A92DC9" w:rsidRDefault="00E400F7" w:rsidP="00BB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  <w:tc>
          <w:tcPr>
            <w:tcW w:w="6970" w:type="dxa"/>
          </w:tcPr>
          <w:p w:rsidR="00E400F7" w:rsidRPr="00A92DC9" w:rsidRDefault="00E400F7" w:rsidP="00BB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865" w:type="dxa"/>
          </w:tcPr>
          <w:p w:rsidR="00E400F7" w:rsidRPr="00A92DC9" w:rsidRDefault="00E400F7" w:rsidP="00BB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E400F7" w:rsidRPr="00A92DC9" w:rsidTr="00A92DC9">
        <w:tc>
          <w:tcPr>
            <w:tcW w:w="2077" w:type="dxa"/>
          </w:tcPr>
          <w:p w:rsidR="00E400F7" w:rsidRPr="00A92DC9" w:rsidRDefault="00E400F7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Ручко</w:t>
            </w:r>
            <w:proofErr w:type="spellEnd"/>
            <w:r w:rsidRPr="00A92DC9">
              <w:rPr>
                <w:rFonts w:ascii="Times New Roman" w:hAnsi="Times New Roman" w:cs="Times New Roman"/>
                <w:sz w:val="24"/>
                <w:szCs w:val="24"/>
              </w:rPr>
              <w:t xml:space="preserve"> Л.С., КОИРО</w:t>
            </w:r>
          </w:p>
        </w:tc>
        <w:tc>
          <w:tcPr>
            <w:tcW w:w="6970" w:type="dxa"/>
          </w:tcPr>
          <w:p w:rsidR="00E400F7" w:rsidRPr="00A92DC9" w:rsidRDefault="00E400F7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семинара, представление темы, целей, содержания семинара.</w:t>
            </w:r>
          </w:p>
        </w:tc>
        <w:tc>
          <w:tcPr>
            <w:tcW w:w="865" w:type="dxa"/>
          </w:tcPr>
          <w:p w:rsidR="00E400F7" w:rsidRPr="00A92DC9" w:rsidRDefault="00A92DC9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00F7" w:rsidRPr="00A92DC9" w:rsidTr="00A92DC9">
        <w:tc>
          <w:tcPr>
            <w:tcW w:w="2077" w:type="dxa"/>
          </w:tcPr>
          <w:p w:rsidR="00E400F7" w:rsidRPr="00A92DC9" w:rsidRDefault="007F3A82" w:rsidP="004C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О.В.</w:t>
            </w:r>
            <w:r w:rsidR="00E400F7" w:rsidRPr="00A92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</w:t>
            </w:r>
            <w:r w:rsidR="00E400F7" w:rsidRPr="00A92DC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00F7" w:rsidRPr="00A92DC9">
              <w:rPr>
                <w:rFonts w:ascii="Times New Roman" w:hAnsi="Times New Roman" w:cs="Times New Roman"/>
                <w:sz w:val="24"/>
                <w:szCs w:val="24"/>
              </w:rPr>
              <w:t xml:space="preserve"> ДОН Костромской области.</w:t>
            </w:r>
          </w:p>
        </w:tc>
        <w:tc>
          <w:tcPr>
            <w:tcW w:w="6970" w:type="dxa"/>
          </w:tcPr>
          <w:p w:rsidR="00E400F7" w:rsidRPr="00A92DC9" w:rsidRDefault="00E400F7" w:rsidP="003A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Вызовы системе дополнительного образования детей Костромской области. Первоочередные меры обеспечения доступности и качества дополнительного образования детей.</w:t>
            </w:r>
          </w:p>
        </w:tc>
        <w:tc>
          <w:tcPr>
            <w:tcW w:w="865" w:type="dxa"/>
          </w:tcPr>
          <w:p w:rsidR="00E400F7" w:rsidRPr="00A92DC9" w:rsidRDefault="00E400F7" w:rsidP="003A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00F7" w:rsidRPr="00A92DC9" w:rsidTr="00A92DC9">
        <w:tc>
          <w:tcPr>
            <w:tcW w:w="2077" w:type="dxa"/>
          </w:tcPr>
          <w:p w:rsidR="00E400F7" w:rsidRPr="00A92DC9" w:rsidRDefault="00987AF9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  <w:tc>
          <w:tcPr>
            <w:tcW w:w="6970" w:type="dxa"/>
          </w:tcPr>
          <w:p w:rsidR="00E400F7" w:rsidRDefault="00E400F7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Современные требования к разработке и реализации региональных дополнительных общеобразовательных программ и форм их реализации. Итоги регионального конкурса дополнительных общеобразовательных программ.</w:t>
            </w:r>
          </w:p>
          <w:p w:rsidR="00987AF9" w:rsidRDefault="00987AF9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AF9" w:rsidRPr="00A92DC9" w:rsidRDefault="00987AF9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Любовь Альбертовна, доцент кафедры инноваций в образовании</w:t>
            </w:r>
          </w:p>
        </w:tc>
        <w:tc>
          <w:tcPr>
            <w:tcW w:w="865" w:type="dxa"/>
          </w:tcPr>
          <w:p w:rsidR="00E400F7" w:rsidRPr="00A92DC9" w:rsidRDefault="007F3A82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00F7" w:rsidRPr="00A92DC9" w:rsidTr="007F3A82">
        <w:trPr>
          <w:trHeight w:val="659"/>
        </w:trPr>
        <w:tc>
          <w:tcPr>
            <w:tcW w:w="2077" w:type="dxa"/>
          </w:tcPr>
          <w:p w:rsidR="00E400F7" w:rsidRPr="00A92DC9" w:rsidRDefault="00987AF9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  <w:tc>
          <w:tcPr>
            <w:tcW w:w="6970" w:type="dxa"/>
          </w:tcPr>
          <w:p w:rsidR="00E400F7" w:rsidRDefault="00E400F7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Проблемы и пути обновления региональных дополнительных общеобразовательных программ и форм их реализации.</w:t>
            </w:r>
          </w:p>
          <w:p w:rsidR="00987AF9" w:rsidRDefault="00987AF9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AF9" w:rsidRPr="00A92DC9" w:rsidRDefault="00987AF9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Сергеевна, заведующий кафедрой воспитания и психологического сопровождения.</w:t>
            </w:r>
          </w:p>
        </w:tc>
        <w:tc>
          <w:tcPr>
            <w:tcW w:w="865" w:type="dxa"/>
          </w:tcPr>
          <w:p w:rsidR="00E400F7" w:rsidRPr="00A92DC9" w:rsidRDefault="007F3A82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F3A82" w:rsidRPr="00A92DC9" w:rsidTr="00A92DC9">
        <w:tc>
          <w:tcPr>
            <w:tcW w:w="2077" w:type="dxa"/>
          </w:tcPr>
          <w:p w:rsidR="007F3A82" w:rsidRPr="00A92DC9" w:rsidRDefault="007F3A82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 xml:space="preserve">ГБУ ДО Костромской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Дворец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70" w:type="dxa"/>
          </w:tcPr>
          <w:p w:rsidR="007F3A82" w:rsidRDefault="007F3A82" w:rsidP="007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регионального модельного центра в обновлении содержания и форм </w:t>
            </w: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AF9" w:rsidRDefault="00987AF9" w:rsidP="007F3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AF9" w:rsidRPr="00A92DC9" w:rsidRDefault="00987AF9" w:rsidP="007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Павловна, директор.</w:t>
            </w:r>
          </w:p>
        </w:tc>
        <w:tc>
          <w:tcPr>
            <w:tcW w:w="865" w:type="dxa"/>
          </w:tcPr>
          <w:p w:rsidR="007F3A82" w:rsidRDefault="007F3A82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00F7" w:rsidRPr="00A92DC9" w:rsidTr="00A92DC9">
        <w:tc>
          <w:tcPr>
            <w:tcW w:w="2077" w:type="dxa"/>
          </w:tcPr>
          <w:p w:rsidR="00E400F7" w:rsidRPr="00A92DC9" w:rsidRDefault="007F3A82" w:rsidP="007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ДО Костромской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Дворец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70" w:type="dxa"/>
          </w:tcPr>
          <w:p w:rsidR="007F3A82" w:rsidRPr="00A92DC9" w:rsidRDefault="007F3A82" w:rsidP="007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Содержание дополнительного образования детей, ориентированное на перспективные профессии и компетенции будущего.</w:t>
            </w:r>
          </w:p>
          <w:p w:rsidR="007F3A82" w:rsidRPr="00A92DC9" w:rsidRDefault="007F3A82" w:rsidP="00781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D679E" w:rsidRDefault="006D679E" w:rsidP="00781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D67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Асафова Татьяна Федоровна,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., руководитель ресурсного </w:t>
            </w:r>
            <w:r w:rsidRPr="006D67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центра, Сухенко Екатерина Викторовна, педагог дополнительного образования</w:t>
            </w:r>
          </w:p>
          <w:p w:rsidR="00E400F7" w:rsidRPr="00A92DC9" w:rsidRDefault="006D679E" w:rsidP="006D67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примере реализации программ:</w:t>
            </w:r>
            <w:r w:rsidR="00E400F7" w:rsidRPr="00A92D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«Областная дистанционная экономическая школа», «Школа экономики, бизнеса и права», «Основы финансовой грамотности». </w:t>
            </w:r>
          </w:p>
        </w:tc>
        <w:tc>
          <w:tcPr>
            <w:tcW w:w="865" w:type="dxa"/>
          </w:tcPr>
          <w:p w:rsidR="00E400F7" w:rsidRPr="00A92DC9" w:rsidRDefault="007F3A82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00F7" w:rsidRPr="00A92DC9" w:rsidTr="00A92DC9">
        <w:tc>
          <w:tcPr>
            <w:tcW w:w="2077" w:type="dxa"/>
          </w:tcPr>
          <w:p w:rsidR="00E400F7" w:rsidRPr="00A92DC9" w:rsidRDefault="00E400F7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ГБУ Костромской области «Центр «Одарённые школьники».</w:t>
            </w:r>
          </w:p>
        </w:tc>
        <w:tc>
          <w:tcPr>
            <w:tcW w:w="6970" w:type="dxa"/>
          </w:tcPr>
          <w:p w:rsidR="00E400F7" w:rsidRPr="00A92DC9" w:rsidRDefault="00E400F7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Успешные практики реализации дистанционных дополнительных общеобразовательных программ для детей Костромской области с применением дистанционных технологий и электронного обучения.</w:t>
            </w:r>
          </w:p>
          <w:p w:rsidR="00E400F7" w:rsidRPr="00A92DC9" w:rsidRDefault="00E400F7" w:rsidP="00612F3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D679E" w:rsidRDefault="00E400F7" w:rsidP="00463A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92D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Кудряшов Максим Евгеньевич</w:t>
            </w:r>
            <w:r w:rsidR="006D67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директор</w:t>
            </w:r>
            <w:r w:rsidRPr="00A92D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E400F7" w:rsidRPr="00A92DC9" w:rsidRDefault="006D679E" w:rsidP="00463A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примере реализации программ:</w:t>
            </w:r>
            <w:r w:rsidRPr="00A92D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400F7" w:rsidRPr="00A92D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«Начала программирования» ГБУ Костромской области «Центр «Одарённые школьники».</w:t>
            </w:r>
          </w:p>
        </w:tc>
        <w:tc>
          <w:tcPr>
            <w:tcW w:w="865" w:type="dxa"/>
          </w:tcPr>
          <w:p w:rsidR="00E400F7" w:rsidRPr="00A92DC9" w:rsidRDefault="007F3A82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679E" w:rsidRPr="00A92DC9" w:rsidTr="002B2B5B">
        <w:tc>
          <w:tcPr>
            <w:tcW w:w="2077" w:type="dxa"/>
          </w:tcPr>
          <w:p w:rsidR="006D679E" w:rsidRPr="00A92DC9" w:rsidRDefault="006D679E" w:rsidP="002B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Костромской области «Центр «Одарённые школьники».</w:t>
            </w:r>
          </w:p>
        </w:tc>
        <w:tc>
          <w:tcPr>
            <w:tcW w:w="6970" w:type="dxa"/>
          </w:tcPr>
          <w:p w:rsidR="006D679E" w:rsidRPr="00A92DC9" w:rsidRDefault="006D679E" w:rsidP="002B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как институт социализации (о реализации функции «социального лифта»). </w:t>
            </w:r>
          </w:p>
          <w:p w:rsidR="006D679E" w:rsidRPr="00A92DC9" w:rsidRDefault="006D679E" w:rsidP="002B2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9E" w:rsidRPr="00A92DC9" w:rsidRDefault="006D679E" w:rsidP="002B2B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Козырева Татьяна Владимировна, «Умницы и умники: гуманитарный марафон» (ГБУ Костромской области «Центр «Одарённые школьники»)</w:t>
            </w:r>
          </w:p>
        </w:tc>
        <w:tc>
          <w:tcPr>
            <w:tcW w:w="865" w:type="dxa"/>
          </w:tcPr>
          <w:p w:rsidR="006D679E" w:rsidRPr="00A92DC9" w:rsidRDefault="006D679E" w:rsidP="002B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00F7" w:rsidRPr="00A92DC9" w:rsidTr="00F408E1">
        <w:trPr>
          <w:trHeight w:val="1457"/>
        </w:trPr>
        <w:tc>
          <w:tcPr>
            <w:tcW w:w="2077" w:type="dxa"/>
            <w:shd w:val="clear" w:color="auto" w:fill="auto"/>
          </w:tcPr>
          <w:p w:rsidR="00E400F7" w:rsidRPr="00F408E1" w:rsidRDefault="00E400F7" w:rsidP="00F408E1">
            <w:pPr>
              <w:pStyle w:val="1"/>
              <w:spacing w:line="276" w:lineRule="atLeast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301B78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ГБУ ДО Костромской области «</w:t>
            </w:r>
            <w:r w:rsidR="00301B78" w:rsidRPr="00301B78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ЦНТТИДЮТ </w:t>
            </w:r>
            <w:r w:rsidR="00F408E1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«Истоки».</w:t>
            </w:r>
          </w:p>
        </w:tc>
        <w:tc>
          <w:tcPr>
            <w:tcW w:w="6970" w:type="dxa"/>
            <w:shd w:val="clear" w:color="auto" w:fill="auto"/>
          </w:tcPr>
          <w:p w:rsidR="003A0A53" w:rsidRDefault="006D679E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​</w:t>
            </w:r>
            <w:r w:rsidRPr="006D679E">
              <w:rPr>
                <w:rFonts w:ascii="Times New Roman" w:hAnsi="Times New Roman" w:cs="Times New Roman"/>
                <w:sz w:val="24"/>
                <w:szCs w:val="24"/>
              </w:rPr>
              <w:t>Индивидуализация и дифференциация освоения дополнительной общеобразовательной программы.</w:t>
            </w:r>
          </w:p>
          <w:p w:rsidR="003A0A53" w:rsidRDefault="003A0A53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EA" w:rsidRDefault="00116CEA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CEA">
              <w:rPr>
                <w:rFonts w:ascii="Times New Roman" w:hAnsi="Times New Roman" w:cs="Times New Roman"/>
                <w:sz w:val="24"/>
                <w:szCs w:val="24"/>
              </w:rPr>
              <w:t>Уварова Любовь Рудольфовна, канди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 педагогических наук, доцент</w:t>
            </w:r>
            <w:r w:rsidR="006D679E">
              <w:rPr>
                <w:rFonts w:ascii="Times New Roman" w:hAnsi="Times New Roman" w:cs="Times New Roman"/>
                <w:sz w:val="24"/>
                <w:szCs w:val="24"/>
              </w:rPr>
              <w:t>, методист.</w:t>
            </w:r>
          </w:p>
          <w:p w:rsidR="00116CEA" w:rsidRPr="00116CEA" w:rsidRDefault="00116CEA" w:rsidP="00612F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00F7" w:rsidRPr="00A92DC9" w:rsidRDefault="006D679E" w:rsidP="00F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примере реализации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  <w:r w:rsidRPr="00A92D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400F7" w:rsidRPr="006D679E">
              <w:rPr>
                <w:rFonts w:ascii="Times New Roman" w:hAnsi="Times New Roman" w:cs="Times New Roman"/>
                <w:sz w:val="24"/>
                <w:szCs w:val="24"/>
              </w:rPr>
              <w:t xml:space="preserve">Годунов </w:t>
            </w:r>
            <w:r w:rsidR="00301B78" w:rsidRPr="006D679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="00E400F7" w:rsidRPr="006D679E"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 «Туристическими тропами по родному краю» ГБУ ДО Костромской области «Центр детского и юношеского туризма и экскурсий» «Чудь»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программ.</w:t>
            </w:r>
          </w:p>
        </w:tc>
        <w:tc>
          <w:tcPr>
            <w:tcW w:w="865" w:type="dxa"/>
            <w:shd w:val="clear" w:color="auto" w:fill="auto"/>
          </w:tcPr>
          <w:p w:rsidR="00E400F7" w:rsidRPr="00A92DC9" w:rsidRDefault="007F3A82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00F7" w:rsidRPr="00A92DC9" w:rsidTr="00A92DC9">
        <w:tc>
          <w:tcPr>
            <w:tcW w:w="2077" w:type="dxa"/>
          </w:tcPr>
          <w:p w:rsidR="00E400F7" w:rsidRPr="00A92DC9" w:rsidRDefault="00E400F7" w:rsidP="0046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ГБУ ДО Костромской области «Эколого-биологический центр «</w:t>
            </w:r>
            <w:proofErr w:type="spellStart"/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A92DC9">
              <w:rPr>
                <w:rFonts w:ascii="Times New Roman" w:hAnsi="Times New Roman" w:cs="Times New Roman"/>
                <w:sz w:val="24"/>
                <w:szCs w:val="24"/>
              </w:rPr>
              <w:t xml:space="preserve">» имени Ю.П. </w:t>
            </w:r>
            <w:proofErr w:type="spellStart"/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Карватского</w:t>
            </w:r>
            <w:proofErr w:type="spellEnd"/>
          </w:p>
        </w:tc>
        <w:tc>
          <w:tcPr>
            <w:tcW w:w="6970" w:type="dxa"/>
          </w:tcPr>
          <w:p w:rsidR="00E400F7" w:rsidRPr="00A92DC9" w:rsidRDefault="006D679E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79E">
              <w:rPr>
                <w:rFonts w:ascii="Times New Roman" w:hAnsi="Times New Roman" w:cs="Times New Roman"/>
                <w:sz w:val="24"/>
                <w:szCs w:val="24"/>
              </w:rPr>
              <w:t>Подходы к реализации региональных дополнительных общеобразовательных программ естественнонаучной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00F7" w:rsidRPr="00A92DC9">
              <w:rPr>
                <w:rFonts w:ascii="Times New Roman" w:hAnsi="Times New Roman" w:cs="Times New Roman"/>
                <w:sz w:val="24"/>
                <w:szCs w:val="24"/>
              </w:rPr>
              <w:t>Использование сетевых форм реализации дополнительных общеобразовательных программ.</w:t>
            </w:r>
          </w:p>
          <w:p w:rsidR="00E400F7" w:rsidRPr="00A92DC9" w:rsidRDefault="00E400F7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F7" w:rsidRPr="00A92DC9" w:rsidRDefault="00E400F7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 xml:space="preserve">Иванов Антон Михайлович – директор, </w:t>
            </w:r>
            <w:r w:rsidR="006D67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Ефремова Наталья Николаевна – заместитель директора по НМР</w:t>
            </w:r>
            <w:r w:rsidR="006D67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679E" w:rsidRDefault="00E400F7" w:rsidP="006D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Лидия Константиновна </w:t>
            </w:r>
          </w:p>
          <w:p w:rsidR="00E400F7" w:rsidRPr="00A92DC9" w:rsidRDefault="006D679E" w:rsidP="006D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примере реализации программы:</w:t>
            </w:r>
            <w:r w:rsidR="00E400F7" w:rsidRPr="00A92DC9">
              <w:rPr>
                <w:rFonts w:ascii="Times New Roman" w:hAnsi="Times New Roman" w:cs="Times New Roman"/>
                <w:sz w:val="24"/>
                <w:szCs w:val="24"/>
              </w:rPr>
              <w:t xml:space="preserve"> «Юные хозяева Костромской земли» </w:t>
            </w:r>
          </w:p>
        </w:tc>
        <w:tc>
          <w:tcPr>
            <w:tcW w:w="865" w:type="dxa"/>
          </w:tcPr>
          <w:p w:rsidR="00E400F7" w:rsidRPr="00A92DC9" w:rsidRDefault="007F3A82" w:rsidP="006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00F7" w:rsidRPr="00A92DC9" w:rsidTr="00A92DC9">
        <w:tc>
          <w:tcPr>
            <w:tcW w:w="2077" w:type="dxa"/>
          </w:tcPr>
          <w:p w:rsidR="00E400F7" w:rsidRPr="00A92DC9" w:rsidRDefault="00E400F7" w:rsidP="00447C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ГБУ Костромской области «Центр «Одарённые школьники».</w:t>
            </w:r>
          </w:p>
        </w:tc>
        <w:tc>
          <w:tcPr>
            <w:tcW w:w="6970" w:type="dxa"/>
          </w:tcPr>
          <w:p w:rsidR="00E400F7" w:rsidRPr="00A92DC9" w:rsidRDefault="00E400F7" w:rsidP="0078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>Подходы к реализации региональных дополнительных общеобразовательных программ естественнонаучной направленности.</w:t>
            </w:r>
          </w:p>
          <w:p w:rsidR="006D679E" w:rsidRDefault="006D679E" w:rsidP="006D67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D679E" w:rsidRDefault="00E400F7" w:rsidP="006D67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92D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Кусманова</w:t>
            </w:r>
            <w:proofErr w:type="spellEnd"/>
            <w:r w:rsidR="006D67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Ирина Александровна, педагог дополнительного образования.</w:t>
            </w:r>
          </w:p>
          <w:p w:rsidR="00E400F7" w:rsidRPr="00A92DC9" w:rsidRDefault="006D679E" w:rsidP="006D67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примере реализации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2D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«Органическая химия. Углеводороды»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="00E400F7" w:rsidRPr="00A92D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«Естествоиспытатель»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65" w:type="dxa"/>
          </w:tcPr>
          <w:p w:rsidR="00E400F7" w:rsidRPr="00A92DC9" w:rsidRDefault="007F3A82" w:rsidP="0078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00F7" w:rsidRPr="00A92DC9" w:rsidTr="00A92DC9">
        <w:tc>
          <w:tcPr>
            <w:tcW w:w="2077" w:type="dxa"/>
          </w:tcPr>
          <w:p w:rsidR="00E400F7" w:rsidRPr="00A92DC9" w:rsidRDefault="00E400F7" w:rsidP="008A0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 xml:space="preserve">ГБУ ДО Костромской </w:t>
            </w:r>
            <w:r w:rsidRPr="00A92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«Центр технического творчества».</w:t>
            </w:r>
          </w:p>
        </w:tc>
        <w:tc>
          <w:tcPr>
            <w:tcW w:w="6970" w:type="dxa"/>
          </w:tcPr>
          <w:p w:rsidR="00E400F7" w:rsidRPr="00A92DC9" w:rsidRDefault="00E400F7" w:rsidP="008A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Подходы к реализации региональных дополнительных общеобразовательных программ технической направленности.</w:t>
            </w:r>
          </w:p>
          <w:p w:rsidR="006D679E" w:rsidRDefault="006D679E" w:rsidP="006D679E">
            <w:pPr>
              <w:pStyle w:val="a7"/>
              <w:spacing w:before="0" w:beforeAutospacing="0" w:after="150" w:afterAutospacing="0"/>
              <w:rPr>
                <w:rFonts w:eastAsiaTheme="minorHAnsi"/>
                <w:lang w:eastAsia="en-US"/>
              </w:rPr>
            </w:pPr>
            <w:r w:rsidRPr="006D679E">
              <w:rPr>
                <w:rFonts w:eastAsiaTheme="minorHAnsi"/>
                <w:lang w:eastAsia="en-US"/>
              </w:rPr>
              <w:lastRenderedPageBreak/>
              <w:t>Силенок Наталья Александровна, старший методист, </w:t>
            </w:r>
            <w:r>
              <w:rPr>
                <w:rFonts w:eastAsiaTheme="minorHAnsi"/>
                <w:lang w:eastAsia="en-US"/>
              </w:rPr>
              <w:br/>
            </w:r>
            <w:r w:rsidRPr="006D679E">
              <w:rPr>
                <w:rFonts w:eastAsiaTheme="minorHAnsi"/>
                <w:lang w:eastAsia="en-US"/>
              </w:rPr>
              <w:t xml:space="preserve">Хаджиева </w:t>
            </w:r>
            <w:proofErr w:type="spellStart"/>
            <w:r w:rsidRPr="006D679E">
              <w:rPr>
                <w:rFonts w:eastAsiaTheme="minorHAnsi"/>
                <w:lang w:eastAsia="en-US"/>
              </w:rPr>
              <w:t>Алия</w:t>
            </w:r>
            <w:proofErr w:type="spellEnd"/>
            <w:r w:rsidRPr="006D679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6D679E">
              <w:rPr>
                <w:rFonts w:eastAsiaTheme="minorHAnsi"/>
                <w:lang w:eastAsia="en-US"/>
              </w:rPr>
              <w:t>Галимовна</w:t>
            </w:r>
            <w:proofErr w:type="spellEnd"/>
            <w:r w:rsidRPr="006D679E">
              <w:rPr>
                <w:rFonts w:eastAsiaTheme="minorHAnsi"/>
                <w:lang w:eastAsia="en-US"/>
              </w:rPr>
              <w:t>​, методист </w:t>
            </w:r>
          </w:p>
          <w:p w:rsidR="006D679E" w:rsidRPr="006D679E" w:rsidRDefault="006D679E" w:rsidP="006D679E">
            <w:pPr>
              <w:pStyle w:val="a7"/>
              <w:spacing w:before="0" w:beforeAutospacing="0" w:after="150" w:afterAutospacing="0"/>
              <w:rPr>
                <w:rFonts w:eastAsiaTheme="minorHAnsi"/>
                <w:lang w:eastAsia="en-US"/>
              </w:rPr>
            </w:pPr>
            <w:r w:rsidRPr="006D679E">
              <w:rPr>
                <w:rFonts w:eastAsiaTheme="minorHAnsi"/>
                <w:lang w:eastAsia="en-US"/>
              </w:rPr>
              <w:br/>
              <w:t>«</w:t>
            </w:r>
            <w:proofErr w:type="spellStart"/>
            <w:r w:rsidRPr="006D679E">
              <w:rPr>
                <w:rFonts w:eastAsiaTheme="minorHAnsi"/>
                <w:lang w:eastAsia="en-US"/>
              </w:rPr>
              <w:t>Кванториум</w:t>
            </w:r>
            <w:proofErr w:type="spellEnd"/>
            <w:r w:rsidRPr="006D679E">
              <w:rPr>
                <w:rFonts w:eastAsiaTheme="minorHAnsi"/>
                <w:lang w:eastAsia="en-US"/>
              </w:rPr>
              <w:t>» — новый российский формат дополнительного образования детей в сфере инженерных наук​.</w:t>
            </w:r>
          </w:p>
          <w:p w:rsidR="007F3A82" w:rsidRPr="00A92DC9" w:rsidRDefault="006D679E" w:rsidP="006D679E">
            <w:pPr>
              <w:pStyle w:val="a7"/>
              <w:spacing w:before="0" w:beforeAutospacing="0" w:after="150" w:afterAutospacing="0"/>
            </w:pPr>
            <w:r w:rsidRPr="006D679E">
              <w:rPr>
                <w:rFonts w:eastAsiaTheme="minorHAnsi"/>
                <w:lang w:eastAsia="en-US"/>
              </w:rPr>
              <w:t>Попов Григорий Анатольевич, руководитель Д</w:t>
            </w:r>
            <w:r>
              <w:rPr>
                <w:rFonts w:eastAsiaTheme="minorHAnsi"/>
                <w:lang w:eastAsia="en-US"/>
              </w:rPr>
              <w:t>етского Технопарка «</w:t>
            </w:r>
            <w:proofErr w:type="spellStart"/>
            <w:r>
              <w:rPr>
                <w:rFonts w:eastAsiaTheme="minorHAnsi"/>
                <w:lang w:eastAsia="en-US"/>
              </w:rPr>
              <w:t>Кванториум</w:t>
            </w:r>
            <w:proofErr w:type="spellEnd"/>
            <w:r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865" w:type="dxa"/>
          </w:tcPr>
          <w:p w:rsidR="00E400F7" w:rsidRPr="00A92DC9" w:rsidRDefault="007F3A82" w:rsidP="008A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987AF9" w:rsidRPr="00A92DC9" w:rsidTr="00A92DC9">
        <w:tc>
          <w:tcPr>
            <w:tcW w:w="2077" w:type="dxa"/>
          </w:tcPr>
          <w:p w:rsidR="00987AF9" w:rsidRPr="00A92DC9" w:rsidRDefault="00987AF9" w:rsidP="0098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«Планетарий»</w:t>
            </w:r>
          </w:p>
        </w:tc>
        <w:tc>
          <w:tcPr>
            <w:tcW w:w="6970" w:type="dxa"/>
          </w:tcPr>
          <w:p w:rsidR="00987AF9" w:rsidRPr="00987AF9" w:rsidRDefault="00987AF9" w:rsidP="0098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AF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дополнительного образования путем реализации краткосрочных дополнительных общеобразовательных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AF9" w:rsidRDefault="00987AF9" w:rsidP="0098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AF9" w:rsidRPr="00A92DC9" w:rsidRDefault="00987AF9" w:rsidP="0098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Сахарова Светлана Юрьевна</w:t>
            </w:r>
          </w:p>
        </w:tc>
        <w:tc>
          <w:tcPr>
            <w:tcW w:w="865" w:type="dxa"/>
          </w:tcPr>
          <w:p w:rsidR="00987AF9" w:rsidRDefault="00987AF9" w:rsidP="0098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F9" w:rsidRPr="00A92DC9" w:rsidTr="007F3A82">
        <w:trPr>
          <w:trHeight w:val="1026"/>
        </w:trPr>
        <w:tc>
          <w:tcPr>
            <w:tcW w:w="2077" w:type="dxa"/>
          </w:tcPr>
          <w:p w:rsidR="00987AF9" w:rsidRPr="00A92DC9" w:rsidRDefault="00987AF9" w:rsidP="00987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70" w:type="dxa"/>
          </w:tcPr>
          <w:p w:rsidR="00987AF9" w:rsidRDefault="00987AF9" w:rsidP="0098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семинара.  </w:t>
            </w:r>
          </w:p>
          <w:p w:rsidR="00987AF9" w:rsidRPr="00A92DC9" w:rsidRDefault="00987AF9" w:rsidP="0098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идей и предложений для совместной работы</w:t>
            </w: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 xml:space="preserve"> на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2D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65" w:type="dxa"/>
          </w:tcPr>
          <w:p w:rsidR="00987AF9" w:rsidRPr="00A92DC9" w:rsidRDefault="00987AF9" w:rsidP="0098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B00C2" w:rsidRPr="00A92DC9" w:rsidRDefault="00BB00C2" w:rsidP="004C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00C2" w:rsidRPr="00A92DC9" w:rsidSect="0076273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C6"/>
    <w:rsid w:val="000A00DE"/>
    <w:rsid w:val="00116CEA"/>
    <w:rsid w:val="00301B78"/>
    <w:rsid w:val="00393F44"/>
    <w:rsid w:val="003A0A53"/>
    <w:rsid w:val="003A5EAF"/>
    <w:rsid w:val="00447CDF"/>
    <w:rsid w:val="00463A4D"/>
    <w:rsid w:val="004C7D29"/>
    <w:rsid w:val="005A279B"/>
    <w:rsid w:val="00612F34"/>
    <w:rsid w:val="006D679E"/>
    <w:rsid w:val="00762739"/>
    <w:rsid w:val="00781EDC"/>
    <w:rsid w:val="007F3A82"/>
    <w:rsid w:val="008932C8"/>
    <w:rsid w:val="00987AF9"/>
    <w:rsid w:val="009E37F8"/>
    <w:rsid w:val="00A42376"/>
    <w:rsid w:val="00A766C3"/>
    <w:rsid w:val="00A92DC9"/>
    <w:rsid w:val="00BB00C2"/>
    <w:rsid w:val="00BD52C6"/>
    <w:rsid w:val="00C62187"/>
    <w:rsid w:val="00CB1E11"/>
    <w:rsid w:val="00E400F7"/>
    <w:rsid w:val="00F4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0EC51-7F37-4C28-AAC0-F325E3E4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F4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3F44"/>
    <w:rPr>
      <w:rFonts w:ascii="Calibri" w:hAnsi="Calibr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01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-core-navigation">
    <w:name w:val="ms-core-navigation"/>
    <w:basedOn w:val="a0"/>
    <w:rsid w:val="00301B78"/>
  </w:style>
  <w:style w:type="character" w:styleId="a6">
    <w:name w:val="Hyperlink"/>
    <w:basedOn w:val="a0"/>
    <w:uiPriority w:val="99"/>
    <w:semiHidden/>
    <w:unhideWhenUsed/>
    <w:rsid w:val="00301B7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D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D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B4ABEC7EE67A45B6A7984AA76DDE9A" ma:contentTypeVersion="1" ma:contentTypeDescription="Создание документа." ma:contentTypeScope="" ma:versionID="0183cc50b8c59e1f206282824fd688c7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1484C-F38C-4828-A8E0-32DF89418C70}"/>
</file>

<file path=customXml/itemProps2.xml><?xml version="1.0" encoding="utf-8"?>
<ds:datastoreItem xmlns:ds="http://schemas.openxmlformats.org/officeDocument/2006/customXml" ds:itemID="{DD32E84D-D03B-443A-83EA-4F0B78E0D600}"/>
</file>

<file path=customXml/itemProps3.xml><?xml version="1.0" encoding="utf-8"?>
<ds:datastoreItem xmlns:ds="http://schemas.openxmlformats.org/officeDocument/2006/customXml" ds:itemID="{3489D1A8-6FAF-44E8-B104-6EC4FC2CC384}"/>
</file>

<file path=customXml/itemProps4.xml><?xml version="1.0" encoding="utf-8"?>
<ds:datastoreItem xmlns:ds="http://schemas.openxmlformats.org/officeDocument/2006/customXml" ds:itemID="{D9DFA550-99B6-4648-9681-A3018CD31A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2019-02-28T12:36:00Z</cp:lastPrinted>
  <dcterms:created xsi:type="dcterms:W3CDTF">2019-02-21T07:23:00Z</dcterms:created>
  <dcterms:modified xsi:type="dcterms:W3CDTF">2019-03-13T07:54:00Z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0x010100B6B4ABEC7EE67A45B6A7984AA76DDE9A</vt:lpwstr>
  </property>
</Properties>
</file>