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61" w:rsidRPr="007C4AAB" w:rsidRDefault="00393461" w:rsidP="00393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AAB">
        <w:rPr>
          <w:rFonts w:ascii="Times New Roman" w:hAnsi="Times New Roman" w:cs="Times New Roman"/>
          <w:sz w:val="28"/>
          <w:szCs w:val="28"/>
        </w:rPr>
        <w:t>День науки-2016</w:t>
      </w:r>
    </w:p>
    <w:p w:rsidR="00393461" w:rsidRPr="008418D5" w:rsidRDefault="00393461" w:rsidP="0039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61" w:rsidRPr="00FB635A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 w:rsidP="00393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8D5" w:rsidRDefault="008418D5" w:rsidP="00841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по математике</w:t>
      </w:r>
    </w:p>
    <w:p w:rsidR="00393461" w:rsidRPr="00FB635A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 w:rsidP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 w:rsidP="00393461">
      <w:pPr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 w:rsidRPr="008418D5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D401BB" w:rsidRPr="008418D5">
        <w:rPr>
          <w:rFonts w:ascii="Times New Roman" w:hAnsi="Times New Roman" w:cs="Times New Roman"/>
          <w:b/>
          <w:sz w:val="40"/>
          <w:szCs w:val="40"/>
        </w:rPr>
        <w:t>Загадка числа</w:t>
      </w:r>
      <w:r w:rsidRPr="008418D5">
        <w:rPr>
          <w:rFonts w:ascii="Times New Roman" w:hAnsi="Times New Roman" w:cs="Times New Roman"/>
          <w:b/>
          <w:sz w:val="40"/>
          <w:szCs w:val="40"/>
        </w:rPr>
        <w:t>.</w:t>
      </w:r>
    </w:p>
    <w:p w:rsidR="00393461" w:rsidRPr="00FB635A" w:rsidRDefault="00393461" w:rsidP="0039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461" w:rsidRPr="00FB635A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8418D5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Работу выполнила</w:t>
      </w:r>
      <w:r w:rsidR="00EE6FB1">
        <w:rPr>
          <w:rFonts w:ascii="Times New Roman" w:hAnsi="Times New Roman" w:cs="Times New Roman"/>
          <w:sz w:val="24"/>
          <w:szCs w:val="24"/>
        </w:rPr>
        <w:t>:</w:t>
      </w:r>
    </w:p>
    <w:p w:rsidR="00393461" w:rsidRPr="008418D5" w:rsidRDefault="008418D5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Румянцева Ульяна Дмитриевна,</w:t>
      </w:r>
    </w:p>
    <w:p w:rsidR="00393461" w:rsidRPr="008418D5" w:rsidRDefault="008418D5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учащаяся 5В</w:t>
      </w:r>
      <w:r w:rsidR="00393461" w:rsidRPr="008418D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1295A" w:rsidRDefault="00393461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C4AAB">
        <w:rPr>
          <w:rFonts w:ascii="Times New Roman" w:hAnsi="Times New Roman" w:cs="Times New Roman"/>
          <w:sz w:val="24"/>
          <w:szCs w:val="24"/>
        </w:rPr>
        <w:t>бюджетного</w:t>
      </w:r>
    </w:p>
    <w:p w:rsidR="00393461" w:rsidRPr="008418D5" w:rsidRDefault="0031295A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3461" w:rsidRPr="008418D5">
        <w:rPr>
          <w:rFonts w:ascii="Times New Roman" w:hAnsi="Times New Roman" w:cs="Times New Roman"/>
          <w:sz w:val="24"/>
          <w:szCs w:val="24"/>
        </w:rPr>
        <w:t>бщеобразовательного учреждения</w:t>
      </w:r>
    </w:p>
    <w:p w:rsidR="00393461" w:rsidRPr="008418D5" w:rsidRDefault="00393461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«</w:t>
      </w:r>
      <w:r w:rsidR="008418D5" w:rsidRPr="008418D5">
        <w:rPr>
          <w:rFonts w:ascii="Times New Roman" w:hAnsi="Times New Roman" w:cs="Times New Roman"/>
          <w:sz w:val="24"/>
          <w:szCs w:val="24"/>
        </w:rPr>
        <w:t>Школа №24</w:t>
      </w:r>
      <w:r w:rsidRPr="008418D5">
        <w:rPr>
          <w:rFonts w:ascii="Times New Roman" w:hAnsi="Times New Roman" w:cs="Times New Roman"/>
          <w:sz w:val="24"/>
          <w:szCs w:val="24"/>
        </w:rPr>
        <w:t>» г. Костромы</w:t>
      </w:r>
    </w:p>
    <w:p w:rsidR="00393461" w:rsidRPr="008418D5" w:rsidRDefault="00393461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393461" w:rsidRPr="008418D5" w:rsidRDefault="008418D5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 xml:space="preserve">Смирнова </w:t>
      </w:r>
      <w:r w:rsidR="00393461" w:rsidRPr="008418D5">
        <w:rPr>
          <w:rFonts w:ascii="Times New Roman" w:hAnsi="Times New Roman" w:cs="Times New Roman"/>
          <w:sz w:val="24"/>
          <w:szCs w:val="24"/>
        </w:rPr>
        <w:t>Галина</w:t>
      </w:r>
      <w:r w:rsidR="00EE6FB1">
        <w:rPr>
          <w:rFonts w:ascii="Times New Roman" w:hAnsi="Times New Roman" w:cs="Times New Roman"/>
          <w:sz w:val="24"/>
          <w:szCs w:val="24"/>
        </w:rPr>
        <w:t xml:space="preserve"> </w:t>
      </w:r>
      <w:r w:rsidRPr="008418D5">
        <w:rPr>
          <w:rFonts w:ascii="Times New Roman" w:hAnsi="Times New Roman" w:cs="Times New Roman"/>
          <w:sz w:val="24"/>
          <w:szCs w:val="24"/>
        </w:rPr>
        <w:t>Александровна</w:t>
      </w:r>
      <w:r w:rsidR="00393461" w:rsidRPr="008418D5">
        <w:rPr>
          <w:rFonts w:ascii="Times New Roman" w:hAnsi="Times New Roman" w:cs="Times New Roman"/>
          <w:sz w:val="24"/>
          <w:szCs w:val="24"/>
        </w:rPr>
        <w:t>,</w:t>
      </w:r>
    </w:p>
    <w:p w:rsidR="00393461" w:rsidRPr="008418D5" w:rsidRDefault="008418D5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у</w:t>
      </w:r>
      <w:r w:rsidR="00393461" w:rsidRPr="008418D5">
        <w:rPr>
          <w:rFonts w:ascii="Times New Roman" w:hAnsi="Times New Roman" w:cs="Times New Roman"/>
          <w:sz w:val="24"/>
          <w:szCs w:val="24"/>
        </w:rPr>
        <w:t>читель математики</w:t>
      </w:r>
    </w:p>
    <w:p w:rsidR="0031295A" w:rsidRDefault="00393461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C4AAB">
        <w:rPr>
          <w:rFonts w:ascii="Times New Roman" w:hAnsi="Times New Roman" w:cs="Times New Roman"/>
          <w:sz w:val="24"/>
          <w:szCs w:val="24"/>
        </w:rPr>
        <w:t>бюджетного</w:t>
      </w:r>
    </w:p>
    <w:p w:rsidR="00393461" w:rsidRPr="008418D5" w:rsidRDefault="00393461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393461" w:rsidRPr="008418D5" w:rsidRDefault="00393461" w:rsidP="00393461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«</w:t>
      </w:r>
      <w:r w:rsidR="008418D5" w:rsidRPr="008418D5">
        <w:rPr>
          <w:rFonts w:ascii="Times New Roman" w:hAnsi="Times New Roman" w:cs="Times New Roman"/>
          <w:sz w:val="24"/>
          <w:szCs w:val="24"/>
        </w:rPr>
        <w:t>Школа №24</w:t>
      </w:r>
      <w:r w:rsidRPr="008418D5">
        <w:rPr>
          <w:rFonts w:ascii="Times New Roman" w:hAnsi="Times New Roman" w:cs="Times New Roman"/>
          <w:sz w:val="24"/>
          <w:szCs w:val="24"/>
        </w:rPr>
        <w:t>» г. Костромы</w:t>
      </w:r>
    </w:p>
    <w:p w:rsidR="00393461" w:rsidRPr="008418D5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7C4AAB" w:rsidRDefault="00393461" w:rsidP="00393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AAB">
        <w:rPr>
          <w:rFonts w:ascii="Times New Roman" w:hAnsi="Times New Roman" w:cs="Times New Roman"/>
          <w:sz w:val="28"/>
          <w:szCs w:val="28"/>
        </w:rPr>
        <w:t>г. Кострома, 2016</w:t>
      </w:r>
    </w:p>
    <w:p w:rsidR="00393461" w:rsidRPr="008418D5" w:rsidRDefault="00393461" w:rsidP="003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61" w:rsidRPr="00C92DC1" w:rsidRDefault="008418D5" w:rsidP="00FB63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C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93461" w:rsidRPr="008418D5" w:rsidRDefault="00393461" w:rsidP="00FB63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Введение. Обозначение проблемы.</w:t>
      </w:r>
    </w:p>
    <w:p w:rsidR="00393461" w:rsidRPr="008418D5" w:rsidRDefault="00393461" w:rsidP="00FB63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Основная часть: системы счисления древности, системы счисления с любым натуральным основанием.</w:t>
      </w:r>
    </w:p>
    <w:p w:rsidR="00393461" w:rsidRPr="008418D5" w:rsidRDefault="00393461" w:rsidP="00FB63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Заключение.</w:t>
      </w:r>
    </w:p>
    <w:p w:rsidR="00FB635A" w:rsidRPr="008418D5" w:rsidRDefault="00FB635A" w:rsidP="00FB63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8D5">
        <w:rPr>
          <w:rFonts w:ascii="Times New Roman" w:hAnsi="Times New Roman" w:cs="Times New Roman"/>
          <w:sz w:val="24"/>
          <w:szCs w:val="24"/>
        </w:rPr>
        <w:t>Список использованных источников и литературы</w:t>
      </w:r>
    </w:p>
    <w:p w:rsidR="00FB635A" w:rsidRPr="008418D5" w:rsidRDefault="00FB635A" w:rsidP="00FB635A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19D0" w:rsidRPr="008418D5" w:rsidRDefault="001D19D0" w:rsidP="00FB63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8418D5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393461" w:rsidRPr="00FB635A" w:rsidRDefault="00393461">
      <w:pPr>
        <w:rPr>
          <w:rFonts w:ascii="Times New Roman" w:hAnsi="Times New Roman" w:cs="Times New Roman"/>
          <w:sz w:val="24"/>
          <w:szCs w:val="24"/>
        </w:rPr>
      </w:pPr>
    </w:p>
    <w:p w:rsidR="00116488" w:rsidRPr="00FB635A" w:rsidRDefault="00116488" w:rsidP="00FB635A">
      <w:pPr>
        <w:spacing w:line="36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FB635A">
        <w:rPr>
          <w:rFonts w:ascii="Times New Roman" w:hAnsi="Times New Roman" w:cs="Times New Roman"/>
          <w:b/>
          <w:bCs/>
          <w:i/>
          <w:sz w:val="24"/>
          <w:szCs w:val="24"/>
        </w:rPr>
        <w:t>Число – это сложная, но очень интересная загадка</w:t>
      </w:r>
      <w:r w:rsidR="00FB635A">
        <w:rPr>
          <w:rFonts w:ascii="Times New Roman" w:hAnsi="Times New Roman" w:cs="Times New Roman"/>
          <w:b/>
          <w:bCs/>
          <w:i/>
          <w:sz w:val="24"/>
          <w:szCs w:val="24"/>
        </w:rPr>
        <w:t>…</w:t>
      </w:r>
    </w:p>
    <w:p w:rsidR="00393461" w:rsidRPr="00FB635A" w:rsidRDefault="008418D5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3461" w:rsidRPr="00FB635A">
        <w:rPr>
          <w:rFonts w:ascii="Times New Roman" w:hAnsi="Times New Roman" w:cs="Times New Roman"/>
          <w:sz w:val="24"/>
          <w:szCs w:val="24"/>
        </w:rPr>
        <w:t xml:space="preserve">а </w:t>
      </w:r>
      <w:r w:rsidR="00C92DC1">
        <w:rPr>
          <w:rFonts w:ascii="Times New Roman" w:hAnsi="Times New Roman" w:cs="Times New Roman"/>
          <w:sz w:val="24"/>
          <w:szCs w:val="24"/>
        </w:rPr>
        <w:t>конкурсе Осенний Олимп</w:t>
      </w:r>
      <w:r w:rsidR="00116488" w:rsidRPr="00FB635A">
        <w:rPr>
          <w:rFonts w:ascii="Times New Roman" w:hAnsi="Times New Roman" w:cs="Times New Roman"/>
          <w:sz w:val="24"/>
          <w:szCs w:val="24"/>
        </w:rPr>
        <w:t xml:space="preserve"> </w:t>
      </w:r>
      <w:r w:rsidR="004F5EE0" w:rsidRPr="00FB635A">
        <w:rPr>
          <w:rFonts w:ascii="Times New Roman" w:hAnsi="Times New Roman" w:cs="Times New Roman"/>
          <w:sz w:val="24"/>
          <w:szCs w:val="24"/>
        </w:rPr>
        <w:t>предлагалась</w:t>
      </w:r>
      <w:r w:rsidR="00D401BB" w:rsidRPr="00FB635A">
        <w:rPr>
          <w:rFonts w:ascii="Times New Roman" w:hAnsi="Times New Roman" w:cs="Times New Roman"/>
          <w:sz w:val="24"/>
          <w:szCs w:val="24"/>
        </w:rPr>
        <w:t xml:space="preserve"> </w:t>
      </w:r>
      <w:r w:rsidR="00116488" w:rsidRPr="00FB635A">
        <w:rPr>
          <w:rFonts w:ascii="Times New Roman" w:hAnsi="Times New Roman" w:cs="Times New Roman"/>
          <w:sz w:val="24"/>
          <w:szCs w:val="24"/>
        </w:rPr>
        <w:t>задача</w:t>
      </w:r>
      <w:r w:rsidR="00AC5BB3">
        <w:rPr>
          <w:rFonts w:ascii="Times New Roman" w:hAnsi="Times New Roman" w:cs="Times New Roman"/>
          <w:sz w:val="24"/>
          <w:szCs w:val="24"/>
        </w:rPr>
        <w:t xml:space="preserve"> с числами из вавилонской системы счисления. Мне понравилось разгадывать</w:t>
      </w:r>
      <w:r w:rsidR="00956BBF">
        <w:rPr>
          <w:rFonts w:ascii="Times New Roman" w:hAnsi="Times New Roman" w:cs="Times New Roman"/>
          <w:sz w:val="24"/>
          <w:szCs w:val="24"/>
        </w:rPr>
        <w:t xml:space="preserve"> записи древних. А потом на сайте </w:t>
      </w:r>
      <w:r w:rsidR="00C92DC1">
        <w:rPr>
          <w:rFonts w:ascii="Times New Roman" w:hAnsi="Times New Roman" w:cs="Times New Roman"/>
          <w:sz w:val="24"/>
          <w:szCs w:val="24"/>
        </w:rPr>
        <w:t xml:space="preserve">этого конкурса </w:t>
      </w:r>
      <w:r w:rsidR="00956BBF">
        <w:rPr>
          <w:rFonts w:ascii="Times New Roman" w:hAnsi="Times New Roman" w:cs="Times New Roman"/>
          <w:sz w:val="24"/>
          <w:szCs w:val="24"/>
        </w:rPr>
        <w:t>я нашла еще одну любопытную задачу.</w:t>
      </w:r>
    </w:p>
    <w:p w:rsidR="00116488" w:rsidRPr="00FB635A" w:rsidRDefault="00116488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sz w:val="24"/>
          <w:szCs w:val="24"/>
        </w:rPr>
        <w:t xml:space="preserve">Для записи чисел индейцы племен майя разработали особую систему, которая, среди прочего,  использовалась в их календарях. Года 1703, 2101, 2193, 2198, 2201 и 2203 </w:t>
      </w:r>
      <w:proofErr w:type="gramStart"/>
      <w:r w:rsidRPr="00FB635A"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 w:rsidRPr="00FB635A">
        <w:rPr>
          <w:rFonts w:ascii="Times New Roman" w:hAnsi="Times New Roman" w:cs="Times New Roman"/>
          <w:sz w:val="24"/>
          <w:szCs w:val="24"/>
        </w:rPr>
        <w:t xml:space="preserve"> ниже в этой системе в неизвестном порядке. Укажите, где какой год.</w:t>
      </w:r>
    </w:p>
    <w:p w:rsidR="00116488" w:rsidRPr="00FB635A" w:rsidRDefault="00116488" w:rsidP="004C4C4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1266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E3" w:rsidRPr="00FB635A" w:rsidRDefault="00403FE3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sz w:val="24"/>
          <w:szCs w:val="24"/>
        </w:rPr>
        <w:t>Задачу я решил</w:t>
      </w:r>
      <w:r w:rsidR="008E117B">
        <w:rPr>
          <w:rFonts w:ascii="Times New Roman" w:hAnsi="Times New Roman" w:cs="Times New Roman"/>
          <w:sz w:val="24"/>
          <w:szCs w:val="24"/>
        </w:rPr>
        <w:t>а</w:t>
      </w:r>
      <w:r w:rsidRPr="00FB635A">
        <w:rPr>
          <w:rFonts w:ascii="Times New Roman" w:hAnsi="Times New Roman" w:cs="Times New Roman"/>
          <w:sz w:val="24"/>
          <w:szCs w:val="24"/>
        </w:rPr>
        <w:t>, но не понял</w:t>
      </w:r>
      <w:r w:rsidR="008E117B">
        <w:rPr>
          <w:rFonts w:ascii="Times New Roman" w:hAnsi="Times New Roman" w:cs="Times New Roman"/>
          <w:sz w:val="24"/>
          <w:szCs w:val="24"/>
        </w:rPr>
        <w:t>а</w:t>
      </w:r>
      <w:r w:rsidRPr="00FB635A">
        <w:rPr>
          <w:rFonts w:ascii="Times New Roman" w:hAnsi="Times New Roman" w:cs="Times New Roman"/>
          <w:sz w:val="24"/>
          <w:szCs w:val="24"/>
        </w:rPr>
        <w:t xml:space="preserve">, как составлены эти числа. </w:t>
      </w:r>
      <w:r w:rsidR="008E117B">
        <w:rPr>
          <w:rFonts w:ascii="Times New Roman" w:hAnsi="Times New Roman" w:cs="Times New Roman"/>
          <w:sz w:val="24"/>
          <w:szCs w:val="24"/>
        </w:rPr>
        <w:t xml:space="preserve">Я </w:t>
      </w:r>
      <w:r w:rsidRPr="00FB635A">
        <w:rPr>
          <w:rFonts w:ascii="Times New Roman" w:hAnsi="Times New Roman" w:cs="Times New Roman"/>
          <w:sz w:val="24"/>
          <w:szCs w:val="24"/>
        </w:rPr>
        <w:t xml:space="preserve">хочу </w:t>
      </w:r>
      <w:r w:rsidR="002770AF" w:rsidRPr="00FB635A">
        <w:rPr>
          <w:rFonts w:ascii="Times New Roman" w:hAnsi="Times New Roman" w:cs="Times New Roman"/>
          <w:sz w:val="24"/>
          <w:szCs w:val="24"/>
        </w:rPr>
        <w:t>найти ответы на свои вопросы. Как записывали числа в древности? Что такое система счисления? Почему исчезли некоторые системы счисления, а какие-то остались?</w:t>
      </w:r>
    </w:p>
    <w:p w:rsidR="00F95883" w:rsidRDefault="002770AF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sz w:val="24"/>
          <w:szCs w:val="24"/>
        </w:rPr>
        <w:t xml:space="preserve">Цель моего исследования </w:t>
      </w:r>
      <w:r w:rsidR="00E61284" w:rsidRPr="00FB635A">
        <w:rPr>
          <w:rFonts w:ascii="Times New Roman" w:hAnsi="Times New Roman" w:cs="Times New Roman"/>
          <w:sz w:val="24"/>
          <w:szCs w:val="24"/>
        </w:rPr>
        <w:t>–</w:t>
      </w:r>
      <w:r w:rsidRPr="00FB635A">
        <w:rPr>
          <w:rFonts w:ascii="Times New Roman" w:hAnsi="Times New Roman" w:cs="Times New Roman"/>
          <w:sz w:val="24"/>
          <w:szCs w:val="24"/>
        </w:rPr>
        <w:t xml:space="preserve"> </w:t>
      </w:r>
      <w:r w:rsidR="00F95883">
        <w:rPr>
          <w:rFonts w:ascii="Times New Roman" w:hAnsi="Times New Roman" w:cs="Times New Roman"/>
          <w:sz w:val="24"/>
          <w:szCs w:val="24"/>
        </w:rPr>
        <w:t xml:space="preserve">найти разгадку записи чисел. </w:t>
      </w:r>
    </w:p>
    <w:p w:rsidR="00E61284" w:rsidRPr="00FB635A" w:rsidRDefault="00F95883" w:rsidP="007F160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следует </w:t>
      </w:r>
      <w:r w:rsidR="00E61284" w:rsidRPr="00FB635A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7F1606">
        <w:rPr>
          <w:rFonts w:ascii="Times New Roman" w:hAnsi="Times New Roman" w:cs="Times New Roman"/>
          <w:sz w:val="24"/>
          <w:szCs w:val="24"/>
        </w:rPr>
        <w:t xml:space="preserve">способы записи чисел в </w:t>
      </w:r>
      <w:r w:rsidR="00E61284" w:rsidRPr="00FB635A">
        <w:rPr>
          <w:rFonts w:ascii="Times New Roman" w:hAnsi="Times New Roman" w:cs="Times New Roman"/>
          <w:sz w:val="24"/>
          <w:szCs w:val="24"/>
        </w:rPr>
        <w:t xml:space="preserve">древности, </w:t>
      </w:r>
      <w:r w:rsidR="007F160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61284" w:rsidRPr="00FB635A">
        <w:rPr>
          <w:rFonts w:ascii="Times New Roman" w:hAnsi="Times New Roman" w:cs="Times New Roman"/>
          <w:sz w:val="24"/>
          <w:szCs w:val="24"/>
        </w:rPr>
        <w:t>современные системы счисления.</w:t>
      </w:r>
      <w:r w:rsidR="007F1606">
        <w:rPr>
          <w:rFonts w:ascii="Times New Roman" w:hAnsi="Times New Roman" w:cs="Times New Roman"/>
          <w:sz w:val="24"/>
          <w:szCs w:val="24"/>
        </w:rPr>
        <w:t xml:space="preserve"> Я обратил</w:t>
      </w:r>
      <w:r w:rsidR="008E117B">
        <w:rPr>
          <w:rFonts w:ascii="Times New Roman" w:hAnsi="Times New Roman" w:cs="Times New Roman"/>
          <w:sz w:val="24"/>
          <w:szCs w:val="24"/>
        </w:rPr>
        <w:t>а</w:t>
      </w:r>
      <w:r w:rsidR="007F1606">
        <w:rPr>
          <w:rFonts w:ascii="Times New Roman" w:hAnsi="Times New Roman" w:cs="Times New Roman"/>
          <w:sz w:val="24"/>
          <w:szCs w:val="24"/>
        </w:rPr>
        <w:t>с</w:t>
      </w:r>
      <w:r w:rsidR="008E117B">
        <w:rPr>
          <w:rFonts w:ascii="Times New Roman" w:hAnsi="Times New Roman" w:cs="Times New Roman"/>
          <w:sz w:val="24"/>
          <w:szCs w:val="24"/>
        </w:rPr>
        <w:t>ь к</w:t>
      </w:r>
      <w:r w:rsidR="007F1606">
        <w:rPr>
          <w:rFonts w:ascii="Times New Roman" w:hAnsi="Times New Roman" w:cs="Times New Roman"/>
          <w:sz w:val="24"/>
          <w:szCs w:val="24"/>
        </w:rPr>
        <w:t xml:space="preserve"> литературе, узнал</w:t>
      </w:r>
      <w:r w:rsidR="008E117B">
        <w:rPr>
          <w:rFonts w:ascii="Times New Roman" w:hAnsi="Times New Roman" w:cs="Times New Roman"/>
          <w:sz w:val="24"/>
          <w:szCs w:val="24"/>
        </w:rPr>
        <w:t>а</w:t>
      </w:r>
      <w:r w:rsidR="007F1606">
        <w:rPr>
          <w:rFonts w:ascii="Times New Roman" w:hAnsi="Times New Roman" w:cs="Times New Roman"/>
          <w:sz w:val="24"/>
          <w:szCs w:val="24"/>
        </w:rPr>
        <w:t xml:space="preserve"> много нового и интересного.</w:t>
      </w:r>
    </w:p>
    <w:p w:rsidR="00E347A3" w:rsidRPr="00FB635A" w:rsidRDefault="00E347A3" w:rsidP="00FB635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счисления – это знаковая система, в которой числа записываются по определенным правилам с помощью символов некоторого алфавита, называемых цифрами. </w:t>
      </w:r>
    </w:p>
    <w:p w:rsidR="007F1606" w:rsidRPr="00FB635A" w:rsidRDefault="00E347A3" w:rsidP="007F1606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множество способов представления чисел. В любом случае число изображается символом или группой символов (словом) некоторого алфавита. Будем называть такие символы цифрами. Для представления чисел используются непозиционные и позиционные системы счисления.</w:t>
      </w:r>
    </w:p>
    <w:p w:rsidR="00956BBF" w:rsidRDefault="00E347A3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непозиционных системах каждая цифра имеет свой </w:t>
      </w:r>
      <w:proofErr w:type="gramStart"/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proofErr w:type="gramEnd"/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значение не зависит от положения в числе – от позиции. Пример – римская система.</w:t>
      </w:r>
    </w:p>
    <w:p w:rsidR="00956BBF" w:rsidRDefault="00956BBF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7A3" w:rsidRPr="00FB635A" w:rsidRDefault="00E347A3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Скажем, число 76 в этой системе выглядит так:</w:t>
      </w:r>
    </w:p>
    <w:p w:rsidR="00E347A3" w:rsidRPr="00FB635A" w:rsidRDefault="00E347A3" w:rsidP="00FB635A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LXXVI, где L=50, X=10, V=5, I=1.</w:t>
      </w:r>
    </w:p>
    <w:p w:rsidR="001274E2" w:rsidRPr="00FB635A" w:rsidRDefault="00E347A3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цифрами здесь служат латинские символы.</w:t>
      </w:r>
    </w:p>
    <w:p w:rsidR="00E347A3" w:rsidRPr="007F1606" w:rsidRDefault="00E347A3" w:rsidP="007F160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sz w:val="24"/>
          <w:szCs w:val="24"/>
        </w:rPr>
        <w:t xml:space="preserve">Примеры записи римских чисел: CCXXXII = 232; CMXCIV = 994; </w:t>
      </w:r>
      <w:r w:rsidR="007F16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635A">
        <w:rPr>
          <w:rFonts w:ascii="Times New Roman" w:hAnsi="Times New Roman" w:cs="Times New Roman"/>
          <w:sz w:val="24"/>
          <w:szCs w:val="24"/>
        </w:rPr>
        <w:t>MMMCMLXXXIX = 3989</w:t>
      </w:r>
      <w:r w:rsidR="007F1606">
        <w:rPr>
          <w:rFonts w:ascii="Times New Roman" w:hAnsi="Times New Roman" w:cs="Times New Roman"/>
          <w:sz w:val="24"/>
          <w:szCs w:val="24"/>
        </w:rPr>
        <w:t>.</w:t>
      </w:r>
    </w:p>
    <w:p w:rsidR="00E347A3" w:rsidRPr="00FB635A" w:rsidRDefault="00E347A3" w:rsidP="007F1606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позиционных системах значения цифр зависят от их положения (позиции) в числе.</w:t>
      </w:r>
    </w:p>
    <w:p w:rsidR="00E347A3" w:rsidRPr="00FB635A" w:rsidRDefault="00E347A3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человек привык пользоваться десятичной позиционной системой — числа записываются с помощью 10 цифр. Самая правая цифра обозначает единицы, левее — десятки, ещё левее — сотни и т.д.</w:t>
      </w:r>
    </w:p>
    <w:p w:rsidR="00E347A3" w:rsidRPr="00FB635A" w:rsidRDefault="00E347A3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позиционной системе число может быть представлено в виде многочлена.</w:t>
      </w:r>
    </w:p>
    <w:p w:rsidR="00E347A3" w:rsidRPr="00FB635A" w:rsidRDefault="00E347A3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как представляют в виде многочлена десятичное число.</w:t>
      </w:r>
    </w:p>
    <w:p w:rsidR="004F5EE0" w:rsidRPr="007F1606" w:rsidRDefault="00E347A3" w:rsidP="007F160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200025"/>
            <wp:effectExtent l="19050" t="0" r="0" b="0"/>
            <wp:docPr id="7" name="Рисунок 1" descr="http://anastasi-shherbakova.narod.ru/images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nastasi-shherbakova.narod.ru/images/clip_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EE0" w:rsidRPr="00FB635A" w:rsidRDefault="00357121" w:rsidP="00623D96">
      <w:pPr>
        <w:pStyle w:val="a6"/>
        <w:spacing w:line="360" w:lineRule="auto"/>
        <w:ind w:firstLine="709"/>
      </w:pPr>
      <w:r w:rsidRPr="00FB635A">
        <w:t xml:space="preserve">В Древнем Вавилоне применялась шестидесятеричная </w:t>
      </w:r>
      <w:r w:rsidR="008E117B">
        <w:t xml:space="preserve">система счисления.                   </w:t>
      </w:r>
      <w:r w:rsidRPr="00FB635A">
        <w:t xml:space="preserve">Числа в этой системе счисления составлялись из знаков двух видов: прямой клин служил для обозначения единиц и лежачий клин - для обозначения десятков. Клинья-то и служили "цифрами" в этой системе. Число 60 снова обозначалось тем же знаком (прямой клин), что и 1. Этим же знаком обозначались числа 3600 = 60², 216 000 = 60³ и все другие степени 60. Поэтому вавилонская система счисления получила название </w:t>
      </w:r>
      <w:proofErr w:type="gramStart"/>
      <w:r w:rsidRPr="00FB635A">
        <w:t>шестидесятеричной</w:t>
      </w:r>
      <w:proofErr w:type="gramEnd"/>
      <w:r w:rsidRPr="00FB635A">
        <w:t xml:space="preserve">. </w:t>
      </w:r>
    </w:p>
    <w:p w:rsidR="00357121" w:rsidRPr="00FB635A" w:rsidRDefault="00756E89" w:rsidP="00FB635A">
      <w:pPr>
        <w:spacing w:before="100" w:beforeAutospacing="1" w:after="100" w:afterAutospacing="1" w:line="36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2338447"/>
            <wp:effectExtent l="19050" t="0" r="0" b="0"/>
            <wp:docPr id="6" name="Рисунок 6" descr="F:\Для Ульяны\statement-image.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ля Ульяны\statement-image.4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3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1" w:rsidRPr="00FB635A" w:rsidRDefault="00357121" w:rsidP="00FB635A">
      <w:pPr>
        <w:pStyle w:val="a6"/>
        <w:spacing w:line="360" w:lineRule="auto"/>
        <w:ind w:firstLine="709"/>
      </w:pPr>
      <w:r w:rsidRPr="00FB635A">
        <w:lastRenderedPageBreak/>
        <w:t>Для определения значения числа надо было изображение числа разбить на разряды справа налево. Чередование групп одинаковых знаков ("цифр") соответствовало чередованию разрядов. Значение числа определяли по значениям составляющих его "цифр", но с учётом того, что "цифры" в каждом последующем разряде значили в 60 раз больше тех же "цифр" в предыдущем разряде. Таблицу умножения вавилоняне никогда не запоминали, так как это было практически невозможно. При вычислениях они пользовались готовыми таблицами умножения.</w:t>
      </w:r>
    </w:p>
    <w:p w:rsidR="004F5EE0" w:rsidRDefault="004F5EE0" w:rsidP="00FB635A">
      <w:pPr>
        <w:pStyle w:val="a6"/>
        <w:spacing w:line="360" w:lineRule="auto"/>
        <w:ind w:firstLine="709"/>
      </w:pPr>
    </w:p>
    <w:p w:rsidR="00A833CA" w:rsidRDefault="00A833CA" w:rsidP="00FB635A">
      <w:pPr>
        <w:pStyle w:val="a6"/>
        <w:spacing w:line="360" w:lineRule="auto"/>
        <w:ind w:firstLine="709"/>
      </w:pPr>
    </w:p>
    <w:p w:rsidR="00A833CA" w:rsidRPr="00FB635A" w:rsidRDefault="00A833CA" w:rsidP="00FB635A">
      <w:pPr>
        <w:pStyle w:val="a6"/>
        <w:spacing w:line="360" w:lineRule="auto"/>
        <w:ind w:firstLine="709"/>
        <w:sectPr w:rsidR="00A833CA" w:rsidRPr="00FB635A" w:rsidSect="00FB635A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756E89" w:rsidRPr="00FB635A" w:rsidRDefault="00756E89" w:rsidP="00623D96">
      <w:pPr>
        <w:pStyle w:val="a6"/>
        <w:spacing w:line="360" w:lineRule="auto"/>
        <w:ind w:firstLine="709"/>
      </w:pPr>
      <w:r w:rsidRPr="00FB635A">
        <w:rPr>
          <w:noProof/>
        </w:rPr>
        <w:lastRenderedPageBreak/>
        <w:drawing>
          <wp:inline distT="0" distB="0" distL="0" distR="0">
            <wp:extent cx="2333625" cy="1114425"/>
            <wp:effectExtent l="19050" t="0" r="9525" b="0"/>
            <wp:docPr id="8" name="Рисунок 8" descr="http://www.trinity.se-ua.net/images/babily196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rinity.se-ua.net/images/babily196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1" w:rsidRPr="00FB635A" w:rsidRDefault="00E62AA0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5.15pt;margin-top:60.1pt;width:126.15pt;height:24.75pt;z-index:251658240;mso-wrap-style:none" stroked="f">
            <v:textbox>
              <w:txbxContent>
                <w:p w:rsidR="00EE6FB1" w:rsidRDefault="00EE6FB1">
                  <w:r w:rsidRPr="00CD0E61">
                    <w:rPr>
                      <w:position w:val="-6"/>
                    </w:rPr>
                    <w:object w:dxaOrig="1579" w:dyaOrig="2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11.75pt;height:18pt" o:ole="">
                        <v:imagedata r:id="rId9" o:title=""/>
                      </v:shape>
                      <o:OLEObject Type="Embed" ProgID="Equation.DSMT4" ShapeID="_x0000_i1037" DrawAspect="Content" ObjectID="_1518453770" r:id="rId10"/>
                    </w:object>
                  </w:r>
                </w:p>
              </w:txbxContent>
            </v:textbox>
          </v:shape>
        </w:pict>
      </w:r>
      <w:r w:rsidR="00EE6F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8224" cy="632503"/>
            <wp:effectExtent l="19050" t="0" r="0" b="0"/>
            <wp:docPr id="2" name="Рисунок 17" descr="F:\Для Ульяны\statement-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Для Ульяны\statement-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159" cy="63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E0" w:rsidRDefault="004F5EE0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3D96" w:rsidRPr="00FB635A" w:rsidRDefault="00A833CA" w:rsidP="00FB63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623D96" w:rsidRPr="00FB635A" w:rsidSect="00FB635A">
          <w:type w:val="continuous"/>
          <w:pgSz w:w="11906" w:h="16838"/>
          <w:pgMar w:top="1134" w:right="567" w:bottom="1134" w:left="1418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1138" w:rsidRDefault="008D1138" w:rsidP="00623D96">
      <w:pPr>
        <w:pStyle w:val="a6"/>
        <w:spacing w:line="360" w:lineRule="auto"/>
        <w:ind w:firstLine="709"/>
      </w:pPr>
    </w:p>
    <w:p w:rsidR="008D1138" w:rsidRDefault="008D1138" w:rsidP="00623D96">
      <w:pPr>
        <w:pStyle w:val="a6"/>
        <w:spacing w:line="360" w:lineRule="auto"/>
        <w:ind w:firstLine="709"/>
      </w:pPr>
    </w:p>
    <w:p w:rsidR="00EE6FB1" w:rsidRDefault="00E62AA0" w:rsidP="00623D96">
      <w:pPr>
        <w:pStyle w:val="a6"/>
        <w:spacing w:line="360" w:lineRule="auto"/>
        <w:ind w:firstLine="709"/>
      </w:pPr>
      <w:r>
        <w:rPr>
          <w:noProof/>
        </w:rPr>
        <w:pict>
          <v:shape id="_x0000_s1039" type="#_x0000_t202" style="position:absolute;left:0;text-align:left;margin-left:325.85pt;margin-top:87.6pt;width:114.9pt;height:27pt;z-index:251660288;mso-wrap-style:none" stroked="f">
            <v:textbox>
              <w:txbxContent>
                <w:p w:rsidR="00A833CA" w:rsidRDefault="00A833CA">
                  <w:r w:rsidRPr="00CD0E61">
                    <w:rPr>
                      <w:position w:val="-6"/>
                    </w:rPr>
                    <w:object w:dxaOrig="1260" w:dyaOrig="279">
                      <v:shape id="_x0000_i1038" type="#_x0000_t75" style="width:99.75pt;height:19.5pt" o:ole="">
                        <v:imagedata r:id="rId12" o:title=""/>
                      </v:shape>
                      <o:OLEObject Type="Embed" ProgID="Equation.DSMT4" ShapeID="_x0000_i1038" DrawAspect="Content" ObjectID="_1518453771" r:id="rId13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.1pt;margin-top:91.35pt;width:125.45pt;height:23.25pt;z-index:251659264;mso-wrap-style:none" stroked="f">
            <v:textbox>
              <w:txbxContent>
                <w:p w:rsidR="00A833CA" w:rsidRDefault="00A833CA">
                  <w:r w:rsidRPr="00CD0E61">
                    <w:rPr>
                      <w:position w:val="-6"/>
                    </w:rPr>
                    <w:object w:dxaOrig="1460" w:dyaOrig="279">
                      <v:shape id="_x0000_i1039" type="#_x0000_t75" style="width:111pt;height:19.5pt" o:ole="">
                        <v:imagedata r:id="rId14" o:title=""/>
                      </v:shape>
                      <o:OLEObject Type="Embed" ProgID="Equation.DSMT4" ShapeID="_x0000_i1039" DrawAspect="Content" ObjectID="_1518453772" r:id="rId15"/>
                    </w:object>
                  </w:r>
                </w:p>
              </w:txbxContent>
            </v:textbox>
          </v:shape>
        </w:pict>
      </w:r>
      <w:r w:rsidR="00EE6FB1">
        <w:rPr>
          <w:noProof/>
        </w:rPr>
        <w:drawing>
          <wp:inline distT="0" distB="0" distL="0" distR="0">
            <wp:extent cx="1378301" cy="876300"/>
            <wp:effectExtent l="19050" t="0" r="0" b="0"/>
            <wp:docPr id="27" name="Рисунок 27" descr="F:\Для Ульяны\statement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Для Ульяны\statement-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45" cy="8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CA">
        <w:t xml:space="preserve">                                                         </w:t>
      </w:r>
      <w:r w:rsidR="00A833CA">
        <w:rPr>
          <w:noProof/>
        </w:rPr>
        <w:drawing>
          <wp:inline distT="0" distB="0" distL="0" distR="0">
            <wp:extent cx="1555686" cy="989078"/>
            <wp:effectExtent l="19050" t="0" r="6414" b="0"/>
            <wp:docPr id="39" name="Рисунок 39" descr="F:\Для Ульяны\statement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Для Ульяны\statement-image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44" cy="99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B1" w:rsidRDefault="00EE6FB1" w:rsidP="00623D96">
      <w:pPr>
        <w:pStyle w:val="a6"/>
        <w:spacing w:line="360" w:lineRule="auto"/>
        <w:ind w:firstLine="709"/>
      </w:pPr>
    </w:p>
    <w:p w:rsidR="00EE6FB1" w:rsidRDefault="00EE6FB1" w:rsidP="00623D96">
      <w:pPr>
        <w:pStyle w:val="a6"/>
        <w:spacing w:line="360" w:lineRule="auto"/>
        <w:ind w:firstLine="709"/>
      </w:pPr>
    </w:p>
    <w:p w:rsidR="00623D96" w:rsidRDefault="00623D96" w:rsidP="00623D96">
      <w:pPr>
        <w:pStyle w:val="a6"/>
        <w:spacing w:line="360" w:lineRule="auto"/>
        <w:ind w:firstLine="709"/>
      </w:pPr>
      <w:r>
        <w:t>Остатки шестидесятеричной системы мы находим в сохранившемся до наших дней делении часа или градуса на 60 минут, а минуты - на 60 секунд.</w:t>
      </w:r>
    </w:p>
    <w:p w:rsidR="00956BBF" w:rsidRDefault="00956BBF" w:rsidP="00956BBF">
      <w:pPr>
        <w:spacing w:before="100" w:beforeAutospacing="1" w:after="100" w:afterAutospacing="1" w:line="36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5A" w:rsidRDefault="0031295A" w:rsidP="00956BBF">
      <w:pPr>
        <w:spacing w:before="100" w:beforeAutospacing="1" w:after="100" w:afterAutospacing="1" w:line="36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5A" w:rsidRDefault="0031295A" w:rsidP="00956BBF">
      <w:pPr>
        <w:spacing w:before="100" w:beforeAutospacing="1" w:after="100" w:afterAutospacing="1" w:line="36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BBF" w:rsidRPr="00956BBF" w:rsidRDefault="00956BBF" w:rsidP="00956BBF">
      <w:pPr>
        <w:spacing w:before="100" w:beforeAutospacing="1" w:after="100" w:afterAutospacing="1" w:line="360" w:lineRule="auto"/>
        <w:ind w:left="7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нашей эры индейцы племени майя пользовались другой системой счисления – двадцатеричной. Они обозначали 1 точкой, а 5 – горизонтальной чертой.</w:t>
      </w:r>
    </w:p>
    <w:p w:rsidR="00A82684" w:rsidRDefault="00E347A3" w:rsidP="00161899">
      <w:pPr>
        <w:spacing w:before="100" w:beforeAutospacing="1" w:after="100" w:afterAutospacing="1" w:line="36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2684" w:rsidRPr="00FB635A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4143375" cy="1990725"/>
            <wp:effectExtent l="19050" t="0" r="9525" b="0"/>
            <wp:docPr id="14" name="Рисунок 14" descr="http://www.mccme.ru/circles/spivak/child/2010-2011/pic/1979-7-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ccme.ru/circles/spivak/child/2010-2011/pic/1979-7-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84" w:rsidRPr="00FB635A" w:rsidRDefault="00A82684" w:rsidP="00FB63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Эта система очень интересна тем, что на ее развитие не повлияла ни одна из цивилизаций Европы и Азии. </w:t>
      </w:r>
      <w:r w:rsidR="00623D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истема применялась для календаря и астрономических наблюдений. Характерной особенностью ее было наличие нуля (изображение ракушки). Основанием этой системы было число 20, хотя сильно заметны следы пятеричной системы. Первые 19 чисел получались путем комбинирование точек (один) и черточек (пять).</w:t>
      </w:r>
    </w:p>
    <w:p w:rsidR="00A82684" w:rsidRPr="00FB635A" w:rsidRDefault="00A82684" w:rsidP="00FB635A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57500" cy="2047875"/>
            <wp:effectExtent l="19050" t="0" r="0" b="0"/>
            <wp:docPr id="12" name="Рисунок 3" descr="http://anastasi-shherbakova.narod.ru/images/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anastasi-shherbakova.narod.ru/images/clip_image0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84" w:rsidRDefault="00A82684" w:rsidP="00623D96">
      <w:pPr>
        <w:pStyle w:val="a6"/>
        <w:spacing w:line="360" w:lineRule="auto"/>
        <w:ind w:firstLine="709"/>
      </w:pPr>
      <w:r w:rsidRPr="00FB635A">
        <w:t xml:space="preserve">Числа в системе счисления древних майя записывались в столбец, причем верхние символы были старшими. Самая нижняя позиция соответствовала разряду единиц; “этажом выше” располагалось число двадцаток. </w:t>
      </w:r>
      <w:r w:rsidR="00623D96">
        <w:t>В</w:t>
      </w:r>
      <w:r w:rsidRPr="00FB635A">
        <w:t xml:space="preserve">се остальные более высокие позиции соответствовали степеням числа 20. </w:t>
      </w:r>
    </w:p>
    <w:p w:rsidR="00A34CEE" w:rsidRDefault="00A34CEE" w:rsidP="00623D96">
      <w:pPr>
        <w:pStyle w:val="a6"/>
        <w:spacing w:line="360" w:lineRule="auto"/>
        <w:ind w:firstLine="709"/>
      </w:pPr>
      <w:r>
        <w:t>Теперь я знаю, как читать и составлять числа в системе древних майя.</w:t>
      </w:r>
    </w:p>
    <w:p w:rsidR="00A34CEE" w:rsidRDefault="00A34CEE" w:rsidP="0078656A">
      <w:pPr>
        <w:pStyle w:val="a6"/>
        <w:spacing w:line="360" w:lineRule="auto"/>
        <w:ind w:firstLine="709"/>
      </w:pPr>
    </w:p>
    <w:p w:rsidR="00623D96" w:rsidRDefault="0078656A" w:rsidP="0078656A">
      <w:pPr>
        <w:pStyle w:val="a6"/>
        <w:spacing w:line="360" w:lineRule="auto"/>
        <w:ind w:firstLine="709"/>
      </w:pPr>
      <w:r w:rsidRPr="0078656A">
        <w:rPr>
          <w:noProof/>
        </w:rPr>
        <w:lastRenderedPageBreak/>
        <w:drawing>
          <wp:inline distT="0" distB="0" distL="0" distR="0">
            <wp:extent cx="4682172" cy="1269743"/>
            <wp:effectExtent l="19050" t="0" r="4128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72" cy="126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3F" w:rsidRDefault="00FF393F" w:rsidP="0078656A">
      <w:pPr>
        <w:pStyle w:val="a6"/>
        <w:spacing w:line="360" w:lineRule="auto"/>
        <w:ind w:firstLine="709"/>
        <w:sectPr w:rsidR="00FF393F" w:rsidSect="00FB635A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A34CEE" w:rsidRDefault="00FF393F" w:rsidP="0078656A">
      <w:pPr>
        <w:pStyle w:val="a6"/>
        <w:spacing w:line="360" w:lineRule="auto"/>
        <w:ind w:firstLine="709"/>
      </w:pPr>
      <w:r>
        <w:lastRenderedPageBreak/>
        <w:t xml:space="preserve">1)  </w:t>
      </w:r>
      <w:r w:rsidR="00A34CEE" w:rsidRPr="000E2A08">
        <w:rPr>
          <w:position w:val="-6"/>
        </w:rPr>
        <w:object w:dxaOrig="2480" w:dyaOrig="279">
          <v:shape id="_x0000_i1025" type="#_x0000_t75" style="width:123.75pt;height:14.25pt" o:ole="">
            <v:imagedata r:id="rId20" o:title=""/>
          </v:shape>
          <o:OLEObject Type="Embed" ProgID="Equation.DSMT4" ShapeID="_x0000_i1025" DrawAspect="Content" ObjectID="_1518453758" r:id="rId21"/>
        </w:object>
      </w:r>
    </w:p>
    <w:p w:rsidR="00FF393F" w:rsidRDefault="00FF393F" w:rsidP="0078656A">
      <w:pPr>
        <w:pStyle w:val="a6"/>
        <w:spacing w:line="360" w:lineRule="auto"/>
        <w:ind w:firstLine="709"/>
      </w:pPr>
      <w:r>
        <w:t xml:space="preserve">2)  </w:t>
      </w:r>
      <w:r w:rsidR="007C4AAB" w:rsidRPr="00A42127">
        <w:rPr>
          <w:position w:val="-6"/>
        </w:rPr>
        <w:object w:dxaOrig="2480" w:dyaOrig="279">
          <v:shape id="_x0000_i1032" type="#_x0000_t75" style="width:123.75pt;height:14.25pt" o:ole="">
            <v:imagedata r:id="rId22" o:title=""/>
          </v:shape>
          <o:OLEObject Type="Embed" ProgID="Equation.DSMT4" ShapeID="_x0000_i1032" DrawAspect="Content" ObjectID="_1518453759" r:id="rId23"/>
        </w:object>
      </w:r>
    </w:p>
    <w:p w:rsidR="00FF393F" w:rsidRDefault="00FF393F" w:rsidP="0078656A">
      <w:pPr>
        <w:pStyle w:val="a6"/>
        <w:spacing w:line="360" w:lineRule="auto"/>
        <w:ind w:firstLine="709"/>
      </w:pPr>
      <w:r>
        <w:t>3)</w:t>
      </w:r>
      <w:r w:rsidR="007C4AAB">
        <w:t xml:space="preserve">  </w:t>
      </w:r>
      <w:r w:rsidR="007C4AAB" w:rsidRPr="00A42127">
        <w:rPr>
          <w:position w:val="-6"/>
        </w:rPr>
        <w:object w:dxaOrig="2360" w:dyaOrig="279">
          <v:shape id="_x0000_i1033" type="#_x0000_t75" style="width:117.75pt;height:14.25pt" o:ole="">
            <v:imagedata r:id="rId24" o:title=""/>
          </v:shape>
          <o:OLEObject Type="Embed" ProgID="Equation.DSMT4" ShapeID="_x0000_i1033" DrawAspect="Content" ObjectID="_1518453760" r:id="rId25"/>
        </w:object>
      </w:r>
    </w:p>
    <w:p w:rsidR="00FF393F" w:rsidRDefault="00FF393F" w:rsidP="0078656A">
      <w:pPr>
        <w:pStyle w:val="a6"/>
        <w:spacing w:line="360" w:lineRule="auto"/>
        <w:ind w:firstLine="709"/>
      </w:pPr>
      <w:r>
        <w:lastRenderedPageBreak/>
        <w:t>4)</w:t>
      </w:r>
      <w:r w:rsidR="003B3226">
        <w:t xml:space="preserve">  </w:t>
      </w:r>
      <w:r w:rsidR="003B3226" w:rsidRPr="00A42127">
        <w:rPr>
          <w:position w:val="-6"/>
        </w:rPr>
        <w:object w:dxaOrig="2439" w:dyaOrig="279">
          <v:shape id="_x0000_i1034" type="#_x0000_t75" style="width:122.25pt;height:14.25pt" o:ole="">
            <v:imagedata r:id="rId26" o:title=""/>
          </v:shape>
          <o:OLEObject Type="Embed" ProgID="Equation.DSMT4" ShapeID="_x0000_i1034" DrawAspect="Content" ObjectID="_1518453761" r:id="rId27"/>
        </w:object>
      </w:r>
    </w:p>
    <w:p w:rsidR="00FF393F" w:rsidRDefault="00FF393F" w:rsidP="0078656A">
      <w:pPr>
        <w:pStyle w:val="a6"/>
        <w:spacing w:line="360" w:lineRule="auto"/>
        <w:ind w:firstLine="709"/>
      </w:pPr>
      <w:r>
        <w:t>5)</w:t>
      </w:r>
      <w:r w:rsidR="003B3226">
        <w:t xml:space="preserve">  </w:t>
      </w:r>
      <w:r w:rsidR="003B3226" w:rsidRPr="00A42127">
        <w:rPr>
          <w:position w:val="-6"/>
        </w:rPr>
        <w:object w:dxaOrig="2320" w:dyaOrig="279">
          <v:shape id="_x0000_i1035" type="#_x0000_t75" style="width:116.25pt;height:14.25pt" o:ole="">
            <v:imagedata r:id="rId28" o:title=""/>
          </v:shape>
          <o:OLEObject Type="Embed" ProgID="Equation.DSMT4" ShapeID="_x0000_i1035" DrawAspect="Content" ObjectID="_1518453762" r:id="rId29"/>
        </w:object>
      </w:r>
    </w:p>
    <w:p w:rsidR="00FF393F" w:rsidRDefault="00FF393F" w:rsidP="00FF393F">
      <w:pPr>
        <w:pStyle w:val="a6"/>
        <w:spacing w:line="360" w:lineRule="auto"/>
        <w:ind w:firstLine="709"/>
      </w:pPr>
      <w:r>
        <w:t>6</w:t>
      </w:r>
      <w:r w:rsidR="003B3226">
        <w:t xml:space="preserve">)  </w:t>
      </w:r>
      <w:r w:rsidR="003B3226" w:rsidRPr="00A42127">
        <w:rPr>
          <w:position w:val="-6"/>
        </w:rPr>
        <w:object w:dxaOrig="2480" w:dyaOrig="279">
          <v:shape id="_x0000_i1036" type="#_x0000_t75" style="width:123.75pt;height:14.25pt" o:ole="">
            <v:imagedata r:id="rId30" o:title=""/>
          </v:shape>
          <o:OLEObject Type="Embed" ProgID="Equation.DSMT4" ShapeID="_x0000_i1036" DrawAspect="Content" ObjectID="_1518453763" r:id="rId31"/>
        </w:object>
      </w:r>
    </w:p>
    <w:p w:rsidR="003B3226" w:rsidRDefault="003B3226" w:rsidP="00FF393F">
      <w:pPr>
        <w:pStyle w:val="a6"/>
        <w:spacing w:line="360" w:lineRule="auto"/>
        <w:ind w:firstLine="709"/>
        <w:sectPr w:rsidR="003B3226" w:rsidSect="00FF393F">
          <w:type w:val="continuous"/>
          <w:pgSz w:w="11906" w:h="16838"/>
          <w:pgMar w:top="1134" w:right="567" w:bottom="1134" w:left="1418" w:header="708" w:footer="708" w:gutter="0"/>
          <w:cols w:num="2" w:space="708"/>
          <w:docGrid w:linePitch="360"/>
        </w:sectPr>
      </w:pPr>
    </w:p>
    <w:p w:rsidR="00AE7EA3" w:rsidRDefault="003B3226" w:rsidP="00FF393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Я нашла разгадку образования и записи чисел  в </w:t>
      </w:r>
      <w:r>
        <w:t xml:space="preserve">Древнем Вавилоне 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индейцев племени</w:t>
      </w:r>
      <w:r w:rsidRPr="003B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майя. Могу </w:t>
      </w:r>
      <w:r w:rsidR="00AE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 числовые записи древних или составить числа, пользуясь вавилонскими «цифрами» и символами</w:t>
      </w:r>
      <w:r w:rsidR="00AE7EA3" w:rsidRPr="00AE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племени майя.</w:t>
      </w:r>
    </w:p>
    <w:p w:rsidR="00A82684" w:rsidRDefault="001274E2" w:rsidP="00FF393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основание системы счисления можно принять не только числа 10 или 60, но и любое натуральное число </w:t>
      </w:r>
      <w:proofErr w:type="spellStart"/>
      <w:proofErr w:type="gramStart"/>
      <w:r w:rsidRPr="00FB6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FB6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большее 1. Для записи чисел в </w:t>
      </w:r>
      <w:proofErr w:type="spellStart"/>
      <w:r w:rsidR="0029155E" w:rsidRPr="00FB6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29155E"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-ичной</w:t>
      </w:r>
      <w:proofErr w:type="spellEnd"/>
      <w:r w:rsidR="0029155E"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системе счисления нужно </w:t>
      </w:r>
      <w:proofErr w:type="spellStart"/>
      <w:proofErr w:type="gramStart"/>
      <w:r w:rsidR="0029155E" w:rsidRPr="00FB63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="0029155E" w:rsidRPr="00FB63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цифр.</w:t>
      </w:r>
    </w:p>
    <w:p w:rsidR="003151FB" w:rsidRDefault="003151FB" w:rsidP="003151FB">
      <w:pPr>
        <w:ind w:firstLine="709"/>
        <w:rPr>
          <w:rFonts w:ascii="Times New Roman" w:hAnsi="Times New Roman" w:cs="Times New Roman"/>
          <w:sz w:val="24"/>
          <w:szCs w:val="24"/>
        </w:rPr>
        <w:sectPr w:rsidR="003151FB" w:rsidSect="003151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1FB" w:rsidRPr="00FB635A" w:rsidRDefault="0031295A" w:rsidP="003151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position w:val="-6"/>
          <w:sz w:val="24"/>
          <w:szCs w:val="24"/>
        </w:rPr>
        <w:object w:dxaOrig="2600" w:dyaOrig="340">
          <v:shape id="_x0000_i1026" type="#_x0000_t75" style="width:129.75pt;height:17.25pt" o:ole="">
            <v:imagedata r:id="rId32" o:title=""/>
          </v:shape>
          <o:OLEObject Type="Embed" ProgID="Equation.DSMT4" ShapeID="_x0000_i1026" DrawAspect="Content" ObjectID="_1518453764" r:id="rId33"/>
        </w:object>
      </w:r>
    </w:p>
    <w:p w:rsidR="003151FB" w:rsidRPr="00FB635A" w:rsidRDefault="0031295A" w:rsidP="003151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position w:val="-6"/>
          <w:sz w:val="24"/>
          <w:szCs w:val="24"/>
        </w:rPr>
        <w:object w:dxaOrig="2260" w:dyaOrig="340">
          <v:shape id="_x0000_i1027" type="#_x0000_t75" style="width:112.5pt;height:17.25pt" o:ole="">
            <v:imagedata r:id="rId34" o:title=""/>
          </v:shape>
          <o:OLEObject Type="Embed" ProgID="Equation.DSMT4" ShapeID="_x0000_i1027" DrawAspect="Content" ObjectID="_1518453765" r:id="rId35"/>
        </w:object>
      </w:r>
    </w:p>
    <w:p w:rsidR="003151FB" w:rsidRPr="00FB635A" w:rsidRDefault="00F42166" w:rsidP="003151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position w:val="-6"/>
          <w:sz w:val="24"/>
          <w:szCs w:val="24"/>
        </w:rPr>
        <w:object w:dxaOrig="2200" w:dyaOrig="340">
          <v:shape id="_x0000_i1028" type="#_x0000_t75" style="width:109.5pt;height:17.25pt" o:ole="">
            <v:imagedata r:id="rId36" o:title=""/>
          </v:shape>
          <o:OLEObject Type="Embed" ProgID="Equation.DSMT4" ShapeID="_x0000_i1028" DrawAspect="Content" ObjectID="_1518453766" r:id="rId37"/>
        </w:object>
      </w:r>
    </w:p>
    <w:p w:rsidR="003151FB" w:rsidRPr="00FB635A" w:rsidRDefault="00F42166" w:rsidP="003151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position w:val="-6"/>
          <w:sz w:val="24"/>
          <w:szCs w:val="24"/>
        </w:rPr>
        <w:object w:dxaOrig="2600" w:dyaOrig="340">
          <v:shape id="_x0000_i1029" type="#_x0000_t75" style="width:129.75pt;height:17.25pt" o:ole="">
            <v:imagedata r:id="rId38" o:title=""/>
          </v:shape>
          <o:OLEObject Type="Embed" ProgID="Equation.DSMT4" ShapeID="_x0000_i1029" DrawAspect="Content" ObjectID="_1518453767" r:id="rId39"/>
        </w:object>
      </w:r>
    </w:p>
    <w:p w:rsidR="003151FB" w:rsidRPr="00FB635A" w:rsidRDefault="003151FB" w:rsidP="003151FB">
      <w:pPr>
        <w:ind w:firstLine="709"/>
        <w:rPr>
          <w:rFonts w:ascii="Times New Roman" w:hAnsi="Times New Roman" w:cs="Times New Roman"/>
          <w:sz w:val="24"/>
          <w:szCs w:val="24"/>
        </w:rPr>
        <w:sectPr w:rsidR="003151FB" w:rsidRPr="00FB635A" w:rsidSect="003151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51FB" w:rsidRDefault="00F42166" w:rsidP="003151F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635A">
        <w:rPr>
          <w:rFonts w:ascii="Times New Roman" w:hAnsi="Times New Roman" w:cs="Times New Roman"/>
          <w:position w:val="-12"/>
          <w:sz w:val="24"/>
          <w:szCs w:val="24"/>
        </w:rPr>
        <w:object w:dxaOrig="2960" w:dyaOrig="360">
          <v:shape id="_x0000_i1030" type="#_x0000_t75" style="width:147.75pt;height:18.75pt" o:ole="">
            <v:imagedata r:id="rId40" o:title=""/>
          </v:shape>
          <o:OLEObject Type="Embed" ProgID="Equation.DSMT4" ShapeID="_x0000_i1030" DrawAspect="Content" ObjectID="_1518453768" r:id="rId41"/>
        </w:object>
      </w:r>
    </w:p>
    <w:p w:rsidR="00F42166" w:rsidRDefault="00F42166" w:rsidP="003151FB">
      <w:pPr>
        <w:ind w:firstLine="709"/>
      </w:pPr>
      <w:r w:rsidRPr="00456E28">
        <w:rPr>
          <w:position w:val="-12"/>
        </w:rPr>
        <w:object w:dxaOrig="2680" w:dyaOrig="360">
          <v:shape id="_x0000_i1031" type="#_x0000_t75" style="width:134.25pt;height:18pt" o:ole="">
            <v:imagedata r:id="rId42" o:title=""/>
          </v:shape>
          <o:OLEObject Type="Embed" ProgID="Equation.DSMT4" ShapeID="_x0000_i1031" DrawAspect="Content" ObjectID="_1518453769" r:id="rId43"/>
        </w:object>
      </w:r>
    </w:p>
    <w:p w:rsidR="00F42166" w:rsidRDefault="00F42166" w:rsidP="003151FB">
      <w:pPr>
        <w:ind w:firstLine="709"/>
        <w:sectPr w:rsidR="00F42166" w:rsidSect="00F42166">
          <w:type w:val="continuous"/>
          <w:pgSz w:w="11906" w:h="16838"/>
          <w:pgMar w:top="1134" w:right="567" w:bottom="1134" w:left="1418" w:header="708" w:footer="708" w:gutter="0"/>
          <w:cols w:num="2" w:space="708"/>
          <w:docGrid w:linePitch="360"/>
        </w:sectPr>
      </w:pPr>
    </w:p>
    <w:p w:rsidR="00AE7EA3" w:rsidRDefault="008E6B69" w:rsidP="00D165AC">
      <w:pPr>
        <w:spacing w:line="360" w:lineRule="auto"/>
        <w:ind w:firstLine="709"/>
        <w:rPr>
          <w:sz w:val="24"/>
          <w:szCs w:val="24"/>
        </w:rPr>
      </w:pPr>
      <w:r w:rsidRPr="008E6B69">
        <w:rPr>
          <w:sz w:val="24"/>
          <w:szCs w:val="24"/>
        </w:rPr>
        <w:lastRenderedPageBreak/>
        <w:t xml:space="preserve">В </w:t>
      </w:r>
      <w:r>
        <w:rPr>
          <w:sz w:val="24"/>
          <w:szCs w:val="24"/>
        </w:rPr>
        <w:t>современных системах счисления мне еще предстоит разобраться. Как перевести число из одной системы в другую? Как складывать и умножать числа в троичной системе счисления или в пятеричной? Где используются эти системы счисления?</w:t>
      </w:r>
    </w:p>
    <w:p w:rsidR="00F42166" w:rsidRPr="008E6B69" w:rsidRDefault="008E6B69" w:rsidP="00D165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A71BC0">
        <w:rPr>
          <w:sz w:val="24"/>
          <w:szCs w:val="24"/>
        </w:rPr>
        <w:t>Ответы на эти вопросы я буду искать в дальнейшей своей работе.</w:t>
      </w:r>
    </w:p>
    <w:p w:rsidR="00FA660D" w:rsidRDefault="00FA660D" w:rsidP="00D165AC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660D" w:rsidRDefault="00FA660D" w:rsidP="00FA660D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1BC0" w:rsidRDefault="00A71BC0" w:rsidP="00C92DC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1BC0" w:rsidRDefault="00A71BC0" w:rsidP="00C92DC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2DC1" w:rsidRDefault="00C92DC1" w:rsidP="00C92DC1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2DC1" w:rsidRDefault="00C92DC1" w:rsidP="00C92D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1.Энциклопедический словарь юного математика/Сост.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: Педагогика, 1985</w:t>
      </w:r>
    </w:p>
    <w:p w:rsidR="00C92DC1" w:rsidRDefault="00C92DC1" w:rsidP="00C92DC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hyperlink r:id="rId44" w:history="1">
        <w:r>
          <w:rPr>
            <w:rStyle w:val="a7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https://contest.yandex.ru/olimp2015/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Конкурс Осенний Олимп.</w:t>
      </w:r>
    </w:p>
    <w:p w:rsidR="00C92DC1" w:rsidRDefault="00C92DC1" w:rsidP="00C92DC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2DC1" w:rsidRDefault="00C92DC1" w:rsidP="00C92DC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3F" w:rsidRDefault="00FF393F" w:rsidP="00FF393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E639D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95883" w:rsidRPr="00FB635A" w:rsidRDefault="00F95883" w:rsidP="00F9588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2684" w:rsidRPr="00FB635A" w:rsidRDefault="00A82684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155E" w:rsidRPr="00FB635A" w:rsidRDefault="0029155E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155E" w:rsidRDefault="0029155E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B635A" w:rsidRPr="00FB635A" w:rsidRDefault="00FB635A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155E" w:rsidRDefault="0029155E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39DA" w:rsidRDefault="00E639DA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39DA" w:rsidRDefault="00E639DA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639DA" w:rsidRPr="00FB635A" w:rsidRDefault="00E639DA" w:rsidP="001274E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617D" w:rsidRPr="00FB635A" w:rsidRDefault="00FE617D" w:rsidP="001274E2">
      <w:pPr>
        <w:ind w:firstLine="709"/>
        <w:rPr>
          <w:rFonts w:ascii="Times New Roman" w:hAnsi="Times New Roman" w:cs="Times New Roman"/>
          <w:sz w:val="24"/>
          <w:szCs w:val="24"/>
        </w:rPr>
        <w:sectPr w:rsidR="00FE617D" w:rsidRPr="00FB635A" w:rsidSect="00FB635A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3151FB" w:rsidRDefault="003151FB" w:rsidP="001274E2">
      <w:pPr>
        <w:ind w:firstLine="709"/>
        <w:rPr>
          <w:rFonts w:ascii="Times New Roman" w:hAnsi="Times New Roman" w:cs="Times New Roman"/>
          <w:sz w:val="24"/>
          <w:szCs w:val="24"/>
        </w:rPr>
        <w:sectPr w:rsidR="003151FB" w:rsidSect="003151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17D" w:rsidRPr="00FB635A" w:rsidRDefault="00FE617D" w:rsidP="00127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47A3" w:rsidRPr="00FB635A" w:rsidRDefault="00E347A3" w:rsidP="00127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47A3" w:rsidRPr="00FB635A" w:rsidRDefault="00E347A3">
      <w:pPr>
        <w:rPr>
          <w:rFonts w:ascii="Times New Roman" w:hAnsi="Times New Roman" w:cs="Times New Roman"/>
          <w:sz w:val="24"/>
          <w:szCs w:val="24"/>
        </w:rPr>
      </w:pPr>
    </w:p>
    <w:sectPr w:rsidR="00E347A3" w:rsidRPr="00FB635A" w:rsidSect="004F5E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DF3"/>
    <w:multiLevelType w:val="multilevel"/>
    <w:tmpl w:val="D16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5324D"/>
    <w:multiLevelType w:val="hybridMultilevel"/>
    <w:tmpl w:val="E2706B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E6A42"/>
    <w:multiLevelType w:val="hybridMultilevel"/>
    <w:tmpl w:val="62DADF86"/>
    <w:lvl w:ilvl="0" w:tplc="B322CE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51828"/>
    <w:multiLevelType w:val="hybridMultilevel"/>
    <w:tmpl w:val="E5B8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461"/>
    <w:rsid w:val="00116488"/>
    <w:rsid w:val="001274E2"/>
    <w:rsid w:val="00161899"/>
    <w:rsid w:val="001D19D0"/>
    <w:rsid w:val="002770AF"/>
    <w:rsid w:val="0029155E"/>
    <w:rsid w:val="0031295A"/>
    <w:rsid w:val="003151FB"/>
    <w:rsid w:val="00317E4A"/>
    <w:rsid w:val="00357121"/>
    <w:rsid w:val="00393461"/>
    <w:rsid w:val="003A6C52"/>
    <w:rsid w:val="003B3226"/>
    <w:rsid w:val="00403FE3"/>
    <w:rsid w:val="00472EE8"/>
    <w:rsid w:val="004C4C46"/>
    <w:rsid w:val="004F5EE0"/>
    <w:rsid w:val="00623D96"/>
    <w:rsid w:val="00756E89"/>
    <w:rsid w:val="0078656A"/>
    <w:rsid w:val="007C4AAB"/>
    <w:rsid w:val="007F1606"/>
    <w:rsid w:val="008418D5"/>
    <w:rsid w:val="008D1138"/>
    <w:rsid w:val="008E117B"/>
    <w:rsid w:val="008E6B69"/>
    <w:rsid w:val="00956BBF"/>
    <w:rsid w:val="00987CEE"/>
    <w:rsid w:val="00A34CEE"/>
    <w:rsid w:val="00A63773"/>
    <w:rsid w:val="00A71BC0"/>
    <w:rsid w:val="00A82684"/>
    <w:rsid w:val="00A833CA"/>
    <w:rsid w:val="00A84108"/>
    <w:rsid w:val="00A92CB7"/>
    <w:rsid w:val="00AC5BB3"/>
    <w:rsid w:val="00AE7EA3"/>
    <w:rsid w:val="00B11675"/>
    <w:rsid w:val="00B800FD"/>
    <w:rsid w:val="00C15095"/>
    <w:rsid w:val="00C820AD"/>
    <w:rsid w:val="00C92DC1"/>
    <w:rsid w:val="00D165AC"/>
    <w:rsid w:val="00D2790C"/>
    <w:rsid w:val="00D401BB"/>
    <w:rsid w:val="00DC37E6"/>
    <w:rsid w:val="00DD28DA"/>
    <w:rsid w:val="00E347A3"/>
    <w:rsid w:val="00E61284"/>
    <w:rsid w:val="00E62AA0"/>
    <w:rsid w:val="00E639DA"/>
    <w:rsid w:val="00EE6FB1"/>
    <w:rsid w:val="00F42166"/>
    <w:rsid w:val="00F95883"/>
    <w:rsid w:val="00FA660D"/>
    <w:rsid w:val="00FB635A"/>
    <w:rsid w:val="00FE617D"/>
    <w:rsid w:val="00F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F5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gif"/><Relationship Id="rId26" Type="http://schemas.openxmlformats.org/officeDocument/2006/relationships/image" Target="media/image16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customXml" Target="../customXml/item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oleObject" Target="embeddings/oleObject8.bin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jpeg"/><Relationship Id="rId31" Type="http://schemas.openxmlformats.org/officeDocument/2006/relationships/oleObject" Target="embeddings/oleObject9.bin"/><Relationship Id="rId44" Type="http://schemas.openxmlformats.org/officeDocument/2006/relationships/hyperlink" Target="https://contest.yandex.ru/olimp201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customXml" Target="../customXml/item2.xm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a2090d1603ff37587ffb461a7e476c5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3E603-D43F-4E18-986C-AE75DD49845D}"/>
</file>

<file path=customXml/itemProps2.xml><?xml version="1.0" encoding="utf-8"?>
<ds:datastoreItem xmlns:ds="http://schemas.openxmlformats.org/officeDocument/2006/customXml" ds:itemID="{6AD094D3-57F4-4532-8879-A8317B6F5363}"/>
</file>

<file path=customXml/itemProps3.xml><?xml version="1.0" encoding="utf-8"?>
<ds:datastoreItem xmlns:ds="http://schemas.openxmlformats.org/officeDocument/2006/customXml" ds:itemID="{B82C9919-9176-4685-8BCC-7262E6BD5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9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11</cp:revision>
  <dcterms:created xsi:type="dcterms:W3CDTF">2015-12-23T16:08:00Z</dcterms:created>
  <dcterms:modified xsi:type="dcterms:W3CDTF">2016-03-02T16:56:00Z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