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3E" w:rsidRDefault="00E40228" w:rsidP="00A0313E">
      <w:pPr>
        <w:jc w:val="center"/>
        <w:rPr>
          <w:rFonts w:ascii="Times New Roman" w:hAnsi="Times New Roman"/>
          <w:b/>
          <w:sz w:val="24"/>
          <w:szCs w:val="24"/>
        </w:rPr>
      </w:pPr>
      <w:r w:rsidRPr="00125113">
        <w:rPr>
          <w:rFonts w:ascii="Times New Roman" w:hAnsi="Times New Roman"/>
          <w:b/>
          <w:sz w:val="24"/>
          <w:szCs w:val="24"/>
        </w:rPr>
        <w:t xml:space="preserve">ОТЧЁТ РУКОВОДИТЕЛЯ РМО О </w:t>
      </w:r>
      <w:r w:rsidR="0064737B">
        <w:rPr>
          <w:rFonts w:ascii="Times New Roman" w:hAnsi="Times New Roman"/>
          <w:b/>
          <w:sz w:val="24"/>
          <w:szCs w:val="24"/>
        </w:rPr>
        <w:t>РЕЗУЛЬТАТАХ ДЕЯТЕЛЬНОСТИ ЗА 202</w:t>
      </w:r>
      <w:r w:rsidR="00D63DD5">
        <w:rPr>
          <w:rFonts w:ascii="Times New Roman" w:hAnsi="Times New Roman"/>
          <w:b/>
          <w:sz w:val="24"/>
          <w:szCs w:val="24"/>
        </w:rPr>
        <w:t>3</w:t>
      </w:r>
      <w:r w:rsidR="0064737B">
        <w:rPr>
          <w:rFonts w:ascii="Times New Roman" w:hAnsi="Times New Roman"/>
          <w:b/>
          <w:sz w:val="24"/>
          <w:szCs w:val="24"/>
        </w:rPr>
        <w:t>-202</w:t>
      </w:r>
      <w:r w:rsidR="00D63DD5">
        <w:rPr>
          <w:rFonts w:ascii="Times New Roman" w:hAnsi="Times New Roman"/>
          <w:b/>
          <w:sz w:val="24"/>
          <w:szCs w:val="24"/>
        </w:rPr>
        <w:t>4</w:t>
      </w:r>
      <w:r w:rsidRPr="001251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22EA6" w:rsidRPr="00A22EA6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365" w:type="dxa"/>
        <w:tblLook w:val="04A0" w:firstRow="1" w:lastRow="0" w:firstColumn="1" w:lastColumn="0" w:noHBand="0" w:noVBand="1"/>
      </w:tblPr>
      <w:tblGrid>
        <w:gridCol w:w="5098"/>
        <w:gridCol w:w="4267"/>
      </w:tblGrid>
      <w:tr w:rsidR="00E40228" w:rsidRPr="00697609" w:rsidTr="004F2E78">
        <w:trPr>
          <w:trHeight w:val="253"/>
        </w:trPr>
        <w:tc>
          <w:tcPr>
            <w:tcW w:w="9365" w:type="dxa"/>
            <w:gridSpan w:val="2"/>
          </w:tcPr>
          <w:p w:rsidR="00E40228" w:rsidRPr="00697609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697609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A0313E" w:rsidRPr="00697609" w:rsidTr="00A24290">
        <w:trPr>
          <w:trHeight w:val="253"/>
        </w:trPr>
        <w:tc>
          <w:tcPr>
            <w:tcW w:w="5098" w:type="dxa"/>
          </w:tcPr>
          <w:p w:rsidR="00A0313E" w:rsidRPr="00697609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Наименование РМО</w:t>
            </w:r>
          </w:p>
        </w:tc>
        <w:tc>
          <w:tcPr>
            <w:tcW w:w="4267" w:type="dxa"/>
          </w:tcPr>
          <w:p w:rsidR="00A0313E" w:rsidRPr="00697609" w:rsidRDefault="00826954" w:rsidP="004F2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Преподавателей химии и биологии</w:t>
            </w:r>
          </w:p>
        </w:tc>
      </w:tr>
      <w:tr w:rsidR="00A0313E" w:rsidRPr="00697609" w:rsidTr="00A24290">
        <w:trPr>
          <w:trHeight w:val="253"/>
        </w:trPr>
        <w:tc>
          <w:tcPr>
            <w:tcW w:w="5098" w:type="dxa"/>
          </w:tcPr>
          <w:p w:rsidR="00A0313E" w:rsidRPr="00697609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267" w:type="dxa"/>
          </w:tcPr>
          <w:p w:rsidR="00A0313E" w:rsidRPr="00697609" w:rsidRDefault="004F2E7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Зинихина Ю.А.</w:t>
            </w:r>
          </w:p>
        </w:tc>
      </w:tr>
      <w:tr w:rsidR="00A0313E" w:rsidRPr="00697609" w:rsidTr="00A24290">
        <w:trPr>
          <w:trHeight w:val="253"/>
        </w:trPr>
        <w:tc>
          <w:tcPr>
            <w:tcW w:w="5098" w:type="dxa"/>
          </w:tcPr>
          <w:p w:rsidR="00A0313E" w:rsidRPr="00697609" w:rsidRDefault="00A0313E" w:rsidP="004F2E7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Тем</w:t>
            </w:r>
            <w:r w:rsidR="00100BAF" w:rsidRPr="00697609">
              <w:rPr>
                <w:rFonts w:ascii="Times New Roman" w:hAnsi="Times New Roman"/>
              </w:rPr>
              <w:t>а мет</w:t>
            </w:r>
            <w:r w:rsidR="0064737B" w:rsidRPr="00697609">
              <w:rPr>
                <w:rFonts w:ascii="Times New Roman" w:hAnsi="Times New Roman"/>
              </w:rPr>
              <w:t>одической работы РМО в 202</w:t>
            </w:r>
            <w:r w:rsidR="004F2E78" w:rsidRPr="00697609">
              <w:rPr>
                <w:rFonts w:ascii="Times New Roman" w:hAnsi="Times New Roman"/>
              </w:rPr>
              <w:t>2</w:t>
            </w:r>
            <w:r w:rsidR="0064737B" w:rsidRPr="00697609">
              <w:rPr>
                <w:rFonts w:ascii="Times New Roman" w:hAnsi="Times New Roman"/>
              </w:rPr>
              <w:t>-202</w:t>
            </w:r>
            <w:r w:rsidR="004F2E78" w:rsidRPr="00697609">
              <w:rPr>
                <w:rFonts w:ascii="Times New Roman" w:hAnsi="Times New Roman"/>
              </w:rPr>
              <w:t>3</w:t>
            </w:r>
            <w:r w:rsidRPr="00697609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4267" w:type="dxa"/>
          </w:tcPr>
          <w:p w:rsidR="00A0313E" w:rsidRPr="00697609" w:rsidRDefault="003F22F1" w:rsidP="00833C48">
            <w:pPr>
              <w:contextualSpacing/>
              <w:jc w:val="both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«</w:t>
            </w:r>
            <w:r w:rsidRPr="00697609">
              <w:rPr>
                <w:rFonts w:ascii="Times New Roman" w:hAnsi="Times New Roman"/>
                <w:color w:val="333333"/>
                <w:shd w:val="clear" w:color="auto" w:fill="FFFFFF"/>
              </w:rPr>
              <w:t>Формирование экологического воспитания на уроках естественнонаучного цикла» (в рамках разработки программ воспитания и социализации обучающихся ОУ)</w:t>
            </w:r>
          </w:p>
        </w:tc>
      </w:tr>
      <w:tr w:rsidR="00A0313E" w:rsidRPr="00697609" w:rsidTr="00A24290">
        <w:trPr>
          <w:trHeight w:val="253"/>
        </w:trPr>
        <w:tc>
          <w:tcPr>
            <w:tcW w:w="5098" w:type="dxa"/>
          </w:tcPr>
          <w:p w:rsidR="00A0313E" w:rsidRPr="00697609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:rsidR="003F22F1" w:rsidRPr="00697609" w:rsidRDefault="003F22F1" w:rsidP="003F22F1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  <w:b/>
                <w:i/>
              </w:rPr>
              <w:t>Цель:</w:t>
            </w:r>
            <w:r w:rsidRPr="00697609">
              <w:rPr>
                <w:rFonts w:ascii="Times New Roman" w:hAnsi="Times New Roman"/>
              </w:rPr>
              <w:t xml:space="preserve"> формирование экологической культуры обучающихся.</w:t>
            </w:r>
          </w:p>
          <w:p w:rsidR="003F22F1" w:rsidRPr="00697609" w:rsidRDefault="003F22F1" w:rsidP="003F22F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97609">
              <w:rPr>
                <w:b/>
                <w:i/>
                <w:sz w:val="22"/>
                <w:szCs w:val="22"/>
              </w:rPr>
              <w:t>Задачи:</w:t>
            </w:r>
            <w:r w:rsidRPr="00697609">
              <w:rPr>
                <w:sz w:val="22"/>
                <w:szCs w:val="22"/>
              </w:rPr>
              <w:t xml:space="preserve"> </w:t>
            </w:r>
            <w:r w:rsidRPr="00697609">
              <w:rPr>
                <w:rStyle w:val="c4"/>
                <w:rFonts w:eastAsia="Calibri"/>
                <w:color w:val="000000"/>
                <w:sz w:val="22"/>
                <w:szCs w:val="22"/>
              </w:rPr>
              <w:t>-формировать у обучающихся научное экологическое мировоззрение;</w:t>
            </w:r>
          </w:p>
          <w:p w:rsidR="003F22F1" w:rsidRPr="00697609" w:rsidRDefault="003F22F1" w:rsidP="003F22F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97609">
              <w:rPr>
                <w:rStyle w:val="c4"/>
                <w:rFonts w:eastAsia="Calibri"/>
                <w:color w:val="000000"/>
                <w:sz w:val="22"/>
                <w:szCs w:val="22"/>
              </w:rPr>
              <w:t>-развивать интерес к экологии как к науке;</w:t>
            </w:r>
          </w:p>
          <w:p w:rsidR="003F22F1" w:rsidRPr="00697609" w:rsidRDefault="003F22F1" w:rsidP="003F22F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97609">
              <w:rPr>
                <w:rStyle w:val="c4"/>
                <w:rFonts w:eastAsia="Calibri"/>
                <w:color w:val="000000"/>
                <w:sz w:val="22"/>
                <w:szCs w:val="22"/>
              </w:rPr>
              <w:t>-формировать потребность в здоровом образе жизни.</w:t>
            </w:r>
          </w:p>
          <w:p w:rsidR="00764ED8" w:rsidRPr="00697609" w:rsidRDefault="003F22F1" w:rsidP="003F22F1">
            <w:pPr>
              <w:rPr>
                <w:rFonts w:ascii="Times New Roman" w:hAnsi="Times New Roman"/>
              </w:rPr>
            </w:pPr>
            <w:r w:rsidRPr="00697609">
              <w:rPr>
                <w:color w:val="000000"/>
                <w:shd w:val="clear" w:color="auto" w:fill="FFFFFF"/>
              </w:rPr>
              <w:t>-</w:t>
            </w:r>
            <w:r w:rsidRPr="00697609">
              <w:rPr>
                <w:rFonts w:ascii="Times New Roman" w:hAnsi="Times New Roman"/>
                <w:color w:val="000000"/>
                <w:shd w:val="clear" w:color="auto" w:fill="FFFFFF"/>
              </w:rPr>
              <w:t>вырабатывать умение предвидеть  возможные  последствия своей деятельности;</w:t>
            </w:r>
          </w:p>
        </w:tc>
      </w:tr>
      <w:tr w:rsidR="00A0313E" w:rsidRPr="00697609" w:rsidTr="00A24290">
        <w:trPr>
          <w:trHeight w:val="253"/>
        </w:trPr>
        <w:tc>
          <w:tcPr>
            <w:tcW w:w="5098" w:type="dxa"/>
          </w:tcPr>
          <w:p w:rsidR="00A0313E" w:rsidRPr="00697609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Количество педагогов-членов РМО</w:t>
            </w:r>
          </w:p>
        </w:tc>
        <w:tc>
          <w:tcPr>
            <w:tcW w:w="4267" w:type="dxa"/>
          </w:tcPr>
          <w:p w:rsidR="00A0313E" w:rsidRPr="00697609" w:rsidRDefault="003977BA" w:rsidP="003F2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bookmarkStart w:id="0" w:name="_GoBack"/>
            <w:bookmarkEnd w:id="0"/>
          </w:p>
        </w:tc>
      </w:tr>
      <w:tr w:rsidR="00A0313E" w:rsidRPr="00697609" w:rsidTr="00A24290">
        <w:trPr>
          <w:trHeight w:val="775"/>
        </w:trPr>
        <w:tc>
          <w:tcPr>
            <w:tcW w:w="5098" w:type="dxa"/>
          </w:tcPr>
          <w:p w:rsidR="00A0313E" w:rsidRPr="00697609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A0313E" w:rsidRPr="00697609" w:rsidRDefault="003977BA" w:rsidP="003F2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:rsidR="00A0313E" w:rsidRPr="00697609" w:rsidRDefault="00A0313E" w:rsidP="00A0313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829"/>
      </w:tblGrid>
      <w:tr w:rsidR="00A0313E" w:rsidRPr="00697609" w:rsidTr="004F2E78">
        <w:tc>
          <w:tcPr>
            <w:tcW w:w="9345" w:type="dxa"/>
            <w:gridSpan w:val="3"/>
          </w:tcPr>
          <w:p w:rsidR="00A0313E" w:rsidRPr="00697609" w:rsidRDefault="00A0313E" w:rsidP="00D63DD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697609">
              <w:rPr>
                <w:rFonts w:ascii="Times New Roman" w:hAnsi="Times New Roman"/>
                <w:b/>
                <w:i/>
                <w:color w:val="000000"/>
              </w:rPr>
              <w:t xml:space="preserve">Формы работы </w:t>
            </w:r>
            <w:r w:rsidR="00361BA5" w:rsidRPr="00697609">
              <w:rPr>
                <w:rFonts w:ascii="Times New Roman" w:hAnsi="Times New Roman"/>
                <w:b/>
                <w:i/>
                <w:color w:val="000000"/>
              </w:rPr>
              <w:t xml:space="preserve">РМО </w:t>
            </w:r>
            <w:r w:rsidR="00D63DD5">
              <w:rPr>
                <w:rFonts w:ascii="Times New Roman" w:hAnsi="Times New Roman"/>
                <w:b/>
                <w:i/>
                <w:color w:val="000000"/>
              </w:rPr>
              <w:t>в 2023</w:t>
            </w:r>
            <w:r w:rsidR="005A790A" w:rsidRPr="00697609">
              <w:rPr>
                <w:rFonts w:ascii="Times New Roman" w:hAnsi="Times New Roman"/>
                <w:b/>
                <w:i/>
                <w:color w:val="000000"/>
              </w:rPr>
              <w:t>-202</w:t>
            </w:r>
            <w:r w:rsidR="00D63DD5">
              <w:rPr>
                <w:rFonts w:ascii="Times New Roman" w:hAnsi="Times New Roman"/>
                <w:b/>
                <w:i/>
                <w:color w:val="000000"/>
              </w:rPr>
              <w:t>4</w:t>
            </w:r>
            <w:r w:rsidR="00966FA8" w:rsidRPr="00697609">
              <w:rPr>
                <w:rFonts w:ascii="Times New Roman" w:hAnsi="Times New Roman"/>
                <w:b/>
                <w:i/>
                <w:color w:val="000000"/>
              </w:rPr>
              <w:t xml:space="preserve"> уч.</w:t>
            </w:r>
            <w:r w:rsidR="00361BA5" w:rsidRPr="00697609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966FA8" w:rsidRPr="00697609">
              <w:rPr>
                <w:rFonts w:ascii="Times New Roman" w:hAnsi="Times New Roman"/>
                <w:b/>
                <w:i/>
                <w:color w:val="000000"/>
              </w:rPr>
              <w:t>г</w:t>
            </w:r>
            <w:r w:rsidR="00361BA5" w:rsidRPr="00697609">
              <w:rPr>
                <w:rFonts w:ascii="Times New Roman" w:hAnsi="Times New Roman"/>
                <w:b/>
                <w:i/>
                <w:color w:val="000000"/>
              </w:rPr>
              <w:t>оду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0313E" w:rsidRPr="00697609" w:rsidRDefault="00A0313E" w:rsidP="004F2E78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Да/нет</w:t>
            </w:r>
          </w:p>
        </w:tc>
        <w:tc>
          <w:tcPr>
            <w:tcW w:w="2829" w:type="dxa"/>
          </w:tcPr>
          <w:p w:rsidR="00A0313E" w:rsidRPr="00697609" w:rsidRDefault="00A0313E" w:rsidP="004F2E78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Если да, то количество проведённых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Семинар </w:t>
            </w:r>
          </w:p>
        </w:tc>
        <w:tc>
          <w:tcPr>
            <w:tcW w:w="1418" w:type="dxa"/>
          </w:tcPr>
          <w:p w:rsidR="00A0313E" w:rsidRPr="00697609" w:rsidRDefault="005D7A23" w:rsidP="005F5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29" w:type="dxa"/>
          </w:tcPr>
          <w:p w:rsidR="00A0313E" w:rsidRPr="00697609" w:rsidRDefault="00D63DD5" w:rsidP="005F5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  <w:lang w:val="en-US"/>
              </w:rPr>
              <w:t>Web-</w:t>
            </w:r>
            <w:r w:rsidRPr="00697609">
              <w:rPr>
                <w:rFonts w:ascii="Times New Roman" w:hAnsi="Times New Roman"/>
                <w:color w:val="000000"/>
              </w:rPr>
              <w:t>семинар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Семинар -совещание</w:t>
            </w:r>
          </w:p>
        </w:tc>
        <w:tc>
          <w:tcPr>
            <w:tcW w:w="1418" w:type="dxa"/>
          </w:tcPr>
          <w:p w:rsidR="00A0313E" w:rsidRPr="00697609" w:rsidRDefault="005D7A23" w:rsidP="002D5A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29" w:type="dxa"/>
          </w:tcPr>
          <w:p w:rsidR="00A0313E" w:rsidRPr="00697609" w:rsidRDefault="00826954" w:rsidP="002D5A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Консультативный совет</w:t>
            </w:r>
          </w:p>
        </w:tc>
        <w:tc>
          <w:tcPr>
            <w:tcW w:w="1418" w:type="dxa"/>
          </w:tcPr>
          <w:p w:rsidR="00A0313E" w:rsidRPr="00697609" w:rsidRDefault="005D7A23" w:rsidP="002D5A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29" w:type="dxa"/>
          </w:tcPr>
          <w:p w:rsidR="00A0313E" w:rsidRPr="00697609" w:rsidRDefault="00826954" w:rsidP="002D5A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Конференция 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Творческая мастерская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Стажерская площадка 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  <w:color w:val="000000"/>
              </w:rPr>
              <w:t>Круглый стол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 xml:space="preserve">Мастер-класс </w:t>
            </w:r>
          </w:p>
        </w:tc>
        <w:tc>
          <w:tcPr>
            <w:tcW w:w="1418" w:type="dxa"/>
          </w:tcPr>
          <w:p w:rsidR="00A0313E" w:rsidRPr="00697609" w:rsidRDefault="004F2E78" w:rsidP="00D63DD5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Да</w:t>
            </w:r>
          </w:p>
        </w:tc>
        <w:tc>
          <w:tcPr>
            <w:tcW w:w="2829" w:type="dxa"/>
          </w:tcPr>
          <w:p w:rsidR="00A0313E" w:rsidRPr="00697609" w:rsidRDefault="004F2E78" w:rsidP="00826954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1</w:t>
            </w: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</w:p>
        </w:tc>
      </w:tr>
      <w:tr w:rsidR="00A0313E" w:rsidRPr="00697609" w:rsidTr="004F2E78">
        <w:tc>
          <w:tcPr>
            <w:tcW w:w="5098" w:type="dxa"/>
          </w:tcPr>
          <w:p w:rsidR="00A0313E" w:rsidRPr="00697609" w:rsidRDefault="007775D4" w:rsidP="00314342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Участие членов РМО в демонстрационном экзамене</w:t>
            </w:r>
          </w:p>
        </w:tc>
        <w:tc>
          <w:tcPr>
            <w:tcW w:w="1418" w:type="dxa"/>
          </w:tcPr>
          <w:p w:rsidR="00A0313E" w:rsidRPr="00697609" w:rsidRDefault="004F2E78" w:rsidP="005F5DAF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Да</w:t>
            </w:r>
          </w:p>
        </w:tc>
        <w:tc>
          <w:tcPr>
            <w:tcW w:w="2829" w:type="dxa"/>
          </w:tcPr>
          <w:p w:rsidR="00A0313E" w:rsidRPr="00697609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8</w:t>
            </w:r>
          </w:p>
        </w:tc>
      </w:tr>
    </w:tbl>
    <w:p w:rsidR="00A0313E" w:rsidRDefault="00A0313E" w:rsidP="00A0313E"/>
    <w:tbl>
      <w:tblPr>
        <w:tblStyle w:val="a6"/>
        <w:tblW w:w="9367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4297"/>
      </w:tblGrid>
      <w:tr w:rsidR="00361BA5" w:rsidTr="003F22F1">
        <w:trPr>
          <w:trHeight w:val="268"/>
        </w:trPr>
        <w:tc>
          <w:tcPr>
            <w:tcW w:w="4077" w:type="dxa"/>
          </w:tcPr>
          <w:p w:rsidR="00361BA5" w:rsidRPr="003F22F1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F22F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Документация методического объединения</w:t>
            </w:r>
          </w:p>
        </w:tc>
        <w:tc>
          <w:tcPr>
            <w:tcW w:w="993" w:type="dxa"/>
          </w:tcPr>
          <w:p w:rsidR="00361BA5" w:rsidRPr="003F22F1" w:rsidRDefault="00361BA5" w:rsidP="004F2E78">
            <w:pPr>
              <w:jc w:val="center"/>
              <w:rPr>
                <w:rFonts w:ascii="Times New Roman" w:hAnsi="Times New Roman"/>
              </w:rPr>
            </w:pPr>
            <w:r w:rsidRPr="003F22F1">
              <w:rPr>
                <w:rFonts w:ascii="Times New Roman" w:hAnsi="Times New Roman"/>
              </w:rPr>
              <w:t>Да/Нет</w:t>
            </w:r>
          </w:p>
        </w:tc>
        <w:tc>
          <w:tcPr>
            <w:tcW w:w="4297" w:type="dxa"/>
          </w:tcPr>
          <w:p w:rsidR="00361BA5" w:rsidRPr="003F22F1" w:rsidRDefault="00361BA5" w:rsidP="004F2E78">
            <w:pPr>
              <w:jc w:val="center"/>
              <w:rPr>
                <w:rFonts w:ascii="Times New Roman" w:hAnsi="Times New Roman"/>
              </w:rPr>
            </w:pPr>
            <w:r w:rsidRPr="003F22F1">
              <w:rPr>
                <w:rFonts w:ascii="Times New Roman" w:hAnsi="Times New Roman"/>
              </w:rPr>
              <w:t>Ссылка</w:t>
            </w:r>
          </w:p>
        </w:tc>
      </w:tr>
      <w:tr w:rsidR="003F22F1" w:rsidTr="003F22F1">
        <w:trPr>
          <w:trHeight w:val="268"/>
        </w:trPr>
        <w:tc>
          <w:tcPr>
            <w:tcW w:w="4077" w:type="dxa"/>
          </w:tcPr>
          <w:p w:rsidR="003F22F1" w:rsidRPr="003F22F1" w:rsidRDefault="003F22F1" w:rsidP="00816650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F22F1">
              <w:rPr>
                <w:rFonts w:ascii="Times New Roman" w:hAnsi="Times New Roman"/>
                <w:color w:val="000000"/>
              </w:rPr>
              <w:t>Наличие плана работы на 202</w:t>
            </w:r>
            <w:r w:rsidR="00816650">
              <w:rPr>
                <w:rFonts w:ascii="Times New Roman" w:hAnsi="Times New Roman"/>
                <w:color w:val="000000"/>
              </w:rPr>
              <w:t>3</w:t>
            </w:r>
            <w:r w:rsidRPr="003F22F1">
              <w:rPr>
                <w:rFonts w:ascii="Times New Roman" w:hAnsi="Times New Roman"/>
                <w:color w:val="000000"/>
              </w:rPr>
              <w:t>-202</w:t>
            </w:r>
            <w:r w:rsidR="00816650">
              <w:rPr>
                <w:rFonts w:ascii="Times New Roman" w:hAnsi="Times New Roman"/>
                <w:color w:val="000000"/>
              </w:rPr>
              <w:t>4</w:t>
            </w:r>
            <w:r w:rsidRPr="003F22F1">
              <w:rPr>
                <w:rFonts w:ascii="Times New Roman" w:hAnsi="Times New Roman"/>
                <w:color w:val="000000"/>
              </w:rPr>
              <w:t xml:space="preserve"> учебный год, размещённого на странице Интернет-представительства РМО </w:t>
            </w:r>
            <w:r w:rsidRPr="003F22F1">
              <w:rPr>
                <w:rFonts w:ascii="Times New Roman" w:hAnsi="Times New Roman"/>
                <w:i/>
                <w:color w:val="000000"/>
              </w:rPr>
              <w:t>(дать ссылку на ресурс, где был размещён план)</w:t>
            </w:r>
          </w:p>
        </w:tc>
        <w:tc>
          <w:tcPr>
            <w:tcW w:w="993" w:type="dxa"/>
          </w:tcPr>
          <w:p w:rsidR="003F22F1" w:rsidRPr="008C0A38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8C0A38">
              <w:rPr>
                <w:rFonts w:ascii="Times New Roman" w:hAnsi="Times New Roman"/>
              </w:rPr>
              <w:t>Да</w:t>
            </w:r>
          </w:p>
        </w:tc>
        <w:tc>
          <w:tcPr>
            <w:tcW w:w="4297" w:type="dxa"/>
          </w:tcPr>
          <w:p w:rsidR="003F22F1" w:rsidRDefault="003F22F1" w:rsidP="003F22F1">
            <w:r w:rsidRPr="00280912">
              <w:rPr>
                <w:rFonts w:ascii="Times New Roman" w:hAnsi="Times New Roman"/>
                <w:szCs w:val="24"/>
              </w:rPr>
              <w:t>http://www.eduportal44.ru/sites/RSMO-test/_layouts/15/start.aspx#/DocLib122/Домашняя.aspx</w:t>
            </w:r>
          </w:p>
        </w:tc>
      </w:tr>
      <w:tr w:rsidR="003F22F1" w:rsidTr="003F22F1">
        <w:trPr>
          <w:trHeight w:val="256"/>
        </w:trPr>
        <w:tc>
          <w:tcPr>
            <w:tcW w:w="4077" w:type="dxa"/>
          </w:tcPr>
          <w:p w:rsidR="003F22F1" w:rsidRPr="003F22F1" w:rsidRDefault="003F22F1" w:rsidP="00816650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F22F1">
              <w:rPr>
                <w:rFonts w:ascii="Times New Roman" w:hAnsi="Times New Roman"/>
                <w:color w:val="000000"/>
              </w:rPr>
              <w:lastRenderedPageBreak/>
              <w:t>Наличие анализа работы методического объединения за 202</w:t>
            </w:r>
            <w:r w:rsidR="00816650">
              <w:rPr>
                <w:rFonts w:ascii="Times New Roman" w:hAnsi="Times New Roman"/>
                <w:color w:val="000000"/>
              </w:rPr>
              <w:t>3</w:t>
            </w:r>
            <w:r w:rsidRPr="003F22F1">
              <w:rPr>
                <w:rFonts w:ascii="Times New Roman" w:hAnsi="Times New Roman"/>
                <w:color w:val="000000"/>
              </w:rPr>
              <w:t>-202</w:t>
            </w:r>
            <w:r w:rsidR="00816650">
              <w:rPr>
                <w:rFonts w:ascii="Times New Roman" w:hAnsi="Times New Roman"/>
                <w:color w:val="000000"/>
              </w:rPr>
              <w:t>4</w:t>
            </w:r>
            <w:r w:rsidRPr="003F22F1">
              <w:rPr>
                <w:rFonts w:ascii="Times New Roman" w:hAnsi="Times New Roman"/>
                <w:color w:val="000000"/>
              </w:rPr>
              <w:t xml:space="preserve"> учебный год </w:t>
            </w:r>
            <w:r w:rsidRPr="003F22F1">
              <w:rPr>
                <w:rFonts w:ascii="Times New Roman" w:hAnsi="Times New Roman"/>
                <w:i/>
                <w:color w:val="000000"/>
              </w:rPr>
              <w:t>(дать ссылку на ресурс размещения)</w:t>
            </w:r>
          </w:p>
        </w:tc>
        <w:tc>
          <w:tcPr>
            <w:tcW w:w="993" w:type="dxa"/>
          </w:tcPr>
          <w:p w:rsidR="003F22F1" w:rsidRPr="008C0A38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8C0A38">
              <w:rPr>
                <w:rFonts w:ascii="Times New Roman" w:hAnsi="Times New Roman"/>
              </w:rPr>
              <w:t>Да</w:t>
            </w:r>
          </w:p>
        </w:tc>
        <w:tc>
          <w:tcPr>
            <w:tcW w:w="4297" w:type="dxa"/>
          </w:tcPr>
          <w:p w:rsidR="003F22F1" w:rsidRDefault="003F22F1" w:rsidP="003F22F1">
            <w:r w:rsidRPr="00280912">
              <w:rPr>
                <w:rFonts w:ascii="Times New Roman" w:hAnsi="Times New Roman"/>
                <w:szCs w:val="24"/>
              </w:rPr>
              <w:t>http://www.eduportal44.ru/sites/RSMO-test/_layouts/15/start.aspx#/DocLib122/Домашняя.aspx</w:t>
            </w:r>
          </w:p>
        </w:tc>
      </w:tr>
      <w:tr w:rsidR="003F22F1" w:rsidTr="003F22F1">
        <w:trPr>
          <w:trHeight w:val="474"/>
        </w:trPr>
        <w:tc>
          <w:tcPr>
            <w:tcW w:w="4077" w:type="dxa"/>
          </w:tcPr>
          <w:p w:rsidR="003F22F1" w:rsidRPr="003F22F1" w:rsidRDefault="003F22F1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3F22F1">
              <w:rPr>
                <w:rFonts w:ascii="Times New Roman" w:hAnsi="Times New Roman"/>
                <w:color w:val="000000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993" w:type="dxa"/>
          </w:tcPr>
          <w:p w:rsidR="003F22F1" w:rsidRPr="008C0A38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8C0A38">
              <w:rPr>
                <w:rFonts w:ascii="Times New Roman" w:hAnsi="Times New Roman"/>
              </w:rPr>
              <w:t>Да</w:t>
            </w:r>
          </w:p>
        </w:tc>
        <w:tc>
          <w:tcPr>
            <w:tcW w:w="4297" w:type="dxa"/>
          </w:tcPr>
          <w:p w:rsidR="003F22F1" w:rsidRDefault="003F22F1" w:rsidP="003F22F1">
            <w:r w:rsidRPr="00280912">
              <w:rPr>
                <w:rFonts w:ascii="Times New Roman" w:hAnsi="Times New Roman"/>
                <w:szCs w:val="24"/>
              </w:rPr>
              <w:t>http://www.eduportal44.ru/sites/RSMO-test/_layouts/15/start.aspx#/DocLib122/Домашняя.aspx</w:t>
            </w:r>
          </w:p>
        </w:tc>
      </w:tr>
      <w:tr w:rsidR="003F22F1" w:rsidTr="003F22F1">
        <w:trPr>
          <w:trHeight w:val="268"/>
        </w:trPr>
        <w:tc>
          <w:tcPr>
            <w:tcW w:w="4077" w:type="dxa"/>
          </w:tcPr>
          <w:p w:rsidR="003F22F1" w:rsidRPr="003F22F1" w:rsidRDefault="003F22F1" w:rsidP="004F2E7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F22F1">
              <w:rPr>
                <w:rFonts w:ascii="Times New Roman" w:hAnsi="Times New Roman"/>
                <w:color w:val="000000"/>
              </w:rPr>
              <w:t xml:space="preserve">Наличие протоколов заседания методических объединений </w:t>
            </w:r>
            <w:r w:rsidRPr="003F22F1">
              <w:rPr>
                <w:rFonts w:ascii="Times New Roman" w:hAnsi="Times New Roman"/>
                <w:i/>
                <w:color w:val="000000"/>
              </w:rPr>
              <w:t>(дать ссылки на ресурс с протоколами)</w:t>
            </w:r>
          </w:p>
        </w:tc>
        <w:tc>
          <w:tcPr>
            <w:tcW w:w="993" w:type="dxa"/>
          </w:tcPr>
          <w:p w:rsidR="003F22F1" w:rsidRPr="008C0A38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8C0A38">
              <w:rPr>
                <w:rFonts w:ascii="Times New Roman" w:hAnsi="Times New Roman"/>
              </w:rPr>
              <w:t>Да</w:t>
            </w:r>
          </w:p>
        </w:tc>
        <w:tc>
          <w:tcPr>
            <w:tcW w:w="4297" w:type="dxa"/>
          </w:tcPr>
          <w:p w:rsidR="003F22F1" w:rsidRDefault="003F22F1" w:rsidP="003F22F1">
            <w:r w:rsidRPr="00280912">
              <w:rPr>
                <w:rFonts w:ascii="Times New Roman" w:hAnsi="Times New Roman"/>
                <w:szCs w:val="24"/>
              </w:rPr>
              <w:t>http://www.eduportal44.ru/sites/RSMO-test/_layouts/15/start.aspx#/DocLib122/Домашняя.aspx</w:t>
            </w:r>
          </w:p>
        </w:tc>
      </w:tr>
      <w:tr w:rsidR="003F22F1" w:rsidTr="003F22F1">
        <w:trPr>
          <w:trHeight w:val="256"/>
        </w:trPr>
        <w:tc>
          <w:tcPr>
            <w:tcW w:w="4077" w:type="dxa"/>
          </w:tcPr>
          <w:p w:rsidR="003F22F1" w:rsidRPr="003F22F1" w:rsidRDefault="003F22F1" w:rsidP="004F2E7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F22F1">
              <w:rPr>
                <w:rFonts w:ascii="Times New Roman" w:hAnsi="Times New Roman"/>
                <w:color w:val="000000"/>
              </w:rPr>
              <w:t xml:space="preserve">Наличие материалов к заседаниям методических объединений </w:t>
            </w:r>
            <w:r w:rsidRPr="003F22F1">
              <w:rPr>
                <w:rFonts w:ascii="Times New Roman" w:hAnsi="Times New Roman"/>
                <w:i/>
                <w:color w:val="000000"/>
              </w:rPr>
              <w:t>(дать ссылки на материалы каждого из названных заседаний)</w:t>
            </w:r>
          </w:p>
        </w:tc>
        <w:tc>
          <w:tcPr>
            <w:tcW w:w="993" w:type="dxa"/>
          </w:tcPr>
          <w:p w:rsidR="003F22F1" w:rsidRPr="008C0A38" w:rsidRDefault="003F22F1" w:rsidP="003F22F1">
            <w:pPr>
              <w:jc w:val="center"/>
              <w:rPr>
                <w:rFonts w:ascii="Times New Roman" w:hAnsi="Times New Roman"/>
              </w:rPr>
            </w:pPr>
            <w:r w:rsidRPr="008C0A38">
              <w:rPr>
                <w:rFonts w:ascii="Times New Roman" w:hAnsi="Times New Roman"/>
              </w:rPr>
              <w:t>Да</w:t>
            </w:r>
          </w:p>
        </w:tc>
        <w:tc>
          <w:tcPr>
            <w:tcW w:w="4297" w:type="dxa"/>
          </w:tcPr>
          <w:p w:rsidR="003F22F1" w:rsidRDefault="003F22F1" w:rsidP="003F22F1">
            <w:r w:rsidRPr="00280912">
              <w:rPr>
                <w:rFonts w:ascii="Times New Roman" w:hAnsi="Times New Roman"/>
                <w:szCs w:val="24"/>
              </w:rPr>
              <w:t>http://www.eduportal44.ru/sites/RSMO-test/_layouts/15/start.aspx#/DocLib122/Домашняя.aspx</w:t>
            </w:r>
          </w:p>
        </w:tc>
      </w:tr>
    </w:tbl>
    <w:p w:rsidR="00A0313E" w:rsidRDefault="00A0313E" w:rsidP="00A0313E"/>
    <w:tbl>
      <w:tblPr>
        <w:tblStyle w:val="a6"/>
        <w:tblW w:w="9543" w:type="dxa"/>
        <w:tblLayout w:type="fixed"/>
        <w:tblLook w:val="04A0" w:firstRow="1" w:lastRow="0" w:firstColumn="1" w:lastColumn="0" w:noHBand="0" w:noVBand="1"/>
      </w:tblPr>
      <w:tblGrid>
        <w:gridCol w:w="846"/>
        <w:gridCol w:w="3869"/>
        <w:gridCol w:w="1715"/>
        <w:gridCol w:w="1560"/>
        <w:gridCol w:w="1553"/>
      </w:tblGrid>
      <w:tr w:rsidR="00E40228" w:rsidRPr="00697609" w:rsidTr="00CC4C13">
        <w:tc>
          <w:tcPr>
            <w:tcW w:w="9543" w:type="dxa"/>
            <w:gridSpan w:val="5"/>
          </w:tcPr>
          <w:p w:rsidR="00E40228" w:rsidRPr="00697609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697609">
              <w:rPr>
                <w:rFonts w:ascii="Times New Roman" w:hAnsi="Times New Roman"/>
                <w:b/>
                <w:i/>
              </w:rPr>
              <w:t>Деятельность РМО в соответствии с региональным Положением о РМО</w:t>
            </w: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№ п/п</w:t>
            </w: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Тема мероприятия</w:t>
            </w:r>
          </w:p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Количество принявших участие</w:t>
            </w: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E40228" w:rsidRPr="00697609" w:rsidRDefault="00E40228" w:rsidP="004F2E78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мероприятий и их уровень</w:t>
            </w:r>
            <w:r w:rsidR="00CC4C13" w:rsidRPr="00697609">
              <w:rPr>
                <w:rFonts w:ascii="Times New Roman" w:hAnsi="Times New Roman"/>
                <w:i/>
                <w:color w:val="000000"/>
              </w:rPr>
              <w:t>, № протоколов заседаний РМО, где обсуждались итоги участия)</w:t>
            </w:r>
            <w:r w:rsidRPr="0069760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мероприятий</w:t>
            </w:r>
            <w:r w:rsidR="00CC4C13" w:rsidRPr="00697609">
              <w:rPr>
                <w:rFonts w:ascii="Times New Roman" w:hAnsi="Times New Roman"/>
                <w:i/>
                <w:color w:val="000000"/>
              </w:rPr>
              <w:t>, в которых был представлен опыт работы РМО</w:t>
            </w:r>
            <w:r w:rsidRPr="0069760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Участие в подготовке и проведении студенческих олимпиад, конференций и конкурсов</w:t>
            </w:r>
          </w:p>
          <w:p w:rsidR="00E40228" w:rsidRPr="00697609" w:rsidRDefault="00E40228" w:rsidP="00CC4C13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мероприятий</w:t>
            </w:r>
            <w:r w:rsidR="00CC4C13" w:rsidRPr="00697609">
              <w:rPr>
                <w:rFonts w:ascii="Times New Roman" w:hAnsi="Times New Roman"/>
                <w:i/>
                <w:color w:val="000000"/>
              </w:rPr>
              <w:t xml:space="preserve">, подготовленных и проведенных </w:t>
            </w:r>
            <w:r w:rsidR="00CC4C13" w:rsidRPr="00697609">
              <w:rPr>
                <w:rFonts w:ascii="Times New Roman" w:hAnsi="Times New Roman"/>
                <w:b/>
                <w:i/>
                <w:color w:val="000000"/>
              </w:rPr>
              <w:t>членами РМО</w:t>
            </w:r>
            <w:r w:rsidR="00CC4C13" w:rsidRPr="00697609">
              <w:rPr>
                <w:rFonts w:ascii="Times New Roman" w:hAnsi="Times New Roman"/>
                <w:i/>
                <w:color w:val="000000"/>
              </w:rPr>
              <w:t xml:space="preserve"> в соответствии с планом работы РМО)</w:t>
            </w:r>
          </w:p>
        </w:tc>
        <w:tc>
          <w:tcPr>
            <w:tcW w:w="1715" w:type="dxa"/>
          </w:tcPr>
          <w:p w:rsidR="00E40228" w:rsidRPr="00697609" w:rsidRDefault="00697609" w:rsidP="004F2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химии для студентов 1 курсов</w:t>
            </w:r>
          </w:p>
        </w:tc>
        <w:tc>
          <w:tcPr>
            <w:tcW w:w="1560" w:type="dxa"/>
          </w:tcPr>
          <w:p w:rsidR="00E40228" w:rsidRPr="00697609" w:rsidRDefault="00697609" w:rsidP="004F2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</w:p>
        </w:tc>
        <w:tc>
          <w:tcPr>
            <w:tcW w:w="1553" w:type="dxa"/>
          </w:tcPr>
          <w:p w:rsidR="00E40228" w:rsidRPr="00697609" w:rsidRDefault="00D63DD5" w:rsidP="004F2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Участие в конкурсах и выставках образовательной деятельности</w:t>
            </w:r>
          </w:p>
          <w:p w:rsidR="00E40228" w:rsidRPr="00697609" w:rsidRDefault="00E4022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мероприятий</w:t>
            </w:r>
            <w:r w:rsidR="00CC4C13" w:rsidRPr="00697609">
              <w:rPr>
                <w:rFonts w:ascii="Times New Roman" w:hAnsi="Times New Roman"/>
                <w:i/>
                <w:color w:val="000000"/>
              </w:rPr>
              <w:t>, где был представлен опыт работы РМО</w:t>
            </w:r>
            <w:r w:rsidRPr="0069760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 w:val="restart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 w:val="restart"/>
          </w:tcPr>
          <w:p w:rsidR="00E40228" w:rsidRPr="00697609" w:rsidRDefault="00E40228" w:rsidP="004F2E78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 xml:space="preserve">Разработка, </w:t>
            </w:r>
          </w:p>
          <w:p w:rsidR="00E40228" w:rsidRPr="00697609" w:rsidRDefault="00E40228" w:rsidP="004F2E78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совершенствование,</w:t>
            </w:r>
          </w:p>
          <w:p w:rsidR="00E40228" w:rsidRPr="00697609" w:rsidRDefault="00E40228" w:rsidP="004F2E78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E40228" w:rsidRPr="00697609" w:rsidRDefault="00E40228" w:rsidP="00F67AA1">
            <w:pPr>
              <w:pStyle w:val="a7"/>
              <w:ind w:left="2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>(</w:t>
            </w:r>
            <w:proofErr w:type="gramStart"/>
            <w:r w:rsidRPr="00697609">
              <w:rPr>
                <w:rFonts w:ascii="Times New Roman" w:hAnsi="Times New Roman"/>
                <w:i/>
                <w:color w:val="000000"/>
              </w:rPr>
              <w:t>привести</w:t>
            </w:r>
            <w:proofErr w:type="gramEnd"/>
            <w:r w:rsidRPr="0069760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разработанных, </w:t>
            </w:r>
            <w:r w:rsidRPr="00697609">
              <w:rPr>
                <w:rFonts w:ascii="Times New Roman" w:hAnsi="Times New Roman"/>
                <w:i/>
                <w:color w:val="000000"/>
              </w:rPr>
              <w:lastRenderedPageBreak/>
              <w:t>усовершенствованных, обновленных материалах)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rPr>
          <w:trHeight w:val="562"/>
        </w:trPr>
        <w:tc>
          <w:tcPr>
            <w:tcW w:w="846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 w:val="restart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 w:val="restart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Разработка: </w:t>
            </w:r>
          </w:p>
          <w:p w:rsidR="00E40228" w:rsidRPr="00697609" w:rsidRDefault="00E40228" w:rsidP="004F2E78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 xml:space="preserve">научно-методической, </w:t>
            </w:r>
          </w:p>
          <w:p w:rsidR="00E40228" w:rsidRPr="00697609" w:rsidRDefault="00E40228" w:rsidP="004F2E78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учебно-методической</w:t>
            </w:r>
          </w:p>
          <w:p w:rsidR="00E40228" w:rsidRPr="00697609" w:rsidRDefault="00E40228" w:rsidP="004F2E78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E40228" w:rsidRPr="00697609" w:rsidRDefault="00E40228" w:rsidP="00F67AA1">
            <w:pPr>
              <w:ind w:left="91"/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697609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697609">
              <w:rPr>
                <w:rFonts w:ascii="Times New Roman" w:hAnsi="Times New Roman"/>
                <w:i/>
                <w:color w:val="000000"/>
              </w:rPr>
              <w:t xml:space="preserve"> разработанных материалов)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vMerge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Merge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Изучение, обобщение, пропаганда передового педагогического опыта</w:t>
            </w:r>
          </w:p>
          <w:p w:rsidR="00E40228" w:rsidRPr="00697609" w:rsidRDefault="00E40228" w:rsidP="004F2E78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Рецензирование учебных, научных методических разработок педагогов</w:t>
            </w:r>
          </w:p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>(дать перечень материалов</w:t>
            </w:r>
            <w:r w:rsidRPr="0069760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>Первичная экспертиза учебных, научных, методических разработок педагогов</w:t>
            </w:r>
          </w:p>
          <w:p w:rsidR="00E40228" w:rsidRPr="00697609" w:rsidRDefault="00E40228" w:rsidP="004F2E78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97609">
              <w:rPr>
                <w:rFonts w:ascii="Times New Roman" w:hAnsi="Times New Roman"/>
                <w:i/>
                <w:color w:val="000000"/>
              </w:rPr>
              <w:t>(дать перечень материалов)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697609">
              <w:rPr>
                <w:rFonts w:ascii="Times New Roman" w:hAnsi="Times New Roman"/>
                <w:i/>
                <w:color w:val="00000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Создание банка данных материалов учебных, методических и др. материалов </w:t>
            </w:r>
            <w:r w:rsidRPr="00697609">
              <w:rPr>
                <w:rFonts w:ascii="Times New Roman" w:hAnsi="Times New Roman"/>
                <w:i/>
                <w:color w:val="000000"/>
              </w:rPr>
              <w:t>(дать ссылки на размещённые материалы)</w:t>
            </w:r>
          </w:p>
        </w:tc>
        <w:tc>
          <w:tcPr>
            <w:tcW w:w="1715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E40228" w:rsidRPr="00697609" w:rsidTr="00CC4C13">
        <w:tc>
          <w:tcPr>
            <w:tcW w:w="846" w:type="dxa"/>
            <w:tcBorders>
              <w:bottom w:val="single" w:sz="4" w:space="0" w:color="auto"/>
            </w:tcBorders>
          </w:tcPr>
          <w:p w:rsidR="00E40228" w:rsidRPr="00697609" w:rsidRDefault="00E40228" w:rsidP="004F2E7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E40228" w:rsidRPr="00697609" w:rsidRDefault="00E40228" w:rsidP="004F2E78">
            <w:pPr>
              <w:jc w:val="both"/>
              <w:rPr>
                <w:rFonts w:ascii="Times New Roman" w:hAnsi="Times New Roman"/>
                <w:color w:val="000000"/>
              </w:rPr>
            </w:pPr>
            <w:r w:rsidRPr="00697609">
              <w:rPr>
                <w:rFonts w:ascii="Times New Roman" w:hAnsi="Times New Roman"/>
                <w:color w:val="000000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697609">
              <w:rPr>
                <w:rFonts w:ascii="Times New Roman" w:hAnsi="Times New Roman"/>
                <w:i/>
                <w:color w:val="000000"/>
              </w:rPr>
              <w:t>(дать ссылку на веб-узел)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E40228" w:rsidRPr="00697609" w:rsidRDefault="00E40228" w:rsidP="004F2E78">
            <w:pPr>
              <w:rPr>
                <w:rFonts w:ascii="Times New Roman" w:hAnsi="Times New Roman"/>
              </w:rPr>
            </w:pPr>
          </w:p>
        </w:tc>
      </w:tr>
      <w:tr w:rsidR="00CC4C13" w:rsidRPr="00697609" w:rsidTr="00CC4C13">
        <w:tc>
          <w:tcPr>
            <w:tcW w:w="9543" w:type="dxa"/>
            <w:gridSpan w:val="5"/>
          </w:tcPr>
          <w:p w:rsidR="00CC4C13" w:rsidRPr="00697609" w:rsidRDefault="00CC4C13" w:rsidP="00CC4C13">
            <w:pPr>
              <w:ind w:left="360"/>
              <w:rPr>
                <w:rFonts w:ascii="Times New Roman" w:hAnsi="Times New Roman"/>
                <w:b/>
                <w:i/>
              </w:rPr>
            </w:pPr>
          </w:p>
          <w:p w:rsidR="00CC4C13" w:rsidRPr="00697609" w:rsidRDefault="00CC4C13" w:rsidP="00CC4C1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</w:rPr>
            </w:pPr>
            <w:r w:rsidRPr="00697609">
              <w:rPr>
                <w:rFonts w:ascii="Times New Roman" w:hAnsi="Times New Roman"/>
                <w:b/>
                <w:i/>
              </w:rPr>
              <w:t xml:space="preserve">Наиболее важные вопросы, </w:t>
            </w:r>
            <w:r w:rsidR="00966FA8" w:rsidRPr="00697609">
              <w:rPr>
                <w:rFonts w:ascii="Times New Roman" w:hAnsi="Times New Roman"/>
                <w:b/>
                <w:i/>
              </w:rPr>
              <w:t>рассматриваемые</w:t>
            </w:r>
            <w:r w:rsidRPr="00697609">
              <w:rPr>
                <w:rFonts w:ascii="Times New Roman" w:hAnsi="Times New Roman"/>
                <w:b/>
                <w:i/>
              </w:rPr>
              <w:t xml:space="preserve"> на заседаниях РМО</w:t>
            </w:r>
          </w:p>
          <w:p w:rsidR="00CC4C13" w:rsidRPr="00697609" w:rsidRDefault="00CC4C13" w:rsidP="00CC4C13">
            <w:pPr>
              <w:pStyle w:val="a7"/>
              <w:rPr>
                <w:rFonts w:ascii="Times New Roman" w:hAnsi="Times New Roman"/>
                <w:b/>
                <w:i/>
              </w:rPr>
            </w:pPr>
          </w:p>
        </w:tc>
      </w:tr>
      <w:tr w:rsidR="00966FA8" w:rsidRPr="00697609" w:rsidTr="004F2E78">
        <w:tc>
          <w:tcPr>
            <w:tcW w:w="846" w:type="dxa"/>
          </w:tcPr>
          <w:p w:rsidR="00966FA8" w:rsidRPr="00697609" w:rsidRDefault="00966FA8" w:rsidP="0082740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869" w:type="dxa"/>
          </w:tcPr>
          <w:p w:rsidR="00966FA8" w:rsidRPr="00697609" w:rsidRDefault="00966FA8" w:rsidP="00CC4C13">
            <w:pPr>
              <w:ind w:left="91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Тема обсуждения</w:t>
            </w:r>
          </w:p>
        </w:tc>
        <w:tc>
          <w:tcPr>
            <w:tcW w:w="1715" w:type="dxa"/>
          </w:tcPr>
          <w:p w:rsidR="00966FA8" w:rsidRPr="00697609" w:rsidRDefault="00966FA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№ протокола заседания РМО</w:t>
            </w:r>
          </w:p>
        </w:tc>
        <w:tc>
          <w:tcPr>
            <w:tcW w:w="3113" w:type="dxa"/>
            <w:gridSpan w:val="2"/>
          </w:tcPr>
          <w:p w:rsidR="00966FA8" w:rsidRPr="00697609" w:rsidRDefault="00966FA8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Принятое решение</w:t>
            </w:r>
          </w:p>
        </w:tc>
      </w:tr>
      <w:tr w:rsidR="00697609" w:rsidRPr="00697609" w:rsidTr="00966FA8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1.</w:t>
            </w:r>
          </w:p>
        </w:tc>
        <w:tc>
          <w:tcPr>
            <w:tcW w:w="3869" w:type="dxa"/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0" w:firstLine="374"/>
              <w:rPr>
                <w:rFonts w:ascii="Times New Roman" w:hAnsi="Times New Roman" w:cs="Times New Roman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697609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697609">
              <w:rPr>
                <w:rFonts w:ascii="Times New Roman" w:hAnsi="Times New Roman" w:cs="Times New Roman"/>
                <w:color w:val="000000"/>
              </w:rPr>
              <w:t xml:space="preserve"> связей, сопряженных учебных планов и образовательных программ среднего профессионального образования с другими уровнями образования</w:t>
            </w:r>
          </w:p>
        </w:tc>
        <w:tc>
          <w:tcPr>
            <w:tcW w:w="1715" w:type="dxa"/>
          </w:tcPr>
          <w:p w:rsidR="00697609" w:rsidRPr="00826954" w:rsidRDefault="00697609" w:rsidP="00826954">
            <w:pPr>
              <w:jc w:val="center"/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№</w:t>
            </w:r>
            <w:r w:rsidR="00D63DD5"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</w:tcPr>
          <w:p w:rsidR="00697609" w:rsidRPr="00826954" w:rsidRDefault="00697609" w:rsidP="00697609">
            <w:pPr>
              <w:contextualSpacing/>
              <w:rPr>
                <w:rFonts w:ascii="Times New Roman" w:hAnsi="Times New Roman"/>
                <w:b/>
                <w:caps/>
              </w:rPr>
            </w:pPr>
            <w:r w:rsidRPr="00826954">
              <w:rPr>
                <w:rFonts w:ascii="Times New Roman" w:hAnsi="Times New Roman"/>
              </w:rPr>
              <w:t>Разработать занятий с использованием индивидуальных проектов студентов</w:t>
            </w:r>
          </w:p>
          <w:p w:rsidR="00697609" w:rsidRPr="00826954" w:rsidRDefault="00697609" w:rsidP="00697609">
            <w:pPr>
              <w:rPr>
                <w:rFonts w:ascii="Times New Roman" w:hAnsi="Times New Roman"/>
              </w:rPr>
            </w:pPr>
          </w:p>
        </w:tc>
      </w:tr>
      <w:tr w:rsidR="00697609" w:rsidRPr="00697609" w:rsidTr="00966FA8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2.</w:t>
            </w:r>
          </w:p>
        </w:tc>
        <w:tc>
          <w:tcPr>
            <w:tcW w:w="3869" w:type="dxa"/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91" w:hanging="91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развитие образовательного процесса</w:t>
            </w:r>
          </w:p>
        </w:tc>
        <w:tc>
          <w:tcPr>
            <w:tcW w:w="1715" w:type="dxa"/>
          </w:tcPr>
          <w:p w:rsidR="00697609" w:rsidRPr="00826954" w:rsidRDefault="00697609" w:rsidP="00697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</w:tcPr>
          <w:p w:rsidR="00697609" w:rsidRPr="00826954" w:rsidRDefault="00697609" w:rsidP="00697609">
            <w:pPr>
              <w:rPr>
                <w:rFonts w:ascii="Times New Roman" w:hAnsi="Times New Roman"/>
              </w:rPr>
            </w:pPr>
          </w:p>
        </w:tc>
      </w:tr>
      <w:tr w:rsidR="00697609" w:rsidRPr="00697609" w:rsidTr="00966FA8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3.</w:t>
            </w:r>
          </w:p>
        </w:tc>
        <w:tc>
          <w:tcPr>
            <w:tcW w:w="3869" w:type="dxa"/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91" w:firstLine="0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организация учебно-исследовательской работы</w:t>
            </w:r>
          </w:p>
        </w:tc>
        <w:tc>
          <w:tcPr>
            <w:tcW w:w="1715" w:type="dxa"/>
          </w:tcPr>
          <w:p w:rsidR="00697609" w:rsidRPr="00826954" w:rsidRDefault="00D63DD5" w:rsidP="00697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3113" w:type="dxa"/>
            <w:gridSpan w:val="2"/>
          </w:tcPr>
          <w:p w:rsidR="00697609" w:rsidRPr="00826954" w:rsidRDefault="00697609" w:rsidP="00697609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Реализовать исследовательскую деятельность студентов</w:t>
            </w:r>
          </w:p>
        </w:tc>
      </w:tr>
      <w:tr w:rsidR="00697609" w:rsidRPr="00697609" w:rsidTr="004F2E78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91" w:firstLine="0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организация научно-методической и опытно-экспериментальной работы</w:t>
            </w:r>
          </w:p>
        </w:tc>
        <w:tc>
          <w:tcPr>
            <w:tcW w:w="1715" w:type="dxa"/>
          </w:tcPr>
          <w:p w:rsidR="00697609" w:rsidRPr="00826954" w:rsidRDefault="00697609" w:rsidP="00697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</w:tcPr>
          <w:p w:rsidR="00697609" w:rsidRPr="00826954" w:rsidRDefault="00697609" w:rsidP="00697609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Организовать экспериментальную деятельность студентов</w:t>
            </w:r>
          </w:p>
        </w:tc>
      </w:tr>
      <w:tr w:rsidR="00697609" w:rsidRPr="00697609" w:rsidTr="0082740A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5.</w:t>
            </w:r>
          </w:p>
        </w:tc>
        <w:tc>
          <w:tcPr>
            <w:tcW w:w="3869" w:type="dxa"/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91" w:firstLine="0"/>
              <w:rPr>
                <w:rFonts w:ascii="Times New Roman" w:hAnsi="Times New Roman" w:cs="Times New Roman"/>
                <w:color w:val="000000"/>
              </w:rPr>
            </w:pPr>
            <w:r w:rsidRPr="00697609">
              <w:rPr>
                <w:rFonts w:ascii="Times New Roman" w:hAnsi="Times New Roman" w:cs="Times New Roman"/>
                <w:color w:val="000000"/>
              </w:rPr>
              <w:t>организация курсов повышения квалификации по предмету химия</w:t>
            </w:r>
          </w:p>
        </w:tc>
        <w:tc>
          <w:tcPr>
            <w:tcW w:w="1715" w:type="dxa"/>
          </w:tcPr>
          <w:p w:rsidR="00697609" w:rsidRPr="00826954" w:rsidRDefault="00697609" w:rsidP="00697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</w:tcPr>
          <w:p w:rsidR="00697609" w:rsidRPr="00826954" w:rsidRDefault="00697609" w:rsidP="00697609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Внести предложение об организации курсов повышения квалификации в план работы КОИРО</w:t>
            </w:r>
          </w:p>
        </w:tc>
      </w:tr>
      <w:tr w:rsidR="00697609" w:rsidRPr="00697609" w:rsidTr="004F2E78">
        <w:tc>
          <w:tcPr>
            <w:tcW w:w="846" w:type="dxa"/>
          </w:tcPr>
          <w:p w:rsidR="00697609" w:rsidRPr="00697609" w:rsidRDefault="00697609" w:rsidP="00966FA8">
            <w:pPr>
              <w:ind w:left="360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6.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697609" w:rsidRPr="00697609" w:rsidRDefault="00697609" w:rsidP="004F2E78">
            <w:pPr>
              <w:pStyle w:val="a7"/>
              <w:numPr>
                <w:ilvl w:val="0"/>
                <w:numId w:val="1"/>
              </w:numPr>
              <w:ind w:left="91"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7609">
              <w:rPr>
                <w:rFonts w:ascii="Times New Roman" w:hAnsi="Times New Roman" w:cs="Times New Roman"/>
                <w:color w:val="000000"/>
              </w:rPr>
              <w:t>разработать</w:t>
            </w:r>
            <w:proofErr w:type="gramEnd"/>
            <w:r w:rsidRPr="00697609">
              <w:rPr>
                <w:rFonts w:ascii="Times New Roman" w:hAnsi="Times New Roman" w:cs="Times New Roman"/>
                <w:color w:val="000000"/>
              </w:rPr>
              <w:t xml:space="preserve"> план работы по формированию экологической культуры обучающихся</w:t>
            </w:r>
          </w:p>
        </w:tc>
        <w:tc>
          <w:tcPr>
            <w:tcW w:w="1715" w:type="dxa"/>
          </w:tcPr>
          <w:p w:rsidR="00697609" w:rsidRPr="00826954" w:rsidRDefault="00697609" w:rsidP="00826954">
            <w:pPr>
              <w:jc w:val="center"/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 xml:space="preserve">№ </w:t>
            </w:r>
            <w:r w:rsidR="00D63DD5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  <w:gridSpan w:val="2"/>
          </w:tcPr>
          <w:p w:rsidR="00697609" w:rsidRPr="00826954" w:rsidRDefault="00697609" w:rsidP="00D63DD5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 xml:space="preserve">Разработать </w:t>
            </w:r>
            <w:proofErr w:type="gramStart"/>
            <w:r w:rsidRPr="00826954">
              <w:rPr>
                <w:rFonts w:ascii="Times New Roman" w:hAnsi="Times New Roman"/>
              </w:rPr>
              <w:t>мероприятия  по</w:t>
            </w:r>
            <w:proofErr w:type="gramEnd"/>
            <w:r w:rsidRPr="00826954">
              <w:rPr>
                <w:rFonts w:ascii="Times New Roman" w:hAnsi="Times New Roman"/>
              </w:rPr>
              <w:t xml:space="preserve"> экологической культуре</w:t>
            </w:r>
          </w:p>
        </w:tc>
      </w:tr>
    </w:tbl>
    <w:p w:rsidR="00A0313E" w:rsidRPr="00697609" w:rsidRDefault="00A0313E" w:rsidP="00A0313E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3856"/>
        <w:gridCol w:w="4933"/>
      </w:tblGrid>
      <w:tr w:rsidR="00A0313E" w:rsidRPr="00697609" w:rsidTr="007775D4">
        <w:tc>
          <w:tcPr>
            <w:tcW w:w="9606" w:type="dxa"/>
            <w:gridSpan w:val="3"/>
          </w:tcPr>
          <w:p w:rsidR="00A0313E" w:rsidRPr="00697609" w:rsidRDefault="00A0313E" w:rsidP="00D63DD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  <w:b/>
                <w:i/>
              </w:rPr>
              <w:t>Деятельность РМО в соответствии с задачами РМО</w:t>
            </w:r>
            <w:r w:rsidR="00F67AA1" w:rsidRPr="00697609">
              <w:rPr>
                <w:rFonts w:ascii="Times New Roman" w:hAnsi="Times New Roman"/>
                <w:b/>
                <w:i/>
              </w:rPr>
              <w:t xml:space="preserve"> </w:t>
            </w:r>
            <w:r w:rsidR="0064737B" w:rsidRPr="00697609">
              <w:rPr>
                <w:rFonts w:ascii="Times New Roman" w:hAnsi="Times New Roman"/>
                <w:b/>
                <w:i/>
                <w:color w:val="000000"/>
              </w:rPr>
              <w:t>на 202</w:t>
            </w:r>
            <w:r w:rsidR="00D63DD5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="0064737B" w:rsidRPr="00697609">
              <w:rPr>
                <w:rFonts w:ascii="Times New Roman" w:hAnsi="Times New Roman"/>
                <w:b/>
                <w:i/>
                <w:color w:val="000000"/>
              </w:rPr>
              <w:t>-202</w:t>
            </w:r>
            <w:r w:rsidR="00D63DD5">
              <w:rPr>
                <w:rFonts w:ascii="Times New Roman" w:hAnsi="Times New Roman"/>
                <w:b/>
                <w:i/>
                <w:color w:val="000000"/>
              </w:rPr>
              <w:t>4</w:t>
            </w:r>
            <w:r w:rsidR="00F67AA1" w:rsidRPr="00697609">
              <w:rPr>
                <w:rFonts w:ascii="Times New Roman" w:hAnsi="Times New Roman"/>
                <w:b/>
                <w:i/>
                <w:color w:val="000000"/>
              </w:rPr>
              <w:t xml:space="preserve"> уч.</w:t>
            </w:r>
            <w:r w:rsidR="00E40228" w:rsidRPr="00697609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F67AA1" w:rsidRPr="00697609">
              <w:rPr>
                <w:rFonts w:ascii="Times New Roman" w:hAnsi="Times New Roman"/>
                <w:b/>
                <w:i/>
                <w:color w:val="000000"/>
              </w:rPr>
              <w:t>год</w:t>
            </w:r>
            <w:r w:rsidR="00E40228" w:rsidRPr="00697609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E40228" w:rsidRPr="00697609">
              <w:rPr>
                <w:rFonts w:ascii="Times New Roman" w:hAnsi="Times New Roman"/>
                <w:i/>
                <w:color w:val="000000"/>
              </w:rPr>
              <w:t>(заполняется в соответствии с п. 4 таблицы 1)</w:t>
            </w:r>
          </w:p>
        </w:tc>
      </w:tr>
      <w:tr w:rsidR="00A0313E" w:rsidRPr="00697609" w:rsidTr="007775D4">
        <w:tc>
          <w:tcPr>
            <w:tcW w:w="817" w:type="dxa"/>
          </w:tcPr>
          <w:p w:rsidR="00A0313E" w:rsidRPr="00697609" w:rsidRDefault="00A0313E" w:rsidP="004F2E78">
            <w:pPr>
              <w:rPr>
                <w:rFonts w:ascii="Times New Roman" w:hAnsi="Times New Roman"/>
              </w:rPr>
            </w:pPr>
            <w:r w:rsidRPr="00697609">
              <w:rPr>
                <w:rFonts w:ascii="Times New Roman" w:hAnsi="Times New Roman"/>
              </w:rPr>
              <w:t>№ п/п</w:t>
            </w:r>
          </w:p>
        </w:tc>
        <w:tc>
          <w:tcPr>
            <w:tcW w:w="3856" w:type="dxa"/>
          </w:tcPr>
          <w:p w:rsidR="00A0313E" w:rsidRPr="00697609" w:rsidRDefault="00A0313E" w:rsidP="004F2E78">
            <w:pPr>
              <w:jc w:val="center"/>
              <w:rPr>
                <w:rFonts w:ascii="Times New Roman" w:hAnsi="Times New Roman"/>
                <w:b/>
              </w:rPr>
            </w:pPr>
            <w:r w:rsidRPr="00697609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933" w:type="dxa"/>
          </w:tcPr>
          <w:p w:rsidR="00A0313E" w:rsidRPr="00697609" w:rsidRDefault="00A0313E" w:rsidP="004F2E78">
            <w:pPr>
              <w:rPr>
                <w:rFonts w:ascii="Times New Roman" w:hAnsi="Times New Roman"/>
                <w:b/>
              </w:rPr>
            </w:pPr>
            <w:r w:rsidRPr="00697609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826954" w:rsidRPr="00697609" w:rsidTr="007775D4">
        <w:tc>
          <w:tcPr>
            <w:tcW w:w="817" w:type="dxa"/>
          </w:tcPr>
          <w:p w:rsidR="00826954" w:rsidRPr="00697609" w:rsidRDefault="00826954" w:rsidP="004F2E7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26954" w:rsidRPr="00826954" w:rsidRDefault="00826954" w:rsidP="00826954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Продолжить работу по формированию экологической культуры обучающихся</w:t>
            </w:r>
          </w:p>
        </w:tc>
        <w:tc>
          <w:tcPr>
            <w:tcW w:w="4933" w:type="dxa"/>
          </w:tcPr>
          <w:p w:rsidR="00826954" w:rsidRDefault="00826954" w:rsidP="001F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</w:t>
            </w:r>
            <w:r w:rsidR="00D63DD5">
              <w:rPr>
                <w:rFonts w:ascii="Times New Roman" w:hAnsi="Times New Roman"/>
              </w:rPr>
              <w:t xml:space="preserve"> т просмотры </w:t>
            </w:r>
            <w:proofErr w:type="gramStart"/>
            <w:r w:rsidR="00D63DD5">
              <w:rPr>
                <w:rFonts w:ascii="Times New Roman" w:hAnsi="Times New Roman"/>
              </w:rPr>
              <w:t xml:space="preserve">видеоматериалов </w:t>
            </w:r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здоровом образе жизни</w:t>
            </w:r>
          </w:p>
          <w:p w:rsidR="00826954" w:rsidRDefault="00826954" w:rsidP="001F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Беседы о последствиях </w:t>
            </w:r>
            <w:r w:rsidR="00D63DD5">
              <w:rPr>
                <w:rFonts w:ascii="Times New Roman" w:hAnsi="Times New Roman"/>
              </w:rPr>
              <w:t xml:space="preserve">антропогенного воздействия </w:t>
            </w:r>
            <w:r>
              <w:rPr>
                <w:rFonts w:ascii="Times New Roman" w:hAnsi="Times New Roman"/>
              </w:rPr>
              <w:t>человека</w:t>
            </w:r>
          </w:p>
          <w:p w:rsidR="00826954" w:rsidRDefault="00826954" w:rsidP="00D6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63DD5">
              <w:rPr>
                <w:rFonts w:ascii="Times New Roman" w:hAnsi="Times New Roman"/>
              </w:rPr>
              <w:t>Сбор макулатуры и пластиковых бутылок</w:t>
            </w:r>
          </w:p>
          <w:p w:rsidR="00D63DD5" w:rsidRPr="00A946D2" w:rsidRDefault="00D63DD5" w:rsidP="00D63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экологических мероприятий к темам занятий</w:t>
            </w:r>
          </w:p>
        </w:tc>
      </w:tr>
      <w:tr w:rsidR="00826954" w:rsidRPr="00697609" w:rsidTr="007775D4">
        <w:tc>
          <w:tcPr>
            <w:tcW w:w="817" w:type="dxa"/>
          </w:tcPr>
          <w:p w:rsidR="00826954" w:rsidRPr="00697609" w:rsidRDefault="00826954" w:rsidP="004F2E7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26954" w:rsidRPr="00826954" w:rsidRDefault="00826954" w:rsidP="001F30D4">
            <w:pPr>
              <w:rPr>
                <w:rFonts w:ascii="Times New Roman" w:hAnsi="Times New Roman"/>
              </w:rPr>
            </w:pPr>
            <w:r w:rsidRPr="00826954">
              <w:rPr>
                <w:rFonts w:ascii="Times New Roman" w:hAnsi="Times New Roman"/>
              </w:rPr>
              <w:t>Продолжить формирование информационного ресурса для реализации индивидуальных проектов.</w:t>
            </w:r>
          </w:p>
        </w:tc>
        <w:tc>
          <w:tcPr>
            <w:tcW w:w="4933" w:type="dxa"/>
          </w:tcPr>
          <w:p w:rsidR="00826954" w:rsidRDefault="00826954" w:rsidP="001F3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Заседание по вопросу создания единой формы оформления индивидуальных проектов, для их дальнейшего участи в региональных, межрегиональных и Всероссийских мероприятиях.</w:t>
            </w:r>
          </w:p>
          <w:p w:rsidR="00826954" w:rsidRDefault="00826954" w:rsidP="001F3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Продолжить формирование информационного ресурса для реализации ИПС</w:t>
            </w:r>
          </w:p>
          <w:p w:rsidR="00D63DD5" w:rsidRPr="00A946D2" w:rsidRDefault="00D63DD5" w:rsidP="001F3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мероприятиях с использованием ИПС</w:t>
            </w:r>
          </w:p>
        </w:tc>
      </w:tr>
    </w:tbl>
    <w:p w:rsidR="00A0313E" w:rsidRPr="00697609" w:rsidRDefault="00A0313E" w:rsidP="007775D4"/>
    <w:sectPr w:rsidR="00A0313E" w:rsidRPr="00697609" w:rsidSect="00F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24280"/>
    <w:multiLevelType w:val="hybridMultilevel"/>
    <w:tmpl w:val="415AA4C8"/>
    <w:lvl w:ilvl="0" w:tplc="3DC04F7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E"/>
    <w:rsid w:val="000965E3"/>
    <w:rsid w:val="000F5AD9"/>
    <w:rsid w:val="00100BAF"/>
    <w:rsid w:val="00124317"/>
    <w:rsid w:val="00181970"/>
    <w:rsid w:val="0026718F"/>
    <w:rsid w:val="00283F1E"/>
    <w:rsid w:val="002D5A9B"/>
    <w:rsid w:val="00312410"/>
    <w:rsid w:val="00314342"/>
    <w:rsid w:val="00361BA5"/>
    <w:rsid w:val="003977BA"/>
    <w:rsid w:val="003D7DCF"/>
    <w:rsid w:val="003F22F1"/>
    <w:rsid w:val="00465AA1"/>
    <w:rsid w:val="004879A0"/>
    <w:rsid w:val="004F2E78"/>
    <w:rsid w:val="005A790A"/>
    <w:rsid w:val="005D7A23"/>
    <w:rsid w:val="005F5DAF"/>
    <w:rsid w:val="0060368A"/>
    <w:rsid w:val="00640797"/>
    <w:rsid w:val="0064737B"/>
    <w:rsid w:val="00697609"/>
    <w:rsid w:val="006C3582"/>
    <w:rsid w:val="007451EB"/>
    <w:rsid w:val="0076231D"/>
    <w:rsid w:val="00764ED8"/>
    <w:rsid w:val="007775D4"/>
    <w:rsid w:val="00816650"/>
    <w:rsid w:val="00826954"/>
    <w:rsid w:val="0082740A"/>
    <w:rsid w:val="00833C48"/>
    <w:rsid w:val="008808D8"/>
    <w:rsid w:val="008C0A38"/>
    <w:rsid w:val="00950FB8"/>
    <w:rsid w:val="00966FA8"/>
    <w:rsid w:val="009F0E8B"/>
    <w:rsid w:val="00A0313E"/>
    <w:rsid w:val="00A22EA6"/>
    <w:rsid w:val="00A24290"/>
    <w:rsid w:val="00B27334"/>
    <w:rsid w:val="00B9732C"/>
    <w:rsid w:val="00BA5BD0"/>
    <w:rsid w:val="00BF42A8"/>
    <w:rsid w:val="00C56D8E"/>
    <w:rsid w:val="00CC4C13"/>
    <w:rsid w:val="00D10D0B"/>
    <w:rsid w:val="00D5087C"/>
    <w:rsid w:val="00D63DD5"/>
    <w:rsid w:val="00E13498"/>
    <w:rsid w:val="00E31E55"/>
    <w:rsid w:val="00E40228"/>
    <w:rsid w:val="00EF363F"/>
    <w:rsid w:val="00F04A5F"/>
    <w:rsid w:val="00F2548B"/>
    <w:rsid w:val="00F27FC4"/>
    <w:rsid w:val="00F32494"/>
    <w:rsid w:val="00F37D1B"/>
    <w:rsid w:val="00F67AA1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3FAA-EA84-4573-BC23-661FF8F1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">
    <w:name w:val="Body Text 2"/>
    <w:basedOn w:val="a"/>
    <w:link w:val="21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39"/>
    <w:rsid w:val="00A0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64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97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F32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3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3DC7B-90F2-447E-B588-840799B3E7E4}"/>
</file>

<file path=customXml/itemProps2.xml><?xml version="1.0" encoding="utf-8"?>
<ds:datastoreItem xmlns:ds="http://schemas.openxmlformats.org/officeDocument/2006/customXml" ds:itemID="{5435CBFE-E80D-474D-B35F-CB725AB0D612}"/>
</file>

<file path=customXml/itemProps3.xml><?xml version="1.0" encoding="utf-8"?>
<ds:datastoreItem xmlns:ds="http://schemas.openxmlformats.org/officeDocument/2006/customXml" ds:itemID="{B29BECA7-7AAA-420E-AE6C-ADE9A25C5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Зинихина Юлия Анатольевна</cp:lastModifiedBy>
  <cp:revision>6</cp:revision>
  <dcterms:created xsi:type="dcterms:W3CDTF">2024-06-06T11:40:00Z</dcterms:created>
  <dcterms:modified xsi:type="dcterms:W3CDTF">2024-06-11T05:51:00Z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