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ED" w:rsidRDefault="008D0CED" w:rsidP="008D0CED">
      <w:pPr>
        <w:spacing w:after="0"/>
        <w:jc w:val="center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 w:rsidRPr="008D0CE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«Безопасность детей - забота взрослых»</w:t>
      </w:r>
    </w:p>
    <w:p w:rsidR="008D0CED" w:rsidRPr="008D0CED" w:rsidRDefault="008D0CED" w:rsidP="008D0CE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8D0CED" w:rsidRDefault="008D0CED" w:rsidP="008D0CED">
      <w:pPr>
        <w:spacing w:after="0"/>
        <w:jc w:val="center"/>
        <w:rPr>
          <w:rFonts w:eastAsia="Times New Roman" w:cs="Times New Roman"/>
          <w:b/>
          <w:bCs/>
          <w:color w:val="FF0000"/>
          <w:szCs w:val="28"/>
          <w:lang w:eastAsia="ru-RU"/>
        </w:rPr>
      </w:pPr>
      <w:r w:rsidRPr="008D0CED">
        <w:rPr>
          <w:rFonts w:eastAsia="Times New Roman" w:cs="Times New Roman"/>
          <w:b/>
          <w:bCs/>
          <w:color w:val="FF0000"/>
          <w:szCs w:val="28"/>
          <w:lang w:eastAsia="ru-RU"/>
        </w:rPr>
        <w:t>Уважаемые родители!</w:t>
      </w:r>
    </w:p>
    <w:p w:rsidR="00CB4D2A" w:rsidRPr="00CB4D2A" w:rsidRDefault="00CB4D2A" w:rsidP="00CB4D2A">
      <w:pPr>
        <w:pStyle w:val="a3"/>
        <w:rPr>
          <w:sz w:val="32"/>
          <w:szCs w:val="32"/>
          <w:u w:val="single"/>
        </w:rPr>
      </w:pPr>
      <w:r w:rsidRPr="00CB4D2A">
        <w:rPr>
          <w:b/>
          <w:bCs/>
          <w:sz w:val="32"/>
          <w:szCs w:val="32"/>
          <w:u w:val="single"/>
        </w:rPr>
        <w:t xml:space="preserve">Ответственность родителей за оставление детей без присмотра. 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b/>
          <w:bCs/>
          <w:sz w:val="28"/>
          <w:szCs w:val="28"/>
        </w:rPr>
        <w:t xml:space="preserve">Российское законодательство 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 xml:space="preserve">За </w:t>
      </w:r>
      <w:hyperlink r:id="rId4" w:history="1">
        <w:r w:rsidRPr="00CB4D2A">
          <w:rPr>
            <w:rStyle w:val="a4"/>
            <w:sz w:val="28"/>
            <w:szCs w:val="28"/>
          </w:rPr>
          <w:t>последние годы</w:t>
        </w:r>
      </w:hyperlink>
      <w:r w:rsidRPr="00CB4D2A">
        <w:rPr>
          <w:sz w:val="28"/>
          <w:szCs w:val="28"/>
        </w:rPr>
        <w:t xml:space="preserve"> в России увеличилось количество несчастных случаев с участием детей, которых родители оставляли одних на улице или дома. Кроме того, на совести беспечных родителей случаи, когда дети страдали и даже погибали от рук маньяков и насильников.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b/>
          <w:bCs/>
          <w:sz w:val="28"/>
          <w:szCs w:val="28"/>
          <w:u w:val="single"/>
        </w:rPr>
        <w:t>Статья 156 УК РФ</w:t>
      </w:r>
      <w:r w:rsidRPr="00CB4D2A">
        <w:rPr>
          <w:b/>
          <w:bCs/>
          <w:sz w:val="28"/>
          <w:szCs w:val="28"/>
        </w:rPr>
        <w:t xml:space="preserve"> </w:t>
      </w:r>
      <w:r w:rsidRPr="00CB4D2A">
        <w:rPr>
          <w:sz w:val="28"/>
          <w:szCs w:val="28"/>
        </w:rPr>
        <w:t xml:space="preserve">предусматривает ответственность за неисполнение обязанностей по воспитанию ребенка, "если это деяние соединено с жестоким обращением с несовершеннолетним". Жестокое обращение может выражаться в </w:t>
      </w:r>
      <w:proofErr w:type="spellStart"/>
      <w:r w:rsidRPr="00CB4D2A">
        <w:rPr>
          <w:sz w:val="28"/>
          <w:szCs w:val="28"/>
        </w:rPr>
        <w:t>непредоставлении</w:t>
      </w:r>
      <w:proofErr w:type="spellEnd"/>
      <w:r w:rsidRPr="00CB4D2A">
        <w:rPr>
          <w:sz w:val="28"/>
          <w:szCs w:val="28"/>
        </w:rPr>
        <w:t xml:space="preserve"> питания, запирании в помещении одного на долгое время, систематическом унижении достоинства ребенка, издевательствах, нанесении побоев; оно наказывается штрафом в размере до сорока тысяч рублей или в размере </w:t>
      </w:r>
      <w:hyperlink r:id="rId5" w:history="1">
        <w:r w:rsidRPr="00CB4D2A">
          <w:rPr>
            <w:rStyle w:val="a4"/>
            <w:sz w:val="28"/>
            <w:szCs w:val="28"/>
          </w:rPr>
          <w:t>заработной платы</w:t>
        </w:r>
      </w:hyperlink>
      <w:r w:rsidRPr="00CB4D2A">
        <w:rPr>
          <w:sz w:val="28"/>
          <w:szCs w:val="28"/>
        </w:rPr>
        <w:t xml:space="preserve"> или иного дохода осужденного за период до трех месяцев; либо лишением права занимать определенные должности или заниматься определенной деятельностью на срок до трех лет; либо </w:t>
      </w:r>
      <w:hyperlink r:id="rId6" w:history="1">
        <w:r w:rsidRPr="00CB4D2A">
          <w:rPr>
            <w:rStyle w:val="a4"/>
            <w:sz w:val="28"/>
            <w:szCs w:val="28"/>
          </w:rPr>
          <w:t>обязательными работами</w:t>
        </w:r>
      </w:hyperlink>
      <w:r w:rsidRPr="00CB4D2A">
        <w:rPr>
          <w:sz w:val="28"/>
          <w:szCs w:val="28"/>
        </w:rPr>
        <w:t xml:space="preserve"> на срок до ста восьмидесяти часов; либо исправительными работами на срок до одного года; либо ограничением свободы на срок до трех лет.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Несмотря на то, что эта статья в принципе подходит для наказания беспечных родителей, на практике она почти не действует. Юристы говорят, что на скамье подсудимых практически никогда не оказываются родители, оставившее малыша без присмотра на детской площадке.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b/>
          <w:bCs/>
          <w:sz w:val="28"/>
          <w:szCs w:val="28"/>
          <w:u w:val="single"/>
        </w:rPr>
        <w:t xml:space="preserve">Согласно статье 125 УК РФ </w:t>
      </w:r>
      <w:r w:rsidRPr="00CB4D2A">
        <w:rPr>
          <w:sz w:val="28"/>
          <w:szCs w:val="28"/>
        </w:rPr>
        <w:t xml:space="preserve">("Оставление в опасности"),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</w:t>
      </w:r>
      <w:proofErr w:type="spellStart"/>
      <w:r w:rsidRPr="00CB4D2A">
        <w:rPr>
          <w:sz w:val="28"/>
          <w:szCs w:val="28"/>
        </w:rPr>
        <w:t>дляжизни</w:t>
      </w:r>
      <w:proofErr w:type="spellEnd"/>
      <w:r w:rsidRPr="00CB4D2A">
        <w:rPr>
          <w:sz w:val="28"/>
          <w:szCs w:val="28"/>
        </w:rPr>
        <w:t xml:space="preserve"> или здоровья состояние, </w:t>
      </w:r>
      <w:r w:rsidRPr="00CB4D2A">
        <w:rPr>
          <w:sz w:val="28"/>
          <w:szCs w:val="28"/>
        </w:rPr>
        <w:noBreakHyphen/>
        <w:t xml:space="preserve"> наказывается штрафом в размере до 80 тысяч рублей или в размере заработной платы или иного дохода осужденного за период до шести месяцев; либо обязательными работами на срок от ста двадцати до ста восьмидесяти часов; либо исправительными работами на срок до одного года; либо арестом на срок до трех месяцев; либо лишением свободы на срок до одного года.</w:t>
      </w:r>
    </w:p>
    <w:p w:rsidR="00CB4D2A" w:rsidRPr="00CB4D2A" w:rsidRDefault="00CB4D2A" w:rsidP="00CB4D2A">
      <w:pPr>
        <w:spacing w:after="0"/>
        <w:ind w:firstLine="709"/>
        <w:jc w:val="both"/>
        <w:rPr>
          <w:szCs w:val="28"/>
        </w:rPr>
      </w:pPr>
    </w:p>
    <w:p w:rsidR="008D0CED" w:rsidRPr="008D0CED" w:rsidRDefault="008D0CED" w:rsidP="008D0CE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b/>
          <w:bCs/>
          <w:szCs w:val="28"/>
          <w:lang w:eastAsia="ru-RU"/>
        </w:rPr>
        <w:lastRenderedPageBreak/>
        <w:t>1. Не оставлять детей без присмотра взрослых.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• формируйте у детей навыки обеспечения личной безопасности;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• проведите с детьми индивидуальные беседы, объяснив важные правила, соблюдение которых поможет сохранить жизнь;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• решите проблему свободного времени детей;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• постоянно будьте в курсе, где и с кем ваш ребенок, контролируйте место пребывания детей, какие сайты в интернете посещают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•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• объясните детям, что ни при каких обстоятельствах нельзя садиться в машину с незнакомыми людьми;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•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секрете.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• Будьте бдительны, когда ребенок находится один возле окон, на балконе.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b/>
          <w:bCs/>
          <w:szCs w:val="28"/>
          <w:lang w:eastAsia="ru-RU"/>
        </w:rPr>
        <w:t>2. Необходимо быть осторожным, внимательным на улице, при переходе дороги, соблюдать правила дорожного движения. Помните правила перехода через железнодорожные пути. 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•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•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 xml:space="preserve">• изучите с детьми правила езды на </w:t>
      </w:r>
      <w:proofErr w:type="gramStart"/>
      <w:r w:rsidRPr="008D0CED">
        <w:rPr>
          <w:rFonts w:eastAsia="Times New Roman" w:cs="Times New Roman"/>
          <w:szCs w:val="28"/>
          <w:lang w:eastAsia="ru-RU"/>
        </w:rPr>
        <w:t xml:space="preserve">велосипедах,   </w:t>
      </w:r>
      <w:proofErr w:type="gramEnd"/>
      <w:r w:rsidRPr="008D0CED">
        <w:rPr>
          <w:rFonts w:eastAsia="Times New Roman" w:cs="Times New Roman"/>
          <w:szCs w:val="28"/>
          <w:lang w:eastAsia="ru-RU"/>
        </w:rPr>
        <w:t>скутерах, мопедах, мотоциклах.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b/>
          <w:bCs/>
          <w:szCs w:val="28"/>
          <w:lang w:eastAsia="ru-RU"/>
        </w:rPr>
        <w:t>3. Соблюдать технику безопасности при прогулках в лесу, на реке. Купаться только под присмотром взрослых, не оставлять одних на воде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• 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• обязательно объясните детям, что они не должны купаться в одиночку, а также нырять в незнакомом месте;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•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сердца.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b/>
          <w:bCs/>
          <w:szCs w:val="28"/>
          <w:lang w:eastAsia="ru-RU"/>
        </w:rPr>
        <w:t>4. Быть осторожными при контакте с электрическими приборами.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 xml:space="preserve">Расскажите своим детям, </w:t>
      </w:r>
      <w:r w:rsidRPr="008D0CED">
        <w:rPr>
          <w:rFonts w:eastAsia="Times New Roman" w:cs="Times New Roman"/>
          <w:b/>
          <w:bCs/>
          <w:szCs w:val="28"/>
          <w:lang w:eastAsia="ru-RU"/>
        </w:rPr>
        <w:t>что нельзя делать, находясь в квартире</w:t>
      </w:r>
      <w:r w:rsidRPr="008D0CED">
        <w:rPr>
          <w:rFonts w:eastAsia="Times New Roman" w:cs="Times New Roman"/>
          <w:szCs w:val="28"/>
          <w:lang w:eastAsia="ru-RU"/>
        </w:rPr>
        <w:t>: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• Нельзя баловаться со спичками и зажигалками. Это одна из главных причин пожаров.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• Нельзя оставлять без присмотра включенные электроприборы: утюги, обогреватели, телевизор, светильники и др.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• Нельзя сушить белье над плитой. Оно может загореться.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lastRenderedPageBreak/>
        <w:t>• Не забывайте выключать газовую плиту. Если почувствовали запах газа, не зажигайте спичек и не включайте свет. Срочно проветрите квартиру.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 xml:space="preserve">• Ни в коем случае не зажигайте </w:t>
      </w:r>
      <w:proofErr w:type="gramStart"/>
      <w:r w:rsidRPr="008D0CED">
        <w:rPr>
          <w:rFonts w:eastAsia="Times New Roman" w:cs="Times New Roman"/>
          <w:szCs w:val="28"/>
          <w:lang w:eastAsia="ru-RU"/>
        </w:rPr>
        <w:t>фейерверки  или</w:t>
      </w:r>
      <w:proofErr w:type="gramEnd"/>
      <w:r w:rsidRPr="008D0CED">
        <w:rPr>
          <w:rFonts w:eastAsia="Times New Roman" w:cs="Times New Roman"/>
          <w:szCs w:val="28"/>
          <w:lang w:eastAsia="ru-RU"/>
        </w:rPr>
        <w:t xml:space="preserve"> бенгальские огни дома без взрослых.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b/>
          <w:bCs/>
          <w:szCs w:val="28"/>
          <w:lang w:eastAsia="ru-RU"/>
        </w:rPr>
        <w:t>5. Быть осторожными в обращении с домашними животными.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b/>
          <w:bCs/>
          <w:szCs w:val="28"/>
          <w:lang w:eastAsia="ru-RU"/>
        </w:rPr>
        <w:t>6. Не допускайте жесто</w:t>
      </w:r>
      <w:r>
        <w:rPr>
          <w:rFonts w:eastAsia="Times New Roman" w:cs="Times New Roman"/>
          <w:b/>
          <w:bCs/>
          <w:szCs w:val="28"/>
          <w:lang w:eastAsia="ru-RU"/>
        </w:rPr>
        <w:t>ко</w:t>
      </w:r>
      <w:r w:rsidRPr="008D0CED">
        <w:rPr>
          <w:rFonts w:eastAsia="Times New Roman" w:cs="Times New Roman"/>
          <w:b/>
          <w:bCs/>
          <w:szCs w:val="28"/>
          <w:lang w:eastAsia="ru-RU"/>
        </w:rPr>
        <w:t>го обращения с детьми. 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 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     Уважаемые родители! Помните, что даже знание всех этих правил может не уберечь ваших детей в чрезвычайных ситуациях! Не оставляйте детей без внимания! Проведите с детьми индивидуальные беседы, объяснив важные правила, соблюдение которых поможет сохранить жизнь.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напоминать.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 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b/>
          <w:bCs/>
          <w:color w:val="FF0000"/>
          <w:szCs w:val="28"/>
          <w:u w:val="single"/>
          <w:lang w:eastAsia="ru-RU"/>
        </w:rPr>
        <w:t>Сохранение жизни и здоровья детей - главная обязанность взрослых.</w:t>
      </w:r>
    </w:p>
    <w:p w:rsidR="008D0CED" w:rsidRPr="008D0CED" w:rsidRDefault="008D0CED" w:rsidP="008D0CED">
      <w:pPr>
        <w:spacing w:after="0"/>
        <w:rPr>
          <w:rFonts w:eastAsia="Times New Roman" w:cs="Times New Roman"/>
          <w:szCs w:val="28"/>
          <w:lang w:eastAsia="ru-RU"/>
        </w:rPr>
      </w:pPr>
      <w:r w:rsidRPr="008D0CED">
        <w:rPr>
          <w:rFonts w:eastAsia="Times New Roman" w:cs="Times New Roman"/>
          <w:szCs w:val="28"/>
          <w:lang w:eastAsia="ru-RU"/>
        </w:rPr>
        <w:t> </w:t>
      </w:r>
    </w:p>
    <w:p w:rsidR="00CB4D2A" w:rsidRDefault="00CB4D2A" w:rsidP="00CB4D2A">
      <w:pPr>
        <w:pStyle w:val="a3"/>
        <w:rPr>
          <w:b/>
          <w:bCs/>
        </w:rPr>
      </w:pPr>
    </w:p>
    <w:p w:rsidR="00CB4D2A" w:rsidRDefault="00CB4D2A" w:rsidP="00CB4D2A">
      <w:pPr>
        <w:pStyle w:val="a3"/>
        <w:rPr>
          <w:b/>
          <w:bCs/>
        </w:rPr>
      </w:pPr>
    </w:p>
    <w:p w:rsidR="00CB4D2A" w:rsidRDefault="00CB4D2A" w:rsidP="00CB4D2A">
      <w:pPr>
        <w:pStyle w:val="a3"/>
        <w:rPr>
          <w:b/>
          <w:bCs/>
        </w:rPr>
      </w:pPr>
    </w:p>
    <w:p w:rsidR="00CB4D2A" w:rsidRDefault="00CB4D2A" w:rsidP="00CB4D2A">
      <w:pPr>
        <w:pStyle w:val="a3"/>
        <w:rPr>
          <w:b/>
          <w:bCs/>
        </w:rPr>
      </w:pPr>
    </w:p>
    <w:p w:rsidR="00CB4D2A" w:rsidRDefault="00CB4D2A" w:rsidP="00CB4D2A">
      <w:pPr>
        <w:pStyle w:val="a3"/>
        <w:rPr>
          <w:b/>
          <w:bCs/>
        </w:rPr>
      </w:pPr>
    </w:p>
    <w:p w:rsidR="00CB4D2A" w:rsidRDefault="00CB4D2A" w:rsidP="00CB4D2A">
      <w:pPr>
        <w:pStyle w:val="a3"/>
        <w:rPr>
          <w:b/>
          <w:bCs/>
        </w:rPr>
      </w:pPr>
    </w:p>
    <w:p w:rsidR="00CB4D2A" w:rsidRDefault="00CB4D2A" w:rsidP="00CB4D2A">
      <w:pPr>
        <w:pStyle w:val="a3"/>
        <w:rPr>
          <w:b/>
          <w:bCs/>
        </w:rPr>
      </w:pPr>
    </w:p>
    <w:p w:rsidR="00CB4D2A" w:rsidRDefault="00CB4D2A" w:rsidP="00CB4D2A">
      <w:pPr>
        <w:pStyle w:val="a3"/>
        <w:rPr>
          <w:b/>
          <w:bCs/>
        </w:rPr>
      </w:pPr>
    </w:p>
    <w:p w:rsidR="00CB4D2A" w:rsidRDefault="00CB4D2A" w:rsidP="00CB4D2A">
      <w:pPr>
        <w:pStyle w:val="a3"/>
        <w:rPr>
          <w:b/>
          <w:bCs/>
        </w:rPr>
      </w:pPr>
    </w:p>
    <w:p w:rsidR="00CB4D2A" w:rsidRDefault="00CB4D2A" w:rsidP="00CB4D2A">
      <w:pPr>
        <w:pStyle w:val="a3"/>
        <w:rPr>
          <w:b/>
          <w:bCs/>
        </w:rPr>
      </w:pPr>
    </w:p>
    <w:p w:rsidR="00CB4D2A" w:rsidRDefault="00CB4D2A" w:rsidP="00CB4D2A">
      <w:pPr>
        <w:pStyle w:val="a3"/>
        <w:rPr>
          <w:b/>
          <w:bCs/>
        </w:rPr>
      </w:pPr>
    </w:p>
    <w:p w:rsidR="00CB4D2A" w:rsidRDefault="00CB4D2A" w:rsidP="00CB4D2A">
      <w:pPr>
        <w:pStyle w:val="a3"/>
        <w:rPr>
          <w:b/>
          <w:bCs/>
        </w:rPr>
      </w:pPr>
    </w:p>
    <w:p w:rsidR="00CB4D2A" w:rsidRDefault="00CB4D2A" w:rsidP="00CB4D2A">
      <w:pPr>
        <w:pStyle w:val="a3"/>
        <w:rPr>
          <w:b/>
          <w:bCs/>
        </w:rPr>
      </w:pPr>
    </w:p>
    <w:p w:rsidR="00CB4D2A" w:rsidRDefault="00CB4D2A" w:rsidP="00CB4D2A">
      <w:pPr>
        <w:pStyle w:val="a3"/>
        <w:rPr>
          <w:b/>
          <w:bCs/>
        </w:rPr>
      </w:pPr>
    </w:p>
    <w:p w:rsidR="00CB4D2A" w:rsidRDefault="00CB4D2A" w:rsidP="00CB4D2A">
      <w:pPr>
        <w:pStyle w:val="a3"/>
        <w:rPr>
          <w:b/>
          <w:bCs/>
        </w:rPr>
      </w:pPr>
    </w:p>
    <w:p w:rsidR="00CB4D2A" w:rsidRPr="00CB4D2A" w:rsidRDefault="00CB4D2A" w:rsidP="00CB4D2A">
      <w:pPr>
        <w:pStyle w:val="a3"/>
        <w:jc w:val="center"/>
        <w:rPr>
          <w:sz w:val="32"/>
          <w:szCs w:val="32"/>
          <w:u w:val="single"/>
        </w:rPr>
      </w:pPr>
      <w:r w:rsidRPr="00CB4D2A">
        <w:rPr>
          <w:b/>
          <w:bCs/>
          <w:sz w:val="32"/>
          <w:szCs w:val="32"/>
          <w:u w:val="single"/>
        </w:rPr>
        <w:lastRenderedPageBreak/>
        <w:t xml:space="preserve">Консультация для родителей </w:t>
      </w:r>
      <w:proofErr w:type="gramStart"/>
      <w:r w:rsidRPr="00CB4D2A">
        <w:rPr>
          <w:b/>
          <w:bCs/>
          <w:sz w:val="32"/>
          <w:szCs w:val="32"/>
          <w:u w:val="single"/>
        </w:rPr>
        <w:t>« Правила</w:t>
      </w:r>
      <w:proofErr w:type="gramEnd"/>
      <w:r w:rsidRPr="00CB4D2A">
        <w:rPr>
          <w:b/>
          <w:bCs/>
          <w:sz w:val="32"/>
          <w:szCs w:val="32"/>
          <w:u w:val="single"/>
        </w:rPr>
        <w:t xml:space="preserve"> пожарной безопасности»</w:t>
      </w:r>
    </w:p>
    <w:p w:rsidR="00CB4D2A" w:rsidRPr="00CB4D2A" w:rsidRDefault="00CB4D2A" w:rsidP="00CB4D2A">
      <w:pPr>
        <w:pStyle w:val="a3"/>
        <w:jc w:val="center"/>
      </w:pPr>
      <w:r w:rsidRPr="00CB4D2A">
        <w:rPr>
          <w:b/>
          <w:bCs/>
        </w:rPr>
        <w:t>УВАЖАЕМЫЕ РОДИТЕЛИ!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В целях вашей безопасности и безопасности ваших детей, как можно чаще беседуйте с малышами о том, как себя вести в чрезвычайных ситуациях.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Но главное: избегайте потенциальную опасность, например,</w:t>
      </w:r>
      <w:r>
        <w:rPr>
          <w:sz w:val="28"/>
          <w:szCs w:val="28"/>
        </w:rPr>
        <w:t xml:space="preserve"> </w:t>
      </w:r>
      <w:r w:rsidRPr="00CB4D2A">
        <w:rPr>
          <w:sz w:val="28"/>
          <w:szCs w:val="28"/>
        </w:rPr>
        <w:t xml:space="preserve">опасность </w:t>
      </w:r>
      <w:r w:rsidRPr="00CB4D2A">
        <w:rPr>
          <w:b/>
          <w:bCs/>
          <w:sz w:val="28"/>
          <w:szCs w:val="28"/>
        </w:rPr>
        <w:t xml:space="preserve">ПОЖАРА! 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Не забывайте с детьми повторять правила пожарной безопасности!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b/>
          <w:bCs/>
          <w:sz w:val="28"/>
          <w:szCs w:val="28"/>
        </w:rPr>
        <w:t xml:space="preserve">Вопросы, на которые каждый ребёнок должен знать ответы: 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1. Что нужно знать, если возник пожар в квартире?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2. Можно ли играть со спичками и зажигалками?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3. Чем можно тушить пожар?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4. Можно ли самостоятельно пользоваться розеткой?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5. Знать номер пожарной службы?</w:t>
      </w:r>
      <w:r>
        <w:rPr>
          <w:sz w:val="28"/>
          <w:szCs w:val="28"/>
        </w:rPr>
        <w:t xml:space="preserve"> </w:t>
      </w:r>
      <w:r w:rsidRPr="00CB4D2A">
        <w:rPr>
          <w:sz w:val="28"/>
          <w:szCs w:val="28"/>
        </w:rPr>
        <w:t>(01)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6. Главное правило при любой опасности (не поддаваться панике)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7. Можно ли без взрослых пользоваться свечами?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8. Можно ли трогать приборы мокрыми руками?</w:t>
      </w:r>
    </w:p>
    <w:p w:rsidR="00CB4D2A" w:rsidRPr="00CB4D2A" w:rsidRDefault="00CB4D2A" w:rsidP="00CB4D2A">
      <w:pPr>
        <w:pStyle w:val="a3"/>
        <w:rPr>
          <w:u w:val="single"/>
        </w:rPr>
      </w:pPr>
      <w:r w:rsidRPr="00CB4D2A">
        <w:rPr>
          <w:b/>
          <w:bCs/>
          <w:i/>
          <w:iCs/>
          <w:u w:val="single"/>
        </w:rPr>
        <w:t xml:space="preserve">В СЛУЧАЕ ВОЗНИКНОВЕНИЯ ПОЖАРА, ЕСЛИ ВЗРОСЛЫХ НЕТ ДОМА, </w:t>
      </w:r>
    </w:p>
    <w:p w:rsidR="00CB4D2A" w:rsidRPr="00CB4D2A" w:rsidRDefault="00CB4D2A" w:rsidP="00CB4D2A">
      <w:pPr>
        <w:pStyle w:val="a3"/>
        <w:rPr>
          <w:b/>
          <w:bCs/>
          <w:i/>
          <w:iCs/>
          <w:u w:val="single"/>
        </w:rPr>
      </w:pPr>
      <w:r w:rsidRPr="00CB4D2A">
        <w:rPr>
          <w:b/>
          <w:bCs/>
          <w:i/>
          <w:iCs/>
          <w:u w:val="single"/>
        </w:rPr>
        <w:t xml:space="preserve">ДЕТИ ДОЛЖНЫ ДЕЙСТВОВАТЬ СЛЕДУЮЩИМ ОБРАЗОМ: 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1. Если огонь небольшой можно попробовать сразу же затушить его, набросив на него плотную ткань, одеяло или вылить кастрюлю воды.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2. Если огонь сразу не погас, немедленно убегайте из дома в безопасное место.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И только после этого позвоните в пожарную охрану или попросите об этом соседей.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3. Если не можете убежать из горящей квартиры, сразу же позвоните, сообщите пожарным точный адрес и номер своей квартиры.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После этого зовите из окна на помощь соседей или прохожих.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lastRenderedPageBreak/>
        <w:t>4. При пожаре дым гораздо опаснее огня.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Если чувствуете, что задыхаетесь, опуститесь на корточки или подвигайтесь к выходу ползком: внизу дыма меньше.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5. Нельзя прятаться в ванну, под шкаф, нужно выбежать из квартиры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6. При пожаре никогда не садитесь в лифт.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Он может отключиться, и вы задохнётесь.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7. Ожидая приезда пожарных, не теряйте головы и не выпрыгивайте из окна.</w:t>
      </w:r>
    </w:p>
    <w:p w:rsidR="00CB4D2A" w:rsidRP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8. Когда приедут пожарные, во всём их слушайтесь и не бойтесь.</w:t>
      </w:r>
    </w:p>
    <w:p w:rsidR="00CB4D2A" w:rsidRDefault="00CB4D2A" w:rsidP="00CB4D2A">
      <w:pPr>
        <w:pStyle w:val="a3"/>
        <w:rPr>
          <w:sz w:val="28"/>
          <w:szCs w:val="28"/>
        </w:rPr>
      </w:pPr>
      <w:r w:rsidRPr="00CB4D2A">
        <w:rPr>
          <w:sz w:val="28"/>
          <w:szCs w:val="28"/>
        </w:rPr>
        <w:t>Они лучше знают, как вас спасти.</w:t>
      </w:r>
    </w:p>
    <w:p w:rsidR="00CB4D2A" w:rsidRDefault="00CB4D2A" w:rsidP="00CB4D2A">
      <w:pPr>
        <w:pStyle w:val="a3"/>
        <w:rPr>
          <w:sz w:val="28"/>
          <w:szCs w:val="28"/>
        </w:rPr>
      </w:pPr>
    </w:p>
    <w:p w:rsidR="00CB4D2A" w:rsidRDefault="00CB4D2A" w:rsidP="00CB4D2A">
      <w:pPr>
        <w:pStyle w:val="a3"/>
        <w:rPr>
          <w:sz w:val="28"/>
          <w:szCs w:val="28"/>
        </w:rPr>
      </w:pPr>
    </w:p>
    <w:p w:rsidR="00CB4D2A" w:rsidRDefault="00CB4D2A" w:rsidP="00CB4D2A">
      <w:pPr>
        <w:pStyle w:val="a3"/>
        <w:rPr>
          <w:sz w:val="28"/>
          <w:szCs w:val="28"/>
        </w:rPr>
      </w:pPr>
    </w:p>
    <w:p w:rsidR="00CB4D2A" w:rsidRDefault="00CB4D2A" w:rsidP="00CB4D2A">
      <w:pPr>
        <w:pStyle w:val="a3"/>
        <w:rPr>
          <w:sz w:val="28"/>
          <w:szCs w:val="28"/>
        </w:rPr>
      </w:pPr>
    </w:p>
    <w:p w:rsidR="00CB4D2A" w:rsidRDefault="00CB4D2A" w:rsidP="00CB4D2A">
      <w:pPr>
        <w:pStyle w:val="a3"/>
        <w:rPr>
          <w:sz w:val="28"/>
          <w:szCs w:val="28"/>
        </w:rPr>
      </w:pPr>
    </w:p>
    <w:p w:rsidR="00CB4D2A" w:rsidRDefault="00CB4D2A" w:rsidP="00CB4D2A">
      <w:pPr>
        <w:pStyle w:val="a3"/>
        <w:rPr>
          <w:sz w:val="28"/>
          <w:szCs w:val="28"/>
        </w:rPr>
      </w:pPr>
    </w:p>
    <w:p w:rsidR="00CB4D2A" w:rsidRDefault="00CB4D2A" w:rsidP="00CB4D2A">
      <w:pPr>
        <w:pStyle w:val="a3"/>
        <w:rPr>
          <w:sz w:val="28"/>
          <w:szCs w:val="28"/>
        </w:rPr>
      </w:pPr>
    </w:p>
    <w:p w:rsidR="00CB4D2A" w:rsidRDefault="00CB4D2A" w:rsidP="00CB4D2A">
      <w:pPr>
        <w:pStyle w:val="a3"/>
        <w:rPr>
          <w:sz w:val="28"/>
          <w:szCs w:val="28"/>
        </w:rPr>
      </w:pPr>
    </w:p>
    <w:p w:rsidR="00CB4D2A" w:rsidRDefault="00CB4D2A" w:rsidP="00CB4D2A">
      <w:pPr>
        <w:pStyle w:val="a3"/>
        <w:rPr>
          <w:sz w:val="28"/>
          <w:szCs w:val="28"/>
        </w:rPr>
      </w:pPr>
    </w:p>
    <w:p w:rsidR="00CB4D2A" w:rsidRDefault="00CB4D2A" w:rsidP="00CB4D2A">
      <w:pPr>
        <w:pStyle w:val="a3"/>
        <w:rPr>
          <w:sz w:val="28"/>
          <w:szCs w:val="28"/>
        </w:rPr>
      </w:pPr>
    </w:p>
    <w:p w:rsidR="00CB4D2A" w:rsidRDefault="00CB4D2A" w:rsidP="00CB4D2A">
      <w:pPr>
        <w:pStyle w:val="a3"/>
        <w:rPr>
          <w:sz w:val="28"/>
          <w:szCs w:val="28"/>
        </w:rPr>
      </w:pPr>
    </w:p>
    <w:p w:rsidR="00CB4D2A" w:rsidRDefault="00CB4D2A" w:rsidP="00CB4D2A">
      <w:pPr>
        <w:pStyle w:val="a3"/>
        <w:rPr>
          <w:sz w:val="28"/>
          <w:szCs w:val="28"/>
        </w:rPr>
      </w:pPr>
    </w:p>
    <w:p w:rsidR="00CB4D2A" w:rsidRDefault="00CB4D2A" w:rsidP="00CB4D2A">
      <w:pPr>
        <w:pStyle w:val="a3"/>
        <w:rPr>
          <w:sz w:val="28"/>
          <w:szCs w:val="28"/>
        </w:rPr>
      </w:pPr>
    </w:p>
    <w:p w:rsidR="009C4B7D" w:rsidRDefault="009C4B7D" w:rsidP="00CB4D2A">
      <w:pPr>
        <w:pStyle w:val="a3"/>
        <w:rPr>
          <w:sz w:val="28"/>
          <w:szCs w:val="28"/>
        </w:rPr>
      </w:pPr>
    </w:p>
    <w:p w:rsidR="009C4B7D" w:rsidRDefault="009C4B7D" w:rsidP="00CB4D2A">
      <w:pPr>
        <w:pStyle w:val="a3"/>
        <w:rPr>
          <w:sz w:val="28"/>
          <w:szCs w:val="28"/>
        </w:rPr>
      </w:pPr>
    </w:p>
    <w:p w:rsidR="009C4B7D" w:rsidRDefault="009C4B7D" w:rsidP="00CB4D2A">
      <w:pPr>
        <w:pStyle w:val="a3"/>
        <w:rPr>
          <w:sz w:val="28"/>
          <w:szCs w:val="28"/>
        </w:rPr>
      </w:pPr>
      <w:bookmarkStart w:id="0" w:name="_GoBack"/>
      <w:bookmarkEnd w:id="0"/>
    </w:p>
    <w:sectPr w:rsidR="009C4B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15"/>
    <w:rsid w:val="00296515"/>
    <w:rsid w:val="00507E91"/>
    <w:rsid w:val="006C0B77"/>
    <w:rsid w:val="008242FF"/>
    <w:rsid w:val="00870751"/>
    <w:rsid w:val="008D0CED"/>
    <w:rsid w:val="00922C48"/>
    <w:rsid w:val="009C4B7D"/>
    <w:rsid w:val="00B915B7"/>
    <w:rsid w:val="00CB4D2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98D61-49C7-4D80-AFDD-A7215F15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D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4D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4B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kuponam.ru/closure/kak-vyglyadit-zayavlenie-rabotayushchego-v-ip-kak-oformit-priem-na-rabotu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netkuponam.ru/withdrawal/kak-vyplachivaetsya-zadolzhennost-po-zarabotnoi-plate-vzyskanie.html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netkuponam.ru/taxes/izmeneniya-v-materinskom-kapitale-izmeneniya-v-materinskom-kapitale-mat.html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CAE63AD76AC84E88B587F913C171E7" ma:contentTypeVersion="0" ma:contentTypeDescription="Создание документа." ma:contentTypeScope="" ma:versionID="07f07f7be67bfebc111d9cbec521b73a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6V4XDJZHKHHZ-921-656</_dlc_DocId>
    <_dlc_DocIdUrl xmlns="d4d6ac07-9d60-403d-ada4-7b1b04443535">
      <Url>http://www.eduportal44.ru/sharya_r/19/_layouts/15/DocIdRedir.aspx?ID=6V4XDJZHKHHZ-921-656</Url>
      <Description>6V4XDJZHKHHZ-921-656</Description>
    </_dlc_DocIdUrl>
  </documentManagement>
</p:properties>
</file>

<file path=customXml/itemProps1.xml><?xml version="1.0" encoding="utf-8"?>
<ds:datastoreItem xmlns:ds="http://schemas.openxmlformats.org/officeDocument/2006/customXml" ds:itemID="{D5308113-D5CE-422F-A15A-C897B822E111}"/>
</file>

<file path=customXml/itemProps2.xml><?xml version="1.0" encoding="utf-8"?>
<ds:datastoreItem xmlns:ds="http://schemas.openxmlformats.org/officeDocument/2006/customXml" ds:itemID="{CC650D90-2204-4DAE-8E4C-A9723A1C928B}"/>
</file>

<file path=customXml/itemProps3.xml><?xml version="1.0" encoding="utf-8"?>
<ds:datastoreItem xmlns:ds="http://schemas.openxmlformats.org/officeDocument/2006/customXml" ds:itemID="{8BFBC896-5E37-4A41-B674-6A1017CAE0DE}"/>
</file>

<file path=customXml/itemProps4.xml><?xml version="1.0" encoding="utf-8"?>
<ds:datastoreItem xmlns:ds="http://schemas.openxmlformats.org/officeDocument/2006/customXml" ds:itemID="{7D92A292-0912-48A3-BD01-F49574DBD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2021-04-21T08:14:00Z</cp:lastPrinted>
  <dcterms:created xsi:type="dcterms:W3CDTF">2021-04-21T07:39:00Z</dcterms:created>
  <dcterms:modified xsi:type="dcterms:W3CDTF">2021-04-21T08:14:00Z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0x01010048CAE63AD76AC84E88B587F913C171E7</vt:lpwstr>
  </property>
  <property fmtid="{D5CDD505-2E9C-101B-9397-08002B2CF9AE}" pid="3" name="_dlc_DocIdItemGuid">
    <vt:lpwstr>9e5b8f6e-1b3f-4ecd-b466-c8a69a607d1a</vt:lpwstr>
  </property>
</Properties>
</file>