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5447">
        <w:rPr>
          <w:rFonts w:ascii="Times New Roman" w:hAnsi="Times New Roman" w:cs="Times New Roman"/>
          <w:sz w:val="24"/>
          <w:szCs w:val="24"/>
        </w:rPr>
        <w:object w:dxaOrig="9000" w:dyaOrig="12271">
          <v:shape id="_x0000_i1025" type="#_x0000_t75" style="width:450pt;height:613.5pt" o:ole="">
            <v:imagedata r:id="rId6" o:title=""/>
          </v:shape>
          <o:OLEObject Type="Embed" ProgID="AcroExch.Document.DC" ShapeID="_x0000_i1025" DrawAspect="Content" ObjectID="_1728214684" r:id="rId7"/>
        </w:object>
      </w:r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447" w:rsidRDefault="00F65447" w:rsidP="00F654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5447" w:rsidRDefault="00F65447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7E5C" w:rsidRPr="00F67E5C" w:rsidRDefault="00F67E5C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7E5C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F67E5C" w:rsidRPr="00F67E5C" w:rsidRDefault="00F67E5C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7E5C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E5C">
        <w:rPr>
          <w:rFonts w:ascii="Times New Roman" w:hAnsi="Times New Roman" w:cs="Times New Roman"/>
          <w:sz w:val="24"/>
          <w:szCs w:val="24"/>
        </w:rPr>
        <w:t>№__________</w:t>
      </w:r>
    </w:p>
    <w:p w:rsidR="00F67E5C" w:rsidRPr="00F67E5C" w:rsidRDefault="00F67E5C" w:rsidP="00F67E5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7E5C">
        <w:rPr>
          <w:rFonts w:ascii="Times New Roman" w:hAnsi="Times New Roman" w:cs="Times New Roman"/>
          <w:sz w:val="24"/>
          <w:szCs w:val="24"/>
        </w:rPr>
        <w:t>От «___»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E5C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821">
        <w:rPr>
          <w:rFonts w:ascii="Times New Roman" w:hAnsi="Times New Roman" w:cs="Times New Roman"/>
          <w:sz w:val="24"/>
          <w:szCs w:val="24"/>
        </w:rPr>
        <w:t>2022</w:t>
      </w:r>
      <w:r w:rsidR="00E42B1F">
        <w:rPr>
          <w:rFonts w:ascii="Times New Roman" w:hAnsi="Times New Roman" w:cs="Times New Roman"/>
          <w:sz w:val="24"/>
          <w:szCs w:val="24"/>
        </w:rPr>
        <w:t xml:space="preserve"> </w:t>
      </w:r>
      <w:r w:rsidRPr="00F67E5C">
        <w:rPr>
          <w:rFonts w:ascii="Times New Roman" w:hAnsi="Times New Roman" w:cs="Times New Roman"/>
          <w:sz w:val="24"/>
          <w:szCs w:val="24"/>
        </w:rPr>
        <w:t>г.</w:t>
      </w:r>
    </w:p>
    <w:p w:rsidR="00F67E5C" w:rsidRPr="00F67E5C" w:rsidRDefault="00F67E5C" w:rsidP="00F67E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7E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67E5C">
        <w:rPr>
          <w:rFonts w:ascii="Times New Roman" w:hAnsi="Times New Roman" w:cs="Times New Roman"/>
          <w:sz w:val="24"/>
          <w:szCs w:val="24"/>
        </w:rPr>
        <w:t xml:space="preserve">   Директор _______</w:t>
      </w:r>
      <w:proofErr w:type="spellStart"/>
      <w:r w:rsidRPr="00F67E5C">
        <w:rPr>
          <w:rFonts w:ascii="Times New Roman" w:hAnsi="Times New Roman" w:cs="Times New Roman"/>
          <w:sz w:val="24"/>
          <w:szCs w:val="24"/>
        </w:rPr>
        <w:t>А.О.Исайчев</w:t>
      </w:r>
      <w:proofErr w:type="spellEnd"/>
    </w:p>
    <w:p w:rsidR="00F67E5C" w:rsidRDefault="00F67E5C" w:rsidP="00F67E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Pr="00F67E5C" w:rsidRDefault="00F67E5C" w:rsidP="00F67E5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7E5C">
        <w:rPr>
          <w:rFonts w:ascii="Times New Roman" w:hAnsi="Times New Roman" w:cs="Times New Roman"/>
          <w:b/>
          <w:sz w:val="44"/>
          <w:szCs w:val="44"/>
        </w:rPr>
        <w:t xml:space="preserve">План работы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F67E5C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F67E5C" w:rsidRPr="00F67E5C" w:rsidRDefault="00F67E5C" w:rsidP="00F67E5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67E5C">
        <w:rPr>
          <w:rFonts w:ascii="Times New Roman" w:hAnsi="Times New Roman" w:cs="Times New Roman"/>
          <w:sz w:val="32"/>
          <w:szCs w:val="32"/>
        </w:rPr>
        <w:t>по защите прав участников образовательного процесса</w:t>
      </w:r>
    </w:p>
    <w:p w:rsidR="00F67E5C" w:rsidRPr="00F67E5C" w:rsidRDefault="00F67E5C" w:rsidP="00F67E5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7E5C">
        <w:rPr>
          <w:rFonts w:ascii="Times New Roman" w:hAnsi="Times New Roman" w:cs="Times New Roman"/>
          <w:b/>
          <w:sz w:val="36"/>
          <w:szCs w:val="36"/>
        </w:rPr>
        <w:t xml:space="preserve">дошкольного отделения </w:t>
      </w:r>
    </w:p>
    <w:p w:rsidR="00F67E5C" w:rsidRDefault="00F67E5C" w:rsidP="00F67E5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67E5C">
        <w:rPr>
          <w:rFonts w:ascii="Times New Roman" w:hAnsi="Times New Roman" w:cs="Times New Roman"/>
          <w:sz w:val="32"/>
          <w:szCs w:val="32"/>
        </w:rPr>
        <w:t>Ивановской средней общеобразовательной  школы</w:t>
      </w:r>
    </w:p>
    <w:p w:rsidR="00F67E5C" w:rsidRPr="00C0670D" w:rsidRDefault="00076821" w:rsidP="00F67E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2022-2023</w:t>
      </w:r>
      <w:r w:rsidR="00F67E5C" w:rsidRPr="00C0670D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F67E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E5C" w:rsidRDefault="00F67E5C" w:rsidP="00F67E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с.Рождественское</w:t>
      </w:r>
    </w:p>
    <w:p w:rsidR="00F67E5C" w:rsidRDefault="00076821" w:rsidP="00F67E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="00F67E5C">
        <w:rPr>
          <w:rFonts w:ascii="Times New Roman" w:hAnsi="Times New Roman" w:cs="Times New Roman"/>
          <w:sz w:val="28"/>
          <w:szCs w:val="28"/>
        </w:rPr>
        <w:t>г.</w:t>
      </w:r>
    </w:p>
    <w:p w:rsidR="00F67E5C" w:rsidRDefault="00F67E5C" w:rsidP="00ED71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3B86" w:rsidRDefault="00493B86" w:rsidP="007565FB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0258" w:rsidRDefault="00AA0258" w:rsidP="00AA02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258">
        <w:rPr>
          <w:rFonts w:ascii="Times New Roman" w:hAnsi="Times New Roman" w:cs="Times New Roman"/>
          <w:b/>
          <w:sz w:val="28"/>
          <w:szCs w:val="28"/>
        </w:rPr>
        <w:t xml:space="preserve">План работы по защите прав участников образовательного процесса </w:t>
      </w:r>
    </w:p>
    <w:p w:rsidR="00AA0258" w:rsidRPr="00AA0258" w:rsidRDefault="00685052" w:rsidP="00AA02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2022-2023</w:t>
      </w:r>
      <w:r w:rsidR="00AA0258" w:rsidRPr="00AA025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AA0258" w:rsidRPr="00AA0258" w:rsidRDefault="00AA0258" w:rsidP="00AA02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258">
        <w:rPr>
          <w:rFonts w:ascii="Times New Roman" w:hAnsi="Times New Roman" w:cs="Times New Roman"/>
          <w:b/>
          <w:sz w:val="28"/>
          <w:szCs w:val="28"/>
        </w:rPr>
        <w:t>Цель</w:t>
      </w:r>
      <w:r w:rsidRPr="00AA0258">
        <w:rPr>
          <w:rFonts w:ascii="Times New Roman" w:hAnsi="Times New Roman" w:cs="Times New Roman"/>
          <w:sz w:val="28"/>
          <w:szCs w:val="28"/>
        </w:rPr>
        <w:t>: обеспечение прав ребенка, повышение уровня правовой культуры  педагогов, родителей.</w:t>
      </w:r>
    </w:p>
    <w:p w:rsidR="00AA0258" w:rsidRPr="00AA0258" w:rsidRDefault="00AA0258" w:rsidP="00AA02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025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A0258" w:rsidRPr="00AA0258" w:rsidRDefault="00AA0258" w:rsidP="00AA0258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0258">
        <w:rPr>
          <w:rFonts w:ascii="Times New Roman" w:hAnsi="Times New Roman" w:cs="Times New Roman"/>
          <w:sz w:val="28"/>
          <w:szCs w:val="28"/>
        </w:rPr>
        <w:t>Дать представление детям о «Конвенции ООН о правах ребенка», как о документе, защищающем их, сформировать устойчивые понятия о том, что каждый ребенок имеет свои права, познакомить с правами детей.</w:t>
      </w:r>
    </w:p>
    <w:p w:rsidR="00AA0258" w:rsidRPr="00AA0258" w:rsidRDefault="00AA0258" w:rsidP="00AA0258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0258">
        <w:rPr>
          <w:rFonts w:ascii="Times New Roman" w:hAnsi="Times New Roman" w:cs="Times New Roman"/>
          <w:sz w:val="28"/>
          <w:szCs w:val="28"/>
        </w:rPr>
        <w:t>Познакомить педагогов с нормативно-правовой базой по проблеме защиты прав детства, повышать уровень педагогического мастерства в этой области через разнообразные формы работы.</w:t>
      </w:r>
    </w:p>
    <w:p w:rsidR="00AA0258" w:rsidRPr="00AA0258" w:rsidRDefault="00AA0258" w:rsidP="00AA0258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0258">
        <w:rPr>
          <w:rFonts w:ascii="Times New Roman" w:hAnsi="Times New Roman" w:cs="Times New Roman"/>
          <w:sz w:val="28"/>
          <w:szCs w:val="28"/>
        </w:rPr>
        <w:t>Вести пропаганду правовых знаний среди родителей воспитанников, привлекая</w:t>
      </w:r>
      <w:r w:rsidR="00DD25C5">
        <w:rPr>
          <w:rFonts w:ascii="Times New Roman" w:hAnsi="Times New Roman" w:cs="Times New Roman"/>
          <w:sz w:val="28"/>
          <w:szCs w:val="28"/>
        </w:rPr>
        <w:t xml:space="preserve"> их к участию в мероприятиях ДО</w:t>
      </w:r>
      <w:r w:rsidRPr="00AA0258">
        <w:rPr>
          <w:rFonts w:ascii="Times New Roman" w:hAnsi="Times New Roman" w:cs="Times New Roman"/>
          <w:sz w:val="28"/>
          <w:szCs w:val="28"/>
        </w:rPr>
        <w:t>.</w:t>
      </w:r>
    </w:p>
    <w:p w:rsidR="00AA0258" w:rsidRPr="00AA0258" w:rsidRDefault="00AA0258" w:rsidP="00AA0258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339"/>
        <w:gridCol w:w="6717"/>
        <w:gridCol w:w="2646"/>
      </w:tblGrid>
      <w:tr w:rsidR="00AA0258" w:rsidRPr="00AA0258" w:rsidTr="00624D30">
        <w:trPr>
          <w:trHeight w:val="448"/>
        </w:trPr>
        <w:tc>
          <w:tcPr>
            <w:tcW w:w="127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AA0258" w:rsidRPr="00AA0258" w:rsidTr="00624D30">
        <w:trPr>
          <w:trHeight w:val="1005"/>
        </w:trPr>
        <w:tc>
          <w:tcPr>
            <w:tcW w:w="1276" w:type="dxa"/>
            <w:vMerge w:val="restart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базу данных о семьях, имеющих проблемы в воспитании детей;</w:t>
            </w:r>
          </w:p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в родительских уголках с координатами инстанций, занимающихся  защитой прав ребенка.</w:t>
            </w:r>
          </w:p>
        </w:tc>
        <w:tc>
          <w:tcPr>
            <w:tcW w:w="2646" w:type="dxa"/>
          </w:tcPr>
          <w:p w:rsidR="00AA0258" w:rsidRPr="00AA0258" w:rsidRDefault="00AA0258" w:rsidP="00E42B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330"/>
        </w:trPr>
        <w:tc>
          <w:tcPr>
            <w:tcW w:w="1276" w:type="dxa"/>
            <w:vMerge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«Конвенции о правах ребенка»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258" w:rsidRPr="00AA0258" w:rsidTr="00624D30">
        <w:trPr>
          <w:trHeight w:val="765"/>
        </w:trPr>
        <w:tc>
          <w:tcPr>
            <w:tcW w:w="1276" w:type="dxa"/>
            <w:vMerge w:val="restart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Подбор нормативных документов, регламентирующих защиту  прав ребенка, оформление папки с материалами  для родителей и педагогов</w:t>
            </w:r>
          </w:p>
        </w:tc>
        <w:tc>
          <w:tcPr>
            <w:tcW w:w="2646" w:type="dxa"/>
          </w:tcPr>
          <w:p w:rsidR="00AA0258" w:rsidRPr="00AA0258" w:rsidRDefault="00AA0258" w:rsidP="00E42B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300"/>
        </w:trPr>
        <w:tc>
          <w:tcPr>
            <w:tcW w:w="1276" w:type="dxa"/>
            <w:vMerge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Беседа с детьми «Знакомимся с правами ребенка»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258" w:rsidRPr="00AA0258" w:rsidTr="00624D30">
        <w:trPr>
          <w:trHeight w:val="1020"/>
        </w:trPr>
        <w:tc>
          <w:tcPr>
            <w:tcW w:w="1276" w:type="dxa"/>
            <w:vMerge w:val="restart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«Права ребенка и соблюдение их в семье»</w:t>
            </w:r>
          </w:p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Консультация для педагогов «Обзор игр и упражнений по воспитанию правовой культуры дошкольников»</w:t>
            </w:r>
          </w:p>
        </w:tc>
        <w:tc>
          <w:tcPr>
            <w:tcW w:w="2646" w:type="dxa"/>
          </w:tcPr>
          <w:p w:rsidR="00AA0258" w:rsidRPr="00AA0258" w:rsidRDefault="00AA0258" w:rsidP="00E42B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315"/>
        </w:trPr>
        <w:tc>
          <w:tcPr>
            <w:tcW w:w="1276" w:type="dxa"/>
            <w:vMerge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Праздник «Мама в доме, что солнышко на небе»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258" w:rsidRPr="00AA0258" w:rsidTr="00624D30">
        <w:trPr>
          <w:trHeight w:val="450"/>
        </w:trPr>
        <w:tc>
          <w:tcPr>
            <w:tcW w:w="1276" w:type="dxa"/>
            <w:vMerge w:val="restart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Консультация для воспитателей  «Для чего нужно знать свои права и обязанности»</w:t>
            </w:r>
          </w:p>
        </w:tc>
        <w:tc>
          <w:tcPr>
            <w:tcW w:w="2646" w:type="dxa"/>
          </w:tcPr>
          <w:p w:rsidR="00AA0258" w:rsidRPr="00AA0258" w:rsidRDefault="00AA0258" w:rsidP="00E42B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345"/>
        </w:trPr>
        <w:tc>
          <w:tcPr>
            <w:tcW w:w="1276" w:type="dxa"/>
            <w:vMerge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 xml:space="preserve">Передвижная </w:t>
            </w:r>
            <w:proofErr w:type="spellStart"/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 «Ваши права, дети»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258" w:rsidRPr="00AA0258" w:rsidTr="00624D30">
        <w:trPr>
          <w:trHeight w:val="448"/>
        </w:trPr>
        <w:tc>
          <w:tcPr>
            <w:tcW w:w="127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Беседа с сотрудниками коллектива ДОУ на тему «Право ребенка на охрану духовного и нравственного здоровья»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474"/>
        </w:trPr>
        <w:tc>
          <w:tcPr>
            <w:tcW w:w="127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Праздник «День Защитника Отечества»</w:t>
            </w:r>
            <w:r w:rsidR="00DD25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258" w:rsidRPr="00AA0258" w:rsidTr="00624D30">
        <w:trPr>
          <w:trHeight w:val="474"/>
        </w:trPr>
        <w:tc>
          <w:tcPr>
            <w:tcW w:w="127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Консультирование воспитателей по действиям в случае жестокого обращения с ребенком</w:t>
            </w:r>
          </w:p>
        </w:tc>
        <w:tc>
          <w:tcPr>
            <w:tcW w:w="2646" w:type="dxa"/>
          </w:tcPr>
          <w:p w:rsidR="00AA0258" w:rsidRPr="00AA0258" w:rsidRDefault="00447336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AA0258" w:rsidRPr="00AA0258" w:rsidTr="00624D30">
        <w:trPr>
          <w:trHeight w:val="510"/>
        </w:trPr>
        <w:tc>
          <w:tcPr>
            <w:tcW w:w="1276" w:type="dxa"/>
            <w:vMerge w:val="restart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Информационный лист для родителей для детей младшего возраста  «Право ребенка на охрану физического здоровья»</w:t>
            </w:r>
          </w:p>
        </w:tc>
        <w:tc>
          <w:tcPr>
            <w:tcW w:w="2646" w:type="dxa"/>
          </w:tcPr>
          <w:p w:rsidR="00AA0258" w:rsidRPr="00AA0258" w:rsidRDefault="00AA0258" w:rsidP="00E42B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303"/>
        </w:trPr>
        <w:tc>
          <w:tcPr>
            <w:tcW w:w="1276" w:type="dxa"/>
            <w:vMerge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«7 апреля - Всемирный День Здоровья»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258" w:rsidRPr="00AA0258" w:rsidTr="00624D30">
        <w:trPr>
          <w:trHeight w:val="356"/>
        </w:trPr>
        <w:tc>
          <w:tcPr>
            <w:tcW w:w="1276" w:type="dxa"/>
            <w:vMerge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2646" w:type="dxa"/>
          </w:tcPr>
          <w:p w:rsidR="00AA0258" w:rsidRPr="00AA0258" w:rsidRDefault="00447336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AA0258" w:rsidRPr="00AA0258" w:rsidTr="00624D30">
        <w:trPr>
          <w:trHeight w:val="474"/>
        </w:trPr>
        <w:tc>
          <w:tcPr>
            <w:tcW w:w="127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Подготовка информационного материала по правам ребенка в родительские уголки групп</w:t>
            </w:r>
          </w:p>
        </w:tc>
        <w:tc>
          <w:tcPr>
            <w:tcW w:w="2646" w:type="dxa"/>
          </w:tcPr>
          <w:p w:rsidR="00AA0258" w:rsidRPr="00AA0258" w:rsidRDefault="00AA0258" w:rsidP="00E42B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258" w:rsidRPr="00AA0258" w:rsidTr="00624D30">
        <w:trPr>
          <w:trHeight w:val="474"/>
        </w:trPr>
        <w:tc>
          <w:tcPr>
            <w:tcW w:w="1276" w:type="dxa"/>
          </w:tcPr>
          <w:p w:rsidR="00AA0258" w:rsidRPr="00AA0258" w:rsidRDefault="00AA0258" w:rsidP="00AA02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6717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Праздник «День защиты детей»</w:t>
            </w:r>
          </w:p>
        </w:tc>
        <w:tc>
          <w:tcPr>
            <w:tcW w:w="2646" w:type="dxa"/>
          </w:tcPr>
          <w:p w:rsidR="00AA0258" w:rsidRPr="00AA0258" w:rsidRDefault="00AA0258" w:rsidP="00AA02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0258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AA0258" w:rsidRPr="00AA0258" w:rsidRDefault="00AA0258" w:rsidP="00AA02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258" w:rsidRPr="00AA0258" w:rsidRDefault="00AA0258" w:rsidP="00AA02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258" w:rsidRDefault="00AA0258" w:rsidP="00AA0258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Перспективный план работы уполном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оченного по правам ребёнка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учебный год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Уполномоченного</w:t>
      </w:r>
      <w:r w:rsidR="00447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 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включает в себя решение следующих 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правовое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просвещение участников педагогического процесса;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профилактика нарушений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 ребенка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защита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законных интересов ребенка в учреждении;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оказание помощи родителям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(законным представителям несовершеннолетних)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трудной жизненной ситуации их детей;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урегулирование взаимоотношений в конфликтных ситуациях;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обеспечение взаимодействия воспитанников, их родителей (законных представителей, семей, педагогических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работников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иных участников образовательного процесса по вопросам защиты и восстановлению нарушенных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интересов несовершеннолетних.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Сентябрь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Составление социальных паспортов групп. Выявление семей группы риска.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Оформление информационной документации в детском саду.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Тестирование на родительских собраниях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вы родитель»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Октябрь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Консультация для педагогов «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семьёй по профилактике жестокого обращения в семье»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Посещение семей, состоящих в зоне риска, составление актов,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разработка мероприятий по работе с такими семьями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Цикл тематических мероприятий с 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воспитанниками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Каждый ребенок имеет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 на жизнь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Каждый ребенок имеет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 на индивидуальность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(проводятся воспитателями группы)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Ноябрь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Диагностика профессиональных качеств педагогов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«Стиль общения с детьми»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D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(выступление на пед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совете, презентация, тестирование)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День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правовой защиты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Выставка рисунков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семья»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 дню матери)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Индивидуальная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родителями неблагополучных семей.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Цикл тематических мероприятий с 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воспитанниками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Каждый ребенок имеет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 на дом и семью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Каждый ребенок имеет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помощь и защиту от обид и оскорблений.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(проводятся воспитателями группы)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Декабрь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Акция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«Твори Добро»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Консультация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«Ласковое воспитание»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Тестирование на родительских собраниях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и мой </w:t>
      </w:r>
      <w:r w:rsidRPr="00AA025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Цикл тематических мероприятий с 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воспитанниками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Каждый ребенок имеет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свободу выражать свои мысли.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Жестокое обращение в семье.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(проводятся воспитателями группы)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Январь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Индивидуальное консультирование педагогов,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обращениями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Консультация по требованию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Семинар-практикум с педагогами "Стили педагогического общения"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Февраль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Пополнение информационного материала для стенда по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правам ребёнка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Смотр-конкурс «Организация предметно - развивающей среды в группе по </w:t>
      </w:r>
      <w:r w:rsidRPr="00AA0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правовому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образованию дошкольников»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Консультация для родителей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«Роль отца в воспитании ребенка»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Март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Консультация для родителей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«Роль бабушки и дедушки в воспитании ребенка»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Выставка рисунков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«Мамочка моя»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Апрель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«Детский рисунок – ключ к внутреннему миру ребенка»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Консультация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нельзя поступать с ребенком?»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Игровой тренинг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«Её высочество родительская авторитарность»</w:t>
      </w:r>
    </w:p>
    <w:p w:rsid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Май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«Путь к здоровью ребенка лежит через семью»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Консультации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«Игры с детьми на отдыхе в летний период»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«Питание ребенка летом»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Буклет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нужно знать о насекомых?»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Привлечь родителей к Акциям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«Георгиевская ленточка»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«Бессмертный полк»</w:t>
      </w:r>
    </w:p>
    <w:p w:rsidR="00AA0258" w:rsidRPr="00AA0258" w:rsidRDefault="00AA0258" w:rsidP="00AA02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gramStart"/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Фото-выставка</w:t>
      </w:r>
      <w:proofErr w:type="gramEnd"/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A02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«Какими мы стали»</w:t>
      </w:r>
    </w:p>
    <w:p w:rsidR="00AA0258" w:rsidRPr="00AA0258" w:rsidRDefault="00AA0258" w:rsidP="00AA025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Итоговое общее </w:t>
      </w:r>
      <w:r w:rsidRPr="00AA02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родительское собрание.</w:t>
      </w: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3B86" w:rsidRPr="00AA0258" w:rsidRDefault="00493B86" w:rsidP="007565FB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493B86" w:rsidRPr="00AA0258" w:rsidSect="001A244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.75pt" o:bullet="t">
        <v:imagedata r:id="rId1" o:title="BD21304_"/>
      </v:shape>
    </w:pict>
  </w:numPicBullet>
  <w:abstractNum w:abstractNumId="0">
    <w:nsid w:val="0AE10E62"/>
    <w:multiLevelType w:val="multilevel"/>
    <w:tmpl w:val="EC201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BA3CC7"/>
    <w:multiLevelType w:val="multilevel"/>
    <w:tmpl w:val="9C40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9F5CDC"/>
    <w:multiLevelType w:val="multilevel"/>
    <w:tmpl w:val="415E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9383B"/>
    <w:multiLevelType w:val="hybridMultilevel"/>
    <w:tmpl w:val="DA660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70A25"/>
    <w:multiLevelType w:val="hybridMultilevel"/>
    <w:tmpl w:val="2A045D72"/>
    <w:lvl w:ilvl="0" w:tplc="9A08B1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92F0E"/>
    <w:multiLevelType w:val="multilevel"/>
    <w:tmpl w:val="D6F87F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882501"/>
    <w:multiLevelType w:val="multilevel"/>
    <w:tmpl w:val="8C3E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076509"/>
    <w:multiLevelType w:val="multilevel"/>
    <w:tmpl w:val="931A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0449B2"/>
    <w:multiLevelType w:val="multilevel"/>
    <w:tmpl w:val="DE7A7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BB339D"/>
    <w:multiLevelType w:val="hybridMultilevel"/>
    <w:tmpl w:val="B76A1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ED6434"/>
    <w:multiLevelType w:val="multilevel"/>
    <w:tmpl w:val="D8DC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F2F3C29"/>
    <w:multiLevelType w:val="multilevel"/>
    <w:tmpl w:val="6102F6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035FDB"/>
    <w:multiLevelType w:val="multilevel"/>
    <w:tmpl w:val="32AA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BA5DB4"/>
    <w:multiLevelType w:val="multilevel"/>
    <w:tmpl w:val="2D7C5C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493F1F"/>
    <w:multiLevelType w:val="multilevel"/>
    <w:tmpl w:val="7F6A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100454E"/>
    <w:multiLevelType w:val="multilevel"/>
    <w:tmpl w:val="D48C87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512A0CAB"/>
    <w:multiLevelType w:val="hybridMultilevel"/>
    <w:tmpl w:val="5A8E977C"/>
    <w:lvl w:ilvl="0" w:tplc="44B8C4F8">
      <w:start w:val="1"/>
      <w:numFmt w:val="bullet"/>
      <w:lvlText w:val=""/>
      <w:lvlPicBulletId w:val="0"/>
      <w:lvlJc w:val="left"/>
      <w:pPr>
        <w:ind w:left="1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>
    <w:nsid w:val="52E90791"/>
    <w:multiLevelType w:val="multilevel"/>
    <w:tmpl w:val="F76E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0971FC"/>
    <w:multiLevelType w:val="multilevel"/>
    <w:tmpl w:val="28DA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231672"/>
    <w:multiLevelType w:val="multilevel"/>
    <w:tmpl w:val="7D72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EC7060B"/>
    <w:multiLevelType w:val="hybridMultilevel"/>
    <w:tmpl w:val="B07C37D8"/>
    <w:lvl w:ilvl="0" w:tplc="0BE4AC62"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6813C3"/>
    <w:multiLevelType w:val="multilevel"/>
    <w:tmpl w:val="94A8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BD60744"/>
    <w:multiLevelType w:val="multilevel"/>
    <w:tmpl w:val="EC5C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22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0"/>
  </w:num>
  <w:num w:numId="9">
    <w:abstractNumId w:val="12"/>
  </w:num>
  <w:num w:numId="10">
    <w:abstractNumId w:val="6"/>
  </w:num>
  <w:num w:numId="11">
    <w:abstractNumId w:val="10"/>
  </w:num>
  <w:num w:numId="12">
    <w:abstractNumId w:val="7"/>
  </w:num>
  <w:num w:numId="13">
    <w:abstractNumId w:val="1"/>
  </w:num>
  <w:num w:numId="14">
    <w:abstractNumId w:val="19"/>
  </w:num>
  <w:num w:numId="15">
    <w:abstractNumId w:val="21"/>
  </w:num>
  <w:num w:numId="16">
    <w:abstractNumId w:val="14"/>
  </w:num>
  <w:num w:numId="17">
    <w:abstractNumId w:val="8"/>
  </w:num>
  <w:num w:numId="18">
    <w:abstractNumId w:val="18"/>
  </w:num>
  <w:num w:numId="19">
    <w:abstractNumId w:val="17"/>
  </w:num>
  <w:num w:numId="20">
    <w:abstractNumId w:val="4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1C8"/>
    <w:rsid w:val="000017A2"/>
    <w:rsid w:val="00026CD5"/>
    <w:rsid w:val="00062F85"/>
    <w:rsid w:val="00076821"/>
    <w:rsid w:val="000C40A4"/>
    <w:rsid w:val="000D57F4"/>
    <w:rsid w:val="000E2EB7"/>
    <w:rsid w:val="001A2446"/>
    <w:rsid w:val="001C493A"/>
    <w:rsid w:val="002625A5"/>
    <w:rsid w:val="00293F58"/>
    <w:rsid w:val="003449A3"/>
    <w:rsid w:val="00382CDC"/>
    <w:rsid w:val="003840B7"/>
    <w:rsid w:val="003915F5"/>
    <w:rsid w:val="003F2703"/>
    <w:rsid w:val="0040083D"/>
    <w:rsid w:val="00447336"/>
    <w:rsid w:val="00493B86"/>
    <w:rsid w:val="004B18A1"/>
    <w:rsid w:val="00517E7A"/>
    <w:rsid w:val="005D2872"/>
    <w:rsid w:val="00685052"/>
    <w:rsid w:val="006F64A9"/>
    <w:rsid w:val="00721ED1"/>
    <w:rsid w:val="00752B4E"/>
    <w:rsid w:val="007565FB"/>
    <w:rsid w:val="007D0F02"/>
    <w:rsid w:val="0088365A"/>
    <w:rsid w:val="008D2580"/>
    <w:rsid w:val="00901779"/>
    <w:rsid w:val="00933860"/>
    <w:rsid w:val="009D3A61"/>
    <w:rsid w:val="009D7727"/>
    <w:rsid w:val="00A3072B"/>
    <w:rsid w:val="00A73059"/>
    <w:rsid w:val="00AA0258"/>
    <w:rsid w:val="00B72B98"/>
    <w:rsid w:val="00B7466C"/>
    <w:rsid w:val="00C0670D"/>
    <w:rsid w:val="00CF1C96"/>
    <w:rsid w:val="00D13ECE"/>
    <w:rsid w:val="00D14636"/>
    <w:rsid w:val="00D47D0B"/>
    <w:rsid w:val="00D83E77"/>
    <w:rsid w:val="00DA75F5"/>
    <w:rsid w:val="00DD25C5"/>
    <w:rsid w:val="00E42B1F"/>
    <w:rsid w:val="00E852A8"/>
    <w:rsid w:val="00EA0FAA"/>
    <w:rsid w:val="00ED71C8"/>
    <w:rsid w:val="00EE0606"/>
    <w:rsid w:val="00EE07E0"/>
    <w:rsid w:val="00F65447"/>
    <w:rsid w:val="00F67E5C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D487E-FC63-4EAA-B960-37FA4056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4A9"/>
  </w:style>
  <w:style w:type="paragraph" w:styleId="2">
    <w:name w:val="heading 2"/>
    <w:basedOn w:val="a"/>
    <w:link w:val="20"/>
    <w:uiPriority w:val="9"/>
    <w:qFormat/>
    <w:rsid w:val="00EA0F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1C8"/>
    <w:pPr>
      <w:ind w:left="720"/>
      <w:contextualSpacing/>
    </w:pPr>
  </w:style>
  <w:style w:type="table" w:styleId="a4">
    <w:name w:val="Table Grid"/>
    <w:basedOn w:val="a1"/>
    <w:rsid w:val="001A2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0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62F85"/>
  </w:style>
  <w:style w:type="paragraph" w:customStyle="1" w:styleId="c21">
    <w:name w:val="c21"/>
    <w:basedOn w:val="a"/>
    <w:rsid w:val="000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2F85"/>
  </w:style>
  <w:style w:type="paragraph" w:customStyle="1" w:styleId="c7">
    <w:name w:val="c7"/>
    <w:basedOn w:val="a"/>
    <w:rsid w:val="000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62F85"/>
  </w:style>
  <w:style w:type="character" w:customStyle="1" w:styleId="c12">
    <w:name w:val="c12"/>
    <w:basedOn w:val="a0"/>
    <w:rsid w:val="00062F85"/>
  </w:style>
  <w:style w:type="paragraph" w:customStyle="1" w:styleId="c30">
    <w:name w:val="c30"/>
    <w:basedOn w:val="a"/>
    <w:rsid w:val="000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62F85"/>
  </w:style>
  <w:style w:type="character" w:customStyle="1" w:styleId="c26">
    <w:name w:val="c26"/>
    <w:basedOn w:val="a0"/>
    <w:rsid w:val="00062F85"/>
  </w:style>
  <w:style w:type="paragraph" w:customStyle="1" w:styleId="c13">
    <w:name w:val="c13"/>
    <w:basedOn w:val="a"/>
    <w:rsid w:val="000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62F85"/>
  </w:style>
  <w:style w:type="character" w:customStyle="1" w:styleId="c15">
    <w:name w:val="c15"/>
    <w:basedOn w:val="a0"/>
    <w:rsid w:val="00062F85"/>
  </w:style>
  <w:style w:type="paragraph" w:styleId="a5">
    <w:name w:val="Normal (Web)"/>
    <w:basedOn w:val="a"/>
    <w:uiPriority w:val="99"/>
    <w:unhideWhenUsed/>
    <w:rsid w:val="009D7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772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D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72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02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0F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3915F5"/>
    <w:rPr>
      <w:color w:val="0000FF"/>
      <w:u w:val="single"/>
    </w:rPr>
  </w:style>
  <w:style w:type="paragraph" w:styleId="aa">
    <w:name w:val="No Spacing"/>
    <w:uiPriority w:val="1"/>
    <w:qFormat/>
    <w:rsid w:val="004B18A1"/>
    <w:pPr>
      <w:spacing w:after="0" w:line="240" w:lineRule="auto"/>
    </w:pPr>
  </w:style>
  <w:style w:type="paragraph" w:styleId="21">
    <w:name w:val="Body Text 2"/>
    <w:basedOn w:val="a"/>
    <w:link w:val="22"/>
    <w:semiHidden/>
    <w:rsid w:val="00D14636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14636"/>
    <w:rPr>
      <w:rFonts w:ascii="Times New Roman" w:eastAsia="Times New Roman" w:hAnsi="Times New Roman" w:cs="Times New Roman"/>
      <w:sz w:val="40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AA0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3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CAE63AD76AC84E88B587F913C171E7" ma:contentTypeVersion="0" ma:contentTypeDescription="Создание документа." ma:contentTypeScope="" ma:versionID="07f07f7be67bfebc111d9cbec521b73a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e2647b407a52db4dba2500ff20f29458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6V4XDJZHKHHZ-921-702</_dlc_DocId>
    <_dlc_DocIdUrl xmlns="d4d6ac07-9d60-403d-ada4-7b1b04443535">
      <Url>http://edu-sps.koiro.local/sharya_r/19/_layouts/15/DocIdRedir.aspx?ID=6V4XDJZHKHHZ-921-702</Url>
      <Description>6V4XDJZHKHHZ-921-702</Description>
    </_dlc_DocIdUrl>
  </documentManagement>
</p:properties>
</file>

<file path=customXml/itemProps1.xml><?xml version="1.0" encoding="utf-8"?>
<ds:datastoreItem xmlns:ds="http://schemas.openxmlformats.org/officeDocument/2006/customXml" ds:itemID="{97D0E881-E9E7-49D7-8334-40FDA45E7032}"/>
</file>

<file path=customXml/itemProps2.xml><?xml version="1.0" encoding="utf-8"?>
<ds:datastoreItem xmlns:ds="http://schemas.openxmlformats.org/officeDocument/2006/customXml" ds:itemID="{A00F26EA-21D4-4FE8-93CA-A32ED3984794}"/>
</file>

<file path=customXml/itemProps3.xml><?xml version="1.0" encoding="utf-8"?>
<ds:datastoreItem xmlns:ds="http://schemas.openxmlformats.org/officeDocument/2006/customXml" ds:itemID="{EFCA395B-0136-486A-B893-0C6F24964BDE}"/>
</file>

<file path=customXml/itemProps4.xml><?xml version="1.0" encoding="utf-8"?>
<ds:datastoreItem xmlns:ds="http://schemas.openxmlformats.org/officeDocument/2006/customXml" ds:itemID="{13CE1D23-75AF-40E0-BE65-423BBCF46BAB}"/>
</file>

<file path=customXml/itemProps5.xml><?xml version="1.0" encoding="utf-8"?>
<ds:datastoreItem xmlns:ds="http://schemas.openxmlformats.org/officeDocument/2006/customXml" ds:itemID="{327C7A59-9AF8-4C35-9459-44E127BD68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23</cp:revision>
  <cp:lastPrinted>2022-10-24T11:57:00Z</cp:lastPrinted>
  <dcterms:created xsi:type="dcterms:W3CDTF">2017-10-03T13:35:00Z</dcterms:created>
  <dcterms:modified xsi:type="dcterms:W3CDTF">2022-10-25T11:52:00Z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0x01010048CAE63AD76AC84E88B587F913C171E7</vt:lpwstr>
  </property>
  <property fmtid="{D5CDD505-2E9C-101B-9397-08002B2CF9AE}" pid="3" name="_dlc_DocIdItemGuid">
    <vt:lpwstr>1634524a-b9d9-4431-87dc-924eb4e7765b</vt:lpwstr>
  </property>
</Properties>
</file>