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86" w:rsidRDefault="003B2186" w:rsidP="007559B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54423" w:rsidRDefault="00054423" w:rsidP="00054423">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Методическая разработка</w:t>
      </w:r>
    </w:p>
    <w:p w:rsidR="00054423" w:rsidRDefault="00054423" w:rsidP="00054423">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Гимнастика после дневного сна</w:t>
      </w:r>
    </w:p>
    <w:p w:rsidR="003F5E11" w:rsidRDefault="003F5E11" w:rsidP="00054423">
      <w:pPr>
        <w:shd w:val="clear" w:color="auto" w:fill="FFFFFF"/>
        <w:spacing w:after="0" w:line="240" w:lineRule="auto"/>
        <w:rPr>
          <w:rFonts w:ascii="Times New Roman" w:eastAsia="Times New Roman" w:hAnsi="Times New Roman" w:cs="Times New Roman"/>
          <w:b/>
          <w:bCs/>
          <w:color w:val="000000"/>
          <w:sz w:val="28"/>
          <w:lang w:eastAsia="ru-RU"/>
        </w:rPr>
      </w:pPr>
    </w:p>
    <w:p w:rsidR="003F5E11" w:rsidRDefault="003F5E11" w:rsidP="003F5E11">
      <w:pPr>
        <w:pStyle w:val="2"/>
        <w:shd w:val="clear" w:color="auto" w:fill="FFFFFF"/>
        <w:spacing w:before="0"/>
        <w:rPr>
          <w:rFonts w:ascii="Arial" w:hAnsi="Arial" w:cs="Arial"/>
          <w:b w:val="0"/>
          <w:bCs w:val="0"/>
          <w:color w:val="333333"/>
        </w:rPr>
      </w:pPr>
      <w:r>
        <w:rPr>
          <w:rFonts w:ascii="Arial" w:hAnsi="Arial" w:cs="Arial"/>
          <w:b w:val="0"/>
          <w:bCs w:val="0"/>
          <w:color w:val="333333"/>
        </w:rPr>
        <w:t xml:space="preserve">            «Здоровье детей – главная задача педагога»</w:t>
      </w:r>
    </w:p>
    <w:p w:rsidR="003F5E11" w:rsidRDefault="003F5E11" w:rsidP="003F5E11">
      <w:pPr>
        <w:pStyle w:val="2"/>
        <w:shd w:val="clear" w:color="auto" w:fill="FFFFFF"/>
        <w:spacing w:before="0"/>
        <w:rPr>
          <w:rFonts w:ascii="Arial" w:hAnsi="Arial" w:cs="Arial"/>
          <w:b w:val="0"/>
          <w:bCs w:val="0"/>
          <w:color w:val="333333"/>
        </w:rPr>
      </w:pPr>
    </w:p>
    <w:p w:rsidR="00054423" w:rsidRDefault="00054423" w:rsidP="007559B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559BE" w:rsidRPr="007559BE" w:rsidRDefault="007559BE" w:rsidP="007559BE">
      <w:pPr>
        <w:shd w:val="clear" w:color="auto" w:fill="FFFFFF"/>
        <w:spacing w:after="0" w:line="240" w:lineRule="auto"/>
        <w:jc w:val="center"/>
        <w:rPr>
          <w:rFonts w:ascii="Calibri" w:eastAsia="Times New Roman" w:hAnsi="Calibri" w:cs="Times New Roman"/>
          <w:color w:val="000000"/>
          <w:lang w:eastAsia="ru-RU"/>
        </w:rPr>
      </w:pPr>
      <w:r w:rsidRPr="007559BE">
        <w:rPr>
          <w:rFonts w:ascii="Times New Roman" w:eastAsia="Times New Roman" w:hAnsi="Times New Roman" w:cs="Times New Roman"/>
          <w:b/>
          <w:bCs/>
          <w:color w:val="000000"/>
          <w:sz w:val="28"/>
          <w:lang w:eastAsia="ru-RU"/>
        </w:rPr>
        <w:t>Введение</w:t>
      </w:r>
    </w:p>
    <w:p w:rsidR="007559BE" w:rsidRPr="007559BE" w:rsidRDefault="007559BE" w:rsidP="007559BE">
      <w:pPr>
        <w:shd w:val="clear" w:color="auto" w:fill="FFFFFF"/>
        <w:spacing w:after="0" w:line="240" w:lineRule="auto"/>
        <w:ind w:firstLine="532"/>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Оздоровительная работа с дошкольниками в последние десятилетия приобрела особую актуальность, что связано со стабильной тенденцией ухудшения здоровья всего населения России, в том числе и детей. Разнообразные медицинские, социологические, демографические и другие данные, полученные на больших выборках и отражающие динамику состояния здоровья российских детей в последние годы, свидетельствуют о том, что так называемая гуманитарная катастрофа – это суровая реальность наших дней. Ухудшилось состояние здоровья детей первых семи лет жизни. По данным НИИ гигиены и охраны здоровья детей и подростков физически зрелыми рождаются не более 14 % детей, количество здоровых дошкольников составляет всего лишь 10%. По данным Научного центра детей РАМН, около 90% детей имеют различные отклонения в физическом и психическом развитии.  Увеличилось количество детей низкого роста, с дефицитом массы тела, с несоответствием уровня физического развития биологическому возрасту. </w:t>
      </w:r>
      <w:r w:rsidR="00381B5D">
        <w:rPr>
          <w:rFonts w:ascii="Times New Roman" w:eastAsia="Times New Roman" w:hAnsi="Times New Roman" w:cs="Times New Roman"/>
          <w:color w:val="000000"/>
          <w:sz w:val="28"/>
          <w:lang w:eastAsia="ru-RU"/>
        </w:rPr>
        <w:t>Костром</w:t>
      </w:r>
      <w:r w:rsidRPr="007559BE">
        <w:rPr>
          <w:rFonts w:ascii="Times New Roman" w:eastAsia="Times New Roman" w:hAnsi="Times New Roman" w:cs="Times New Roman"/>
          <w:color w:val="000000"/>
          <w:sz w:val="28"/>
          <w:lang w:eastAsia="ru-RU"/>
        </w:rPr>
        <w:t>ская область не исключение. Многочисленные исследования показывают: неблагоприятная экологическая ситуация, сложные социально-экономические условия способствуют тому, что здоровье детского населения не улучшается, а напротив, имеет тенденцию к ухудшению. Известно, что дошкольный возраст является решающим в формировании фундамента физического  здоровья. Ведь именно до 7 лет человек проходит огромный путь развития, неповторимый на протяжении всей последующей жизни. Именно в этот период идет интенсивное развитие органов, становление функциональных систем организма. Важно на этом этапе сформировать у детей базу   практических навыков здорового образа жизни, осознанную потребность в систематических занятиях физической культурой и спортом.</w:t>
      </w:r>
    </w:p>
    <w:p w:rsidR="007559BE" w:rsidRPr="007559BE" w:rsidRDefault="007559BE" w:rsidP="007559BE">
      <w:pPr>
        <w:shd w:val="clear" w:color="auto" w:fill="FFFFFF"/>
        <w:spacing w:after="0" w:line="240" w:lineRule="auto"/>
        <w:ind w:firstLine="532"/>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Эффективным средством укрепления здоровья и снижения заболеваемости детей является физкультурно-оздоровительная работа в условиях ДОУ.  </w:t>
      </w:r>
      <w:proofErr w:type="spellStart"/>
      <w:proofErr w:type="gramStart"/>
      <w:r w:rsidRPr="007559BE">
        <w:rPr>
          <w:rFonts w:ascii="Times New Roman" w:eastAsia="Times New Roman" w:hAnsi="Times New Roman" w:cs="Times New Roman"/>
          <w:color w:val="000000"/>
          <w:sz w:val="28"/>
          <w:lang w:eastAsia="ru-RU"/>
        </w:rPr>
        <w:t>Физкультурно</w:t>
      </w:r>
      <w:proofErr w:type="spellEnd"/>
      <w:r w:rsidRPr="007559BE">
        <w:rPr>
          <w:rFonts w:ascii="Times New Roman" w:eastAsia="Times New Roman" w:hAnsi="Times New Roman" w:cs="Times New Roman"/>
          <w:color w:val="000000"/>
          <w:sz w:val="28"/>
          <w:lang w:eastAsia="ru-RU"/>
        </w:rPr>
        <w:t xml:space="preserve"> - оздоровительная</w:t>
      </w:r>
      <w:proofErr w:type="gramEnd"/>
      <w:r w:rsidRPr="007559BE">
        <w:rPr>
          <w:rFonts w:ascii="Times New Roman" w:eastAsia="Times New Roman" w:hAnsi="Times New Roman" w:cs="Times New Roman"/>
          <w:color w:val="000000"/>
          <w:sz w:val="28"/>
          <w:lang w:eastAsia="ru-RU"/>
        </w:rPr>
        <w:t xml:space="preserve"> работа осуществляется в разных формах: утренняя гимнастика, физкультурные занятия, спортивные игры, </w:t>
      </w:r>
      <w:proofErr w:type="spellStart"/>
      <w:r w:rsidRPr="007559BE">
        <w:rPr>
          <w:rFonts w:ascii="Times New Roman" w:eastAsia="Times New Roman" w:hAnsi="Times New Roman" w:cs="Times New Roman"/>
          <w:color w:val="000000"/>
          <w:sz w:val="28"/>
          <w:lang w:eastAsia="ru-RU"/>
        </w:rPr>
        <w:t>физминутки</w:t>
      </w:r>
      <w:proofErr w:type="spellEnd"/>
      <w:r w:rsidRPr="007559BE">
        <w:rPr>
          <w:rFonts w:ascii="Times New Roman" w:eastAsia="Times New Roman" w:hAnsi="Times New Roman" w:cs="Times New Roman"/>
          <w:color w:val="000000"/>
          <w:sz w:val="28"/>
          <w:lang w:eastAsia="ru-RU"/>
        </w:rPr>
        <w:t>, оздоровительный бег, закаливание и др.</w:t>
      </w:r>
    </w:p>
    <w:p w:rsidR="007559BE" w:rsidRPr="007559BE" w:rsidRDefault="007559BE" w:rsidP="007559BE">
      <w:pPr>
        <w:shd w:val="clear" w:color="auto" w:fill="FFFFFF"/>
        <w:spacing w:after="0" w:line="240" w:lineRule="auto"/>
        <w:ind w:firstLine="532"/>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         Предметом нашего обсуждения станет такая форма  работы, как гимнастика после дневного сна. К сожалению, во многих дошкольных учреждениях ее либо незаслуженно предали забвению, либо не признают ее потенциала в оздоровлении дошкольников и используют лишь с целью постепенного перехода детей ото сна к бодрствованию (что, конечно, тоже немаловажно). В условиях дефицита свободного времени в режиме дня </w:t>
      </w:r>
      <w:r w:rsidRPr="007559BE">
        <w:rPr>
          <w:rFonts w:ascii="Times New Roman" w:eastAsia="Times New Roman" w:hAnsi="Times New Roman" w:cs="Times New Roman"/>
          <w:color w:val="000000"/>
          <w:sz w:val="28"/>
          <w:lang w:eastAsia="ru-RU"/>
        </w:rPr>
        <w:lastRenderedPageBreak/>
        <w:t>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7559BE" w:rsidRPr="007559BE" w:rsidRDefault="007559BE" w:rsidP="007559BE">
      <w:pPr>
        <w:numPr>
          <w:ilvl w:val="0"/>
          <w:numId w:val="1"/>
        </w:numPr>
        <w:shd w:val="clear" w:color="auto" w:fill="FFFFFF"/>
        <w:spacing w:after="0" w:line="240" w:lineRule="auto"/>
        <w:jc w:val="center"/>
        <w:rPr>
          <w:rFonts w:ascii="Calibri" w:eastAsia="Times New Roman" w:hAnsi="Calibri" w:cs="Arial"/>
          <w:color w:val="000000"/>
          <w:lang w:eastAsia="ru-RU"/>
        </w:rPr>
      </w:pPr>
      <w:r w:rsidRPr="007559BE">
        <w:rPr>
          <w:rFonts w:ascii="Times New Roman" w:eastAsia="Times New Roman" w:hAnsi="Times New Roman" w:cs="Times New Roman"/>
          <w:b/>
          <w:bCs/>
          <w:color w:val="000000"/>
          <w:sz w:val="28"/>
          <w:lang w:eastAsia="ru-RU"/>
        </w:rPr>
        <w:t>Значение гимнастики после дневного сна.</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7559BE">
        <w:rPr>
          <w:rFonts w:ascii="Times New Roman" w:eastAsia="Times New Roman" w:hAnsi="Times New Roman" w:cs="Times New Roman"/>
          <w:color w:val="000000"/>
          <w:sz w:val="28"/>
          <w:lang w:eastAsia="ru-RU"/>
        </w:rPr>
        <w:t>Термин «гимнастика» впервые появляется у древних греков в период расцвета древнегреческой культуры в 8 веке до н.э. Однако гимнастические упражнения культивировались еще в древнем мире.</w:t>
      </w:r>
      <w:proofErr w:type="gramEnd"/>
      <w:r w:rsidRPr="007559BE">
        <w:rPr>
          <w:rFonts w:ascii="Times New Roman" w:eastAsia="Times New Roman" w:hAnsi="Times New Roman" w:cs="Times New Roman"/>
          <w:color w:val="000000"/>
          <w:sz w:val="28"/>
          <w:lang w:eastAsia="ru-RU"/>
        </w:rPr>
        <w:t xml:space="preserve"> Еще за 4000 лет до нашей эры в Китае, Индии и у других народов гимнастические упражнения применялись в лечебных целях. Широко известная в настоящее время система гимнастических упражнений индийских йогов берет свое начало в том далеком времени. Гимнастические упражнения в России   служили развлечением во время народных гуляний. Впервые обязательные занятия </w:t>
      </w:r>
      <w:proofErr w:type="gramStart"/>
      <w:r w:rsidRPr="007559BE">
        <w:rPr>
          <w:rFonts w:ascii="Times New Roman" w:eastAsia="Times New Roman" w:hAnsi="Times New Roman" w:cs="Times New Roman"/>
          <w:color w:val="000000"/>
          <w:sz w:val="28"/>
          <w:lang w:eastAsia="ru-RU"/>
        </w:rPr>
        <w:t>физическим</w:t>
      </w:r>
      <w:proofErr w:type="gramEnd"/>
      <w:r w:rsidRPr="007559BE">
        <w:rPr>
          <w:rFonts w:ascii="Times New Roman" w:eastAsia="Times New Roman" w:hAnsi="Times New Roman" w:cs="Times New Roman"/>
          <w:color w:val="000000"/>
          <w:sz w:val="28"/>
          <w:lang w:eastAsia="ru-RU"/>
        </w:rPr>
        <w:t xml:space="preserve"> упражнениями ввел Петр I в армии в конце 17 века.</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В наше время гимнастика прочно вошла в систему физического воспитания детей и занимает в ней важное место.         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общего утомления организма.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Столь длительный переход от состояния сна к состоянию бодрствования не только не удобен, но и вреден для здоровья детского организма, которому после пробуждения предъявляются психические и интеллектуальные нагрузки, когда нервная система еще не готова их воспринять.</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Поэтому чрезвычайно важны мероприятия, помогающие облегчить протекание процессов перехода к состоянию бодрствования после дневного сна. На скорость перехода от состояния покоя к состоянию активного бодрствования можно в существенной мере повлиять. Наиболее эффективно ускоряют этот процесс те воздействия, которые стимулируют процессы возбуждения в нервной системе. В свою очередь, процессы возбуждения в центральной нервной системе стимулируются разнообразными внешними сигналами, поступающими в нервную систему, как из окружающей среды, так и от различных органов организма. Чем больше этих сигналов и чем более они интенсивны, тем больше повышается активность нервной системы.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Процессы         возбуждения         в         нервной         системе         стимулируют:</w:t>
      </w:r>
    </w:p>
    <w:p w:rsidR="007559BE" w:rsidRPr="007559BE" w:rsidRDefault="007559BE" w:rsidP="007559BE">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звуковые сигналы (например,   музыка)</w:t>
      </w:r>
    </w:p>
    <w:p w:rsidR="007559BE" w:rsidRPr="007559BE" w:rsidRDefault="007559BE" w:rsidP="007559BE">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зрительные сигналы (например, яркий свет, особенно солнечный)</w:t>
      </w:r>
    </w:p>
    <w:p w:rsidR="007559BE" w:rsidRPr="007559BE" w:rsidRDefault="007559BE" w:rsidP="007559BE">
      <w:pPr>
        <w:numPr>
          <w:ilvl w:val="0"/>
          <w:numId w:val="2"/>
        </w:numPr>
        <w:shd w:val="clear" w:color="auto" w:fill="FFFFFF"/>
        <w:spacing w:after="0" w:line="240" w:lineRule="auto"/>
        <w:ind w:left="360"/>
        <w:jc w:val="both"/>
        <w:rPr>
          <w:rFonts w:ascii="Calibri" w:eastAsia="Times New Roman" w:hAnsi="Calibri" w:cs="Arial"/>
          <w:color w:val="000000"/>
          <w:lang w:eastAsia="ru-RU"/>
        </w:rPr>
      </w:pPr>
      <w:proofErr w:type="spellStart"/>
      <w:r w:rsidRPr="007559BE">
        <w:rPr>
          <w:rFonts w:ascii="Times New Roman" w:eastAsia="Times New Roman" w:hAnsi="Times New Roman" w:cs="Times New Roman"/>
          <w:color w:val="000000"/>
          <w:sz w:val="28"/>
          <w:lang w:eastAsia="ru-RU"/>
        </w:rPr>
        <w:lastRenderedPageBreak/>
        <w:t>импульсация</w:t>
      </w:r>
      <w:proofErr w:type="spellEnd"/>
      <w:r w:rsidRPr="007559BE">
        <w:rPr>
          <w:rFonts w:ascii="Times New Roman" w:eastAsia="Times New Roman" w:hAnsi="Times New Roman" w:cs="Times New Roman"/>
          <w:color w:val="000000"/>
          <w:sz w:val="28"/>
          <w:lang w:eastAsia="ru-RU"/>
        </w:rPr>
        <w:t xml:space="preserve">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proofErr w:type="gramStart"/>
      <w:r w:rsidRPr="007559BE">
        <w:rPr>
          <w:rFonts w:ascii="Times New Roman" w:eastAsia="Times New Roman" w:hAnsi="Times New Roman" w:cs="Times New Roman"/>
          <w:color w:val="000000"/>
          <w:sz w:val="28"/>
          <w:lang w:eastAsia="ru-RU"/>
        </w:rPr>
        <w:t>Таким образом, чтобы облегчить протекание процессов перехода от состояния покоя после пробуждения к состоянию активного бодрствования, можно включить   музыку, раздвинуть шторы, для поступления солнечного света -  открыть форточку, обеспечив доступ в помещение холодного воздуха, выполнить комплекс физических упражнений на основные мышечные группы и в заключение принять водные процедуры с использованием либо холодной воды, либо чередуя холодную и теплую воду.</w:t>
      </w:r>
      <w:proofErr w:type="gramEnd"/>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Основные задачи, решаемые с помощью комплекса гимнастики после сна:</w:t>
      </w:r>
    </w:p>
    <w:p w:rsidR="007559BE" w:rsidRPr="007559BE" w:rsidRDefault="007559BE" w:rsidP="007559BE">
      <w:pPr>
        <w:numPr>
          <w:ilvl w:val="0"/>
          <w:numId w:val="3"/>
        </w:numPr>
        <w:shd w:val="clear" w:color="auto" w:fill="FFFFFF"/>
        <w:spacing w:after="0" w:line="240" w:lineRule="auto"/>
        <w:ind w:left="360"/>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устранить некоторые последствия сна (вялость, сонливость и др.);</w:t>
      </w:r>
    </w:p>
    <w:p w:rsidR="007559BE" w:rsidRPr="007559BE" w:rsidRDefault="007559BE" w:rsidP="007559BE">
      <w:pPr>
        <w:numPr>
          <w:ilvl w:val="0"/>
          <w:numId w:val="4"/>
        </w:numPr>
        <w:shd w:val="clear" w:color="auto" w:fill="FFFFFF"/>
        <w:spacing w:after="0" w:line="240" w:lineRule="auto"/>
        <w:ind w:left="360"/>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увеличить         тонус         нервной         системы;</w:t>
      </w:r>
    </w:p>
    <w:p w:rsidR="007559BE" w:rsidRPr="007559BE" w:rsidRDefault="007559BE" w:rsidP="007559BE">
      <w:pPr>
        <w:numPr>
          <w:ilvl w:val="0"/>
          <w:numId w:val="4"/>
        </w:numPr>
        <w:shd w:val="clear" w:color="auto" w:fill="FFFFFF"/>
        <w:spacing w:after="0" w:line="240" w:lineRule="auto"/>
        <w:ind w:left="360"/>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усилить работу основных систем организма (</w:t>
      </w:r>
      <w:proofErr w:type="spellStart"/>
      <w:proofErr w:type="gramStart"/>
      <w:r w:rsidRPr="007559BE">
        <w:rPr>
          <w:rFonts w:ascii="Times New Roman" w:eastAsia="Times New Roman" w:hAnsi="Times New Roman" w:cs="Times New Roman"/>
          <w:color w:val="000000"/>
          <w:sz w:val="28"/>
          <w:lang w:eastAsia="ru-RU"/>
        </w:rPr>
        <w:t>сердечно-сосудистой</w:t>
      </w:r>
      <w:proofErr w:type="spellEnd"/>
      <w:proofErr w:type="gramEnd"/>
      <w:r w:rsidRPr="007559BE">
        <w:rPr>
          <w:rFonts w:ascii="Times New Roman" w:eastAsia="Times New Roman" w:hAnsi="Times New Roman" w:cs="Times New Roman"/>
          <w:color w:val="000000"/>
          <w:sz w:val="28"/>
          <w:lang w:eastAsia="ru-RU"/>
        </w:rPr>
        <w:t>, дыхательной, системы желез внутренней секреции и других);</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Однако не стоит забывать о   задачах профилактики простудных заболеваний и повышение устойчивости организма к природным воздействиям, которые решаются в процессе выполнения гимнастики после дневного сна. Если упражнения   гимнастики после сна сочетать с воздействием различных температурных раздражителей (например, холодного воздуха или воды), поток импульсов в центральную нервную систему увеличивается весьма значительно. Совокупное действие физических упражнений и температурных влияний чрезвычайно эффективно ускоряет процесс пробуждения организма. Наряду с повышением возбудимости нервной системы действие водных процедур, свежего воздуха и солнца оказывают закаливающий эффект, увеличивая общую сопротивляемость организма и его устойчивость </w:t>
      </w:r>
      <w:proofErr w:type="gramStart"/>
      <w:r w:rsidRPr="007559BE">
        <w:rPr>
          <w:rFonts w:ascii="Times New Roman" w:eastAsia="Times New Roman" w:hAnsi="Times New Roman" w:cs="Times New Roman"/>
          <w:color w:val="000000"/>
          <w:sz w:val="28"/>
          <w:lang w:eastAsia="ru-RU"/>
        </w:rPr>
        <w:t>к</w:t>
      </w:r>
      <w:proofErr w:type="gramEnd"/>
      <w:r w:rsidRPr="007559BE">
        <w:rPr>
          <w:rFonts w:ascii="Times New Roman" w:eastAsia="Times New Roman" w:hAnsi="Times New Roman" w:cs="Times New Roman"/>
          <w:color w:val="000000"/>
          <w:sz w:val="28"/>
          <w:lang w:eastAsia="ru-RU"/>
        </w:rPr>
        <w:t xml:space="preserve"> </w:t>
      </w:r>
      <w:proofErr w:type="gramStart"/>
      <w:r w:rsidRPr="007559BE">
        <w:rPr>
          <w:rFonts w:ascii="Times New Roman" w:eastAsia="Times New Roman" w:hAnsi="Times New Roman" w:cs="Times New Roman"/>
          <w:color w:val="000000"/>
          <w:sz w:val="28"/>
          <w:lang w:eastAsia="ru-RU"/>
        </w:rPr>
        <w:t>различного</w:t>
      </w:r>
      <w:proofErr w:type="gramEnd"/>
      <w:r w:rsidRPr="007559BE">
        <w:rPr>
          <w:rFonts w:ascii="Times New Roman" w:eastAsia="Times New Roman" w:hAnsi="Times New Roman" w:cs="Times New Roman"/>
          <w:color w:val="000000"/>
          <w:sz w:val="28"/>
          <w:lang w:eastAsia="ru-RU"/>
        </w:rPr>
        <w:t xml:space="preserve"> рода заболеваниям. Наиболее эффективным средством закаливания, в существенной мере стимулирующим защитные реакции организма, является действие холодной воды. Это связано с тем, что вода обладает большой теплопроводностью (способностью проводить тело). Наименее эффективным средством является действие солнечных лучей. Солнечные лучи оказывают закаливающее действие на организм, в основном по механизму повышения тонуса центральной нервной системы и стимуляции синтеза некоторых </w:t>
      </w:r>
      <w:r w:rsidRPr="007559BE">
        <w:rPr>
          <w:rFonts w:ascii="Times New Roman" w:eastAsia="Times New Roman" w:hAnsi="Times New Roman" w:cs="Times New Roman"/>
          <w:color w:val="000000"/>
          <w:sz w:val="28"/>
          <w:lang w:eastAsia="ru-RU"/>
        </w:rPr>
        <w:lastRenderedPageBreak/>
        <w:t>химических веществ (например, витаминов группы D). Эти вещества в числе прочего участвуют в развитии защитных реакций. Повышение тонуса центральной нервной системы также увеличивает общую сопротивляемость организма.</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На практике осуществить эффективное закаливание детей с учетом предъявляемых требований сложно. Группу посещают 20-25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часто болеет, третий перешел из другого детского сада, где не проводились закаливания, четвертый вышел ослабленным после перенесенного заболевания. Если не учитывать индивидуальных особенностей, нарушаются принципы систематичности, последовательности по отношению к каждому ребенку. Поэтому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элементами </w:t>
      </w:r>
      <w:proofErr w:type="spellStart"/>
      <w:r w:rsidRPr="007559BE">
        <w:rPr>
          <w:rFonts w:ascii="Times New Roman" w:eastAsia="Times New Roman" w:hAnsi="Times New Roman" w:cs="Times New Roman"/>
          <w:color w:val="000000"/>
          <w:sz w:val="28"/>
          <w:lang w:eastAsia="ru-RU"/>
        </w:rPr>
        <w:t>хатха-йоги</w:t>
      </w:r>
      <w:proofErr w:type="spellEnd"/>
      <w:r w:rsidRPr="007559BE">
        <w:rPr>
          <w:rFonts w:ascii="Times New Roman" w:eastAsia="Times New Roman" w:hAnsi="Times New Roman" w:cs="Times New Roman"/>
          <w:color w:val="000000"/>
          <w:sz w:val="28"/>
          <w:lang w:eastAsia="ru-RU"/>
        </w:rPr>
        <w:t xml:space="preserve">, </w:t>
      </w:r>
      <w:proofErr w:type="spellStart"/>
      <w:r w:rsidRPr="007559BE">
        <w:rPr>
          <w:rFonts w:ascii="Times New Roman" w:eastAsia="Times New Roman" w:hAnsi="Times New Roman" w:cs="Times New Roman"/>
          <w:color w:val="000000"/>
          <w:sz w:val="28"/>
          <w:lang w:eastAsia="ru-RU"/>
        </w:rPr>
        <w:t>психогимнастики</w:t>
      </w:r>
      <w:proofErr w:type="spellEnd"/>
      <w:r w:rsidRPr="007559BE">
        <w:rPr>
          <w:rFonts w:ascii="Times New Roman" w:eastAsia="Times New Roman" w:hAnsi="Times New Roman" w:cs="Times New Roman"/>
          <w:color w:val="000000"/>
          <w:sz w:val="28"/>
          <w:lang w:eastAsia="ru-RU"/>
        </w:rPr>
        <w:t xml:space="preserve">, </w:t>
      </w:r>
      <w:proofErr w:type="spellStart"/>
      <w:r w:rsidRPr="007559BE">
        <w:rPr>
          <w:rFonts w:ascii="Times New Roman" w:eastAsia="Times New Roman" w:hAnsi="Times New Roman" w:cs="Times New Roman"/>
          <w:color w:val="000000"/>
          <w:sz w:val="28"/>
          <w:lang w:eastAsia="ru-RU"/>
        </w:rPr>
        <w:t>самомассажа</w:t>
      </w:r>
      <w:proofErr w:type="spellEnd"/>
      <w:r w:rsidRPr="007559BE">
        <w:rPr>
          <w:rFonts w:ascii="Times New Roman" w:eastAsia="Times New Roman" w:hAnsi="Times New Roman" w:cs="Times New Roman"/>
          <w:color w:val="000000"/>
          <w:sz w:val="28"/>
          <w:lang w:eastAsia="ru-RU"/>
        </w:rPr>
        <w:t>, аутотренинга и т.д.</w:t>
      </w:r>
    </w:p>
    <w:p w:rsidR="007559BE" w:rsidRPr="007559BE" w:rsidRDefault="007559BE" w:rsidP="007559BE">
      <w:pPr>
        <w:numPr>
          <w:ilvl w:val="0"/>
          <w:numId w:val="5"/>
        </w:numPr>
        <w:shd w:val="clear" w:color="auto" w:fill="FFFFFF"/>
        <w:spacing w:after="0" w:line="240" w:lineRule="auto"/>
        <w:jc w:val="both"/>
        <w:rPr>
          <w:rFonts w:ascii="Calibri" w:eastAsia="Times New Roman" w:hAnsi="Calibri" w:cs="Arial"/>
          <w:color w:val="000000"/>
          <w:lang w:eastAsia="ru-RU"/>
        </w:rPr>
      </w:pPr>
      <w:r w:rsidRPr="007559BE">
        <w:rPr>
          <w:rFonts w:ascii="Times New Roman" w:eastAsia="Times New Roman" w:hAnsi="Times New Roman" w:cs="Times New Roman"/>
          <w:b/>
          <w:bCs/>
          <w:color w:val="000000"/>
          <w:sz w:val="28"/>
          <w:lang w:eastAsia="ru-RU"/>
        </w:rPr>
        <w:t>Виды гимнастики после дневного сна.</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proofErr w:type="spellStart"/>
      <w:r w:rsidRPr="007559BE">
        <w:rPr>
          <w:rFonts w:ascii="Times New Roman" w:eastAsia="Times New Roman" w:hAnsi="Times New Roman" w:cs="Times New Roman"/>
          <w:color w:val="000000"/>
          <w:sz w:val="28"/>
          <w:lang w:eastAsia="ru-RU"/>
        </w:rPr>
        <w:t>Степаненкова</w:t>
      </w:r>
      <w:proofErr w:type="spellEnd"/>
      <w:r w:rsidRPr="007559BE">
        <w:rPr>
          <w:rFonts w:ascii="Times New Roman" w:eastAsia="Times New Roman" w:hAnsi="Times New Roman" w:cs="Times New Roman"/>
          <w:color w:val="000000"/>
          <w:sz w:val="28"/>
          <w:lang w:eastAsia="ru-RU"/>
        </w:rPr>
        <w:t xml:space="preserve"> Эмма Яковлевна, описывая методику физического воспитания, выделила четыре вида гимнастики после дневного сна:</w:t>
      </w:r>
    </w:p>
    <w:p w:rsidR="007559BE" w:rsidRPr="007559BE" w:rsidRDefault="007559BE" w:rsidP="007559BE">
      <w:pPr>
        <w:numPr>
          <w:ilvl w:val="0"/>
          <w:numId w:val="6"/>
        </w:numPr>
        <w:shd w:val="clear" w:color="auto" w:fill="FFFFFF"/>
        <w:spacing w:after="0" w:line="240" w:lineRule="auto"/>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 xml:space="preserve">Разминка в постели и </w:t>
      </w:r>
      <w:proofErr w:type="spellStart"/>
      <w:r w:rsidRPr="007559BE">
        <w:rPr>
          <w:rFonts w:ascii="Times New Roman" w:eastAsia="Times New Roman" w:hAnsi="Times New Roman" w:cs="Times New Roman"/>
          <w:color w:val="000000"/>
          <w:sz w:val="28"/>
          <w:lang w:eastAsia="ru-RU"/>
        </w:rPr>
        <w:t>самомассаж</w:t>
      </w:r>
      <w:proofErr w:type="spellEnd"/>
      <w:r w:rsidRPr="007559BE">
        <w:rPr>
          <w:rFonts w:ascii="Times New Roman" w:eastAsia="Times New Roman" w:hAnsi="Times New Roman" w:cs="Times New Roman"/>
          <w:color w:val="000000"/>
          <w:sz w:val="28"/>
          <w:lang w:eastAsia="ru-RU"/>
        </w:rPr>
        <w:t>;</w:t>
      </w:r>
    </w:p>
    <w:p w:rsidR="007559BE" w:rsidRPr="007559BE" w:rsidRDefault="007559BE" w:rsidP="007559BE">
      <w:pPr>
        <w:numPr>
          <w:ilvl w:val="0"/>
          <w:numId w:val="6"/>
        </w:numPr>
        <w:shd w:val="clear" w:color="auto" w:fill="FFFFFF"/>
        <w:spacing w:after="0" w:line="240" w:lineRule="auto"/>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Гимнастика игрового характера;</w:t>
      </w:r>
    </w:p>
    <w:p w:rsidR="007559BE" w:rsidRPr="007559BE" w:rsidRDefault="007559BE" w:rsidP="007559BE">
      <w:pPr>
        <w:numPr>
          <w:ilvl w:val="0"/>
          <w:numId w:val="6"/>
        </w:numPr>
        <w:shd w:val="clear" w:color="auto" w:fill="FFFFFF"/>
        <w:spacing w:after="0" w:line="240" w:lineRule="auto"/>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Гимнастика с использованием тренажеров и спортивного комплекса;</w:t>
      </w:r>
    </w:p>
    <w:p w:rsidR="007559BE" w:rsidRPr="007559BE" w:rsidRDefault="007559BE" w:rsidP="007559BE">
      <w:pPr>
        <w:numPr>
          <w:ilvl w:val="0"/>
          <w:numId w:val="6"/>
        </w:numPr>
        <w:shd w:val="clear" w:color="auto" w:fill="FFFFFF"/>
        <w:spacing w:after="0" w:line="240" w:lineRule="auto"/>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Пробежки по массажным дорожкам.</w:t>
      </w:r>
    </w:p>
    <w:p w:rsidR="007559BE" w:rsidRPr="007559BE" w:rsidRDefault="007559BE" w:rsidP="007559BE">
      <w:pPr>
        <w:shd w:val="clear" w:color="auto" w:fill="FFFFFF"/>
        <w:spacing w:after="0" w:line="240" w:lineRule="auto"/>
        <w:ind w:left="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РАЗМИНКА В ПОСТЕЛИ И САМОМАССАЖ</w:t>
      </w:r>
    </w:p>
    <w:p w:rsidR="007559BE" w:rsidRPr="007559BE" w:rsidRDefault="007559BE" w:rsidP="007559BE">
      <w:pPr>
        <w:shd w:val="clear" w:color="auto" w:fill="FFFFFF"/>
        <w:spacing w:after="0" w:line="240" w:lineRule="auto"/>
        <w:ind w:firstLine="360"/>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Дети, лежа в постели на спине, откинув  одеяла,   выполняют 5—б упражнений </w:t>
      </w:r>
      <w:proofErr w:type="spellStart"/>
      <w:r w:rsidRPr="007559BE">
        <w:rPr>
          <w:rFonts w:ascii="Times New Roman" w:eastAsia="Times New Roman" w:hAnsi="Times New Roman" w:cs="Times New Roman"/>
          <w:color w:val="000000"/>
          <w:sz w:val="28"/>
          <w:lang w:eastAsia="ru-RU"/>
        </w:rPr>
        <w:t>общеразвивающего</w:t>
      </w:r>
      <w:proofErr w:type="spellEnd"/>
      <w:r w:rsidRPr="007559BE">
        <w:rPr>
          <w:rFonts w:ascii="Times New Roman" w:eastAsia="Times New Roman" w:hAnsi="Times New Roman" w:cs="Times New Roman"/>
          <w:color w:val="000000"/>
          <w:sz w:val="28"/>
          <w:lang w:eastAsia="ru-RU"/>
        </w:rPr>
        <w:t xml:space="preserve"> характера. После выполнения упражнения в постели дети по указанию встают и выполняют в разном темпе несколько движений (ходьба на месте, ходьба обычным, </w:t>
      </w:r>
      <w:proofErr w:type="spellStart"/>
      <w:r w:rsidRPr="007559BE">
        <w:rPr>
          <w:rFonts w:ascii="Times New Roman" w:eastAsia="Times New Roman" w:hAnsi="Times New Roman" w:cs="Times New Roman"/>
          <w:color w:val="000000"/>
          <w:sz w:val="28"/>
          <w:lang w:eastAsia="ru-RU"/>
        </w:rPr>
        <w:t>скрестным</w:t>
      </w:r>
      <w:proofErr w:type="spellEnd"/>
      <w:r w:rsidRPr="007559BE">
        <w:rPr>
          <w:rFonts w:ascii="Times New Roman" w:eastAsia="Times New Roman" w:hAnsi="Times New Roman" w:cs="Times New Roman"/>
          <w:color w:val="000000"/>
          <w:sz w:val="28"/>
          <w:lang w:eastAsia="ru-RU"/>
        </w:rPr>
        <w:t>, гимнастическим шагом, по массажным коврикам, постепенно переходящая в бег). Затем все переходят из спальни в групповую комнату, которая должна быть хорошо проветрена, температура воздуха 19—17°С. В групповой комнате дети под музыку выполняют произвольные танцевальные, музыкально-</w:t>
      </w:r>
      <w:proofErr w:type="gramStart"/>
      <w:r w:rsidRPr="007559BE">
        <w:rPr>
          <w:rFonts w:ascii="Times New Roman" w:eastAsia="Times New Roman" w:hAnsi="Times New Roman" w:cs="Times New Roman"/>
          <w:color w:val="000000"/>
          <w:sz w:val="28"/>
          <w:lang w:eastAsia="ru-RU"/>
        </w:rPr>
        <w:t>ритмические и другие движения</w:t>
      </w:r>
      <w:proofErr w:type="gramEnd"/>
      <w:r w:rsidRPr="007559BE">
        <w:rPr>
          <w:rFonts w:ascii="Times New Roman" w:eastAsia="Times New Roman" w:hAnsi="Times New Roman" w:cs="Times New Roman"/>
          <w:color w:val="000000"/>
          <w:sz w:val="28"/>
          <w:lang w:eastAsia="ru-RU"/>
        </w:rPr>
        <w:t>. Заканчивается комплекс дыхательными упражнениями.</w:t>
      </w:r>
    </w:p>
    <w:p w:rsidR="007559BE" w:rsidRPr="007559BE" w:rsidRDefault="007559BE" w:rsidP="007559BE">
      <w:pPr>
        <w:shd w:val="clear" w:color="auto" w:fill="FFFFFF"/>
        <w:spacing w:after="0" w:line="240" w:lineRule="auto"/>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ГИМНАСТИКА ИГРОВОГО ХАРАКТЕРА</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Состоит из 3—б имитационных упражнений. </w:t>
      </w:r>
      <w:proofErr w:type="gramStart"/>
      <w:r w:rsidRPr="007559BE">
        <w:rPr>
          <w:rFonts w:ascii="Times New Roman" w:eastAsia="Times New Roman" w:hAnsi="Times New Roman" w:cs="Times New Roman"/>
          <w:color w:val="000000"/>
          <w:sz w:val="28"/>
          <w:lang w:eastAsia="ru-RU"/>
        </w:rPr>
        <w:t>Дети подражают движениям птиц, животных, растений, создают различные образы («лыжник», «конькобежец», «гимнаст», «петрушка», «цветок» и т.д.)</w:t>
      </w:r>
      <w:proofErr w:type="gramEnd"/>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ГИМНАСТИКА С ИСПОЛЬЗОВАНИЕМ ТРЕНАЖОРОВ ИЛИ СПОРТИВНОГО КОМПЛЕКСА</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Проводится в группе, спальне или в физкультурных, тренажерных залах. Комплекс гимнастики после дневного сна начинается с небольшой разминки, которая включает разные виды ходьбы, бега, прыжков, </w:t>
      </w:r>
      <w:r w:rsidRPr="007559BE">
        <w:rPr>
          <w:rFonts w:ascii="Times New Roman" w:eastAsia="Times New Roman" w:hAnsi="Times New Roman" w:cs="Times New Roman"/>
          <w:color w:val="000000"/>
          <w:sz w:val="28"/>
          <w:lang w:eastAsia="ru-RU"/>
        </w:rPr>
        <w:lastRenderedPageBreak/>
        <w:t xml:space="preserve">упражнения на профилактику плоскостопия и нарушения осанки. Дети занимаются подгруппами по 7—10 человек. Одна подгруппа может лазать по канату, подвесной и наклонной веревочной лестницам, передвигаться по </w:t>
      </w:r>
      <w:proofErr w:type="spellStart"/>
      <w:r w:rsidRPr="007559BE">
        <w:rPr>
          <w:rFonts w:ascii="Times New Roman" w:eastAsia="Times New Roman" w:hAnsi="Times New Roman" w:cs="Times New Roman"/>
          <w:color w:val="000000"/>
          <w:sz w:val="28"/>
          <w:lang w:eastAsia="ru-RU"/>
        </w:rPr>
        <w:t>рукоходу</w:t>
      </w:r>
      <w:proofErr w:type="spellEnd"/>
      <w:r w:rsidRPr="007559BE">
        <w:rPr>
          <w:rFonts w:ascii="Times New Roman" w:eastAsia="Times New Roman" w:hAnsi="Times New Roman" w:cs="Times New Roman"/>
          <w:color w:val="000000"/>
          <w:sz w:val="28"/>
          <w:lang w:eastAsia="ru-RU"/>
        </w:rPr>
        <w:t xml:space="preserve">, выполнять висы на перекладине, канате, </w:t>
      </w:r>
      <w:proofErr w:type="gramStart"/>
      <w:r w:rsidRPr="007559BE">
        <w:rPr>
          <w:rFonts w:ascii="Times New Roman" w:eastAsia="Times New Roman" w:hAnsi="Times New Roman" w:cs="Times New Roman"/>
          <w:color w:val="000000"/>
          <w:sz w:val="28"/>
          <w:lang w:eastAsia="ru-RU"/>
        </w:rPr>
        <w:t>упоры</w:t>
      </w:r>
      <w:proofErr w:type="gramEnd"/>
      <w:r w:rsidRPr="007559BE">
        <w:rPr>
          <w:rFonts w:ascii="Times New Roman" w:eastAsia="Times New Roman" w:hAnsi="Times New Roman" w:cs="Times New Roman"/>
          <w:color w:val="000000"/>
          <w:sz w:val="28"/>
          <w:lang w:eastAsia="ru-RU"/>
        </w:rPr>
        <w:t xml:space="preserve"> стоя, лежа на перекладине и другие действия. </w:t>
      </w:r>
      <w:proofErr w:type="gramStart"/>
      <w:r w:rsidRPr="007559BE">
        <w:rPr>
          <w:rFonts w:ascii="Times New Roman" w:eastAsia="Times New Roman" w:hAnsi="Times New Roman" w:cs="Times New Roman"/>
          <w:color w:val="000000"/>
          <w:sz w:val="28"/>
          <w:lang w:eastAsia="ru-RU"/>
        </w:rPr>
        <w:t>Другая подгруппа произвольно выполняет различные упражнения с простейшими тренажерами (с диском «Здоровье», детским эспандером, гантелями) и с более сложными тренажерами («Бегущая дорожка», («Велосипед»).</w:t>
      </w:r>
      <w:proofErr w:type="gramEnd"/>
      <w:r w:rsidRPr="007559BE">
        <w:rPr>
          <w:rFonts w:ascii="Times New Roman" w:eastAsia="Times New Roman" w:hAnsi="Times New Roman" w:cs="Times New Roman"/>
          <w:color w:val="000000"/>
          <w:sz w:val="28"/>
          <w:lang w:eastAsia="ru-RU"/>
        </w:rPr>
        <w:t xml:space="preserve"> Подгруппы меняются местами через 5—б мин.</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ПРОБЕЖКИ ПО МАССАЖНЫМ ДОРОЖКАМ</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Эти упражнения желательно сочетать с контрастными воздушными ваннами и проводить не менее двух раз в неделю   по 5—7 мин. Массажную дорожку составляют из пособий и предметов, способствующих массажу стопы (ребристая доска, резиновые коврики, кольца с шипами и </w:t>
      </w:r>
      <w:proofErr w:type="spellStart"/>
      <w:proofErr w:type="gramStart"/>
      <w:r w:rsidRPr="007559BE">
        <w:rPr>
          <w:rFonts w:ascii="Times New Roman" w:eastAsia="Times New Roman" w:hAnsi="Times New Roman" w:cs="Times New Roman"/>
          <w:color w:val="000000"/>
          <w:sz w:val="28"/>
          <w:lang w:eastAsia="ru-RU"/>
        </w:rPr>
        <w:t>др</w:t>
      </w:r>
      <w:proofErr w:type="spellEnd"/>
      <w:proofErr w:type="gramEnd"/>
      <w:r w:rsidRPr="007559BE">
        <w:rPr>
          <w:rFonts w:ascii="Times New Roman" w:eastAsia="Times New Roman" w:hAnsi="Times New Roman" w:cs="Times New Roman"/>
          <w:color w:val="000000"/>
          <w:sz w:val="28"/>
          <w:lang w:eastAsia="ru-RU"/>
        </w:rPr>
        <w:t>). Вначале дети идут в быстром темпе по дорожке и плавно переходят на бег, бегут в среднем темпе 1—1,5 мин и переходят на спокойную ходьбу с дыхательными упражнениями. После этого детям предлагается непрерывный бег в течение</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2—3 мин,  </w:t>
      </w:r>
      <w:proofErr w:type="gramStart"/>
      <w:r w:rsidRPr="007559BE">
        <w:rPr>
          <w:rFonts w:ascii="Times New Roman" w:eastAsia="Times New Roman" w:hAnsi="Times New Roman" w:cs="Times New Roman"/>
          <w:color w:val="000000"/>
          <w:sz w:val="28"/>
          <w:lang w:eastAsia="ru-RU"/>
        </w:rPr>
        <w:t>который</w:t>
      </w:r>
      <w:proofErr w:type="gramEnd"/>
      <w:r w:rsidRPr="007559BE">
        <w:rPr>
          <w:rFonts w:ascii="Times New Roman" w:eastAsia="Times New Roman" w:hAnsi="Times New Roman" w:cs="Times New Roman"/>
          <w:color w:val="000000"/>
          <w:sz w:val="28"/>
          <w:lang w:eastAsia="ru-RU"/>
        </w:rPr>
        <w:t xml:space="preserve"> заканчивается спокойной ходьбой по массажной дорожке. Дети занимаются в одних трусиках, босиком.</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ГИМНАСТИКА НА ОСНОВЕ ХАТХА-ЙОГИ.</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Доцент Кафедры лечебной физкультуры, физиотерапии и курортологии </w:t>
      </w:r>
      <w:proofErr w:type="gramStart"/>
      <w:r w:rsidRPr="007559BE">
        <w:rPr>
          <w:rFonts w:ascii="Times New Roman" w:eastAsia="Times New Roman" w:hAnsi="Times New Roman" w:cs="Times New Roman"/>
          <w:color w:val="000000"/>
          <w:sz w:val="28"/>
          <w:lang w:eastAsia="ru-RU"/>
        </w:rPr>
        <w:t>Новокузнецкого</w:t>
      </w:r>
      <w:proofErr w:type="gramEnd"/>
      <w:r w:rsidRPr="007559BE">
        <w:rPr>
          <w:rFonts w:ascii="Times New Roman" w:eastAsia="Times New Roman" w:hAnsi="Times New Roman" w:cs="Times New Roman"/>
          <w:color w:val="000000"/>
          <w:sz w:val="28"/>
          <w:lang w:eastAsia="ru-RU"/>
        </w:rPr>
        <w:t xml:space="preserve"> </w:t>
      </w:r>
      <w:proofErr w:type="spellStart"/>
      <w:r w:rsidRPr="007559BE">
        <w:rPr>
          <w:rFonts w:ascii="Times New Roman" w:eastAsia="Times New Roman" w:hAnsi="Times New Roman" w:cs="Times New Roman"/>
          <w:color w:val="000000"/>
          <w:sz w:val="28"/>
          <w:lang w:eastAsia="ru-RU"/>
        </w:rPr>
        <w:t>ГИДУВа</w:t>
      </w:r>
      <w:proofErr w:type="spellEnd"/>
      <w:r w:rsidRPr="007559BE">
        <w:rPr>
          <w:rFonts w:ascii="Times New Roman" w:eastAsia="Times New Roman" w:hAnsi="Times New Roman" w:cs="Times New Roman"/>
          <w:color w:val="000000"/>
          <w:sz w:val="28"/>
          <w:lang w:eastAsia="ru-RU"/>
        </w:rPr>
        <w:t xml:space="preserve">. Н.Г. Коновалова  в своих рекомендациях для воспитателей ДОУ предлагает комплексы и методику проведения   гимнастики для детей дошкольного   возраста на базе </w:t>
      </w:r>
      <w:proofErr w:type="spellStart"/>
      <w:r w:rsidRPr="007559BE">
        <w:rPr>
          <w:rFonts w:ascii="Times New Roman" w:eastAsia="Times New Roman" w:hAnsi="Times New Roman" w:cs="Times New Roman"/>
          <w:color w:val="000000"/>
          <w:sz w:val="28"/>
          <w:lang w:eastAsia="ru-RU"/>
        </w:rPr>
        <w:t>Хатха-йоги</w:t>
      </w:r>
      <w:proofErr w:type="spellEnd"/>
      <w:r w:rsidRPr="007559BE">
        <w:rPr>
          <w:rFonts w:ascii="Times New Roman" w:eastAsia="Times New Roman" w:hAnsi="Times New Roman" w:cs="Times New Roman"/>
          <w:color w:val="000000"/>
          <w:sz w:val="28"/>
          <w:lang w:eastAsia="ru-RU"/>
        </w:rPr>
        <w:t xml:space="preserve">. Физические упражнения </w:t>
      </w:r>
      <w:proofErr w:type="spellStart"/>
      <w:r w:rsidRPr="007559BE">
        <w:rPr>
          <w:rFonts w:ascii="Times New Roman" w:eastAsia="Times New Roman" w:hAnsi="Times New Roman" w:cs="Times New Roman"/>
          <w:color w:val="000000"/>
          <w:sz w:val="28"/>
          <w:lang w:eastAsia="ru-RU"/>
        </w:rPr>
        <w:t>Хатха-йоги</w:t>
      </w:r>
      <w:proofErr w:type="spellEnd"/>
      <w:r w:rsidRPr="007559BE">
        <w:rPr>
          <w:rFonts w:ascii="Times New Roman" w:eastAsia="Times New Roman" w:hAnsi="Times New Roman" w:cs="Times New Roman"/>
          <w:color w:val="000000"/>
          <w:sz w:val="28"/>
          <w:lang w:eastAsia="ru-RU"/>
        </w:rPr>
        <w:t xml:space="preserve"> улучшают кровообращение, помогают нормализовать работу внутренних органов, улучшить осанку. Они способствуют не только физическому укреплению человека, но и оздоровлению его психики. Для детей гимнастика йогов - это профилактика сколиозов, простудных заболеваний, вегетативных </w:t>
      </w:r>
      <w:proofErr w:type="spellStart"/>
      <w:r w:rsidRPr="007559BE">
        <w:rPr>
          <w:rFonts w:ascii="Times New Roman" w:eastAsia="Times New Roman" w:hAnsi="Times New Roman" w:cs="Times New Roman"/>
          <w:color w:val="000000"/>
          <w:sz w:val="28"/>
          <w:lang w:eastAsia="ru-RU"/>
        </w:rPr>
        <w:t>дистоний</w:t>
      </w:r>
      <w:proofErr w:type="spellEnd"/>
      <w:r w:rsidRPr="007559BE">
        <w:rPr>
          <w:rFonts w:ascii="Times New Roman" w:eastAsia="Times New Roman" w:hAnsi="Times New Roman" w:cs="Times New Roman"/>
          <w:color w:val="000000"/>
          <w:sz w:val="28"/>
          <w:lang w:eastAsia="ru-RU"/>
        </w:rPr>
        <w:t>. Но не только это. Практика показывает, что регулярно занимающиеся дети становятся спокойнее, добрее, у них появляется уверенность в своих силах.</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Гимнастика с элементами </w:t>
      </w:r>
      <w:proofErr w:type="spellStart"/>
      <w:r w:rsidRPr="007559BE">
        <w:rPr>
          <w:rFonts w:ascii="Times New Roman" w:eastAsia="Times New Roman" w:hAnsi="Times New Roman" w:cs="Times New Roman"/>
          <w:color w:val="000000"/>
          <w:sz w:val="28"/>
          <w:lang w:eastAsia="ru-RU"/>
        </w:rPr>
        <w:t>Хатха-йоги</w:t>
      </w:r>
      <w:proofErr w:type="spellEnd"/>
      <w:r w:rsidRPr="007559BE">
        <w:rPr>
          <w:rFonts w:ascii="Times New Roman" w:eastAsia="Times New Roman" w:hAnsi="Times New Roman" w:cs="Times New Roman"/>
          <w:color w:val="000000"/>
          <w:sz w:val="28"/>
          <w:lang w:eastAsia="ru-RU"/>
        </w:rPr>
        <w:t xml:space="preserve"> вполне доступна.  В ней основное внимание уделяется статическому поддержанию позы. Выполнение упражнений сочетается со спокойным дыханием и расслаблением.</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Оригинальный комплекс оздоровительной гимнастики и </w:t>
      </w:r>
      <w:proofErr w:type="spellStart"/>
      <w:r w:rsidRPr="007559BE">
        <w:rPr>
          <w:rFonts w:ascii="Times New Roman" w:eastAsia="Times New Roman" w:hAnsi="Times New Roman" w:cs="Times New Roman"/>
          <w:color w:val="000000"/>
          <w:sz w:val="28"/>
          <w:lang w:eastAsia="ru-RU"/>
        </w:rPr>
        <w:t>самомассажа</w:t>
      </w:r>
      <w:proofErr w:type="spellEnd"/>
      <w:r w:rsidRPr="007559BE">
        <w:rPr>
          <w:rFonts w:ascii="Times New Roman" w:eastAsia="Times New Roman" w:hAnsi="Times New Roman" w:cs="Times New Roman"/>
          <w:color w:val="000000"/>
          <w:sz w:val="28"/>
          <w:lang w:eastAsia="ru-RU"/>
        </w:rPr>
        <w:t xml:space="preserve">, составлен  на основе традиционных китайских техник. Занятие построено с акцентом на </w:t>
      </w:r>
      <w:proofErr w:type="spellStart"/>
      <w:r w:rsidRPr="007559BE">
        <w:rPr>
          <w:rFonts w:ascii="Times New Roman" w:eastAsia="Times New Roman" w:hAnsi="Times New Roman" w:cs="Times New Roman"/>
          <w:color w:val="000000"/>
          <w:sz w:val="28"/>
          <w:lang w:eastAsia="ru-RU"/>
        </w:rPr>
        <w:t>самомассаже</w:t>
      </w:r>
      <w:proofErr w:type="spellEnd"/>
      <w:r w:rsidRPr="007559BE">
        <w:rPr>
          <w:rFonts w:ascii="Times New Roman" w:eastAsia="Times New Roman" w:hAnsi="Times New Roman" w:cs="Times New Roman"/>
          <w:color w:val="000000"/>
          <w:sz w:val="28"/>
          <w:lang w:eastAsia="ru-RU"/>
        </w:rPr>
        <w:t xml:space="preserve"> кистей, стоп, ушных раковин. Комплекс облегчает пробуждение организма, стимулирует деятельность внутренних органов, оказывает общеукрепляющее воздействие, мобилизует защитные силы организма, стимулирует его способность к естественному исцелению, способствует повышению работоспособности, </w:t>
      </w:r>
      <w:proofErr w:type="spellStart"/>
      <w:r w:rsidRPr="007559BE">
        <w:rPr>
          <w:rFonts w:ascii="Times New Roman" w:eastAsia="Times New Roman" w:hAnsi="Times New Roman" w:cs="Times New Roman"/>
          <w:color w:val="000000"/>
          <w:sz w:val="28"/>
          <w:lang w:eastAsia="ru-RU"/>
        </w:rPr>
        <w:t>психоэмоциональной</w:t>
      </w:r>
      <w:proofErr w:type="spellEnd"/>
      <w:r w:rsidRPr="007559BE">
        <w:rPr>
          <w:rFonts w:ascii="Times New Roman" w:eastAsia="Times New Roman" w:hAnsi="Times New Roman" w:cs="Times New Roman"/>
          <w:color w:val="000000"/>
          <w:sz w:val="28"/>
          <w:lang w:eastAsia="ru-RU"/>
        </w:rPr>
        <w:t xml:space="preserve"> разрядке, улучшению настроения. Поэтому он полезен для людей любого возраста, особенно - детям, для которых важно закладывать основы здоровья, формировать привычку «быть здоровым», готовить организм к   школьным нагрузкам. Регулярные занятия имеют и воспитательное значение. Они способствуют формированию у детей привычки следить за своим здоровьем, </w:t>
      </w:r>
      <w:r w:rsidRPr="007559BE">
        <w:rPr>
          <w:rFonts w:ascii="Times New Roman" w:eastAsia="Times New Roman" w:hAnsi="Times New Roman" w:cs="Times New Roman"/>
          <w:color w:val="000000"/>
          <w:sz w:val="28"/>
          <w:lang w:eastAsia="ru-RU"/>
        </w:rPr>
        <w:lastRenderedPageBreak/>
        <w:t>тонко чувствовать состояние своего организма и восстанавливать резервы, не дожидаясь, начала заболевания.</w:t>
      </w:r>
    </w:p>
    <w:p w:rsidR="007559BE" w:rsidRPr="007559BE" w:rsidRDefault="007559BE" w:rsidP="007559BE">
      <w:pPr>
        <w:numPr>
          <w:ilvl w:val="0"/>
          <w:numId w:val="7"/>
        </w:numPr>
        <w:shd w:val="clear" w:color="auto" w:fill="FFFFFF"/>
        <w:spacing w:after="0" w:line="240" w:lineRule="auto"/>
        <w:jc w:val="both"/>
        <w:rPr>
          <w:rFonts w:ascii="Calibri" w:eastAsia="Times New Roman" w:hAnsi="Calibri" w:cs="Arial"/>
          <w:color w:val="000000"/>
          <w:lang w:eastAsia="ru-RU"/>
        </w:rPr>
      </w:pPr>
      <w:r w:rsidRPr="007559BE">
        <w:rPr>
          <w:rFonts w:ascii="Times New Roman" w:eastAsia="Times New Roman" w:hAnsi="Times New Roman" w:cs="Times New Roman"/>
          <w:b/>
          <w:bCs/>
          <w:color w:val="000000"/>
          <w:sz w:val="28"/>
          <w:lang w:eastAsia="ru-RU"/>
        </w:rPr>
        <w:t>Методика проведения и основы руководства гимнастикой после сна.</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Длительность   гимнастики после дневного сна может быть от нескольких минут (минимально 7-15 минут) до нескольких десятков минут.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 xml:space="preserve">Это определяется возрастом детей,  состоянием здоровья и индивидуальными биологическими         ритмами         организма. Не рекомендуется   применение в   гимнастике      после      сна     силовых   упражнений    и    упражнений     на         выносливость. Наиболее простым способом оценки адекватности выбранной нагрузки является самочувствие после гимнастики. Если в результате выполнения комплекса упражнений ребёнок ощущает себя </w:t>
      </w:r>
      <w:proofErr w:type="gramStart"/>
      <w:r w:rsidRPr="007559BE">
        <w:rPr>
          <w:rFonts w:ascii="Times New Roman" w:eastAsia="Times New Roman" w:hAnsi="Times New Roman" w:cs="Times New Roman"/>
          <w:color w:val="000000"/>
          <w:sz w:val="28"/>
          <w:lang w:eastAsia="ru-RU"/>
        </w:rPr>
        <w:t>бодрым</w:t>
      </w:r>
      <w:proofErr w:type="gramEnd"/>
      <w:r w:rsidRPr="007559BE">
        <w:rPr>
          <w:rFonts w:ascii="Times New Roman" w:eastAsia="Times New Roman" w:hAnsi="Times New Roman" w:cs="Times New Roman"/>
          <w:color w:val="000000"/>
          <w:sz w:val="28"/>
          <w:lang w:eastAsia="ru-RU"/>
        </w:rPr>
        <w:t>, энергичным, в хорошем настроении и самочувствии, значит, нагрузка была близкой         к         оптимальной.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 xml:space="preserve">        Закаливание организма   можно осуществлять  только при отсутствии воспалительных процессов </w:t>
      </w:r>
      <w:proofErr w:type="gramStart"/>
      <w:r w:rsidRPr="007559BE">
        <w:rPr>
          <w:rFonts w:ascii="Times New Roman" w:eastAsia="Times New Roman" w:hAnsi="Times New Roman" w:cs="Times New Roman"/>
          <w:color w:val="000000"/>
          <w:sz w:val="28"/>
          <w:lang w:eastAsia="ru-RU"/>
        </w:rPr>
        <w:t>в</w:t>
      </w:r>
      <w:proofErr w:type="gramEnd"/>
      <w:r w:rsidRPr="007559BE">
        <w:rPr>
          <w:rFonts w:ascii="Times New Roman" w:eastAsia="Times New Roman" w:hAnsi="Times New Roman" w:cs="Times New Roman"/>
          <w:color w:val="000000"/>
          <w:sz w:val="28"/>
          <w:lang w:eastAsia="ru-RU"/>
        </w:rPr>
        <w:t xml:space="preserve">.   </w:t>
      </w:r>
      <w:proofErr w:type="gramStart"/>
      <w:r w:rsidRPr="007559BE">
        <w:rPr>
          <w:rFonts w:ascii="Times New Roman" w:eastAsia="Times New Roman" w:hAnsi="Times New Roman" w:cs="Times New Roman"/>
          <w:color w:val="000000"/>
          <w:sz w:val="28"/>
          <w:lang w:eastAsia="ru-RU"/>
        </w:rPr>
        <w:t>В</w:t>
      </w:r>
      <w:proofErr w:type="gramEnd"/>
      <w:r w:rsidRPr="007559BE">
        <w:rPr>
          <w:rFonts w:ascii="Times New Roman" w:eastAsia="Times New Roman" w:hAnsi="Times New Roman" w:cs="Times New Roman"/>
          <w:color w:val="000000"/>
          <w:sz w:val="28"/>
          <w:lang w:eastAsia="ru-RU"/>
        </w:rPr>
        <w:t xml:space="preserve"> противном случае закаливающие процедуры могут спровоцировать обострение заболеваний. В качестве закаливающих процедур         чаще         всего         используются: </w:t>
      </w:r>
    </w:p>
    <w:p w:rsidR="007559BE" w:rsidRPr="007559BE" w:rsidRDefault="007559BE" w:rsidP="007559BE">
      <w:pPr>
        <w:numPr>
          <w:ilvl w:val="0"/>
          <w:numId w:val="8"/>
        </w:numPr>
        <w:shd w:val="clear" w:color="auto" w:fill="FFFFFF"/>
        <w:spacing w:after="0" w:line="240" w:lineRule="auto"/>
        <w:ind w:left="788"/>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Действие         солнечных         лучей; </w:t>
      </w:r>
    </w:p>
    <w:p w:rsidR="007559BE" w:rsidRPr="007559BE" w:rsidRDefault="007559BE" w:rsidP="007559BE">
      <w:pPr>
        <w:numPr>
          <w:ilvl w:val="0"/>
          <w:numId w:val="8"/>
        </w:numPr>
        <w:shd w:val="clear" w:color="auto" w:fill="FFFFFF"/>
        <w:spacing w:after="0" w:line="240" w:lineRule="auto"/>
        <w:ind w:left="788"/>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 Действие         холодного         воздуха; </w:t>
      </w:r>
    </w:p>
    <w:p w:rsidR="007559BE" w:rsidRPr="007559BE" w:rsidRDefault="007559BE" w:rsidP="007559BE">
      <w:pPr>
        <w:numPr>
          <w:ilvl w:val="0"/>
          <w:numId w:val="8"/>
        </w:numPr>
        <w:shd w:val="clear" w:color="auto" w:fill="FFFFFF"/>
        <w:spacing w:after="0" w:line="240" w:lineRule="auto"/>
        <w:ind w:left="788"/>
        <w:jc w:val="both"/>
        <w:rPr>
          <w:rFonts w:ascii="Calibri" w:eastAsia="Times New Roman" w:hAnsi="Calibri" w:cs="Arial"/>
          <w:color w:val="000000"/>
          <w:lang w:eastAsia="ru-RU"/>
        </w:rPr>
      </w:pPr>
      <w:r w:rsidRPr="007559BE">
        <w:rPr>
          <w:rFonts w:ascii="Times New Roman" w:eastAsia="Times New Roman" w:hAnsi="Times New Roman" w:cs="Times New Roman"/>
          <w:color w:val="000000"/>
          <w:sz w:val="28"/>
          <w:lang w:eastAsia="ru-RU"/>
        </w:rPr>
        <w:t> Действие холодной воды (обтирания, обширное умывание).</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Закаливающие процедуры можно использовать по отдельности или в комплексе друг с другом.</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Каждый организм характеризуется комплексом специфических, присущих только ему свойств. На земле не существует двух одинаковых организмов, более того, в одном многоклеточном организме нет двух одинаковых клеток - каждая клетка уникальна и отличается от других.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Поэтому при выборе  комплекса гимнастики после сна, при его разработке необходимо учитывать   индивидуальные особенности организма.</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Наиболее простыми, доступными пониманию, запоминанию и исполнению ребенка являются комплексы гимнастики после дневного сна, представленные в игровой, сюжетно-ролевой форме.</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Пока дети спят, педагог создает условия для контрастного закаливания детей: готовит «холодную»  комнату (игровая комната или раздевалка, в зависимости от планировки здания детского сада); температура в ней с помощью проветривания снижается вначале на 3—5 градусов по сравнению с «теплой» комнатой.</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Пробуждение детей происходит под звуки плавной музыки, громкость которой медленно нарастает.</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Гимнастика в постели 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w:t>
      </w:r>
      <w:proofErr w:type="spellStart"/>
      <w:r w:rsidRPr="007559BE">
        <w:rPr>
          <w:rFonts w:ascii="Times New Roman" w:eastAsia="Times New Roman" w:hAnsi="Times New Roman" w:cs="Times New Roman"/>
          <w:color w:val="000000"/>
          <w:sz w:val="28"/>
          <w:lang w:eastAsia="ru-RU"/>
        </w:rPr>
        <w:t>самомассажа</w:t>
      </w:r>
      <w:proofErr w:type="spellEnd"/>
      <w:r w:rsidRPr="007559BE">
        <w:rPr>
          <w:rFonts w:ascii="Times New Roman" w:eastAsia="Times New Roman" w:hAnsi="Times New Roman" w:cs="Times New Roman"/>
          <w:color w:val="000000"/>
          <w:sz w:val="28"/>
          <w:lang w:eastAsia="ru-RU"/>
        </w:rPr>
        <w:t xml:space="preserve">, пальчиковой гимнастики, гимнастики для глаз и т.п.   Главное правило — </w:t>
      </w:r>
      <w:r w:rsidRPr="007559BE">
        <w:rPr>
          <w:rFonts w:ascii="Times New Roman" w:eastAsia="Times New Roman" w:hAnsi="Times New Roman" w:cs="Times New Roman"/>
          <w:color w:val="000000"/>
          <w:sz w:val="28"/>
          <w:lang w:eastAsia="ru-RU"/>
        </w:rPr>
        <w:lastRenderedPageBreak/>
        <w:t>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Затем дети переходят в «холодную» комнату босиком и в трусиках. Там они выполняют корригирующую ходьбу (на носках, на   пятках, с высоким подниманием колен, в </w:t>
      </w:r>
      <w:proofErr w:type="spellStart"/>
      <w:r w:rsidRPr="007559BE">
        <w:rPr>
          <w:rFonts w:ascii="Times New Roman" w:eastAsia="Times New Roman" w:hAnsi="Times New Roman" w:cs="Times New Roman"/>
          <w:color w:val="000000"/>
          <w:sz w:val="28"/>
          <w:lang w:eastAsia="ru-RU"/>
        </w:rPr>
        <w:t>полуприседе</w:t>
      </w:r>
      <w:proofErr w:type="spellEnd"/>
      <w:r w:rsidRPr="007559BE">
        <w:rPr>
          <w:rFonts w:ascii="Times New Roman" w:eastAsia="Times New Roman" w:hAnsi="Times New Roman" w:cs="Times New Roman"/>
          <w:color w:val="000000"/>
          <w:sz w:val="28"/>
          <w:lang w:eastAsia="ru-RU"/>
        </w:rPr>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части гимнастики — 2—З минуты.</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Далее дети переходят в «теплую» комнату, где выполняют комплекс упражнений или несколько физкультминуток, направленных на профилактику нарушений осанки. </w:t>
      </w:r>
      <w:proofErr w:type="gramStart"/>
      <w:r w:rsidRPr="007559BE">
        <w:rPr>
          <w:rFonts w:ascii="Times New Roman" w:eastAsia="Times New Roman" w:hAnsi="Times New Roman" w:cs="Times New Roman"/>
          <w:color w:val="000000"/>
          <w:sz w:val="28"/>
          <w:lang w:eastAsia="ru-RU"/>
        </w:rPr>
        <w:t xml:space="preserve">Чтобы заинтересовать детей, можно использовать кубики, мячи, обручи, гантели, гимнастические палки, </w:t>
      </w:r>
      <w:proofErr w:type="spellStart"/>
      <w:r w:rsidRPr="007559BE">
        <w:rPr>
          <w:rFonts w:ascii="Times New Roman" w:eastAsia="Times New Roman" w:hAnsi="Times New Roman" w:cs="Times New Roman"/>
          <w:color w:val="000000"/>
          <w:sz w:val="28"/>
          <w:lang w:eastAsia="ru-RU"/>
        </w:rPr>
        <w:t>фитболы</w:t>
      </w:r>
      <w:proofErr w:type="spellEnd"/>
      <w:r w:rsidRPr="007559BE">
        <w:rPr>
          <w:rFonts w:ascii="Times New Roman" w:eastAsia="Times New Roman" w:hAnsi="Times New Roman" w:cs="Times New Roman"/>
          <w:color w:val="000000"/>
          <w:sz w:val="28"/>
          <w:lang w:eastAsia="ru-RU"/>
        </w:rPr>
        <w:t xml:space="preserve">, а также такие упражнения </w:t>
      </w:r>
      <w:proofErr w:type="spellStart"/>
      <w:r w:rsidRPr="007559BE">
        <w:rPr>
          <w:rFonts w:ascii="Times New Roman" w:eastAsia="Times New Roman" w:hAnsi="Times New Roman" w:cs="Times New Roman"/>
          <w:color w:val="000000"/>
          <w:sz w:val="28"/>
          <w:lang w:eastAsia="ru-RU"/>
        </w:rPr>
        <w:t>хатха-йоги</w:t>
      </w:r>
      <w:proofErr w:type="spellEnd"/>
      <w:r w:rsidRPr="007559BE">
        <w:rPr>
          <w:rFonts w:ascii="Times New Roman" w:eastAsia="Times New Roman" w:hAnsi="Times New Roman" w:cs="Times New Roman"/>
          <w:color w:val="000000"/>
          <w:sz w:val="28"/>
          <w:lang w:eastAsia="ru-RU"/>
        </w:rPr>
        <w:t xml:space="preserve"> («Кошечка»,   «Дерево», «Рыба», «Кузнечик» и др.).</w:t>
      </w:r>
      <w:proofErr w:type="gramEnd"/>
      <w:r w:rsidRPr="007559BE">
        <w:rPr>
          <w:rFonts w:ascii="Times New Roman" w:eastAsia="Times New Roman" w:hAnsi="Times New Roman" w:cs="Times New Roman"/>
          <w:color w:val="000000"/>
          <w:sz w:val="28"/>
          <w:lang w:eastAsia="ru-RU"/>
        </w:rPr>
        <w:t xml:space="preserve"> Они выполняются в течение 2—З минут.</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Затем педагог проводит индивидуальную или дифференцированную оздоровительную работу с нуждающимися детьми (например, с ЧБД). Он может организовать самостоятельную деятельность детей по оздоровлению (например, дать задание детям с диагнозом «</w:t>
      </w:r>
      <w:proofErr w:type="spellStart"/>
      <w:r w:rsidRPr="007559BE">
        <w:rPr>
          <w:rFonts w:ascii="Times New Roman" w:eastAsia="Times New Roman" w:hAnsi="Times New Roman" w:cs="Times New Roman"/>
          <w:color w:val="000000"/>
          <w:sz w:val="28"/>
          <w:lang w:eastAsia="ru-RU"/>
        </w:rPr>
        <w:t>плосковальгусные</w:t>
      </w:r>
      <w:proofErr w:type="spellEnd"/>
      <w:r w:rsidRPr="007559BE">
        <w:rPr>
          <w:rFonts w:ascii="Times New Roman" w:eastAsia="Times New Roman" w:hAnsi="Times New Roman" w:cs="Times New Roman"/>
          <w:color w:val="000000"/>
          <w:sz w:val="28"/>
          <w:lang w:eastAsia="ru-RU"/>
        </w:rPr>
        <w:t xml:space="preserve"> стопы» собирать каштаны то правой, то левой ногой). В это время остальные дети под руководством воспитателя или его помощника выполняют водные процедуры (умывание, обливание рук прохладной водой и т.п.).</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Общая длительность оздоровительной гимнастики после дневного сна должна составлять не менее 12—15 минут.</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Важно   проводить  в игровой форме 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одновременно решается несколько задач: </w:t>
      </w:r>
      <w:proofErr w:type="spellStart"/>
      <w:r w:rsidRPr="007559BE">
        <w:rPr>
          <w:rFonts w:ascii="Times New Roman" w:eastAsia="Times New Roman" w:hAnsi="Times New Roman" w:cs="Times New Roman"/>
          <w:color w:val="000000"/>
          <w:sz w:val="28"/>
          <w:lang w:eastAsia="ru-RU"/>
        </w:rPr>
        <w:t>оздоравливание</w:t>
      </w:r>
      <w:proofErr w:type="spellEnd"/>
      <w:r w:rsidRPr="007559BE">
        <w:rPr>
          <w:rFonts w:ascii="Times New Roman" w:eastAsia="Times New Roman" w:hAnsi="Times New Roman" w:cs="Times New Roman"/>
          <w:color w:val="000000"/>
          <w:sz w:val="28"/>
          <w:lang w:eastAsia="ru-RU"/>
        </w:rPr>
        <w:t xml:space="preserve"> детей, развитие у них двигательного воображения, формирование осмысленной моторики. А главное — все это доставляет детям огромное удовольствие.</w:t>
      </w:r>
    </w:p>
    <w:p w:rsidR="007559BE" w:rsidRPr="007559BE" w:rsidRDefault="007559BE" w:rsidP="007559BE">
      <w:pPr>
        <w:shd w:val="clear" w:color="auto" w:fill="FFFFFF"/>
        <w:spacing w:after="0" w:line="240" w:lineRule="auto"/>
        <w:jc w:val="center"/>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РЕКОМЕНДАЦИИ ДЛЯ ПРОВЕДЕНИЯ ГИМНАСТИКИ ПОСЛЕ СНА НА ОСНОВЕ ХАТХ-ЙОГИ</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lastRenderedPageBreak/>
        <w:t>Заниматься лучше ежедневно, либо в одни и те же дни недели, на голодный желудок.</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Для занятий необходимо чистое, проветренное помещение. Одежда для занятий должна быть легкой, не стеснять движения, хорошо пропускать воздух. Лучше использовать одежду из натуральных волокон. До занятий необходимо освободить мочевой пузырь, носоглотку, желательно освободить кишечник.</w:t>
      </w:r>
    </w:p>
    <w:p w:rsidR="007559BE" w:rsidRPr="007559BE" w:rsidRDefault="007559BE" w:rsidP="007559BE">
      <w:pPr>
        <w:shd w:val="clear" w:color="auto" w:fill="FFFFFF"/>
        <w:spacing w:after="0" w:line="240" w:lineRule="auto"/>
        <w:ind w:firstLine="708"/>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 xml:space="preserve">Начинается гимнастика с выполнения перекатов в группировке, при этом происходит массаж позвоночника и </w:t>
      </w:r>
      <w:proofErr w:type="spellStart"/>
      <w:r w:rsidRPr="007559BE">
        <w:rPr>
          <w:rFonts w:ascii="Times New Roman" w:eastAsia="Times New Roman" w:hAnsi="Times New Roman" w:cs="Times New Roman"/>
          <w:color w:val="000000"/>
          <w:sz w:val="28"/>
          <w:lang w:eastAsia="ru-RU"/>
        </w:rPr>
        <w:t>паравертебральных</w:t>
      </w:r>
      <w:proofErr w:type="spellEnd"/>
      <w:r w:rsidRPr="007559BE">
        <w:rPr>
          <w:rFonts w:ascii="Times New Roman" w:eastAsia="Times New Roman" w:hAnsi="Times New Roman" w:cs="Times New Roman"/>
          <w:color w:val="000000"/>
          <w:sz w:val="28"/>
          <w:lang w:eastAsia="ru-RU"/>
        </w:rPr>
        <w:t xml:space="preserve"> областей. Затем проводится </w:t>
      </w:r>
      <w:proofErr w:type="spellStart"/>
      <w:r w:rsidRPr="007559BE">
        <w:rPr>
          <w:rFonts w:ascii="Times New Roman" w:eastAsia="Times New Roman" w:hAnsi="Times New Roman" w:cs="Times New Roman"/>
          <w:color w:val="000000"/>
          <w:sz w:val="28"/>
          <w:lang w:eastAsia="ru-RU"/>
        </w:rPr>
        <w:t>самомассаж</w:t>
      </w:r>
      <w:proofErr w:type="spellEnd"/>
      <w:r w:rsidRPr="007559BE">
        <w:rPr>
          <w:rFonts w:ascii="Times New Roman" w:eastAsia="Times New Roman" w:hAnsi="Times New Roman" w:cs="Times New Roman"/>
          <w:color w:val="000000"/>
          <w:sz w:val="28"/>
          <w:lang w:eastAsia="ru-RU"/>
        </w:rPr>
        <w:t xml:space="preserve"> кистей, головы, стоп в положении сидя, выполнение упражнений из исходного положения  «стоя на четвереньках» и «стоя». Последовательность исходных положений повторяет становление поз и движений в онтогенезе. Это благоприятно сказывается на здоровье ребенка, поскольку позволяет устранить небольшие дефекты формирования двигательных стереотипов. Если они имели место в процессе онтогенеза.</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Для повышения интереса у детей дошкольного   возраста занятия удобно проводить в форме спокойной сказки, которую рассказывает воспитатель. Каждое упражнение целесообразно разучивать отдельно. Показ сопровождается пояснением. Изучая упражнение, желательно создать образ, доступный детскому пониманию, вызвать у ребенка желание войти в предложенный образ. Очень важно поддерживать  спокойную доброжелательную обстановку.</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Продолжительность занятий постепенно увеличивают от 5-7 минут до 20  минут.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выполнением, или выполнять частично.</w:t>
      </w:r>
    </w:p>
    <w:p w:rsidR="007559BE" w:rsidRPr="007559BE" w:rsidRDefault="007559BE" w:rsidP="007559BE">
      <w:pPr>
        <w:shd w:val="clear" w:color="auto" w:fill="FFFFFF"/>
        <w:spacing w:after="0" w:line="240" w:lineRule="auto"/>
        <w:ind w:firstLine="360"/>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Таким образом, ежедневное выполнение комплекса гимнастики, разработанного с учетом закономерностей функционирования организма после сна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 второй половины  дня. </w:t>
      </w:r>
      <w:r w:rsidRPr="007559BE">
        <w:rPr>
          <w:rFonts w:ascii="Times New Roman" w:eastAsia="Times New Roman" w:hAnsi="Times New Roman" w:cs="Times New Roman"/>
          <w:color w:val="000000"/>
          <w:sz w:val="28"/>
          <w:szCs w:val="28"/>
          <w:lang w:eastAsia="ru-RU"/>
        </w:rPr>
        <w:br/>
      </w:r>
      <w:r w:rsidRPr="007559BE">
        <w:rPr>
          <w:rFonts w:ascii="Times New Roman" w:eastAsia="Times New Roman" w:hAnsi="Times New Roman" w:cs="Times New Roman"/>
          <w:color w:val="000000"/>
          <w:sz w:val="28"/>
          <w:lang w:eastAsia="ru-RU"/>
        </w:rPr>
        <w:t>Гимнастика после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w:t>
      </w:r>
    </w:p>
    <w:p w:rsidR="007559BE" w:rsidRPr="007559BE" w:rsidRDefault="007559BE" w:rsidP="007559BE">
      <w:pPr>
        <w:shd w:val="clear" w:color="auto" w:fill="FFFFFF"/>
        <w:spacing w:after="0" w:line="240" w:lineRule="auto"/>
        <w:jc w:val="center"/>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СПИСОК ЛИТЕРАТУРЫ</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color w:val="000000"/>
          <w:sz w:val="28"/>
          <w:lang w:eastAsia="ru-RU"/>
        </w:rPr>
        <w:t>Глазырина Л.Д. </w:t>
      </w:r>
      <w:r w:rsidRPr="007559BE">
        <w:rPr>
          <w:rFonts w:ascii="Times New Roman" w:eastAsia="Times New Roman" w:hAnsi="Times New Roman" w:cs="Times New Roman"/>
          <w:i/>
          <w:iCs/>
          <w:color w:val="000000"/>
          <w:sz w:val="28"/>
          <w:lang w:eastAsia="ru-RU"/>
        </w:rPr>
        <w:t>Физическая культура - дошкольникам</w:t>
      </w:r>
      <w:r w:rsidRPr="007559BE">
        <w:rPr>
          <w:rFonts w:ascii="Times New Roman" w:eastAsia="Times New Roman" w:hAnsi="Times New Roman" w:cs="Times New Roman"/>
          <w:color w:val="000000"/>
          <w:sz w:val="28"/>
          <w:lang w:eastAsia="ru-RU"/>
        </w:rPr>
        <w:t xml:space="preserve">. - М.: </w:t>
      </w:r>
      <w:proofErr w:type="spellStart"/>
      <w:r w:rsidRPr="007559BE">
        <w:rPr>
          <w:rFonts w:ascii="Times New Roman" w:eastAsia="Times New Roman" w:hAnsi="Times New Roman" w:cs="Times New Roman"/>
          <w:color w:val="000000"/>
          <w:sz w:val="28"/>
          <w:lang w:eastAsia="ru-RU"/>
        </w:rPr>
        <w:t>Владос</w:t>
      </w:r>
      <w:proofErr w:type="spellEnd"/>
      <w:r w:rsidRPr="007559BE">
        <w:rPr>
          <w:rFonts w:ascii="Times New Roman" w:eastAsia="Times New Roman" w:hAnsi="Times New Roman" w:cs="Times New Roman"/>
          <w:color w:val="000000"/>
          <w:sz w:val="28"/>
          <w:lang w:eastAsia="ru-RU"/>
        </w:rPr>
        <w:t>, 1999.</w:t>
      </w:r>
    </w:p>
    <w:p w:rsidR="007559BE" w:rsidRPr="007559BE" w:rsidRDefault="007559BE" w:rsidP="007559BE">
      <w:pPr>
        <w:shd w:val="clear" w:color="auto" w:fill="FFFFFF"/>
        <w:spacing w:after="0" w:line="240" w:lineRule="auto"/>
        <w:jc w:val="both"/>
        <w:rPr>
          <w:rFonts w:ascii="Calibri" w:eastAsia="Times New Roman" w:hAnsi="Calibri" w:cs="Times New Roman"/>
          <w:color w:val="000000"/>
          <w:lang w:eastAsia="ru-RU"/>
        </w:rPr>
      </w:pPr>
      <w:r w:rsidRPr="007559BE">
        <w:rPr>
          <w:rFonts w:ascii="Times New Roman" w:eastAsia="Times New Roman" w:hAnsi="Times New Roman" w:cs="Times New Roman"/>
          <w:i/>
          <w:iCs/>
          <w:color w:val="000000"/>
          <w:sz w:val="28"/>
          <w:lang w:eastAsia="ru-RU"/>
        </w:rPr>
        <w:t>Гимнастика и методика преподавания</w:t>
      </w:r>
      <w:proofErr w:type="gramStart"/>
      <w:r w:rsidRPr="007559BE">
        <w:rPr>
          <w:rFonts w:ascii="Times New Roman" w:eastAsia="Times New Roman" w:hAnsi="Times New Roman" w:cs="Times New Roman"/>
          <w:color w:val="000000"/>
          <w:sz w:val="28"/>
          <w:lang w:eastAsia="ru-RU"/>
        </w:rPr>
        <w:t> / П</w:t>
      </w:r>
      <w:proofErr w:type="gramEnd"/>
      <w:r w:rsidRPr="007559BE">
        <w:rPr>
          <w:rFonts w:ascii="Times New Roman" w:eastAsia="Times New Roman" w:hAnsi="Times New Roman" w:cs="Times New Roman"/>
          <w:color w:val="000000"/>
          <w:sz w:val="28"/>
          <w:lang w:eastAsia="ru-RU"/>
        </w:rPr>
        <w:t xml:space="preserve">од ред. </w:t>
      </w:r>
      <w:proofErr w:type="spellStart"/>
      <w:r w:rsidRPr="007559BE">
        <w:rPr>
          <w:rFonts w:ascii="Times New Roman" w:eastAsia="Times New Roman" w:hAnsi="Times New Roman" w:cs="Times New Roman"/>
          <w:color w:val="000000"/>
          <w:sz w:val="28"/>
          <w:lang w:eastAsia="ru-RU"/>
        </w:rPr>
        <w:t>В.М.Смолевского</w:t>
      </w:r>
      <w:proofErr w:type="spellEnd"/>
      <w:r w:rsidRPr="007559BE">
        <w:rPr>
          <w:rFonts w:ascii="Times New Roman" w:eastAsia="Times New Roman" w:hAnsi="Times New Roman" w:cs="Times New Roman"/>
          <w:color w:val="000000"/>
          <w:sz w:val="28"/>
          <w:lang w:eastAsia="ru-RU"/>
        </w:rPr>
        <w:t>.- М., 1987</w:t>
      </w:r>
    </w:p>
    <w:p w:rsidR="004E6C0B" w:rsidRDefault="00381B5D">
      <w:pPr>
        <w:rPr>
          <w:rFonts w:ascii="Times New Roman" w:eastAsia="Times New Roman" w:hAnsi="Times New Roman" w:cs="Times New Roman"/>
          <w:color w:val="000000"/>
          <w:sz w:val="28"/>
          <w:lang w:eastAsia="ru-RU"/>
        </w:rPr>
      </w:pPr>
    </w:p>
    <w:p w:rsidR="00EE68AC" w:rsidRPr="00642309" w:rsidRDefault="00EE68AC" w:rsidP="00EE68AC">
      <w:pPr>
        <w:shd w:val="clear" w:color="auto" w:fill="FFFFFF"/>
        <w:spacing w:before="75" w:after="75" w:line="368" w:lineRule="atLeast"/>
        <w:rPr>
          <w:rStyle w:val="p"/>
          <w:rFonts w:ascii="Times New Roman" w:hAnsi="Times New Roman" w:cs="Times New Roman"/>
          <w:color w:val="000000"/>
          <w:sz w:val="28"/>
          <w:szCs w:val="28"/>
        </w:rPr>
      </w:pPr>
      <w:r w:rsidRPr="00642309">
        <w:rPr>
          <w:rFonts w:ascii="Times New Roman" w:eastAsia="Times New Roman" w:hAnsi="Times New Roman" w:cs="Times New Roman"/>
          <w:color w:val="000000"/>
          <w:sz w:val="28"/>
          <w:szCs w:val="28"/>
        </w:rPr>
        <w:t> </w:t>
      </w:r>
      <w:r w:rsidRPr="00642309">
        <w:rPr>
          <w:rStyle w:val="p"/>
          <w:rFonts w:ascii="Times New Roman" w:hAnsi="Times New Roman" w:cs="Times New Roman"/>
          <w:color w:val="000000"/>
          <w:sz w:val="28"/>
          <w:szCs w:val="28"/>
        </w:rPr>
        <w:t xml:space="preserve">Л. И. </w:t>
      </w:r>
      <w:proofErr w:type="spellStart"/>
      <w:r w:rsidRPr="00642309">
        <w:rPr>
          <w:rStyle w:val="p"/>
          <w:rFonts w:ascii="Times New Roman" w:hAnsi="Times New Roman" w:cs="Times New Roman"/>
          <w:color w:val="000000"/>
          <w:sz w:val="28"/>
          <w:szCs w:val="28"/>
        </w:rPr>
        <w:t>Пензулаева</w:t>
      </w:r>
      <w:proofErr w:type="spellEnd"/>
      <w:r w:rsidRPr="00642309">
        <w:rPr>
          <w:rStyle w:val="apple-converted-space"/>
          <w:rFonts w:ascii="Times New Roman" w:hAnsi="Times New Roman" w:cs="Times New Roman"/>
          <w:color w:val="000000"/>
          <w:sz w:val="28"/>
          <w:szCs w:val="28"/>
        </w:rPr>
        <w:t> </w:t>
      </w:r>
      <w:r w:rsidRPr="00642309">
        <w:rPr>
          <w:rFonts w:ascii="Times New Roman" w:hAnsi="Times New Roman" w:cs="Times New Roman"/>
          <w:color w:val="000000"/>
          <w:sz w:val="28"/>
          <w:szCs w:val="28"/>
        </w:rPr>
        <w:br/>
      </w:r>
      <w:r w:rsidRPr="00642309">
        <w:rPr>
          <w:rStyle w:val="p"/>
          <w:rFonts w:ascii="Times New Roman" w:hAnsi="Times New Roman" w:cs="Times New Roman"/>
          <w:color w:val="000000"/>
          <w:sz w:val="28"/>
          <w:szCs w:val="28"/>
        </w:rPr>
        <w:t>«Оздоровительная гимнастика для детей 3–7 лет. Комплексы оздоровительной гимнастики»</w:t>
      </w:r>
    </w:p>
    <w:p w:rsidR="00EE68AC" w:rsidRPr="00642309" w:rsidRDefault="00EE68AC" w:rsidP="00EE68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2309">
        <w:rPr>
          <w:rFonts w:ascii="Times New Roman" w:eastAsia="Times New Roman" w:hAnsi="Times New Roman" w:cs="Times New Roman"/>
          <w:color w:val="000000"/>
          <w:sz w:val="28"/>
          <w:szCs w:val="28"/>
          <w:lang w:eastAsia="ru-RU"/>
        </w:rPr>
        <w:t>Глазырина Л.Д. </w:t>
      </w:r>
      <w:r w:rsidRPr="00642309">
        <w:rPr>
          <w:rFonts w:ascii="Times New Roman" w:eastAsia="Times New Roman" w:hAnsi="Times New Roman" w:cs="Times New Roman"/>
          <w:i/>
          <w:iCs/>
          <w:color w:val="000000"/>
          <w:sz w:val="28"/>
          <w:szCs w:val="28"/>
          <w:lang w:eastAsia="ru-RU"/>
        </w:rPr>
        <w:t>Физическая культура - дошкольникам</w:t>
      </w:r>
      <w:r w:rsidRPr="00642309">
        <w:rPr>
          <w:rFonts w:ascii="Times New Roman" w:eastAsia="Times New Roman" w:hAnsi="Times New Roman" w:cs="Times New Roman"/>
          <w:color w:val="000000"/>
          <w:sz w:val="28"/>
          <w:szCs w:val="28"/>
          <w:lang w:eastAsia="ru-RU"/>
        </w:rPr>
        <w:t xml:space="preserve">. - М.: </w:t>
      </w:r>
      <w:proofErr w:type="spellStart"/>
      <w:r w:rsidRPr="00642309">
        <w:rPr>
          <w:rFonts w:ascii="Times New Roman" w:eastAsia="Times New Roman" w:hAnsi="Times New Roman" w:cs="Times New Roman"/>
          <w:color w:val="000000"/>
          <w:sz w:val="28"/>
          <w:szCs w:val="28"/>
          <w:lang w:eastAsia="ru-RU"/>
        </w:rPr>
        <w:t>Владос</w:t>
      </w:r>
      <w:proofErr w:type="spellEnd"/>
      <w:r w:rsidRPr="00642309">
        <w:rPr>
          <w:rFonts w:ascii="Times New Roman" w:eastAsia="Times New Roman" w:hAnsi="Times New Roman" w:cs="Times New Roman"/>
          <w:color w:val="000000"/>
          <w:sz w:val="28"/>
          <w:szCs w:val="28"/>
          <w:lang w:eastAsia="ru-RU"/>
        </w:rPr>
        <w:t>, 1999.</w:t>
      </w:r>
    </w:p>
    <w:p w:rsidR="00EE68AC" w:rsidRPr="00642309" w:rsidRDefault="00EE68AC" w:rsidP="00EE68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2309">
        <w:rPr>
          <w:rFonts w:ascii="Times New Roman" w:eastAsia="Times New Roman" w:hAnsi="Times New Roman" w:cs="Times New Roman"/>
          <w:i/>
          <w:iCs/>
          <w:color w:val="000000"/>
          <w:sz w:val="28"/>
          <w:szCs w:val="28"/>
          <w:lang w:eastAsia="ru-RU"/>
        </w:rPr>
        <w:t>Гимнастика и методика преподавания</w:t>
      </w:r>
      <w:proofErr w:type="gramStart"/>
      <w:r w:rsidRPr="00642309">
        <w:rPr>
          <w:rFonts w:ascii="Times New Roman" w:eastAsia="Times New Roman" w:hAnsi="Times New Roman" w:cs="Times New Roman"/>
          <w:color w:val="000000"/>
          <w:sz w:val="28"/>
          <w:szCs w:val="28"/>
          <w:lang w:eastAsia="ru-RU"/>
        </w:rPr>
        <w:t> / П</w:t>
      </w:r>
      <w:proofErr w:type="gramEnd"/>
      <w:r w:rsidRPr="00642309">
        <w:rPr>
          <w:rFonts w:ascii="Times New Roman" w:eastAsia="Times New Roman" w:hAnsi="Times New Roman" w:cs="Times New Roman"/>
          <w:color w:val="000000"/>
          <w:sz w:val="28"/>
          <w:szCs w:val="28"/>
          <w:lang w:eastAsia="ru-RU"/>
        </w:rPr>
        <w:t xml:space="preserve">од ред. </w:t>
      </w:r>
      <w:proofErr w:type="spellStart"/>
      <w:r w:rsidRPr="00642309">
        <w:rPr>
          <w:rFonts w:ascii="Times New Roman" w:eastAsia="Times New Roman" w:hAnsi="Times New Roman" w:cs="Times New Roman"/>
          <w:color w:val="000000"/>
          <w:sz w:val="28"/>
          <w:szCs w:val="28"/>
          <w:lang w:eastAsia="ru-RU"/>
        </w:rPr>
        <w:t>В.М.Смолевского</w:t>
      </w:r>
      <w:proofErr w:type="spellEnd"/>
      <w:r w:rsidRPr="00642309">
        <w:rPr>
          <w:rFonts w:ascii="Times New Roman" w:eastAsia="Times New Roman" w:hAnsi="Times New Roman" w:cs="Times New Roman"/>
          <w:color w:val="000000"/>
          <w:sz w:val="28"/>
          <w:szCs w:val="28"/>
          <w:lang w:eastAsia="ru-RU"/>
        </w:rPr>
        <w:t>.- М., 1987</w:t>
      </w:r>
    </w:p>
    <w:p w:rsidR="00EE68AC" w:rsidRDefault="00EE68AC" w:rsidP="00EE68AC">
      <w:pPr>
        <w:shd w:val="clear" w:color="auto" w:fill="FFFFFF"/>
        <w:spacing w:before="75" w:after="75" w:line="368" w:lineRule="atLeast"/>
        <w:rPr>
          <w:rStyle w:val="p"/>
          <w:rFonts w:ascii="Verdana" w:hAnsi="Verdana"/>
          <w:color w:val="000000"/>
        </w:rPr>
      </w:pPr>
    </w:p>
    <w:p w:rsidR="00EE68AC" w:rsidRPr="00642309" w:rsidRDefault="00EE68AC" w:rsidP="00EE68AC">
      <w:pPr>
        <w:shd w:val="clear" w:color="auto" w:fill="FFFFFF"/>
        <w:spacing w:before="75" w:after="75" w:line="368" w:lineRule="atLeast"/>
        <w:rPr>
          <w:rFonts w:ascii="Times New Roman" w:eastAsia="Times New Roman" w:hAnsi="Times New Roman" w:cs="Times New Roman"/>
          <w:color w:val="000000"/>
          <w:sz w:val="28"/>
          <w:szCs w:val="28"/>
        </w:rPr>
      </w:pPr>
      <w:r w:rsidRPr="00642309">
        <w:rPr>
          <w:rStyle w:val="p"/>
          <w:rFonts w:ascii="Times New Roman" w:hAnsi="Times New Roman" w:cs="Times New Roman"/>
          <w:color w:val="000000"/>
          <w:sz w:val="28"/>
          <w:szCs w:val="28"/>
        </w:rPr>
        <w:t>Электронные ресурсы:</w:t>
      </w:r>
    </w:p>
    <w:p w:rsidR="00EE68AC" w:rsidRPr="00BD2764" w:rsidRDefault="004B695F" w:rsidP="00EE68AC">
      <w:pPr>
        <w:jc w:val="center"/>
        <w:rPr>
          <w:rFonts w:ascii="Georgia" w:hAnsi="Georgia" w:cs="Times New Roman"/>
          <w:b/>
          <w:bCs/>
          <w:sz w:val="28"/>
          <w:szCs w:val="28"/>
        </w:rPr>
      </w:pPr>
      <w:hyperlink r:id="rId5" w:history="1">
        <w:r w:rsidR="00EE68AC" w:rsidRPr="00BD2764">
          <w:rPr>
            <w:rStyle w:val="a3"/>
            <w:rFonts w:ascii="Georgia" w:hAnsi="Georgia" w:cs="Times New Roman"/>
            <w:b/>
            <w:bCs/>
            <w:sz w:val="28"/>
            <w:szCs w:val="28"/>
          </w:rPr>
          <w:t>Оздоровительная гимнастика от 3 до 7</w:t>
        </w:r>
      </w:hyperlink>
    </w:p>
    <w:p w:rsidR="00EE68AC" w:rsidRDefault="004B695F" w:rsidP="00EE68AC">
      <w:pPr>
        <w:jc w:val="center"/>
      </w:pPr>
      <w:hyperlink r:id="rId6" w:history="1">
        <w:r w:rsidR="00EE68AC" w:rsidRPr="00845DBB">
          <w:rPr>
            <w:rStyle w:val="a3"/>
            <w:rFonts w:ascii="Georgia" w:hAnsi="Georgia" w:cs="Times New Roman"/>
            <w:b/>
            <w:bCs/>
            <w:sz w:val="28"/>
            <w:szCs w:val="28"/>
          </w:rPr>
          <w:t>Гимнастика пробуждения</w:t>
        </w:r>
      </w:hyperlink>
    </w:p>
    <w:p w:rsidR="00EE68AC" w:rsidRPr="00845DBB" w:rsidRDefault="004B695F" w:rsidP="00EE68AC">
      <w:pPr>
        <w:jc w:val="center"/>
        <w:rPr>
          <w:rFonts w:ascii="Georgia" w:hAnsi="Georgia" w:cs="Times New Roman"/>
          <w:b/>
          <w:bCs/>
          <w:sz w:val="28"/>
          <w:szCs w:val="28"/>
        </w:rPr>
      </w:pPr>
      <w:hyperlink r:id="rId7" w:history="1">
        <w:r w:rsidR="00EE68AC" w:rsidRPr="002118C2">
          <w:rPr>
            <w:rStyle w:val="a3"/>
            <w:rFonts w:ascii="Georgia" w:hAnsi="Georgia" w:cs="Times New Roman"/>
            <w:b/>
            <w:bCs/>
            <w:sz w:val="28"/>
            <w:szCs w:val="28"/>
          </w:rPr>
          <w:t>Комплексы оздоровительной гимнастики</w:t>
        </w:r>
      </w:hyperlink>
    </w:p>
    <w:p w:rsidR="00EE68AC" w:rsidRDefault="00EE68AC" w:rsidP="00EE68AC">
      <w:pPr>
        <w:jc w:val="center"/>
        <w:rPr>
          <w:rFonts w:ascii="Georgia" w:hAnsi="Georgia" w:cs="Times New Roman"/>
          <w:b/>
          <w:bCs/>
          <w:sz w:val="32"/>
          <w:szCs w:val="32"/>
        </w:rPr>
      </w:pPr>
    </w:p>
    <w:p w:rsidR="00EE68AC" w:rsidRDefault="00EE68AC"/>
    <w:sectPr w:rsidR="00EE68AC" w:rsidSect="00247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FED"/>
    <w:multiLevelType w:val="multilevel"/>
    <w:tmpl w:val="7370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963A43"/>
    <w:multiLevelType w:val="multilevel"/>
    <w:tmpl w:val="AAF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245DC"/>
    <w:multiLevelType w:val="multilevel"/>
    <w:tmpl w:val="CD88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E58A1"/>
    <w:multiLevelType w:val="multilevel"/>
    <w:tmpl w:val="9CC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C40DC9"/>
    <w:multiLevelType w:val="multilevel"/>
    <w:tmpl w:val="F9A25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95FA5"/>
    <w:multiLevelType w:val="multilevel"/>
    <w:tmpl w:val="156AF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EE255D"/>
    <w:multiLevelType w:val="multilevel"/>
    <w:tmpl w:val="4B8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B76C75"/>
    <w:multiLevelType w:val="multilevel"/>
    <w:tmpl w:val="1A6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559BE"/>
    <w:rsid w:val="00054423"/>
    <w:rsid w:val="000B60E8"/>
    <w:rsid w:val="00247C3A"/>
    <w:rsid w:val="00381B5D"/>
    <w:rsid w:val="003B2186"/>
    <w:rsid w:val="003F5E11"/>
    <w:rsid w:val="004B695F"/>
    <w:rsid w:val="00616BC1"/>
    <w:rsid w:val="007559BE"/>
    <w:rsid w:val="007831A1"/>
    <w:rsid w:val="008D152D"/>
    <w:rsid w:val="009C2589"/>
    <w:rsid w:val="00D728C3"/>
    <w:rsid w:val="00EE6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3A"/>
  </w:style>
  <w:style w:type="paragraph" w:styleId="1">
    <w:name w:val="heading 1"/>
    <w:basedOn w:val="a"/>
    <w:link w:val="10"/>
    <w:uiPriority w:val="9"/>
    <w:qFormat/>
    <w:rsid w:val="003B2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F5E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559BE"/>
  </w:style>
  <w:style w:type="paragraph" w:customStyle="1" w:styleId="c9">
    <w:name w:val="c9"/>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59BE"/>
  </w:style>
  <w:style w:type="paragraph" w:customStyle="1" w:styleId="c2">
    <w:name w:val="c2"/>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55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218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B2186"/>
    <w:rPr>
      <w:color w:val="0000FF"/>
      <w:u w:val="single"/>
    </w:rPr>
  </w:style>
  <w:style w:type="paragraph" w:styleId="a4">
    <w:name w:val="Normal (Web)"/>
    <w:basedOn w:val="a"/>
    <w:uiPriority w:val="99"/>
    <w:semiHidden/>
    <w:unhideWhenUsed/>
    <w:rsid w:val="003B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F5E11"/>
    <w:rPr>
      <w:rFonts w:asciiTheme="majorHAnsi" w:eastAsiaTheme="majorEastAsia" w:hAnsiTheme="majorHAnsi" w:cstheme="majorBidi"/>
      <w:b/>
      <w:bCs/>
      <w:color w:val="4F81BD" w:themeColor="accent1"/>
      <w:sz w:val="26"/>
      <w:szCs w:val="26"/>
    </w:rPr>
  </w:style>
  <w:style w:type="character" w:customStyle="1" w:styleId="p">
    <w:name w:val="p"/>
    <w:basedOn w:val="a0"/>
    <w:rsid w:val="00EE68AC"/>
  </w:style>
</w:styles>
</file>

<file path=word/webSettings.xml><?xml version="1.0" encoding="utf-8"?>
<w:webSettings xmlns:r="http://schemas.openxmlformats.org/officeDocument/2006/relationships" xmlns:w="http://schemas.openxmlformats.org/wordprocessingml/2006/main">
  <w:divs>
    <w:div w:id="83693421">
      <w:bodyDiv w:val="1"/>
      <w:marLeft w:val="0"/>
      <w:marRight w:val="0"/>
      <w:marTop w:val="0"/>
      <w:marBottom w:val="0"/>
      <w:divBdr>
        <w:top w:val="none" w:sz="0" w:space="0" w:color="auto"/>
        <w:left w:val="none" w:sz="0" w:space="0" w:color="auto"/>
        <w:bottom w:val="none" w:sz="0" w:space="0" w:color="auto"/>
        <w:right w:val="none" w:sz="0" w:space="0" w:color="auto"/>
      </w:divBdr>
    </w:div>
    <w:div w:id="443964199">
      <w:bodyDiv w:val="1"/>
      <w:marLeft w:val="0"/>
      <w:marRight w:val="0"/>
      <w:marTop w:val="0"/>
      <w:marBottom w:val="0"/>
      <w:divBdr>
        <w:top w:val="none" w:sz="0" w:space="0" w:color="auto"/>
        <w:left w:val="none" w:sz="0" w:space="0" w:color="auto"/>
        <w:bottom w:val="none" w:sz="0" w:space="0" w:color="auto"/>
        <w:right w:val="none" w:sz="0" w:space="0" w:color="auto"/>
      </w:divBdr>
      <w:divsChild>
        <w:div w:id="1707368645">
          <w:marLeft w:val="0"/>
          <w:marRight w:val="0"/>
          <w:marTop w:val="0"/>
          <w:marBottom w:val="0"/>
          <w:divBdr>
            <w:top w:val="none" w:sz="0" w:space="0" w:color="auto"/>
            <w:left w:val="none" w:sz="0" w:space="0" w:color="auto"/>
            <w:bottom w:val="none" w:sz="0" w:space="0" w:color="auto"/>
            <w:right w:val="none" w:sz="0" w:space="0" w:color="auto"/>
          </w:divBdr>
          <w:divsChild>
            <w:div w:id="1768231413">
              <w:marLeft w:val="0"/>
              <w:marRight w:val="0"/>
              <w:marTop w:val="0"/>
              <w:marBottom w:val="0"/>
              <w:divBdr>
                <w:top w:val="none" w:sz="0" w:space="0" w:color="auto"/>
                <w:left w:val="none" w:sz="0" w:space="0" w:color="auto"/>
                <w:bottom w:val="none" w:sz="0" w:space="0" w:color="auto"/>
                <w:right w:val="none" w:sz="0" w:space="0" w:color="auto"/>
              </w:divBdr>
              <w:divsChild>
                <w:div w:id="1009214053">
                  <w:marLeft w:val="0"/>
                  <w:marRight w:val="0"/>
                  <w:marTop w:val="0"/>
                  <w:marBottom w:val="360"/>
                  <w:divBdr>
                    <w:top w:val="none" w:sz="0" w:space="0" w:color="auto"/>
                    <w:left w:val="none" w:sz="0" w:space="0" w:color="auto"/>
                    <w:bottom w:val="none" w:sz="0" w:space="0" w:color="auto"/>
                    <w:right w:val="none" w:sz="0" w:space="0" w:color="auto"/>
                  </w:divBdr>
                  <w:divsChild>
                    <w:div w:id="1360424739">
                      <w:marLeft w:val="150"/>
                      <w:marRight w:val="150"/>
                      <w:marTop w:val="0"/>
                      <w:marBottom w:val="0"/>
                      <w:divBdr>
                        <w:top w:val="none" w:sz="0" w:space="0" w:color="auto"/>
                        <w:left w:val="none" w:sz="0" w:space="0" w:color="auto"/>
                        <w:bottom w:val="none" w:sz="0" w:space="0" w:color="auto"/>
                        <w:right w:val="none" w:sz="0" w:space="0" w:color="auto"/>
                      </w:divBdr>
                      <w:divsChild>
                        <w:div w:id="867987526">
                          <w:marLeft w:val="0"/>
                          <w:marRight w:val="0"/>
                          <w:marTop w:val="0"/>
                          <w:marBottom w:val="0"/>
                          <w:divBdr>
                            <w:top w:val="none" w:sz="0" w:space="0" w:color="auto"/>
                            <w:left w:val="none" w:sz="0" w:space="0" w:color="auto"/>
                            <w:bottom w:val="none" w:sz="0" w:space="0" w:color="auto"/>
                            <w:right w:val="none" w:sz="0" w:space="0" w:color="auto"/>
                          </w:divBdr>
                          <w:divsChild>
                            <w:div w:id="1302733277">
                              <w:marLeft w:val="0"/>
                              <w:marRight w:val="0"/>
                              <w:marTop w:val="0"/>
                              <w:marBottom w:val="0"/>
                              <w:divBdr>
                                <w:top w:val="none" w:sz="0" w:space="0" w:color="auto"/>
                                <w:left w:val="none" w:sz="0" w:space="0" w:color="auto"/>
                                <w:bottom w:val="none" w:sz="0" w:space="0" w:color="auto"/>
                                <w:right w:val="none" w:sz="0" w:space="0" w:color="auto"/>
                              </w:divBdr>
                              <w:divsChild>
                                <w:div w:id="631204767">
                                  <w:marLeft w:val="0"/>
                                  <w:marRight w:val="0"/>
                                  <w:marTop w:val="0"/>
                                  <w:marBottom w:val="0"/>
                                  <w:divBdr>
                                    <w:top w:val="none" w:sz="0" w:space="0" w:color="auto"/>
                                    <w:left w:val="none" w:sz="0" w:space="0" w:color="auto"/>
                                    <w:bottom w:val="none" w:sz="0" w:space="0" w:color="auto"/>
                                    <w:right w:val="none" w:sz="0" w:space="0" w:color="auto"/>
                                  </w:divBdr>
                                  <w:divsChild>
                                    <w:div w:id="409276334">
                                      <w:marLeft w:val="0"/>
                                      <w:marRight w:val="0"/>
                                      <w:marTop w:val="0"/>
                                      <w:marBottom w:val="360"/>
                                      <w:divBdr>
                                        <w:top w:val="none" w:sz="0" w:space="0" w:color="auto"/>
                                        <w:left w:val="none" w:sz="0" w:space="0" w:color="auto"/>
                                        <w:bottom w:val="none" w:sz="0" w:space="0" w:color="auto"/>
                                        <w:right w:val="none" w:sz="0" w:space="0" w:color="auto"/>
                                      </w:divBdr>
                                      <w:divsChild>
                                        <w:div w:id="274754678">
                                          <w:marLeft w:val="0"/>
                                          <w:marRight w:val="0"/>
                                          <w:marTop w:val="0"/>
                                          <w:marBottom w:val="0"/>
                                          <w:divBdr>
                                            <w:top w:val="none" w:sz="0" w:space="0" w:color="auto"/>
                                            <w:left w:val="none" w:sz="0" w:space="0" w:color="auto"/>
                                            <w:bottom w:val="none" w:sz="0" w:space="0" w:color="auto"/>
                                            <w:right w:val="none" w:sz="0" w:space="0" w:color="auto"/>
                                          </w:divBdr>
                                          <w:divsChild>
                                            <w:div w:id="1124227425">
                                              <w:marLeft w:val="0"/>
                                              <w:marRight w:val="0"/>
                                              <w:marTop w:val="0"/>
                                              <w:marBottom w:val="0"/>
                                              <w:divBdr>
                                                <w:top w:val="none" w:sz="0" w:space="0" w:color="auto"/>
                                                <w:left w:val="none" w:sz="0" w:space="0" w:color="auto"/>
                                                <w:bottom w:val="none" w:sz="0" w:space="0" w:color="auto"/>
                                                <w:right w:val="none" w:sz="0" w:space="0" w:color="auto"/>
                                              </w:divBdr>
                                              <w:divsChild>
                                                <w:div w:id="1719474406">
                                                  <w:marLeft w:val="0"/>
                                                  <w:marRight w:val="0"/>
                                                  <w:marTop w:val="0"/>
                                                  <w:marBottom w:val="0"/>
                                                  <w:divBdr>
                                                    <w:top w:val="none" w:sz="0" w:space="0" w:color="auto"/>
                                                    <w:left w:val="none" w:sz="0" w:space="0" w:color="auto"/>
                                                    <w:bottom w:val="none" w:sz="0" w:space="0" w:color="auto"/>
                                                    <w:right w:val="none" w:sz="0" w:space="0" w:color="auto"/>
                                                  </w:divBdr>
                                                  <w:divsChild>
                                                    <w:div w:id="21154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8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detsad-kitty.ru/metod/konsp/24884-kompleksy-ozdorovitelnoj-gimnastiki-posle.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adraz.ru/blogs/nadezhda-nikolaevna-trunicheva/gimnastika-probuzhdenija-posle-dnevnogo-sna.html" TargetMode="External"/><Relationship Id="rId11" Type="http://schemas.openxmlformats.org/officeDocument/2006/relationships/customXml" Target="../customXml/item2.xml"/><Relationship Id="rId5" Type="http://schemas.openxmlformats.org/officeDocument/2006/relationships/hyperlink" Target="http://www.universalinternetlibrary.ru/book/48793/ogl.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6V4XDJZHKHHZ-903-679</_dlc_DocId>
    <_dlc_DocIdUrl xmlns="d4d6ac07-9d60-403d-ada4-7b1b04443535">
      <Url>http://www.eduportal44.ru/sharya_r/18/_layouts/15/DocIdRedir.aspx?ID=6V4XDJZHKHHZ-903-679</Url>
      <Description>6V4XDJZHKHHZ-903-679</Description>
    </_dlc_DocIdUrl>
  </documentManagement>
</p:properties>
</file>

<file path=customXml/itemProps1.xml><?xml version="1.0" encoding="utf-8"?>
<ds:datastoreItem xmlns:ds="http://schemas.openxmlformats.org/officeDocument/2006/customXml" ds:itemID="{9146EE90-D56C-47F7-82BD-3DBE7B40F06C}"/>
</file>

<file path=customXml/itemProps2.xml><?xml version="1.0" encoding="utf-8"?>
<ds:datastoreItem xmlns:ds="http://schemas.openxmlformats.org/officeDocument/2006/customXml" ds:itemID="{E768369B-88E2-461F-90B1-14B160EAA226}"/>
</file>

<file path=customXml/itemProps3.xml><?xml version="1.0" encoding="utf-8"?>
<ds:datastoreItem xmlns:ds="http://schemas.openxmlformats.org/officeDocument/2006/customXml" ds:itemID="{41340376-FA30-4583-BABC-F6A091E8542E}"/>
</file>

<file path=customXml/itemProps4.xml><?xml version="1.0" encoding="utf-8"?>
<ds:datastoreItem xmlns:ds="http://schemas.openxmlformats.org/officeDocument/2006/customXml" ds:itemID="{BD9F3CE1-62EF-436B-A471-CA29A306B65A}"/>
</file>

<file path=docProps/app.xml><?xml version="1.0" encoding="utf-8"?>
<Properties xmlns="http://schemas.openxmlformats.org/officeDocument/2006/extended-properties" xmlns:vt="http://schemas.openxmlformats.org/officeDocument/2006/docPropsVTypes">
  <Template>Normal</Template>
  <TotalTime>8</TotalTime>
  <Pages>1</Pages>
  <Words>3381</Words>
  <Characters>19275</Characters>
  <Application>Microsoft Office Word</Application>
  <DocSecurity>0</DocSecurity>
  <Lines>160</Lines>
  <Paragraphs>45</Paragraphs>
  <ScaleCrop>false</ScaleCrop>
  <Company>Grizli777</Company>
  <LinksUpToDate>false</LinksUpToDate>
  <CharactersWithSpaces>22611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2017-01-22T12:33:00Z</dcterms:created>
  <dcterms:modified xsi:type="dcterms:W3CDTF">2017-03-27T18:29:00Z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7f545836-b726-430b-9fd5-e09bc316b423</vt:lpwstr>
  </property>
  <property fmtid="{D5CDD505-2E9C-101B-9397-08002B2CF9AE}" pid="3" name="ContentTypeId">
    <vt:lpwstr>0x010100E9EBE17DEA73394EAB95C9DC37FF8DB9</vt:lpwstr>
  </property>
</Properties>
</file>