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b/>
          <w:bCs/>
          <w:color w:val="00B0F0"/>
          <w:sz w:val="28"/>
          <w:szCs w:val="28"/>
        </w:rPr>
        <w:t xml:space="preserve">                                   Консультация для родителей</w:t>
      </w:r>
      <w:r>
        <w:rPr>
          <w:rStyle w:val="apple-converted-space"/>
          <w:b/>
          <w:bCs/>
          <w:color w:val="00B0F0"/>
          <w:sz w:val="28"/>
          <w:szCs w:val="28"/>
        </w:rPr>
        <w:t> </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1"/>
          <w:b/>
          <w:bCs/>
          <w:color w:val="00B0F0"/>
          <w:sz w:val="28"/>
          <w:szCs w:val="28"/>
        </w:rPr>
        <w:t>«Нетрадиционные технологии оздоровления детей.</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1"/>
          <w:b/>
          <w:bCs/>
          <w:color w:val="00B0F0"/>
          <w:sz w:val="28"/>
          <w:szCs w:val="28"/>
        </w:rPr>
        <w:t>Закаливание детей в холодный период»</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1"/>
          <w:b/>
          <w:bCs/>
          <w:color w:val="FF0000"/>
          <w:sz w:val="28"/>
          <w:szCs w:val="28"/>
        </w:rPr>
        <w:t>Тема: «Игровая оздоровительная гимнастика после  дневного сна».</w:t>
      </w:r>
      <w:r>
        <w:rPr>
          <w:rFonts w:ascii="Calibri" w:hAnsi="Calibri"/>
          <w:color w:val="000000"/>
          <w:sz w:val="22"/>
          <w:szCs w:val="22"/>
        </w:rPr>
        <w:t> </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Оздоровительная работа с дошкольниками в последние десятилетия приобрела особую актуальность, что связано со стабильной тенденцией ухудшения здоровья всего населения России, в том числе и детей. Причин тому много: это социальные, экологические, политические факторы и пр. В связи с этим ныне принимаются меры для изменения ситуации: развивается сеть оздоровительных центров и спортивных клубов, разрабатываются и апробируются на практике новые оздоровительные методики, адаптируются к современным условиям хорошо известные, но забытые методы, формы и средства оздоровления.</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Предметом нашего обсуждения в данной статье станет такая форма оздоровительной работы, как гимнастика после дневного сна. К сожалению, во многих дошкольных учреждениях ее либо незаслуженно предали забвению, либо не признают ее потенциала в оздоровлении дошкольников и используют лишь с целью постепенного перехода детей ото сна к бодрствованию (что, конечно, тоже немаловажно). 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Обычно в детском саду после дневного сна проводятся закаливающие процедуры, однако на практике осуществить эффективное закаливание детей с учетом предъявляемых требований сложно. Группу посещают 20-30 детей, поэтому об индивидуальном подходе при проведении закаливания речь идти не может. К примеру, один ребенок систематически посещает детский сад, другой — часто болеет, третий - перешел из другого детского сада, где не проводилось закаливание, четвертый — вышел ослабленным после перенесенного заболевания и так далее. Если не учитывать индивидуальных особенностей детей, нарушаются принципы систематичности, последовательности по отношению к каждому конкретному ребенку. Поэтому 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 дыхательной и звуковой гимнастикой, профилактикой и коррекцией нарушений осанки, плоскостопия, упражнениями для глаз, пальчиковой гимнастикой, элементами </w:t>
      </w:r>
      <w:proofErr w:type="spellStart"/>
      <w:r>
        <w:rPr>
          <w:rStyle w:val="c1"/>
          <w:color w:val="000000"/>
          <w:sz w:val="28"/>
          <w:szCs w:val="28"/>
        </w:rPr>
        <w:t>хатха-йоги</w:t>
      </w:r>
      <w:proofErr w:type="spellEnd"/>
      <w:r>
        <w:rPr>
          <w:rStyle w:val="c1"/>
          <w:color w:val="000000"/>
          <w:sz w:val="28"/>
          <w:szCs w:val="28"/>
        </w:rPr>
        <w:t xml:space="preserve">, </w:t>
      </w:r>
      <w:proofErr w:type="spellStart"/>
      <w:r>
        <w:rPr>
          <w:rStyle w:val="c1"/>
          <w:color w:val="000000"/>
          <w:sz w:val="28"/>
          <w:szCs w:val="28"/>
        </w:rPr>
        <w:t>психогимнастики</w:t>
      </w:r>
      <w:proofErr w:type="spellEnd"/>
      <w:r>
        <w:rPr>
          <w:rStyle w:val="c1"/>
          <w:color w:val="000000"/>
          <w:sz w:val="28"/>
          <w:szCs w:val="28"/>
        </w:rPr>
        <w:t xml:space="preserve">, </w:t>
      </w:r>
      <w:proofErr w:type="spellStart"/>
      <w:r>
        <w:rPr>
          <w:rStyle w:val="c1"/>
          <w:color w:val="000000"/>
          <w:sz w:val="28"/>
          <w:szCs w:val="28"/>
        </w:rPr>
        <w:t>самомассажа</w:t>
      </w:r>
      <w:proofErr w:type="spellEnd"/>
      <w:r>
        <w:rPr>
          <w:rStyle w:val="c1"/>
          <w:color w:val="000000"/>
          <w:sz w:val="28"/>
          <w:szCs w:val="28"/>
        </w:rPr>
        <w:t>, аутотренинга и так далее.</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 ДОУ комплексы оздоровительной гимнастики после дневного сна составляются на две недели. За это время дети успевают овладеть техникой выполнения отдельных оздоровительных процедур. Благодаря частой смене комплексов интерес детей к данной гимнастике поддерживается на протяжении всего года.</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Примерная схема проведения оздоровительной гимнастики после дневного сна выглядит так: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Остановимся на методике проведения оздоровительной гимнастики после дневного сна. Пока  ребенок спит,   взрослый  создает условия для контрастного закаливания ребенка: готовит «холодную»   температура в ней с помощью проветривания снижается вначале на 3-5 градусов по сравнению с «теплой» комнатой.</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Пробуждение ребенка  происходит под звуки плавной музыки, громкость которой медленно нарастает.</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Гимнастика в постели направлена на постепенный переход детей ото сна к бодрствованию.  Гимнастика в постели может включать такие элементы, как потягивание, поочередное и одновременное поднимание и опускание рук и ног, элементы </w:t>
      </w:r>
      <w:proofErr w:type="spellStart"/>
      <w:r>
        <w:rPr>
          <w:rStyle w:val="c1"/>
          <w:color w:val="000000"/>
          <w:sz w:val="28"/>
          <w:szCs w:val="28"/>
        </w:rPr>
        <w:t>самомассажа</w:t>
      </w:r>
      <w:proofErr w:type="spellEnd"/>
      <w:r>
        <w:rPr>
          <w:rStyle w:val="c1"/>
          <w:color w:val="000000"/>
          <w:sz w:val="28"/>
          <w:szCs w:val="28"/>
        </w:rPr>
        <w:t>, пальчиковой гимнастики, гимнастики для глаз и т.п.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2-3 минут.</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Затем ребенок  переходит в «холодную» комнату босиком и в трусиках. Там он выполняет корригирующую ходьбу (на носках, на пятках, с высоким подниманием колен, в </w:t>
      </w:r>
      <w:proofErr w:type="spellStart"/>
      <w:r>
        <w:rPr>
          <w:rStyle w:val="c1"/>
          <w:color w:val="000000"/>
          <w:sz w:val="28"/>
          <w:szCs w:val="28"/>
        </w:rPr>
        <w:t>полуприседе</w:t>
      </w:r>
      <w:proofErr w:type="spellEnd"/>
      <w:r>
        <w:rPr>
          <w:rStyle w:val="c1"/>
          <w:color w:val="000000"/>
          <w:sz w:val="28"/>
          <w:szCs w:val="28"/>
        </w:rPr>
        <w:t>,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для ног, но и за осанкой ребенка - положением головы, спины, плеч, рук. Длительность этой части гимнастики - 2-3 минуты.</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Далее ребенок переходит в «теплую» комнату, где выполняет комплекс упражнений или несколько физкультминуток, направленных на профилактику нарушений осанки. </w:t>
      </w:r>
      <w:proofErr w:type="gramStart"/>
      <w:r>
        <w:rPr>
          <w:rStyle w:val="c1"/>
          <w:color w:val="000000"/>
          <w:sz w:val="28"/>
          <w:szCs w:val="28"/>
        </w:rPr>
        <w:t xml:space="preserve">Чтобы заинтересовать ребенка, можно использовать кубики, мячи, обручи, гантели, гимнастические палки, </w:t>
      </w:r>
      <w:proofErr w:type="spellStart"/>
      <w:r>
        <w:rPr>
          <w:rStyle w:val="c1"/>
          <w:color w:val="000000"/>
          <w:sz w:val="28"/>
          <w:szCs w:val="28"/>
        </w:rPr>
        <w:t>фитболы</w:t>
      </w:r>
      <w:proofErr w:type="spellEnd"/>
      <w:r>
        <w:rPr>
          <w:rStyle w:val="c1"/>
          <w:color w:val="000000"/>
          <w:sz w:val="28"/>
          <w:szCs w:val="28"/>
        </w:rPr>
        <w:t xml:space="preserve">, а также такие упражнения </w:t>
      </w:r>
      <w:proofErr w:type="spellStart"/>
      <w:r>
        <w:rPr>
          <w:rStyle w:val="c1"/>
          <w:color w:val="000000"/>
          <w:sz w:val="28"/>
          <w:szCs w:val="28"/>
        </w:rPr>
        <w:t>хатха-йоги</w:t>
      </w:r>
      <w:proofErr w:type="spellEnd"/>
      <w:r>
        <w:rPr>
          <w:rStyle w:val="c1"/>
          <w:color w:val="000000"/>
          <w:sz w:val="28"/>
          <w:szCs w:val="28"/>
        </w:rPr>
        <w:t>, как «Кошечка», «Змея», «Дерево», «Рыба», «Кузнечик» и др.  Они выполняются в течение 2-3 минут.</w:t>
      </w:r>
      <w:proofErr w:type="gramEnd"/>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Затем ребенок вновь переходит в «холодную» комнату, чтобы выполнить комплекс упражнений дыхательной гимнастики, что очень важно для укрепления иммунитета, профилактики простудных заболеваний и заболеваний верхних дыхательных путей. Отдельные упражнения, безусловно, не принесут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Общая длительность оздоровительной гимнастики после дневного сна должна составлять не менее 12-15 минут.</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Важно отметить, что, внедряя развивающие формы оздоровления дошкольников, следует  проводить в игровой форме все оздоровительные мероприятия, в том числе и гимнастику после дневного сна.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шаровой образ, дети зачастую лучше понимают технику выполнения того или иного упражнения. Таким образом, мы одновременно решаем несколько задач: оздоровление детей, развитие у них двигательного воображения, формирование осмысленной моторики. А главное — все это доставляет им огромное удовольствие.</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Гимнастика пробуждения  для самых маленьких (2-3 года).</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Гимнастика «пробуждения» заключается в выполнении специально подобранных физических упражнений, постепенно вовлекает весь организм ребенка в деятельное состояние.</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Выполнение физических упражнений усиливает возбудимость коры головного мозга, а также реактивность всей центральной нервной системы.</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Так одним из видов, используемых в нашем ДОУ комплексов гимнастик «пробуждения» стала </w:t>
      </w:r>
      <w:proofErr w:type="spellStart"/>
      <w:r>
        <w:rPr>
          <w:rStyle w:val="c1"/>
          <w:color w:val="000000"/>
          <w:sz w:val="28"/>
          <w:szCs w:val="28"/>
        </w:rPr>
        <w:t>остеопатическая</w:t>
      </w:r>
      <w:proofErr w:type="spellEnd"/>
      <w:r>
        <w:rPr>
          <w:rStyle w:val="c1"/>
          <w:color w:val="000000"/>
          <w:sz w:val="28"/>
          <w:szCs w:val="28"/>
        </w:rPr>
        <w:t xml:space="preserve"> гимнастика - корригирующая ортопедические и психомоторные </w:t>
      </w:r>
      <w:proofErr w:type="gramStart"/>
      <w:r>
        <w:rPr>
          <w:rStyle w:val="c1"/>
          <w:color w:val="000000"/>
          <w:sz w:val="28"/>
          <w:szCs w:val="28"/>
        </w:rPr>
        <w:t>нарушения</w:t>
      </w:r>
      <w:proofErr w:type="gramEnd"/>
      <w:r>
        <w:rPr>
          <w:rStyle w:val="c1"/>
          <w:color w:val="000000"/>
          <w:sz w:val="28"/>
          <w:szCs w:val="28"/>
        </w:rPr>
        <w:t xml:space="preserve"> как у детей так и у взрослых. В ясельных группах используется мини-комплекс для нормализации работы пищеварительной системы (ГКПС).</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Он включает в себя всего три простых упражнения, которые выполняются в постели сразу после сна, который дополняется «тропой здоровья».</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1. «Потягивание наискосок»: одновременно тянем левую руку и правую ногу и наоборот.</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2. «Велосипед» (20-30 сек.): стопами описывать круги, имитируя езду на велосипеде. Можно выполнять с приподнятой головой.</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3. «Калачик»(20-40 сек.): подтягивать голову и бедра к груди, стараясь задержаться в этом положении.</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 дошкольном возрасте комплекс состоит из 16 упражнений + «дорожка здоровья»</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1"/>
          <w:b/>
          <w:bCs/>
          <w:color w:val="FF0000"/>
          <w:sz w:val="28"/>
          <w:szCs w:val="28"/>
        </w:rPr>
        <w:t>КОМПЛЕКСЫ УПРАЖНЕНИЙ ИГРОВОЙ ОЗДОРОВИТЕЛЬНОЙ ГИМНАСТИКИ ПОСЛЕ ДНЕВНОГО СНА</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b/>
          <w:bCs/>
          <w:color w:val="FF0000"/>
          <w:sz w:val="28"/>
          <w:szCs w:val="28"/>
        </w:rPr>
        <w:t>                                                Для детей 4-7 лет</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t>Гимнастика в постели</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FF0000"/>
          <w:sz w:val="28"/>
          <w:szCs w:val="28"/>
        </w:rPr>
        <w:t>Потягивание</w:t>
      </w:r>
      <w:r>
        <w:rPr>
          <w:rStyle w:val="c1"/>
          <w:color w:val="000000"/>
          <w:sz w:val="28"/>
          <w:szCs w:val="28"/>
        </w:rPr>
        <w:t> («Снежная королева произнесла волшебные слова, и дети стали расти во сне»). И.п.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 то пяткой), можно потянуться одновременно руками, ногами, растягивая позвоночник.</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FF0000"/>
          <w:sz w:val="28"/>
          <w:szCs w:val="28"/>
        </w:rPr>
        <w:t>Игра «Зима и лето»</w:t>
      </w:r>
      <w:r>
        <w:rPr>
          <w:rStyle w:val="apple-converted-space"/>
          <w:color w:val="FF0000"/>
          <w:sz w:val="28"/>
          <w:szCs w:val="28"/>
        </w:rPr>
        <w:t> </w:t>
      </w:r>
      <w:r>
        <w:rPr>
          <w:rStyle w:val="c1"/>
          <w:color w:val="000000"/>
          <w:sz w:val="28"/>
          <w:szCs w:val="28"/>
        </w:rPr>
        <w:t>(напряжение и расслабление мышц). И.п. - лежа на спине. На 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proofErr w:type="spellStart"/>
      <w:r>
        <w:rPr>
          <w:rStyle w:val="c1"/>
          <w:color w:val="FF0000"/>
          <w:sz w:val="28"/>
          <w:szCs w:val="28"/>
        </w:rPr>
        <w:lastRenderedPageBreak/>
        <w:t>Самомассаж</w:t>
      </w:r>
      <w:proofErr w:type="spellEnd"/>
      <w:r>
        <w:rPr>
          <w:rStyle w:val="c1"/>
          <w:color w:val="FF0000"/>
          <w:sz w:val="28"/>
          <w:szCs w:val="28"/>
        </w:rPr>
        <w:t xml:space="preserve"> ладоней</w:t>
      </w:r>
      <w:r>
        <w:rPr>
          <w:rStyle w:val="apple-converted-space"/>
          <w:color w:val="FF0000"/>
          <w:sz w:val="28"/>
          <w:szCs w:val="28"/>
        </w:rPr>
        <w:t> </w:t>
      </w:r>
      <w:r>
        <w:rPr>
          <w:rStyle w:val="c1"/>
          <w:color w:val="000000"/>
          <w:sz w:val="28"/>
          <w:szCs w:val="28"/>
        </w:rPr>
        <w:t xml:space="preserve">(«зимой очень холодно, поэтому мы добудем огонь, чтобы согреться»). И.п. - сидя в постели, ноги </w:t>
      </w:r>
      <w:proofErr w:type="spellStart"/>
      <w:r>
        <w:rPr>
          <w:rStyle w:val="c1"/>
          <w:color w:val="000000"/>
          <w:sz w:val="28"/>
          <w:szCs w:val="28"/>
        </w:rPr>
        <w:t>скрестно</w:t>
      </w:r>
      <w:proofErr w:type="spellEnd"/>
      <w:r>
        <w:rPr>
          <w:rStyle w:val="c1"/>
          <w:color w:val="000000"/>
          <w:sz w:val="28"/>
          <w:szCs w:val="28"/>
        </w:rPr>
        <w:t>. Быстро растирать свои ладони до появления тепла. Затем теплыми ладонями «умыть» лицо. Повторить три-четыре раза.</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t>Профилактика плоскостопия</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Ходьба босиком по корригирующим дорожкам («закаляемся и гуляем босиком по заснеженным дорожкам»).</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Комплекс упражнений, проводимых в положении сидя на стульчиках («согреем замерзшие ножки после прогулки по снегу»): ноги вытянуть  вперед, сжимать и разжимать пальцы на ногах; ноги вытянуть вперед, тянуть ноги то носками, то пятками; ноги вытянуть вперед и соединить, «рисовать» ногами в воздухе различные геометрические фигуры (круг, квадрат, треугольник); ноги поставить всей ступней на пол, поднимать ноги на носки, максимально отрывая пятки от пола; из того же и.п. поднимать вверх пальцы ног, не отрывая ступни от пола. Каждое упражнение повторить шесть- восемь раз.</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t>Профилактика нарушений осанки</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1"/>
          <w:b/>
          <w:bCs/>
          <w:color w:val="FF0000"/>
          <w:sz w:val="28"/>
          <w:szCs w:val="28"/>
        </w:rPr>
        <w:t>Упражнение «Сосулька».</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Вис на вытянутых руках на турнике детского спортивного комплекса или на рейке гимнастической стенки спиной к ней; при этом туловище держать прямо, ноги вместе. Постепенно увеличивать время выполнения упражнения (индивидуально для каждого ребенка).</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1"/>
          <w:b/>
          <w:bCs/>
          <w:color w:val="FF0000"/>
          <w:sz w:val="28"/>
          <w:szCs w:val="28"/>
        </w:rPr>
        <w:t>Дыхательно-звуковая гимнастика «Новый год»</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При выполнении всех упражнений вдох делается через нос, рот закрыт.</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«Бьют часы 12 раз». И.п. - стоя, ноги врозь, руки вверх, сцеплены в замок. Вдох</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и.п.; выдох - наклониться в сторону, сказать: «Бом!». Повторить 12 раз.</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«Елочка нарядная». И.п. - стоя, руки вдоль туловища, кисти в стороны. Вдох </w:t>
      </w:r>
      <w:proofErr w:type="gramStart"/>
      <w:r>
        <w:rPr>
          <w:rStyle w:val="c1"/>
          <w:color w:val="000000"/>
          <w:sz w:val="28"/>
          <w:szCs w:val="28"/>
        </w:rPr>
        <w:t>-п</w:t>
      </w:r>
      <w:proofErr w:type="gramEnd"/>
      <w:r>
        <w:rPr>
          <w:rStyle w:val="c1"/>
          <w:color w:val="000000"/>
          <w:sz w:val="28"/>
          <w:szCs w:val="28"/>
        </w:rPr>
        <w:t xml:space="preserve">риподняться на носки, немного развести руки л стороны; выдох - поворот туловища» сторону, </w:t>
      </w:r>
      <w:proofErr w:type="spellStart"/>
      <w:r>
        <w:rPr>
          <w:rStyle w:val="c1"/>
          <w:color w:val="000000"/>
          <w:sz w:val="28"/>
          <w:szCs w:val="28"/>
        </w:rPr>
        <w:t>полуприсед</w:t>
      </w:r>
      <w:proofErr w:type="spellEnd"/>
      <w:r>
        <w:rPr>
          <w:rStyle w:val="c1"/>
          <w:color w:val="000000"/>
          <w:sz w:val="28"/>
          <w:szCs w:val="28"/>
        </w:rPr>
        <w:t>, руки в и.п., сказать: «Ах!». Повторить три-четыре раза в каждую сторону.</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«Хлопушка». И.п.,- стоя на коленях, руки вдоль туловища. Вдох - развести руки в стороны, выдох - опустить вниз, хлопнуть в ладоши, сказать: «Хлоп!*. Повторить шесть-восемь раз.</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«Дует Дед Мороз». И.п. - сидя на корточках, ладони сложить «трубочкой» вокруг рта. Вдох - и.п.; на выдохе протяжно сказать: "«</w:t>
      </w:r>
      <w:proofErr w:type="spellStart"/>
      <w:r>
        <w:rPr>
          <w:rStyle w:val="c1"/>
          <w:color w:val="000000"/>
          <w:sz w:val="28"/>
          <w:szCs w:val="28"/>
        </w:rPr>
        <w:t>У-у-у-у-у</w:t>
      </w:r>
      <w:proofErr w:type="spellEnd"/>
      <w:r>
        <w:rPr>
          <w:rStyle w:val="c1"/>
          <w:color w:val="000000"/>
          <w:sz w:val="28"/>
          <w:szCs w:val="28"/>
        </w:rPr>
        <w:t>». Повторить шесть-восемь раз.</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t>Дифференцированная работа с детьми,</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t>часто болеющими простудными заболеваниями</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1"/>
          <w:b/>
          <w:bCs/>
          <w:color w:val="FF0000"/>
          <w:sz w:val="28"/>
          <w:szCs w:val="28"/>
        </w:rPr>
        <w:t>Игра «Гонки снежинок»</w:t>
      </w:r>
      <w:r>
        <w:rPr>
          <w:rStyle w:val="c1"/>
          <w:b/>
          <w:bCs/>
          <w:color w:val="000000"/>
          <w:sz w:val="28"/>
          <w:szCs w:val="28"/>
        </w:rPr>
        <w:t>.</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У ребенка снежинка, вырезанная из тонкой, легкой бумаги (например, салфетки). И.п. – стоя с опорой на кисти и ступни, снежинка лежит на полу перед ребенком. По команде ребенок начинает дуть   на свою снежинку, чтобы она передвигалась вперед к линии финиша. Затем можно переходить к водным процедурам.</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lastRenderedPageBreak/>
        <w:t>Старший дошкольный возраст.</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t>Гимнастика в постели</w:t>
      </w:r>
      <w:r>
        <w:rPr>
          <w:rStyle w:val="c1"/>
          <w:color w:val="000000"/>
          <w:sz w:val="28"/>
          <w:szCs w:val="28"/>
        </w:rPr>
        <w:t>.</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«Отдыхаем». И.п. - лежа на животе с опорой на локти, ладонями аккуратно поддерживать подбородок. Поочередно сгибать и разгибать ноги в коленях. Повторить три-четыре раза.</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proofErr w:type="spellStart"/>
      <w:r>
        <w:rPr>
          <w:rStyle w:val="c1"/>
          <w:b/>
          <w:bCs/>
          <w:color w:val="FF0000"/>
          <w:sz w:val="28"/>
          <w:szCs w:val="28"/>
        </w:rPr>
        <w:t>Самомассаж</w:t>
      </w:r>
      <w:proofErr w:type="spellEnd"/>
      <w:r>
        <w:rPr>
          <w:rStyle w:val="c1"/>
          <w:b/>
          <w:bCs/>
          <w:color w:val="FF0000"/>
          <w:sz w:val="28"/>
          <w:szCs w:val="28"/>
        </w:rPr>
        <w:t xml:space="preserve"> головы («помоем голову»).</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И.п. - сидя на корточках. Педагог дает указания, дети имитируют движения: «Включите воду в душе. Потрогайте... Ой, горячая! Добавьте холодной воды, намочите волосы,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t>Профилактика плоскостопия.</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proofErr w:type="gramStart"/>
      <w:r>
        <w:rPr>
          <w:rStyle w:val="c1"/>
          <w:color w:val="000000"/>
          <w:sz w:val="28"/>
          <w:szCs w:val="28"/>
        </w:rPr>
        <w:t xml:space="preserve">Корригирующая ходьба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подниманием колена («лось»), в </w:t>
      </w:r>
      <w:proofErr w:type="spellStart"/>
      <w:r>
        <w:rPr>
          <w:rStyle w:val="c1"/>
          <w:color w:val="000000"/>
          <w:sz w:val="28"/>
          <w:szCs w:val="28"/>
        </w:rPr>
        <w:t>полуприседе</w:t>
      </w:r>
      <w:proofErr w:type="spellEnd"/>
      <w:r>
        <w:rPr>
          <w:rStyle w:val="c1"/>
          <w:color w:val="000000"/>
          <w:sz w:val="28"/>
          <w:szCs w:val="28"/>
        </w:rPr>
        <w:t xml:space="preserve"> («ежик»), по корригирующим дорожим («пройдем босиком и по камешкам, и по веточкам, и по шишечкам»).</w:t>
      </w:r>
      <w:proofErr w:type="gramEnd"/>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t>Профилактика нарушений осанки.</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1"/>
          <w:b/>
          <w:bCs/>
          <w:color w:val="FF0000"/>
          <w:sz w:val="28"/>
          <w:szCs w:val="28"/>
        </w:rPr>
        <w:t>Физкультминутка «У меня спина прямая».</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И.п.  - узкая стойка, руки за спину, сцеплены в замок.</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У меня спина прямая, я наклонов не </w:t>
      </w:r>
      <w:proofErr w:type="gramStart"/>
      <w:r>
        <w:rPr>
          <w:rStyle w:val="c1"/>
          <w:color w:val="000000"/>
          <w:sz w:val="28"/>
          <w:szCs w:val="28"/>
        </w:rPr>
        <w:t>боюсь (наклон</w:t>
      </w:r>
      <w:proofErr w:type="gramEnd"/>
      <w:r>
        <w:rPr>
          <w:rStyle w:val="c1"/>
          <w:color w:val="000000"/>
          <w:sz w:val="28"/>
          <w:szCs w:val="28"/>
        </w:rPr>
        <w:t xml:space="preserve"> вперед):</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Выпрямляюсь, прогибаюсь, поворачиваюсь (действия в соответствии с текстом).</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Раз, два, три, четыре, три, четыре, раз, два (повороты туловища)!</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Я хожу с осанкой гордой, прямо голову держу (ходьба на месте).</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Раз, два, три, четыре, три, четыре, раз, два  (повороты туловища)!</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Я могу присесть и встать, снова сесть и снова встать (действия в соответствии с текстом),</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Наклонюсь туда-сюда! Ох, прямешенька спина (наклоны туловища)!</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Раз, два, три, четыре, три, четыре, раз, два (повороты туловища)!</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Поза «зародыш» (</w:t>
      </w:r>
      <w:proofErr w:type="spellStart"/>
      <w:r>
        <w:rPr>
          <w:rStyle w:val="c1"/>
          <w:color w:val="000000"/>
          <w:sz w:val="28"/>
          <w:szCs w:val="28"/>
        </w:rPr>
        <w:t>хатха-йога</w:t>
      </w:r>
      <w:proofErr w:type="spellEnd"/>
      <w:r>
        <w:rPr>
          <w:rStyle w:val="c1"/>
          <w:color w:val="000000"/>
          <w:sz w:val="28"/>
          <w:szCs w:val="28"/>
        </w:rPr>
        <w:t xml:space="preserve">). И.п. - лежа на спине. Согнуть в колене правую ногу и прижать ее руками к животу. Позу удерживать 5-6 секунд и вернуться </w:t>
      </w:r>
      <w:proofErr w:type="gramStart"/>
      <w:r>
        <w:rPr>
          <w:rStyle w:val="c1"/>
          <w:color w:val="000000"/>
          <w:sz w:val="28"/>
          <w:szCs w:val="28"/>
        </w:rPr>
        <w:t>в</w:t>
      </w:r>
      <w:proofErr w:type="gramEnd"/>
      <w:r>
        <w:rPr>
          <w:rStyle w:val="c1"/>
          <w:color w:val="000000"/>
          <w:sz w:val="28"/>
          <w:szCs w:val="28"/>
        </w:rPr>
        <w:t xml:space="preserve"> и.п. Повторить движение левой ногой, потом двумя ногами. Дыхание ровное, спокойное, мышцы расслаблены. Прижимая колени к животу, подтянуть голову к коленям и задержаться в этом положении, после чего опустить I олову, выпрямить ноги и расслабиться. Повторить упражнение несколько раз.</w:t>
      </w:r>
    </w:p>
    <w:p w:rsidR="006B1D1D" w:rsidRDefault="006B1D1D" w:rsidP="006B1D1D">
      <w:pPr>
        <w:pStyle w:val="c0"/>
        <w:shd w:val="clear" w:color="auto" w:fill="FFFFFF"/>
        <w:spacing w:before="0" w:beforeAutospacing="0" w:after="0" w:afterAutospacing="0"/>
        <w:jc w:val="center"/>
        <w:rPr>
          <w:rFonts w:ascii="Calibri" w:hAnsi="Calibri"/>
          <w:color w:val="000000"/>
          <w:sz w:val="22"/>
          <w:szCs w:val="22"/>
        </w:rPr>
      </w:pPr>
      <w:r>
        <w:rPr>
          <w:rStyle w:val="c4"/>
          <w:b/>
          <w:bCs/>
          <w:color w:val="0070C0"/>
          <w:sz w:val="28"/>
          <w:szCs w:val="28"/>
        </w:rPr>
        <w:lastRenderedPageBreak/>
        <w:t>Дыхательно-звуковая гимнастика « Полет на Луну».</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При выполнении упражнений вдох делается через нос, рот закрыт.</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w:t>
      </w:r>
      <w:proofErr w:type="spellStart"/>
      <w:r>
        <w:rPr>
          <w:rStyle w:val="c1"/>
          <w:color w:val="000000"/>
          <w:sz w:val="28"/>
          <w:szCs w:val="28"/>
        </w:rPr>
        <w:t>Р-р-р-р</w:t>
      </w:r>
      <w:proofErr w:type="spellEnd"/>
      <w:r>
        <w:rPr>
          <w:rStyle w:val="c1"/>
          <w:color w:val="000000"/>
          <w:sz w:val="28"/>
          <w:szCs w:val="28"/>
        </w:rPr>
        <w:t>». Повторить четыре-шесть раз.</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«Летим па ракете». </w:t>
      </w:r>
      <w:proofErr w:type="spellStart"/>
      <w:r>
        <w:rPr>
          <w:rStyle w:val="c1"/>
          <w:color w:val="000000"/>
          <w:sz w:val="28"/>
          <w:szCs w:val="28"/>
        </w:rPr>
        <w:t>И.</w:t>
      </w:r>
      <w:proofErr w:type="gramStart"/>
      <w:r>
        <w:rPr>
          <w:rStyle w:val="c1"/>
          <w:color w:val="000000"/>
          <w:sz w:val="28"/>
          <w:szCs w:val="28"/>
        </w:rPr>
        <w:t>п</w:t>
      </w:r>
      <w:proofErr w:type="spellEnd"/>
      <w:proofErr w:type="gramEnd"/>
      <w:r>
        <w:rPr>
          <w:rStyle w:val="c1"/>
          <w:color w:val="000000"/>
          <w:sz w:val="28"/>
          <w:szCs w:val="28"/>
        </w:rPr>
        <w:t>,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w:t>
      </w:r>
      <w:proofErr w:type="spellStart"/>
      <w:r>
        <w:rPr>
          <w:rStyle w:val="c1"/>
          <w:color w:val="000000"/>
          <w:sz w:val="28"/>
          <w:szCs w:val="28"/>
        </w:rPr>
        <w:t>У-у-у-у-у</w:t>
      </w:r>
      <w:proofErr w:type="spellEnd"/>
      <w:r>
        <w:rPr>
          <w:rStyle w:val="c1"/>
          <w:color w:val="000000"/>
          <w:sz w:val="28"/>
          <w:szCs w:val="28"/>
        </w:rPr>
        <w:t>». Повторить четыре-шесть раз.</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«Надеваем шлем от скафандра». И.п. - сидя па корточках, руки над головой сцеплены </w:t>
      </w:r>
      <w:proofErr w:type="spellStart"/>
      <w:r>
        <w:rPr>
          <w:rStyle w:val="c1"/>
          <w:color w:val="000000"/>
          <w:sz w:val="28"/>
          <w:szCs w:val="28"/>
        </w:rPr>
        <w:t>н</w:t>
      </w:r>
      <w:proofErr w:type="spellEnd"/>
      <w:r>
        <w:rPr>
          <w:rStyle w:val="c1"/>
          <w:color w:val="000000"/>
          <w:sz w:val="28"/>
          <w:szCs w:val="28"/>
        </w:rPr>
        <w:t xml:space="preserve"> замок. Вдох - и.п.; выдох - развести руки в стороны, произнести: «Чик». Повторить четыре-шесть раз.</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«Пересаживаемся в луноход». И.п. - узкая стойка, руки вдоль туловища. Вдох </w:t>
      </w:r>
      <w:proofErr w:type="gramStart"/>
      <w:r>
        <w:rPr>
          <w:rStyle w:val="c1"/>
          <w:color w:val="000000"/>
          <w:sz w:val="28"/>
          <w:szCs w:val="28"/>
        </w:rPr>
        <w:t>-и</w:t>
      </w:r>
      <w:proofErr w:type="gramEnd"/>
      <w:r>
        <w:rPr>
          <w:rStyle w:val="c1"/>
          <w:color w:val="000000"/>
          <w:sz w:val="28"/>
          <w:szCs w:val="28"/>
        </w:rPr>
        <w:t>.п.; выдох - полный присед, руки вперед, произнести: «Ух!». Повторить четыре-шесть раз.</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«Лунатики». И.п. - стоя на коленях, руки согнуты в локтях и разведены в стороны, пальцы врозь. Вдох - и.п.; выдох — наклонить туловище в сторону, произнести: «Хи-хи», Повторить по три-четыре раза в каждую сторону.</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«Вдохнем свежий воздух на Земле». И.п.</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ноги врозь, руки вдоль туловища. Вдох - через стороны поднять руки вверх; выдох -        руки   плавно  опустить,   произнести: «Ах!». Повторить четыре-шесть раз.</w:t>
      </w:r>
    </w:p>
    <w:p w:rsidR="006B1D1D" w:rsidRDefault="006B1D1D" w:rsidP="006B1D1D">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Водные процедуры.</w:t>
      </w:r>
    </w:p>
    <w:p w:rsidR="004E6C0B" w:rsidRDefault="006B1D1D"/>
    <w:sectPr w:rsidR="004E6C0B" w:rsidSect="00DE6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B1D1D"/>
    <w:rsid w:val="00616BC1"/>
    <w:rsid w:val="006B1D1D"/>
    <w:rsid w:val="008D152D"/>
    <w:rsid w:val="00DE6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B1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1D1D"/>
  </w:style>
  <w:style w:type="character" w:customStyle="1" w:styleId="apple-converted-space">
    <w:name w:val="apple-converted-space"/>
    <w:basedOn w:val="a0"/>
    <w:rsid w:val="006B1D1D"/>
  </w:style>
  <w:style w:type="character" w:customStyle="1" w:styleId="c4">
    <w:name w:val="c4"/>
    <w:basedOn w:val="a0"/>
    <w:rsid w:val="006B1D1D"/>
  </w:style>
</w:styles>
</file>

<file path=word/webSettings.xml><?xml version="1.0" encoding="utf-8"?>
<w:webSettings xmlns:r="http://schemas.openxmlformats.org/officeDocument/2006/relationships" xmlns:w="http://schemas.openxmlformats.org/wordprocessingml/2006/main">
  <w:divs>
    <w:div w:id="18999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6V4XDJZHKHHZ-903-683</_dlc_DocId>
    <_dlc_DocIdUrl xmlns="d4d6ac07-9d60-403d-ada4-7b1b04443535">
      <Url>http://www.eduportal44.ru/sharya_r/18/_layouts/15/DocIdRedir.aspx?ID=6V4XDJZHKHHZ-903-683</Url>
      <Description>6V4XDJZHKHHZ-903-683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9EC16-34F2-44AB-8D0D-CFABA3CE6BC6}"/>
</file>

<file path=customXml/itemProps2.xml><?xml version="1.0" encoding="utf-8"?>
<ds:datastoreItem xmlns:ds="http://schemas.openxmlformats.org/officeDocument/2006/customXml" ds:itemID="{C02B9921-011C-4851-8FB4-0238BE40A2C7}"/>
</file>

<file path=customXml/itemProps3.xml><?xml version="1.0" encoding="utf-8"?>
<ds:datastoreItem xmlns:ds="http://schemas.openxmlformats.org/officeDocument/2006/customXml" ds:itemID="{6339E064-7D60-46B8-BF8D-665A2CF5F12B}"/>
</file>

<file path=customXml/itemProps4.xml><?xml version="1.0" encoding="utf-8"?>
<ds:datastoreItem xmlns:ds="http://schemas.openxmlformats.org/officeDocument/2006/customXml" ds:itemID="{B3E1854A-805E-4B70-BB5C-8CF3BAA33F24}"/>
</file>

<file path=docProps/app.xml><?xml version="1.0" encoding="utf-8"?>
<Properties xmlns="http://schemas.openxmlformats.org/officeDocument/2006/extended-properties" xmlns:vt="http://schemas.openxmlformats.org/officeDocument/2006/docPropsVTypes">
  <Template>Normal</Template>
  <TotalTime>1</TotalTime>
  <Pages>1</Pages>
  <Words>2175</Words>
  <Characters>12401</Characters>
  <Application>Microsoft Office Word</Application>
  <DocSecurity>0</DocSecurity>
  <Lines>103</Lines>
  <Paragraphs>29</Paragraphs>
  <ScaleCrop>false</ScaleCrop>
  <Company>Grizli777</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2017-01-22T14:17:00Z</dcterms:created>
  <dcterms:modified xsi:type="dcterms:W3CDTF">2017-01-22T14:18:00Z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0x010100E9EBE17DEA73394EAB95C9DC37FF8DB9</vt:lpwstr>
  </property>
  <property fmtid="{D5CDD505-2E9C-101B-9397-08002B2CF9AE}" pid="3" name="_dlc_DocIdItemGuid">
    <vt:lpwstr>95bbc7b6-c4dc-4701-88ab-b7a91985dfd0</vt:lpwstr>
  </property>
</Properties>
</file>