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5B" w:rsidRPr="00A02FBE" w:rsidRDefault="003D305B" w:rsidP="003D305B">
      <w:pPr>
        <w:spacing w:line="360" w:lineRule="auto"/>
        <w:ind w:right="211"/>
        <w:jc w:val="center"/>
        <w:rPr>
          <w:b/>
          <w:sz w:val="28"/>
          <w:szCs w:val="28"/>
        </w:rPr>
      </w:pPr>
      <w:r w:rsidRPr="00A02FBE">
        <w:rPr>
          <w:b/>
          <w:sz w:val="28"/>
          <w:szCs w:val="28"/>
        </w:rPr>
        <w:t>Муниципальное Образовательное Учреждение</w:t>
      </w:r>
    </w:p>
    <w:p w:rsidR="003D305B" w:rsidRPr="00A02FBE" w:rsidRDefault="003D305B" w:rsidP="003D305B">
      <w:pPr>
        <w:spacing w:line="360" w:lineRule="auto"/>
        <w:ind w:right="211"/>
        <w:jc w:val="center"/>
        <w:rPr>
          <w:b/>
          <w:sz w:val="28"/>
          <w:szCs w:val="28"/>
        </w:rPr>
      </w:pPr>
      <w:proofErr w:type="spellStart"/>
      <w:r w:rsidRPr="00A02FBE">
        <w:rPr>
          <w:b/>
          <w:sz w:val="28"/>
          <w:szCs w:val="28"/>
        </w:rPr>
        <w:t>Николо-Шангская</w:t>
      </w:r>
      <w:proofErr w:type="spellEnd"/>
      <w:r w:rsidRPr="00A02FBE">
        <w:rPr>
          <w:b/>
          <w:sz w:val="28"/>
          <w:szCs w:val="28"/>
        </w:rPr>
        <w:t xml:space="preserve"> средняя общеобразовательная школа имени </w:t>
      </w:r>
      <w:proofErr w:type="spellStart"/>
      <w:r w:rsidRPr="00A02FBE">
        <w:rPr>
          <w:b/>
          <w:sz w:val="28"/>
          <w:szCs w:val="28"/>
        </w:rPr>
        <w:t>А.А.Ковалева</w:t>
      </w:r>
      <w:proofErr w:type="spellEnd"/>
      <w:r w:rsidRPr="00A02FBE">
        <w:rPr>
          <w:b/>
          <w:sz w:val="28"/>
          <w:szCs w:val="28"/>
        </w:rPr>
        <w:t>.</w:t>
      </w:r>
    </w:p>
    <w:p w:rsidR="003D305B" w:rsidRPr="00A02FBE" w:rsidRDefault="003D305B" w:rsidP="003D305B">
      <w:pPr>
        <w:spacing w:line="360" w:lineRule="auto"/>
        <w:ind w:right="211"/>
        <w:jc w:val="center"/>
        <w:rPr>
          <w:sz w:val="24"/>
          <w:szCs w:val="24"/>
        </w:rPr>
      </w:pPr>
    </w:p>
    <w:p w:rsidR="003D305B" w:rsidRPr="00A02FBE" w:rsidRDefault="003D305B" w:rsidP="003D305B">
      <w:pPr>
        <w:spacing w:line="360" w:lineRule="auto"/>
        <w:ind w:right="211"/>
        <w:jc w:val="center"/>
        <w:rPr>
          <w:sz w:val="24"/>
          <w:szCs w:val="24"/>
        </w:rPr>
      </w:pPr>
      <w:r w:rsidRPr="00A02FBE">
        <w:rPr>
          <w:noProof/>
          <w:sz w:val="24"/>
          <w:szCs w:val="24"/>
          <w:lang w:eastAsia="ru-RU"/>
        </w:rPr>
        <w:drawing>
          <wp:inline distT="0" distB="0" distL="0" distR="0" wp14:anchorId="4FA0EE14" wp14:editId="6BDA558C">
            <wp:extent cx="3440430" cy="2580497"/>
            <wp:effectExtent l="266700" t="228600" r="236220" b="200803"/>
            <wp:docPr id="1" name="Рисунок 0" descr="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340" cy="25871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D305B" w:rsidRPr="00736416" w:rsidRDefault="003D305B" w:rsidP="003D30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6416">
        <w:rPr>
          <w:rFonts w:ascii="Times New Roman" w:hAnsi="Times New Roman" w:cs="Times New Roman"/>
          <w:sz w:val="28"/>
          <w:szCs w:val="28"/>
        </w:rPr>
        <w:t>Сценарный план экскурсии</w:t>
      </w:r>
      <w:r>
        <w:rPr>
          <w:rFonts w:ascii="Times New Roman" w:hAnsi="Times New Roman" w:cs="Times New Roman"/>
          <w:sz w:val="28"/>
          <w:szCs w:val="28"/>
        </w:rPr>
        <w:t xml:space="preserve"> « Славим человека труда»</w:t>
      </w:r>
    </w:p>
    <w:p w:rsidR="003D305B" w:rsidRPr="00A02FBE" w:rsidRDefault="003D305B" w:rsidP="003D305B">
      <w:pPr>
        <w:spacing w:line="360" w:lineRule="auto"/>
        <w:ind w:right="211"/>
        <w:jc w:val="center"/>
        <w:rPr>
          <w:sz w:val="24"/>
          <w:szCs w:val="24"/>
        </w:rPr>
      </w:pPr>
    </w:p>
    <w:p w:rsidR="003D305B" w:rsidRPr="00A02FBE" w:rsidRDefault="003D305B" w:rsidP="003D305B">
      <w:pPr>
        <w:spacing w:line="360" w:lineRule="auto"/>
        <w:ind w:right="211"/>
        <w:jc w:val="center"/>
        <w:rPr>
          <w:sz w:val="24"/>
          <w:szCs w:val="24"/>
        </w:rPr>
      </w:pPr>
    </w:p>
    <w:p w:rsidR="003D305B" w:rsidRPr="00A02FBE" w:rsidRDefault="003D305B" w:rsidP="003D305B">
      <w:pPr>
        <w:spacing w:line="360" w:lineRule="auto"/>
        <w:ind w:right="211"/>
        <w:jc w:val="center"/>
        <w:rPr>
          <w:sz w:val="24"/>
          <w:szCs w:val="24"/>
        </w:rPr>
      </w:pPr>
    </w:p>
    <w:p w:rsidR="003D305B" w:rsidRPr="00A02FBE" w:rsidRDefault="003D305B" w:rsidP="003D305B">
      <w:pPr>
        <w:spacing w:line="360" w:lineRule="auto"/>
        <w:ind w:right="211"/>
        <w:jc w:val="center"/>
        <w:rPr>
          <w:sz w:val="24"/>
          <w:szCs w:val="24"/>
        </w:rPr>
      </w:pPr>
    </w:p>
    <w:p w:rsidR="003D305B" w:rsidRPr="00A02FBE" w:rsidRDefault="003D305B" w:rsidP="003D305B">
      <w:pPr>
        <w:spacing w:line="360" w:lineRule="auto"/>
        <w:ind w:right="211"/>
        <w:rPr>
          <w:sz w:val="24"/>
          <w:szCs w:val="24"/>
        </w:rPr>
      </w:pPr>
    </w:p>
    <w:p w:rsidR="003D305B" w:rsidRPr="00A02FBE" w:rsidRDefault="003D305B" w:rsidP="003D305B">
      <w:pPr>
        <w:spacing w:line="360" w:lineRule="auto"/>
        <w:ind w:right="211"/>
        <w:jc w:val="right"/>
        <w:rPr>
          <w:sz w:val="24"/>
          <w:szCs w:val="24"/>
        </w:rPr>
      </w:pPr>
      <w:r w:rsidRPr="00A02FBE">
        <w:rPr>
          <w:sz w:val="24"/>
          <w:szCs w:val="24"/>
        </w:rPr>
        <w:t xml:space="preserve">Разработано учителем истории </w:t>
      </w:r>
    </w:p>
    <w:p w:rsidR="003D305B" w:rsidRPr="00A02FBE" w:rsidRDefault="003D305B" w:rsidP="003D305B">
      <w:pPr>
        <w:spacing w:line="360" w:lineRule="auto"/>
        <w:ind w:right="211"/>
        <w:jc w:val="right"/>
        <w:rPr>
          <w:sz w:val="24"/>
          <w:szCs w:val="24"/>
        </w:rPr>
      </w:pPr>
      <w:proofErr w:type="spellStart"/>
      <w:r w:rsidRPr="00A02FBE">
        <w:rPr>
          <w:sz w:val="24"/>
          <w:szCs w:val="24"/>
        </w:rPr>
        <w:t>Николо</w:t>
      </w:r>
      <w:proofErr w:type="spellEnd"/>
      <w:r w:rsidRPr="00A02FBE">
        <w:rPr>
          <w:sz w:val="24"/>
          <w:szCs w:val="24"/>
        </w:rPr>
        <w:t xml:space="preserve"> </w:t>
      </w:r>
      <w:proofErr w:type="gramStart"/>
      <w:r w:rsidRPr="00A02FBE">
        <w:rPr>
          <w:sz w:val="24"/>
          <w:szCs w:val="24"/>
        </w:rPr>
        <w:t>–</w:t>
      </w:r>
      <w:proofErr w:type="spellStart"/>
      <w:r w:rsidRPr="00A02FBE">
        <w:rPr>
          <w:sz w:val="24"/>
          <w:szCs w:val="24"/>
        </w:rPr>
        <w:t>Ш</w:t>
      </w:r>
      <w:proofErr w:type="gramEnd"/>
      <w:r w:rsidRPr="00A02FBE">
        <w:rPr>
          <w:sz w:val="24"/>
          <w:szCs w:val="24"/>
        </w:rPr>
        <w:t>ангской</w:t>
      </w:r>
      <w:proofErr w:type="spellEnd"/>
      <w:r w:rsidRPr="00A02FBE">
        <w:rPr>
          <w:sz w:val="24"/>
          <w:szCs w:val="24"/>
        </w:rPr>
        <w:t xml:space="preserve"> средней школы</w:t>
      </w:r>
    </w:p>
    <w:p w:rsidR="003D305B" w:rsidRPr="00A02FBE" w:rsidRDefault="003D305B" w:rsidP="003D305B">
      <w:pPr>
        <w:spacing w:line="360" w:lineRule="auto"/>
        <w:ind w:right="211"/>
        <w:jc w:val="right"/>
        <w:rPr>
          <w:sz w:val="24"/>
          <w:szCs w:val="24"/>
        </w:rPr>
      </w:pPr>
      <w:r w:rsidRPr="00A02FBE">
        <w:rPr>
          <w:sz w:val="24"/>
          <w:szCs w:val="24"/>
        </w:rPr>
        <w:t xml:space="preserve"> им. </w:t>
      </w:r>
      <w:proofErr w:type="spellStart"/>
      <w:r w:rsidRPr="00A02FBE">
        <w:rPr>
          <w:sz w:val="24"/>
          <w:szCs w:val="24"/>
        </w:rPr>
        <w:t>А.А.Ковалева</w:t>
      </w:r>
      <w:proofErr w:type="spellEnd"/>
    </w:p>
    <w:p w:rsidR="003D305B" w:rsidRPr="00A02FBE" w:rsidRDefault="003D305B" w:rsidP="003D305B">
      <w:pPr>
        <w:spacing w:line="360" w:lineRule="auto"/>
        <w:ind w:right="211"/>
        <w:jc w:val="right"/>
        <w:rPr>
          <w:sz w:val="24"/>
          <w:szCs w:val="24"/>
        </w:rPr>
      </w:pPr>
      <w:r w:rsidRPr="00A02FBE">
        <w:rPr>
          <w:sz w:val="24"/>
          <w:szCs w:val="24"/>
        </w:rPr>
        <w:t>Суворовой Анастасией Сергеевной</w:t>
      </w:r>
    </w:p>
    <w:p w:rsidR="003D305B" w:rsidRDefault="003D305B" w:rsidP="00736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66D" w:rsidRPr="00736416" w:rsidRDefault="0003166D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экскурсии: </w:t>
      </w:r>
      <w:r w:rsidRPr="00736416">
        <w:rPr>
          <w:rFonts w:ascii="Times New Roman" w:hAnsi="Times New Roman" w:cs="Times New Roman"/>
          <w:sz w:val="28"/>
          <w:szCs w:val="28"/>
        </w:rPr>
        <w:t>«Славим человека труда»</w:t>
      </w:r>
    </w:p>
    <w:p w:rsidR="004D7739" w:rsidRPr="00736416" w:rsidRDefault="0003166D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b/>
          <w:sz w:val="28"/>
          <w:szCs w:val="28"/>
        </w:rPr>
        <w:t>Цель экскурсии:</w:t>
      </w:r>
      <w:r w:rsidR="00941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0BF" w:rsidRPr="0073641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D7739" w:rsidRPr="00736416">
        <w:rPr>
          <w:rFonts w:ascii="Times New Roman" w:hAnsi="Times New Roman" w:cs="Times New Roman"/>
          <w:sz w:val="28"/>
          <w:szCs w:val="28"/>
        </w:rPr>
        <w:t>интереса</w:t>
      </w:r>
      <w:r w:rsidR="003B78B5" w:rsidRPr="003B7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739" w:rsidRPr="007364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4CC9">
        <w:rPr>
          <w:rFonts w:ascii="Times New Roman" w:hAnsi="Times New Roman" w:cs="Times New Roman"/>
          <w:sz w:val="28"/>
          <w:szCs w:val="28"/>
        </w:rPr>
        <w:t xml:space="preserve"> </w:t>
      </w:r>
      <w:r w:rsidR="003B78B5" w:rsidRPr="003B7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739" w:rsidRPr="00736416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9250BF" w:rsidRPr="00736416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9250BF" w:rsidRPr="00736416">
        <w:rPr>
          <w:rFonts w:ascii="Times New Roman" w:hAnsi="Times New Roman" w:cs="Times New Roman"/>
          <w:sz w:val="28"/>
          <w:szCs w:val="28"/>
        </w:rPr>
        <w:t>Шангской</w:t>
      </w:r>
      <w:proofErr w:type="spellEnd"/>
      <w:r w:rsidR="003B78B5" w:rsidRPr="003B7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BF" w:rsidRPr="00736416">
        <w:rPr>
          <w:rFonts w:ascii="Times New Roman" w:hAnsi="Times New Roman" w:cs="Times New Roman"/>
          <w:sz w:val="28"/>
          <w:szCs w:val="28"/>
        </w:rPr>
        <w:t>среднеей</w:t>
      </w:r>
      <w:proofErr w:type="spellEnd"/>
      <w:r w:rsidR="009250BF" w:rsidRPr="00736416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4D7739" w:rsidRPr="00736416">
        <w:rPr>
          <w:rFonts w:ascii="Times New Roman" w:hAnsi="Times New Roman" w:cs="Times New Roman"/>
          <w:sz w:val="28"/>
          <w:szCs w:val="28"/>
        </w:rPr>
        <w:t>к труду педагога, исследование  образца трудовой деятельности педагога Николо – Шангской  средней школы.</w:t>
      </w:r>
    </w:p>
    <w:p w:rsidR="0003166D" w:rsidRPr="00736416" w:rsidRDefault="0003166D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3B78B5" w:rsidRPr="003B7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0BF" w:rsidRPr="00736416">
        <w:rPr>
          <w:rFonts w:ascii="Times New Roman" w:hAnsi="Times New Roman" w:cs="Times New Roman"/>
          <w:sz w:val="28"/>
          <w:szCs w:val="28"/>
        </w:rPr>
        <w:t>учащиеся Николо – Шангской средней школы, жители села и др</w:t>
      </w:r>
      <w:proofErr w:type="gramStart"/>
      <w:r w:rsidR="009250BF" w:rsidRPr="0073641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3166D" w:rsidRPr="00736416" w:rsidRDefault="0003166D" w:rsidP="007364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6416">
        <w:rPr>
          <w:rFonts w:ascii="Times New Roman" w:hAnsi="Times New Roman" w:cs="Times New Roman"/>
          <w:b/>
          <w:sz w:val="28"/>
          <w:szCs w:val="28"/>
        </w:rPr>
        <w:t>Перечень используемых материалов:</w:t>
      </w:r>
    </w:p>
    <w:p w:rsidR="0003166D" w:rsidRPr="00736416" w:rsidRDefault="0003166D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1.Материалы из личного архива Якушевой Елены Петровны</w:t>
      </w:r>
    </w:p>
    <w:p w:rsidR="0003166D" w:rsidRPr="00306559" w:rsidRDefault="0003166D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36416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736416">
        <w:rPr>
          <w:rFonts w:ascii="Times New Roman" w:hAnsi="Times New Roman" w:cs="Times New Roman"/>
          <w:sz w:val="28"/>
          <w:szCs w:val="28"/>
        </w:rPr>
        <w:t xml:space="preserve"> представленный в школьном музее.</w:t>
      </w:r>
    </w:p>
    <w:p w:rsidR="00173535" w:rsidRDefault="0003166D" w:rsidP="007364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6416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30225E" w:rsidRPr="00736416" w:rsidRDefault="00A313B5" w:rsidP="0073641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Здравствуйте уважаемые участники экскурсии.</w:t>
      </w:r>
    </w:p>
    <w:p w:rsidR="00A313B5" w:rsidRPr="00736416" w:rsidRDefault="0030225E" w:rsidP="0073641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416">
        <w:rPr>
          <w:rFonts w:ascii="Times New Roman" w:hAnsi="Times New Roman" w:cs="Times New Roman"/>
          <w:color w:val="000000"/>
          <w:sz w:val="28"/>
          <w:szCs w:val="28"/>
        </w:rPr>
        <w:t>Во многих школах имеются историко-краеведческие музеи. Есть такой музей и в школе села</w:t>
      </w:r>
      <w:r w:rsidR="003B78B5" w:rsidRPr="003B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6416">
        <w:rPr>
          <w:rFonts w:ascii="Times New Roman" w:hAnsi="Times New Roman" w:cs="Times New Roman"/>
          <w:color w:val="000000"/>
          <w:sz w:val="28"/>
          <w:szCs w:val="28"/>
        </w:rPr>
        <w:t>Николо-Шанга</w:t>
      </w:r>
      <w:proofErr w:type="spellEnd"/>
      <w:proofErr w:type="gramStart"/>
      <w:r w:rsidRPr="0073641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36416">
        <w:rPr>
          <w:rFonts w:ascii="Times New Roman" w:hAnsi="Times New Roman" w:cs="Times New Roman"/>
          <w:color w:val="000000"/>
          <w:sz w:val="28"/>
          <w:szCs w:val="28"/>
        </w:rPr>
        <w:t xml:space="preserve"> Любое дело живет энергией человека, в руках которого оно находится.</w:t>
      </w:r>
      <w:r w:rsidRPr="0073641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6416">
        <w:rPr>
          <w:rFonts w:ascii="Times New Roman" w:hAnsi="Times New Roman" w:cs="Times New Roman"/>
          <w:color w:val="000000"/>
          <w:sz w:val="28"/>
          <w:szCs w:val="28"/>
        </w:rPr>
        <w:t xml:space="preserve"> Благо</w:t>
      </w:r>
      <w:r w:rsidRPr="0073641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даря энергии и активности </w:t>
      </w:r>
      <w:r w:rsidR="0035189F" w:rsidRPr="00736416">
        <w:rPr>
          <w:rFonts w:ascii="Times New Roman" w:hAnsi="Times New Roman" w:cs="Times New Roman"/>
          <w:color w:val="000000"/>
          <w:sz w:val="28"/>
          <w:szCs w:val="28"/>
        </w:rPr>
        <w:t xml:space="preserve">Якушевой </w:t>
      </w:r>
      <w:r w:rsidR="00C033DA" w:rsidRPr="00736416">
        <w:rPr>
          <w:rFonts w:ascii="Times New Roman" w:hAnsi="Times New Roman" w:cs="Times New Roman"/>
          <w:color w:val="000000"/>
          <w:sz w:val="28"/>
          <w:szCs w:val="28"/>
        </w:rPr>
        <w:t xml:space="preserve">Елены Петровны </w:t>
      </w:r>
      <w:r w:rsidRPr="00736416">
        <w:rPr>
          <w:rFonts w:ascii="Times New Roman" w:hAnsi="Times New Roman" w:cs="Times New Roman"/>
          <w:color w:val="000000"/>
          <w:sz w:val="28"/>
          <w:szCs w:val="28"/>
        </w:rPr>
        <w:t>и ее учеников, которые по крупицам собирали материал, был создан  школьный музей.</w:t>
      </w:r>
    </w:p>
    <w:p w:rsidR="00C44F2B" w:rsidRPr="00736416" w:rsidRDefault="0035189F" w:rsidP="0073641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6416">
        <w:rPr>
          <w:rFonts w:ascii="Times New Roman" w:hAnsi="Times New Roman" w:cs="Times New Roman"/>
          <w:color w:val="000000"/>
          <w:sz w:val="28"/>
          <w:szCs w:val="28"/>
        </w:rPr>
        <w:t xml:space="preserve">Экспозиция </w:t>
      </w:r>
      <w:r w:rsidR="00C44F2B" w:rsidRPr="00736416">
        <w:rPr>
          <w:rFonts w:ascii="Times New Roman" w:hAnsi="Times New Roman" w:cs="Times New Roman"/>
          <w:b/>
          <w:sz w:val="28"/>
          <w:szCs w:val="28"/>
        </w:rPr>
        <w:t>«Фрагмент русской избы»</w:t>
      </w:r>
    </w:p>
    <w:p w:rsidR="00153342" w:rsidRPr="00736416" w:rsidRDefault="000F0106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Прямо у входа вашему взору открывается экспозиция</w:t>
      </w:r>
      <w:r w:rsidR="00153342" w:rsidRPr="00736416">
        <w:rPr>
          <w:rFonts w:ascii="Times New Roman" w:hAnsi="Times New Roman" w:cs="Times New Roman"/>
          <w:b/>
          <w:sz w:val="28"/>
          <w:szCs w:val="28"/>
        </w:rPr>
        <w:t>«Фрагмент</w:t>
      </w:r>
      <w:r w:rsidR="00C033DA" w:rsidRPr="00736416">
        <w:rPr>
          <w:rFonts w:ascii="Times New Roman" w:hAnsi="Times New Roman" w:cs="Times New Roman"/>
          <w:b/>
          <w:sz w:val="28"/>
          <w:szCs w:val="28"/>
        </w:rPr>
        <w:t xml:space="preserve"> русской избы</w:t>
      </w:r>
      <w:r w:rsidR="00492652" w:rsidRPr="00736416">
        <w:rPr>
          <w:rFonts w:ascii="Times New Roman" w:hAnsi="Times New Roman" w:cs="Times New Roman"/>
          <w:sz w:val="28"/>
          <w:szCs w:val="28"/>
        </w:rPr>
        <w:t>» здесь</w:t>
      </w:r>
      <w:r w:rsidR="0035189F" w:rsidRPr="00736416">
        <w:rPr>
          <w:rFonts w:ascii="Times New Roman" w:hAnsi="Times New Roman" w:cs="Times New Roman"/>
          <w:sz w:val="28"/>
          <w:szCs w:val="28"/>
        </w:rPr>
        <w:t xml:space="preserve"> Еленой Петровной</w:t>
      </w:r>
      <w:r w:rsidR="00972F24" w:rsidRPr="00736416">
        <w:rPr>
          <w:rFonts w:ascii="Times New Roman" w:hAnsi="Times New Roman" w:cs="Times New Roman"/>
          <w:sz w:val="28"/>
          <w:szCs w:val="28"/>
        </w:rPr>
        <w:t xml:space="preserve"> собрана</w:t>
      </w:r>
      <w:r w:rsidR="00492652" w:rsidRPr="00736416">
        <w:rPr>
          <w:rFonts w:ascii="Times New Roman" w:hAnsi="Times New Roman" w:cs="Times New Roman"/>
          <w:sz w:val="28"/>
          <w:szCs w:val="28"/>
        </w:rPr>
        <w:t xml:space="preserve"> большая коллекция  предметов старины: орудия труда, мебель, посуда, одежда</w:t>
      </w:r>
      <w:r w:rsidR="00C44F2B" w:rsidRPr="00736416">
        <w:rPr>
          <w:rFonts w:ascii="Times New Roman" w:hAnsi="Times New Roman" w:cs="Times New Roman"/>
          <w:sz w:val="28"/>
          <w:szCs w:val="28"/>
        </w:rPr>
        <w:t>, руко</w:t>
      </w:r>
      <w:r w:rsidR="00492652" w:rsidRPr="00736416">
        <w:rPr>
          <w:rFonts w:ascii="Times New Roman" w:hAnsi="Times New Roman" w:cs="Times New Roman"/>
          <w:sz w:val="28"/>
          <w:szCs w:val="28"/>
        </w:rPr>
        <w:t>делие</w:t>
      </w:r>
      <w:r w:rsidR="00C44F2B" w:rsidRPr="00736416">
        <w:rPr>
          <w:rFonts w:ascii="Times New Roman" w:hAnsi="Times New Roman" w:cs="Times New Roman"/>
          <w:sz w:val="28"/>
          <w:szCs w:val="28"/>
        </w:rPr>
        <w:t>, убранство жилища</w:t>
      </w:r>
      <w:r w:rsidR="00492652" w:rsidRPr="00736416">
        <w:rPr>
          <w:rFonts w:ascii="Times New Roman" w:hAnsi="Times New Roman" w:cs="Times New Roman"/>
          <w:sz w:val="28"/>
          <w:szCs w:val="28"/>
        </w:rPr>
        <w:t xml:space="preserve">. </w:t>
      </w:r>
      <w:r w:rsidR="00153342" w:rsidRPr="00736416">
        <w:rPr>
          <w:rFonts w:ascii="Times New Roman" w:hAnsi="Times New Roman" w:cs="Times New Roman"/>
          <w:sz w:val="28"/>
          <w:szCs w:val="28"/>
        </w:rPr>
        <w:t>Экспозиции постоянно пополняются новыми экспонатами</w:t>
      </w:r>
      <w:r w:rsidR="00492652" w:rsidRPr="00736416">
        <w:rPr>
          <w:rFonts w:ascii="Times New Roman" w:hAnsi="Times New Roman" w:cs="Times New Roman"/>
          <w:sz w:val="28"/>
          <w:szCs w:val="28"/>
        </w:rPr>
        <w:t>.</w:t>
      </w:r>
    </w:p>
    <w:p w:rsidR="00661AF0" w:rsidRPr="00736416" w:rsidRDefault="00661AF0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В школьном музее  хранится также большой теоретический материал по истории нашего края, который собрали учащиеся школы под руководством  </w:t>
      </w:r>
      <w:r w:rsidR="00736416">
        <w:rPr>
          <w:rFonts w:ascii="Times New Roman" w:hAnsi="Times New Roman" w:cs="Times New Roman"/>
          <w:sz w:val="28"/>
          <w:szCs w:val="28"/>
        </w:rPr>
        <w:t>заведующей музеем.</w:t>
      </w:r>
    </w:p>
    <w:p w:rsidR="00661AF0" w:rsidRPr="00736416" w:rsidRDefault="003B78B5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Материалы, представленные </w:t>
      </w:r>
      <w:r w:rsidR="00661AF0" w:rsidRPr="00736416">
        <w:rPr>
          <w:rFonts w:ascii="Times New Roman" w:hAnsi="Times New Roman" w:cs="Times New Roman"/>
          <w:sz w:val="28"/>
          <w:szCs w:val="28"/>
        </w:rPr>
        <w:t>в экспозициях – это результат коллективной поисковой работы</w:t>
      </w:r>
      <w:r w:rsidR="00F82CCC">
        <w:rPr>
          <w:rFonts w:ascii="Times New Roman" w:hAnsi="Times New Roman" w:cs="Times New Roman"/>
          <w:sz w:val="28"/>
          <w:szCs w:val="28"/>
        </w:rPr>
        <w:t>.</w:t>
      </w:r>
    </w:p>
    <w:p w:rsidR="00C44F2B" w:rsidRPr="00736416" w:rsidRDefault="00972F24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C44F2B" w:rsidRPr="00736416">
        <w:rPr>
          <w:rFonts w:ascii="Times New Roman" w:hAnsi="Times New Roman" w:cs="Times New Roman"/>
          <w:b/>
          <w:sz w:val="28"/>
          <w:szCs w:val="28"/>
        </w:rPr>
        <w:t>«История нашего края»</w:t>
      </w:r>
    </w:p>
    <w:p w:rsidR="00C44F2B" w:rsidRPr="00736416" w:rsidRDefault="00153342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6416">
        <w:rPr>
          <w:rFonts w:ascii="Times New Roman" w:hAnsi="Times New Roman" w:cs="Times New Roman"/>
          <w:b/>
          <w:sz w:val="28"/>
          <w:szCs w:val="28"/>
        </w:rPr>
        <w:t xml:space="preserve">Пройдя дальше </w:t>
      </w:r>
      <w:r w:rsidR="00C033DA" w:rsidRPr="00736416">
        <w:rPr>
          <w:rFonts w:ascii="Times New Roman" w:hAnsi="Times New Roman" w:cs="Times New Roman"/>
          <w:color w:val="000000"/>
          <w:sz w:val="28"/>
          <w:szCs w:val="28"/>
        </w:rPr>
        <w:t xml:space="preserve"> мы видим на стене</w:t>
      </w:r>
      <w:proofErr w:type="gramEnd"/>
      <w:r w:rsidR="00C033DA" w:rsidRPr="00736416">
        <w:rPr>
          <w:rFonts w:ascii="Times New Roman" w:hAnsi="Times New Roman" w:cs="Times New Roman"/>
          <w:color w:val="000000"/>
          <w:sz w:val="28"/>
          <w:szCs w:val="28"/>
        </w:rPr>
        <w:t xml:space="preserve"> стенды </w:t>
      </w:r>
      <w:r w:rsidR="00C033DA" w:rsidRPr="00736416">
        <w:rPr>
          <w:rFonts w:ascii="Times New Roman" w:hAnsi="Times New Roman" w:cs="Times New Roman"/>
          <w:b/>
          <w:sz w:val="28"/>
          <w:szCs w:val="28"/>
        </w:rPr>
        <w:t>«История нашего края</w:t>
      </w:r>
      <w:r w:rsidR="00C033DA" w:rsidRPr="00736416">
        <w:rPr>
          <w:rFonts w:ascii="Times New Roman" w:hAnsi="Times New Roman" w:cs="Times New Roman"/>
          <w:sz w:val="28"/>
          <w:szCs w:val="28"/>
        </w:rPr>
        <w:t>»</w:t>
      </w:r>
    </w:p>
    <w:p w:rsidR="00320D64" w:rsidRPr="00736416" w:rsidRDefault="00661AF0" w:rsidP="00736416">
      <w:pPr>
        <w:pStyle w:val="paragraph"/>
        <w:spacing w:before="0" w:beforeAutospacing="0" w:after="0" w:afterAutospacing="0" w:line="360" w:lineRule="auto"/>
        <w:ind w:firstLine="284"/>
        <w:textAlignment w:val="baseline"/>
        <w:rPr>
          <w:sz w:val="28"/>
          <w:szCs w:val="28"/>
        </w:rPr>
      </w:pPr>
      <w:r w:rsidRPr="00736416">
        <w:rPr>
          <w:sz w:val="28"/>
          <w:szCs w:val="28"/>
        </w:rPr>
        <w:t xml:space="preserve">В этой экспозиции представлены факты из истории </w:t>
      </w:r>
      <w:r w:rsidR="00320D64" w:rsidRPr="00736416">
        <w:rPr>
          <w:rStyle w:val="normaltextrun"/>
          <w:sz w:val="28"/>
          <w:szCs w:val="28"/>
        </w:rPr>
        <w:t> родного села </w:t>
      </w:r>
      <w:proofErr w:type="spellStart"/>
      <w:r w:rsidR="00320D64" w:rsidRPr="00736416">
        <w:rPr>
          <w:rStyle w:val="normaltextrun"/>
          <w:sz w:val="28"/>
          <w:szCs w:val="28"/>
        </w:rPr>
        <w:t>Николо-</w:t>
      </w:r>
      <w:r w:rsidR="00320D64" w:rsidRPr="00736416">
        <w:rPr>
          <w:rStyle w:val="spellingerror"/>
          <w:sz w:val="28"/>
          <w:szCs w:val="28"/>
        </w:rPr>
        <w:t>Шанги</w:t>
      </w:r>
      <w:proofErr w:type="spellEnd"/>
      <w:r w:rsidR="00320D64" w:rsidRPr="00736416">
        <w:rPr>
          <w:rStyle w:val="normaltextrun"/>
          <w:sz w:val="28"/>
          <w:szCs w:val="28"/>
        </w:rPr>
        <w:t xml:space="preserve"> и </w:t>
      </w:r>
      <w:proofErr w:type="spellStart"/>
      <w:r w:rsidR="00320D64" w:rsidRPr="00736416">
        <w:rPr>
          <w:rStyle w:val="normaltextrun"/>
          <w:sz w:val="28"/>
          <w:szCs w:val="28"/>
        </w:rPr>
        <w:t>Николо</w:t>
      </w:r>
      <w:proofErr w:type="spellEnd"/>
      <w:r w:rsidR="00320D64" w:rsidRPr="00736416">
        <w:rPr>
          <w:rStyle w:val="normaltextrun"/>
          <w:sz w:val="28"/>
          <w:szCs w:val="28"/>
        </w:rPr>
        <w:t>-Преображенского храма. </w:t>
      </w:r>
      <w:r w:rsidR="00320D64" w:rsidRPr="00736416">
        <w:rPr>
          <w:rStyle w:val="eop"/>
          <w:sz w:val="28"/>
          <w:szCs w:val="28"/>
        </w:rPr>
        <w:t> </w:t>
      </w:r>
    </w:p>
    <w:p w:rsidR="00320D64" w:rsidRPr="00736416" w:rsidRDefault="00661AF0" w:rsidP="00736416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36416">
        <w:rPr>
          <w:sz w:val="28"/>
          <w:szCs w:val="28"/>
        </w:rPr>
        <w:t>История нашего села неразрывно связана с историей храма. Николо-Преображенский храм – одна из самых ценных достопримечательностей нашего родного края. В отличи</w:t>
      </w:r>
      <w:proofErr w:type="gramStart"/>
      <w:r w:rsidRPr="00736416">
        <w:rPr>
          <w:sz w:val="28"/>
          <w:szCs w:val="28"/>
        </w:rPr>
        <w:t>и</w:t>
      </w:r>
      <w:proofErr w:type="gramEnd"/>
      <w:r w:rsidRPr="00736416">
        <w:rPr>
          <w:sz w:val="28"/>
          <w:szCs w:val="28"/>
        </w:rPr>
        <w:t xml:space="preserve"> от других храмов, она не закрывалась д</w:t>
      </w:r>
      <w:r w:rsidR="00320D64" w:rsidRPr="00736416">
        <w:rPr>
          <w:sz w:val="28"/>
          <w:szCs w:val="28"/>
        </w:rPr>
        <w:t>аже в годы гонений.</w:t>
      </w:r>
    </w:p>
    <w:p w:rsidR="00320D64" w:rsidRPr="00736416" w:rsidRDefault="00320D64" w:rsidP="00736416">
      <w:pPr>
        <w:pStyle w:val="paragraph"/>
        <w:spacing w:before="0" w:beforeAutospacing="0" w:after="0" w:afterAutospacing="0" w:line="360" w:lineRule="auto"/>
        <w:ind w:firstLine="284"/>
        <w:textAlignment w:val="baseline"/>
        <w:rPr>
          <w:sz w:val="28"/>
          <w:szCs w:val="28"/>
        </w:rPr>
      </w:pPr>
      <w:r w:rsidRPr="00736416">
        <w:rPr>
          <w:rStyle w:val="normaltextrun"/>
          <w:sz w:val="28"/>
          <w:szCs w:val="28"/>
        </w:rPr>
        <w:t xml:space="preserve">В соавторстве с известным писателем – краеведом Валерием Павловичем  </w:t>
      </w:r>
      <w:proofErr w:type="spellStart"/>
      <w:r w:rsidRPr="00736416">
        <w:rPr>
          <w:rStyle w:val="normaltextrun"/>
          <w:sz w:val="28"/>
          <w:szCs w:val="28"/>
        </w:rPr>
        <w:t>Овчинниковым</w:t>
      </w:r>
      <w:proofErr w:type="spellEnd"/>
      <w:r w:rsidR="00BE568A" w:rsidRPr="00BE568A">
        <w:rPr>
          <w:rStyle w:val="normaltextrun"/>
          <w:sz w:val="28"/>
          <w:szCs w:val="28"/>
        </w:rPr>
        <w:t xml:space="preserve"> </w:t>
      </w:r>
      <w:r w:rsidRPr="00736416">
        <w:rPr>
          <w:sz w:val="28"/>
          <w:szCs w:val="28"/>
        </w:rPr>
        <w:t xml:space="preserve">к 200- </w:t>
      </w:r>
      <w:proofErr w:type="spellStart"/>
      <w:r w:rsidRPr="00736416">
        <w:rPr>
          <w:sz w:val="28"/>
          <w:szCs w:val="28"/>
        </w:rPr>
        <w:t>летию</w:t>
      </w:r>
      <w:proofErr w:type="spellEnd"/>
      <w:r w:rsidRPr="00736416">
        <w:rPr>
          <w:sz w:val="28"/>
          <w:szCs w:val="28"/>
        </w:rPr>
        <w:t xml:space="preserve"> храма был </w:t>
      </w:r>
      <w:r w:rsidRPr="00736416">
        <w:rPr>
          <w:rStyle w:val="normaltextrun"/>
          <w:sz w:val="28"/>
          <w:szCs w:val="28"/>
        </w:rPr>
        <w:t>создан сборник «Свет</w:t>
      </w:r>
      <w:proofErr w:type="gramStart"/>
      <w:r w:rsidRPr="00736416">
        <w:rPr>
          <w:rStyle w:val="normaltextrun"/>
          <w:sz w:val="28"/>
          <w:szCs w:val="28"/>
        </w:rPr>
        <w:t> Т</w:t>
      </w:r>
      <w:proofErr w:type="gramEnd"/>
      <w:r w:rsidRPr="00736416">
        <w:rPr>
          <w:rStyle w:val="normaltextrun"/>
          <w:sz w:val="28"/>
          <w:szCs w:val="28"/>
        </w:rPr>
        <w:t>вой </w:t>
      </w:r>
      <w:proofErr w:type="spellStart"/>
      <w:r w:rsidRPr="00736416">
        <w:rPr>
          <w:rStyle w:val="spellingerror"/>
          <w:sz w:val="28"/>
          <w:szCs w:val="28"/>
        </w:rPr>
        <w:t>Присносущный</w:t>
      </w:r>
      <w:proofErr w:type="spellEnd"/>
      <w:r w:rsidRPr="00736416">
        <w:rPr>
          <w:rStyle w:val="normaltextrun"/>
          <w:sz w:val="28"/>
          <w:szCs w:val="28"/>
        </w:rPr>
        <w:t>», в котором отражена  история села и храма.</w:t>
      </w:r>
    </w:p>
    <w:p w:rsidR="00E21235" w:rsidRPr="00736416" w:rsidRDefault="00972F24" w:rsidP="00736416">
      <w:pPr>
        <w:spacing w:line="360" w:lineRule="auto"/>
        <w:ind w:firstLine="568"/>
        <w:rPr>
          <w:rFonts w:ascii="Times New Roman" w:hAnsi="Times New Roman" w:cs="Times New Roman"/>
          <w:b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C44F2B" w:rsidRPr="00736416">
        <w:rPr>
          <w:rFonts w:ascii="Times New Roman" w:hAnsi="Times New Roman" w:cs="Times New Roman"/>
          <w:b/>
          <w:sz w:val="28"/>
          <w:szCs w:val="28"/>
        </w:rPr>
        <w:t>«</w:t>
      </w:r>
      <w:r w:rsidRPr="00736416">
        <w:rPr>
          <w:rFonts w:ascii="Times New Roman" w:hAnsi="Times New Roman" w:cs="Times New Roman"/>
          <w:b/>
          <w:sz w:val="28"/>
          <w:szCs w:val="28"/>
        </w:rPr>
        <w:t xml:space="preserve"> ИЗ Истории Николо-Шангской школы».  </w:t>
      </w:r>
    </w:p>
    <w:p w:rsidR="00E21235" w:rsidRPr="00736416" w:rsidRDefault="00736416" w:rsidP="00736416">
      <w:pPr>
        <w:spacing w:line="360" w:lineRule="auto"/>
        <w:ind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</w:t>
      </w:r>
      <w:r w:rsidR="00E21235" w:rsidRPr="00736416">
        <w:rPr>
          <w:rFonts w:ascii="Times New Roman" w:hAnsi="Times New Roman" w:cs="Times New Roman"/>
          <w:sz w:val="28"/>
          <w:szCs w:val="28"/>
        </w:rPr>
        <w:t>еред вами  стенд под названием «</w:t>
      </w:r>
      <w:r w:rsidR="00E21235" w:rsidRPr="00736416">
        <w:rPr>
          <w:rFonts w:ascii="Times New Roman" w:hAnsi="Times New Roman" w:cs="Times New Roman"/>
          <w:b/>
          <w:sz w:val="28"/>
          <w:szCs w:val="28"/>
        </w:rPr>
        <w:t>ИЗ Истории Николо-Шангской школы</w:t>
      </w:r>
      <w:r w:rsidR="00E21235" w:rsidRPr="00736416">
        <w:rPr>
          <w:rFonts w:ascii="Times New Roman" w:hAnsi="Times New Roman" w:cs="Times New Roman"/>
          <w:sz w:val="28"/>
          <w:szCs w:val="28"/>
        </w:rPr>
        <w:t>», являющийся продо</w:t>
      </w:r>
      <w:r w:rsidR="000F0106" w:rsidRPr="00736416">
        <w:rPr>
          <w:rFonts w:ascii="Times New Roman" w:hAnsi="Times New Roman" w:cs="Times New Roman"/>
          <w:sz w:val="28"/>
          <w:szCs w:val="28"/>
        </w:rPr>
        <w:t>лжением экспозиции «История на</w:t>
      </w:r>
      <w:r w:rsidRPr="00736416">
        <w:rPr>
          <w:rFonts w:ascii="Times New Roman" w:hAnsi="Times New Roman" w:cs="Times New Roman"/>
          <w:sz w:val="28"/>
          <w:szCs w:val="28"/>
        </w:rPr>
        <w:t>шего края</w:t>
      </w:r>
      <w:r w:rsidR="000F0106" w:rsidRPr="00736416">
        <w:rPr>
          <w:rFonts w:ascii="Times New Roman" w:hAnsi="Times New Roman" w:cs="Times New Roman"/>
          <w:sz w:val="28"/>
          <w:szCs w:val="28"/>
        </w:rPr>
        <w:t>»</w:t>
      </w:r>
      <w:r w:rsidR="00E21235" w:rsidRPr="00736416">
        <w:rPr>
          <w:rFonts w:ascii="Times New Roman" w:hAnsi="Times New Roman" w:cs="Times New Roman"/>
          <w:sz w:val="28"/>
          <w:szCs w:val="28"/>
        </w:rPr>
        <w:t xml:space="preserve">. Уже </w:t>
      </w:r>
      <w:proofErr w:type="gramStart"/>
      <w:r w:rsidR="00E21235" w:rsidRPr="00736416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="00E21235" w:rsidRPr="00736416">
        <w:rPr>
          <w:rFonts w:ascii="Times New Roman" w:hAnsi="Times New Roman" w:cs="Times New Roman"/>
          <w:sz w:val="28"/>
          <w:szCs w:val="28"/>
        </w:rPr>
        <w:t xml:space="preserve"> помогает нам понять содержание стенда</w:t>
      </w:r>
      <w:r w:rsidR="000F0106" w:rsidRPr="00736416">
        <w:rPr>
          <w:rFonts w:ascii="Times New Roman" w:hAnsi="Times New Roman" w:cs="Times New Roman"/>
          <w:sz w:val="28"/>
          <w:szCs w:val="28"/>
        </w:rPr>
        <w:t>.</w:t>
      </w:r>
    </w:p>
    <w:p w:rsidR="00C44F2B" w:rsidRPr="00736416" w:rsidRDefault="00736416" w:rsidP="008A3626">
      <w:pPr>
        <w:spacing w:line="360" w:lineRule="auto"/>
        <w:ind w:firstLine="568"/>
        <w:rPr>
          <w:rFonts w:ascii="Times New Roman" w:hAnsi="Times New Roman" w:cs="Times New Roman"/>
          <w:b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Много интересных сведений удалось узнать из истории нашей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F24" w:rsidRPr="00736416">
        <w:rPr>
          <w:rFonts w:ascii="Times New Roman" w:hAnsi="Times New Roman" w:cs="Times New Roman"/>
          <w:sz w:val="28"/>
          <w:szCs w:val="28"/>
        </w:rPr>
        <w:t>Первые упоминания о церковно-приходской школе</w:t>
      </w:r>
      <w:r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Pr="004272A0">
        <w:rPr>
          <w:rFonts w:ascii="Times New Roman" w:hAnsi="Times New Roman" w:cs="Times New Roman"/>
          <w:sz w:val="28"/>
          <w:szCs w:val="28"/>
        </w:rPr>
        <w:t>1863 году</w:t>
      </w:r>
      <w:r w:rsidR="008A3626">
        <w:rPr>
          <w:rFonts w:ascii="Times New Roman" w:hAnsi="Times New Roman" w:cs="Times New Roman"/>
          <w:sz w:val="28"/>
          <w:szCs w:val="28"/>
        </w:rPr>
        <w:t>, Школу же  открыли</w:t>
      </w:r>
      <w:r w:rsidR="00972F24" w:rsidRPr="00736416">
        <w:rPr>
          <w:rFonts w:ascii="Times New Roman" w:hAnsi="Times New Roman" w:cs="Times New Roman"/>
          <w:sz w:val="28"/>
          <w:szCs w:val="28"/>
        </w:rPr>
        <w:t xml:space="preserve"> 1893г.</w:t>
      </w:r>
      <w:r w:rsidR="008A3626" w:rsidRPr="008A3626">
        <w:rPr>
          <w:rFonts w:ascii="Times New Roman" w:hAnsi="Times New Roman" w:cs="Times New Roman"/>
          <w:sz w:val="28"/>
          <w:szCs w:val="28"/>
        </w:rPr>
        <w:t>С 1954 года по 1983 год руководил школой А.А.Ковалев. Александр Александрович всегда мечтал, чтобы в нашем селе была построена прекрасная типов</w:t>
      </w:r>
      <w:r w:rsidR="00F82CCC">
        <w:rPr>
          <w:rFonts w:ascii="Times New Roman" w:hAnsi="Times New Roman" w:cs="Times New Roman"/>
          <w:sz w:val="28"/>
          <w:szCs w:val="28"/>
        </w:rPr>
        <w:t>ая школа. И в 1963 году ее открыли.</w:t>
      </w:r>
    </w:p>
    <w:p w:rsidR="00661AF0" w:rsidRPr="00736416" w:rsidRDefault="00BE568A" w:rsidP="007364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Экспозиция</w:t>
      </w:r>
      <w:r w:rsidR="00661AF0" w:rsidRPr="00736416">
        <w:rPr>
          <w:rFonts w:ascii="Times New Roman" w:hAnsi="Times New Roman" w:cs="Times New Roman"/>
          <w:b/>
          <w:sz w:val="28"/>
          <w:szCs w:val="28"/>
        </w:rPr>
        <w:t>.</w:t>
      </w:r>
      <w:r w:rsidR="00E21235" w:rsidRPr="00736416">
        <w:rPr>
          <w:rFonts w:ascii="Times New Roman" w:hAnsi="Times New Roman" w:cs="Times New Roman"/>
          <w:b/>
          <w:sz w:val="28"/>
          <w:szCs w:val="28"/>
        </w:rPr>
        <w:t>«России верные сыны</w:t>
      </w:r>
      <w:r w:rsidR="00661AF0" w:rsidRPr="00736416">
        <w:rPr>
          <w:rFonts w:ascii="Times New Roman" w:hAnsi="Times New Roman" w:cs="Times New Roman"/>
          <w:b/>
          <w:sz w:val="28"/>
          <w:szCs w:val="28"/>
        </w:rPr>
        <w:t>»</w:t>
      </w:r>
    </w:p>
    <w:p w:rsidR="00E21235" w:rsidRPr="00736416" w:rsidRDefault="00320D64" w:rsidP="00306559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36416">
        <w:rPr>
          <w:rStyle w:val="normaltextrun"/>
          <w:sz w:val="28"/>
          <w:szCs w:val="28"/>
        </w:rPr>
        <w:t xml:space="preserve">Много лет Е.П. руководит патриотическим клубом «Поиск», творческий отряд которого активно участвует в жизни школы и района. Вместе  с ребятами занимается поисковой работой, результаты которой имеют высокую оценку не только в районе, но и далеко за его пределами.  </w:t>
      </w:r>
      <w:r w:rsidR="00E21235" w:rsidRPr="00736416">
        <w:rPr>
          <w:sz w:val="28"/>
          <w:szCs w:val="28"/>
        </w:rPr>
        <w:lastRenderedPageBreak/>
        <w:t xml:space="preserve">Страшным испытанием для всего советского народа стала Великая Отечественная война.  Наши земляки внесли свой вклад в общее дело победы. Экспозиция «России верные сыны» рассказывает о подвигах односельчан в годы Великой Отечественной войны. </w:t>
      </w:r>
    </w:p>
    <w:p w:rsidR="00E21235" w:rsidRPr="00736416" w:rsidRDefault="00E21235" w:rsidP="00736416">
      <w:pPr>
        <w:pStyle w:val="paragraph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736416">
        <w:rPr>
          <w:b/>
          <w:sz w:val="28"/>
          <w:szCs w:val="28"/>
        </w:rPr>
        <w:t>Экспозиция</w:t>
      </w:r>
      <w:r w:rsidR="000F0106" w:rsidRPr="00736416">
        <w:rPr>
          <w:b/>
          <w:sz w:val="28"/>
          <w:szCs w:val="28"/>
        </w:rPr>
        <w:t xml:space="preserve"> </w:t>
      </w:r>
      <w:r w:rsidR="00306559">
        <w:rPr>
          <w:sz w:val="28"/>
          <w:szCs w:val="28"/>
        </w:rPr>
        <w:t xml:space="preserve"> «Человек труда»</w:t>
      </w:r>
    </w:p>
    <w:p w:rsidR="000F0106" w:rsidRPr="00736416" w:rsidRDefault="000F0106" w:rsidP="00736416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36416">
        <w:rPr>
          <w:rStyle w:val="normaltextrun"/>
          <w:sz w:val="28"/>
          <w:szCs w:val="28"/>
        </w:rPr>
        <w:t>«Если можешь, иди впереди века, если не можешь, иди с веком, но никогда не будь позади века», - эти слова В.Я.Брюсова являются жизненным кредо талантливого и творческого учителя русского языка и литературы Николо-</w:t>
      </w:r>
      <w:r w:rsidRPr="00736416">
        <w:rPr>
          <w:rStyle w:val="spellingerror"/>
          <w:sz w:val="28"/>
          <w:szCs w:val="28"/>
        </w:rPr>
        <w:t>Шангской</w:t>
      </w:r>
      <w:r w:rsidRPr="00736416">
        <w:rPr>
          <w:rStyle w:val="normaltextrun"/>
          <w:sz w:val="28"/>
          <w:szCs w:val="28"/>
        </w:rPr>
        <w:t> средней школы имени А.А.Ковалева </w:t>
      </w:r>
      <w:r w:rsidRPr="00736416">
        <w:rPr>
          <w:rStyle w:val="spellingerror"/>
          <w:sz w:val="28"/>
          <w:szCs w:val="28"/>
        </w:rPr>
        <w:t>Шарьинского</w:t>
      </w:r>
      <w:r w:rsidRPr="00736416">
        <w:rPr>
          <w:rStyle w:val="normaltextrun"/>
          <w:sz w:val="28"/>
          <w:szCs w:val="28"/>
        </w:rPr>
        <w:t> муниципального района Якушевой Елены Петровны. И, действительно, этот удивительный, открытый, доброжелательный человек все время в движении, в поиске, в развитии.</w:t>
      </w:r>
    </w:p>
    <w:p w:rsidR="000F0106" w:rsidRPr="00736416" w:rsidRDefault="000F0106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    Елена Петровна  родилась 31 января  1951 года. Вот как она пишет в предисловии к своим стихам: «Родилась я в одной из самых красивых деревенек Шарьинского района  - Плосково. </w:t>
      </w:r>
    </w:p>
    <w:p w:rsidR="000F0106" w:rsidRPr="00736416" w:rsidRDefault="000F0106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В 1968 году Елена Петровна окончила школу и, как мечтала, поступила в педагогический институт имени Н.А.Некрасова в Костроме. Рано начала увлекаться журналистикой</w:t>
      </w:r>
      <w:r w:rsidR="00A308A5" w:rsidRPr="00736416">
        <w:rPr>
          <w:rFonts w:ascii="Times New Roman" w:hAnsi="Times New Roman" w:cs="Times New Roman"/>
          <w:sz w:val="28"/>
          <w:szCs w:val="28"/>
        </w:rPr>
        <w:t xml:space="preserve"> э</w:t>
      </w:r>
      <w:r w:rsidRPr="00736416">
        <w:rPr>
          <w:rFonts w:ascii="Times New Roman" w:hAnsi="Times New Roman" w:cs="Times New Roman"/>
          <w:sz w:val="28"/>
          <w:szCs w:val="28"/>
        </w:rPr>
        <w:t>то увлечение осталось на всю жизнь. Её публикации часто можно найти на страницах районной газеты «Ветлужский край».</w:t>
      </w:r>
    </w:p>
    <w:p w:rsidR="007146EC" w:rsidRPr="00736416" w:rsidRDefault="000F0106" w:rsidP="007364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16">
        <w:rPr>
          <w:rStyle w:val="normaltextrun"/>
          <w:rFonts w:ascii="Times New Roman" w:hAnsi="Times New Roman" w:cs="Times New Roman"/>
          <w:sz w:val="28"/>
          <w:szCs w:val="28"/>
        </w:rPr>
        <w:t xml:space="preserve">  Елена Петровна не только одаренный учитель, но и творческий человек! Она увлекается поэзией и сама пишет стихи. </w:t>
      </w:r>
      <w:r w:rsidR="007146EC" w:rsidRPr="00736416">
        <w:rPr>
          <w:rFonts w:ascii="Times New Roman" w:hAnsi="Times New Roman" w:cs="Times New Roman"/>
          <w:sz w:val="28"/>
          <w:szCs w:val="28"/>
        </w:rPr>
        <w:t>Гимн Шарьинского района (слова Е.Якушевой, муз А Виноградова) звучит на торжественных мероприятиях, в том числе, и межрегиональных фестивалях «Мы с Ветлуги реки».</w:t>
      </w:r>
      <w:r w:rsidR="00A308A5" w:rsidRPr="00736416">
        <w:rPr>
          <w:rFonts w:ascii="Times New Roman" w:hAnsi="Times New Roman" w:cs="Times New Roman"/>
          <w:sz w:val="28"/>
          <w:szCs w:val="28"/>
        </w:rPr>
        <w:t xml:space="preserve"> К 80_летию Шарьинского района  вышел сборник стихотворений, в котором есть стихи Елены Петровны.</w:t>
      </w:r>
    </w:p>
    <w:p w:rsidR="00736416" w:rsidRPr="00736416" w:rsidRDefault="00736416" w:rsidP="007364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Елена Петровна является автором программ по краеведению, региональной программе, основам православной культуры.</w:t>
      </w:r>
    </w:p>
    <w:p w:rsidR="00736416" w:rsidRPr="00736416" w:rsidRDefault="00736416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lastRenderedPageBreak/>
        <w:t>Много труда Елена Петровна вложила в создание нескольких инновационных проектов:</w:t>
      </w:r>
    </w:p>
    <w:p w:rsidR="00736416" w:rsidRPr="00736416" w:rsidRDefault="00736416" w:rsidP="00736416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«Краеведение как одно из условий воспитания духовной нравственности,  патриотизма и гражданственности».</w:t>
      </w:r>
    </w:p>
    <w:p w:rsidR="00736416" w:rsidRPr="00736416" w:rsidRDefault="00736416" w:rsidP="00736416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«Современные инновационные технологии на уроках «Истоки», русского языка,  литературы – важнейшие составляющие успешного усвоения учащимися программного материала» </w:t>
      </w:r>
    </w:p>
    <w:p w:rsidR="00736416" w:rsidRPr="00E22059" w:rsidRDefault="00736416" w:rsidP="007364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059">
        <w:rPr>
          <w:rFonts w:ascii="Times New Roman" w:hAnsi="Times New Roman" w:cs="Times New Roman"/>
          <w:b/>
          <w:sz w:val="28"/>
          <w:szCs w:val="28"/>
        </w:rPr>
        <w:t xml:space="preserve">Постоянное участие  педагогасовместно с </w:t>
      </w:r>
      <w:proofErr w:type="gramStart"/>
      <w:r w:rsidRPr="00E22059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22059">
        <w:rPr>
          <w:rFonts w:ascii="Times New Roman" w:hAnsi="Times New Roman" w:cs="Times New Roman"/>
          <w:b/>
          <w:sz w:val="28"/>
          <w:szCs w:val="28"/>
        </w:rPr>
        <w:t xml:space="preserve"> нашей школы:</w:t>
      </w:r>
    </w:p>
    <w:p w:rsidR="00736416" w:rsidRPr="00736416" w:rsidRDefault="00736416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Областной конкурс инновационных педагогических проектов «Надежда России» </w:t>
      </w:r>
      <w:smartTag w:uri="urn:schemas-microsoft-com:office:smarttags" w:element="metricconverter">
        <w:smartTagPr>
          <w:attr w:name="ProductID" w:val="2006 г"/>
        </w:smartTagPr>
        <w:r w:rsidRPr="0073641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736416">
        <w:rPr>
          <w:rFonts w:ascii="Times New Roman" w:hAnsi="Times New Roman" w:cs="Times New Roman"/>
          <w:sz w:val="28"/>
          <w:szCs w:val="28"/>
        </w:rPr>
        <w:t>. - Диплом финалиста</w:t>
      </w:r>
    </w:p>
    <w:p w:rsidR="00736416" w:rsidRPr="00736416" w:rsidRDefault="00736416" w:rsidP="00736416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Участие в Приоритетном  национальном проекте «Образование» </w:t>
      </w:r>
      <w:smartTag w:uri="urn:schemas-microsoft-com:office:smarttags" w:element="metricconverter">
        <w:smartTagPr>
          <w:attr w:name="ProductID" w:val="2006 г"/>
        </w:smartTagPr>
        <w:r w:rsidRPr="0073641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736416">
        <w:rPr>
          <w:rFonts w:ascii="Times New Roman" w:hAnsi="Times New Roman" w:cs="Times New Roman"/>
          <w:sz w:val="28"/>
          <w:szCs w:val="28"/>
        </w:rPr>
        <w:t>. - Почетная грамота Министерства образования и науки РФ  Грант 100000 рублей.</w:t>
      </w:r>
    </w:p>
    <w:p w:rsidR="00736416" w:rsidRPr="00736416" w:rsidRDefault="00736416" w:rsidP="00736416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Грамота архиепископа Костромского и Галичского «В Благословение «За успешные труды во славу святой Церкви на Костромской земле» 2006г.</w:t>
      </w:r>
    </w:p>
    <w:p w:rsidR="00736416" w:rsidRPr="00736416" w:rsidRDefault="00736416" w:rsidP="0073641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Победитель IV областной научно-методической конференции «Духовность и воспитание молодежи», посвященной памяти </w:t>
      </w:r>
      <w:proofErr w:type="gramStart"/>
      <w:r w:rsidRPr="00736416">
        <w:rPr>
          <w:rFonts w:ascii="Times New Roman" w:hAnsi="Times New Roman" w:cs="Times New Roman"/>
          <w:sz w:val="28"/>
          <w:szCs w:val="28"/>
        </w:rPr>
        <w:t>Равноапостольных</w:t>
      </w:r>
      <w:proofErr w:type="gramEnd"/>
      <w:r w:rsidRPr="00736416">
        <w:rPr>
          <w:rFonts w:ascii="Times New Roman" w:hAnsi="Times New Roman" w:cs="Times New Roman"/>
          <w:sz w:val="28"/>
          <w:szCs w:val="28"/>
        </w:rPr>
        <w:t xml:space="preserve"> Кирилла и Мефодия».2008г – (Благодарственное письмо)</w:t>
      </w:r>
    </w:p>
    <w:p w:rsidR="00736416" w:rsidRPr="00736416" w:rsidRDefault="00736416" w:rsidP="0073641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Победитель V1 Всероссийского кинофестиваля «Семья России» в номинации песни «Сердце матери» - Диплом  победителя. 2009год.</w:t>
      </w:r>
    </w:p>
    <w:p w:rsidR="00736416" w:rsidRPr="00736416" w:rsidRDefault="00736416" w:rsidP="0073641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Победитель регионального конкурса «Духовное наследие» - </w:t>
      </w:r>
      <w:proofErr w:type="gramStart"/>
      <w:r w:rsidRPr="00736416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736416">
        <w:rPr>
          <w:rFonts w:ascii="Times New Roman" w:hAnsi="Times New Roman" w:cs="Times New Roman"/>
          <w:sz w:val="28"/>
          <w:szCs w:val="28"/>
        </w:rPr>
        <w:t xml:space="preserve"> поездкой на Святую Землю. 2010 год.</w:t>
      </w:r>
    </w:p>
    <w:p w:rsidR="00736416" w:rsidRPr="00736416" w:rsidRDefault="00736416" w:rsidP="0073641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Соавтор литературного сборника к 200 – </w:t>
      </w:r>
      <w:proofErr w:type="spellStart"/>
      <w:r w:rsidRPr="00736416">
        <w:rPr>
          <w:rFonts w:ascii="Times New Roman" w:hAnsi="Times New Roman" w:cs="Times New Roman"/>
          <w:sz w:val="28"/>
          <w:szCs w:val="28"/>
        </w:rPr>
        <w:t>летиюНиколо</w:t>
      </w:r>
      <w:proofErr w:type="spellEnd"/>
      <w:r w:rsidRPr="00736416">
        <w:rPr>
          <w:rFonts w:ascii="Times New Roman" w:hAnsi="Times New Roman" w:cs="Times New Roman"/>
          <w:sz w:val="28"/>
          <w:szCs w:val="28"/>
        </w:rPr>
        <w:t>–Преображенского храма «Свет</w:t>
      </w:r>
      <w:proofErr w:type="gramStart"/>
      <w:r w:rsidRPr="0073641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36416"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 w:rsidRPr="00736416">
        <w:rPr>
          <w:rFonts w:ascii="Times New Roman" w:hAnsi="Times New Roman" w:cs="Times New Roman"/>
          <w:sz w:val="28"/>
          <w:szCs w:val="28"/>
        </w:rPr>
        <w:t>Присносущный</w:t>
      </w:r>
      <w:proofErr w:type="spellEnd"/>
      <w:r w:rsidRPr="00736416">
        <w:rPr>
          <w:rFonts w:ascii="Times New Roman" w:hAnsi="Times New Roman" w:cs="Times New Roman"/>
          <w:sz w:val="28"/>
          <w:szCs w:val="28"/>
        </w:rPr>
        <w:t xml:space="preserve">». </w:t>
      </w:r>
      <w:smartTag w:uri="urn:schemas-microsoft-com:office:smarttags" w:element="metricconverter">
        <w:smartTagPr>
          <w:attr w:name="ProductID" w:val="2006 г"/>
        </w:smartTagPr>
        <w:r w:rsidRPr="0073641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736416">
        <w:rPr>
          <w:rFonts w:ascii="Times New Roman" w:hAnsi="Times New Roman" w:cs="Times New Roman"/>
          <w:sz w:val="28"/>
          <w:szCs w:val="28"/>
        </w:rPr>
        <w:t>., издательство г. Урень Нижегородской области.</w:t>
      </w:r>
    </w:p>
    <w:p w:rsidR="00736416" w:rsidRPr="00736416" w:rsidRDefault="00736416" w:rsidP="0073641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II Региональный методический конкурс педагогов образовательных учреждений Костромской области (учитель русского языка и литературы)  - Диплом. </w:t>
      </w:r>
    </w:p>
    <w:p w:rsidR="00736416" w:rsidRPr="00736416" w:rsidRDefault="00736416" w:rsidP="00736416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lastRenderedPageBreak/>
        <w:t>II Региональный методический конкурс педагогов образовательных учреждений Костромской области (руководитель клуба «Поиск»)                     -   Диплом.</w:t>
      </w:r>
    </w:p>
    <w:p w:rsidR="00736416" w:rsidRPr="00736416" w:rsidRDefault="00736416" w:rsidP="00736416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 Областная историк</w:t>
      </w:r>
      <w:proofErr w:type="gramStart"/>
      <w:r w:rsidRPr="007364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6416">
        <w:rPr>
          <w:rFonts w:ascii="Times New Roman" w:hAnsi="Times New Roman" w:cs="Times New Roman"/>
          <w:sz w:val="28"/>
          <w:szCs w:val="28"/>
        </w:rPr>
        <w:t xml:space="preserve"> краеведческая акция «Ищу героя» (клуб «Поиск» 2007г.) - 1 место. </w:t>
      </w:r>
    </w:p>
    <w:p w:rsidR="00736416" w:rsidRPr="00736416" w:rsidRDefault="00736416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Победитель акции «Информационное обеспечение образовательных программ, реализуемых учреждениями общего образования, направленных на духовно-нравственное воспитание детей и молодёжи. 2011г (Подарен плазменный телевизор с набором дисков учебных фильмов)</w:t>
      </w:r>
    </w:p>
    <w:p w:rsidR="00736416" w:rsidRPr="00736416" w:rsidRDefault="00736416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6416">
        <w:rPr>
          <w:rFonts w:ascii="Times New Roman" w:hAnsi="Times New Roman" w:cs="Times New Roman"/>
          <w:sz w:val="28"/>
          <w:szCs w:val="28"/>
        </w:rPr>
        <w:t>Абсолютно заслуженно</w:t>
      </w:r>
      <w:proofErr w:type="gramEnd"/>
      <w:r w:rsidRPr="00736416">
        <w:rPr>
          <w:rFonts w:ascii="Times New Roman" w:hAnsi="Times New Roman" w:cs="Times New Roman"/>
          <w:sz w:val="28"/>
          <w:szCs w:val="28"/>
        </w:rPr>
        <w:t xml:space="preserve"> и оправдано годами самоотверженной работы Елена Петровна отмечена многими высокими наградами:</w:t>
      </w:r>
    </w:p>
    <w:p w:rsidR="00736416" w:rsidRPr="00736416" w:rsidRDefault="00736416" w:rsidP="00736416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Знак «Отличник народного просвещения», 1993г.</w:t>
      </w:r>
    </w:p>
    <w:p w:rsidR="00736416" w:rsidRPr="00736416" w:rsidRDefault="00736416" w:rsidP="00736416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Почетная грамота Министерства образования и науки РФ Приоритетный национальный проект «Образование» </w:t>
      </w:r>
      <w:smartTag w:uri="urn:schemas-microsoft-com:office:smarttags" w:element="metricconverter">
        <w:smartTagPr>
          <w:attr w:name="ProductID" w:val="2006 г"/>
        </w:smartTagPr>
        <w:r w:rsidRPr="00736416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736416">
        <w:rPr>
          <w:rFonts w:ascii="Times New Roman" w:hAnsi="Times New Roman" w:cs="Times New Roman"/>
          <w:sz w:val="28"/>
          <w:szCs w:val="28"/>
        </w:rPr>
        <w:t>. и грант 100 000 рублей</w:t>
      </w:r>
    </w:p>
    <w:p w:rsidR="00736416" w:rsidRPr="00736416" w:rsidRDefault="00736416" w:rsidP="00736416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Почётное звание «Заслуженный учитель Российской Федерации» 2010год</w:t>
      </w:r>
    </w:p>
    <w:p w:rsidR="00736416" w:rsidRPr="00736416" w:rsidRDefault="00736416" w:rsidP="00736416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Памятная медаль «180 лет со дня рождения А.Н.Островского».</w:t>
      </w:r>
    </w:p>
    <w:p w:rsidR="00736416" w:rsidRPr="00736416" w:rsidRDefault="00736416" w:rsidP="00736416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6416">
        <w:rPr>
          <w:rStyle w:val="normaltextrun"/>
          <w:rFonts w:ascii="Times New Roman" w:hAnsi="Times New Roman" w:cs="Times New Roman"/>
          <w:sz w:val="28"/>
          <w:szCs w:val="28"/>
        </w:rPr>
        <w:t xml:space="preserve"> Почётный гражданин </w:t>
      </w:r>
      <w:r w:rsidRPr="00736416">
        <w:rPr>
          <w:rStyle w:val="spellingerror"/>
          <w:rFonts w:ascii="Times New Roman" w:hAnsi="Times New Roman" w:cs="Times New Roman"/>
          <w:sz w:val="28"/>
          <w:szCs w:val="28"/>
        </w:rPr>
        <w:t>Шарьинского</w:t>
      </w:r>
      <w:r w:rsidRPr="00736416">
        <w:rPr>
          <w:rStyle w:val="normaltextrun"/>
          <w:rFonts w:ascii="Times New Roman" w:hAnsi="Times New Roman" w:cs="Times New Roman"/>
          <w:sz w:val="28"/>
          <w:szCs w:val="28"/>
        </w:rPr>
        <w:t> муниципального района</w:t>
      </w:r>
      <w:r w:rsidRPr="00736416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736416" w:rsidRPr="00736416" w:rsidRDefault="00736416" w:rsidP="00736416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0F0106" w:rsidRPr="00736416" w:rsidRDefault="00736416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 xml:space="preserve">     Сегодня Елена Петровна счастливая мама, бабушка и прабабушка! Активно занимается изучением своей родословной, продолжает поисковую деятельность по краеведению. С большим удовольствием приходит на встречи в школу, никогда не отказывает в помощи по проведению патриотических акций и часов мужества. Мы гордимся тем, что рядом с нами есть такой замечательный человек.</w:t>
      </w:r>
    </w:p>
    <w:p w:rsidR="000F0106" w:rsidRPr="00736416" w:rsidRDefault="000F0106" w:rsidP="00736416">
      <w:pPr>
        <w:pStyle w:val="paragraph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0F0106" w:rsidRPr="00736416" w:rsidRDefault="000F0106" w:rsidP="007364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lastRenderedPageBreak/>
        <w:t>А теперь всего доброго. Приглашаем посетить наш музей еще раз, пригласить с собой ваших братишек, пап, мам, друзей, знакомых.</w:t>
      </w:r>
    </w:p>
    <w:p w:rsidR="000F0106" w:rsidRPr="00736416" w:rsidRDefault="000F0106" w:rsidP="007364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После этого экскурсанты, под руководством экскурсовода, организованно выходят из кабинета.</w:t>
      </w:r>
    </w:p>
    <w:p w:rsidR="000F0106" w:rsidRPr="00736416" w:rsidRDefault="000F0106" w:rsidP="00736416">
      <w:pPr>
        <w:pStyle w:val="paragraph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9250BF" w:rsidRPr="00736416" w:rsidRDefault="0003166D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b/>
          <w:sz w:val="28"/>
          <w:szCs w:val="28"/>
        </w:rPr>
        <w:t>Итоги экскурсии:</w:t>
      </w:r>
    </w:p>
    <w:p w:rsidR="009250BF" w:rsidRPr="00E22059" w:rsidRDefault="009250BF" w:rsidP="007364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416">
        <w:rPr>
          <w:rFonts w:ascii="Times New Roman" w:hAnsi="Times New Roman" w:cs="Times New Roman"/>
          <w:sz w:val="28"/>
          <w:szCs w:val="28"/>
        </w:rPr>
        <w:t>Полученный материал был использован для пополнения информационных стендов, материалов конкурса и создания видеоролика о представляемом герое.   Данная экскурсия расширяет возможности проведения воспитательной работы</w:t>
      </w:r>
      <w:r w:rsidR="00E22059">
        <w:rPr>
          <w:rFonts w:ascii="Times New Roman" w:hAnsi="Times New Roman" w:cs="Times New Roman"/>
          <w:sz w:val="28"/>
          <w:szCs w:val="28"/>
        </w:rPr>
        <w:t xml:space="preserve"> учащихся в школе.</w:t>
      </w:r>
    </w:p>
    <w:p w:rsidR="0003166D" w:rsidRPr="00736416" w:rsidRDefault="0003166D" w:rsidP="007364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3166D" w:rsidRPr="00736416" w:rsidSect="00AE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0CB5"/>
    <w:multiLevelType w:val="hybridMultilevel"/>
    <w:tmpl w:val="D7964EB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923024"/>
    <w:multiLevelType w:val="hybridMultilevel"/>
    <w:tmpl w:val="DE9215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829C5"/>
    <w:multiLevelType w:val="hybridMultilevel"/>
    <w:tmpl w:val="5A4ED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A020D"/>
    <w:multiLevelType w:val="hybridMultilevel"/>
    <w:tmpl w:val="A656B7BE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6A631FA3"/>
    <w:multiLevelType w:val="hybridMultilevel"/>
    <w:tmpl w:val="583668A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6CCC244C"/>
    <w:multiLevelType w:val="hybridMultilevel"/>
    <w:tmpl w:val="3F2A77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B5"/>
    <w:rsid w:val="0003166D"/>
    <w:rsid w:val="000F0106"/>
    <w:rsid w:val="00153342"/>
    <w:rsid w:val="00173535"/>
    <w:rsid w:val="0030225E"/>
    <w:rsid w:val="00306559"/>
    <w:rsid w:val="00320D64"/>
    <w:rsid w:val="0035189F"/>
    <w:rsid w:val="00393802"/>
    <w:rsid w:val="003B78B5"/>
    <w:rsid w:val="003D305B"/>
    <w:rsid w:val="003D7EE7"/>
    <w:rsid w:val="004244F5"/>
    <w:rsid w:val="00492652"/>
    <w:rsid w:val="004B1DE0"/>
    <w:rsid w:val="004D7739"/>
    <w:rsid w:val="00661AF0"/>
    <w:rsid w:val="007146EC"/>
    <w:rsid w:val="00736416"/>
    <w:rsid w:val="008A3626"/>
    <w:rsid w:val="008A478E"/>
    <w:rsid w:val="009250BF"/>
    <w:rsid w:val="009413D4"/>
    <w:rsid w:val="00972F24"/>
    <w:rsid w:val="00A308A5"/>
    <w:rsid w:val="00A313B5"/>
    <w:rsid w:val="00A96E1E"/>
    <w:rsid w:val="00AC1591"/>
    <w:rsid w:val="00AE7D18"/>
    <w:rsid w:val="00B64CC9"/>
    <w:rsid w:val="00BE568A"/>
    <w:rsid w:val="00C033DA"/>
    <w:rsid w:val="00C44F2B"/>
    <w:rsid w:val="00CD7376"/>
    <w:rsid w:val="00D21203"/>
    <w:rsid w:val="00D54744"/>
    <w:rsid w:val="00E164B5"/>
    <w:rsid w:val="00E21235"/>
    <w:rsid w:val="00E22059"/>
    <w:rsid w:val="00F8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0225E"/>
  </w:style>
  <w:style w:type="paragraph" w:customStyle="1" w:styleId="paragraph">
    <w:name w:val="paragraph"/>
    <w:basedOn w:val="a"/>
    <w:rsid w:val="0032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D64"/>
  </w:style>
  <w:style w:type="character" w:customStyle="1" w:styleId="eop">
    <w:name w:val="eop"/>
    <w:basedOn w:val="a0"/>
    <w:rsid w:val="00320D64"/>
  </w:style>
  <w:style w:type="character" w:customStyle="1" w:styleId="spellingerror">
    <w:name w:val="spellingerror"/>
    <w:basedOn w:val="a0"/>
    <w:rsid w:val="00320D64"/>
  </w:style>
  <w:style w:type="paragraph" w:styleId="a4">
    <w:name w:val="Balloon Text"/>
    <w:basedOn w:val="a"/>
    <w:link w:val="a5"/>
    <w:uiPriority w:val="99"/>
    <w:semiHidden/>
    <w:unhideWhenUsed/>
    <w:rsid w:val="003D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0225E"/>
  </w:style>
  <w:style w:type="paragraph" w:customStyle="1" w:styleId="paragraph">
    <w:name w:val="paragraph"/>
    <w:basedOn w:val="a"/>
    <w:rsid w:val="0032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D64"/>
  </w:style>
  <w:style w:type="character" w:customStyle="1" w:styleId="eop">
    <w:name w:val="eop"/>
    <w:basedOn w:val="a0"/>
    <w:rsid w:val="00320D64"/>
  </w:style>
  <w:style w:type="character" w:customStyle="1" w:styleId="spellingerror">
    <w:name w:val="spellingerror"/>
    <w:basedOn w:val="a0"/>
    <w:rsid w:val="00320D64"/>
  </w:style>
  <w:style w:type="paragraph" w:styleId="a4">
    <w:name w:val="Balloon Text"/>
    <w:basedOn w:val="a"/>
    <w:link w:val="a5"/>
    <w:uiPriority w:val="99"/>
    <w:semiHidden/>
    <w:unhideWhenUsed/>
    <w:rsid w:val="003D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6V4XDJZHKHHZ-737-2832</_dlc_DocId>
    <_dlc_DocIdUrl xmlns="d4d6ac07-9d60-403d-ada4-7b1b04443535">
      <Url>http://www.eduportal44.ru/sharya_r/14/_layouts/15/DocIdRedir.aspx?ID=6V4XDJZHKHHZ-737-2832</Url>
      <Description>6V4XDJZHKHHZ-737-2832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AB338EDD-19A8-49DD-9CD7-FAFAE88D483A}"/>
</file>

<file path=customXml/itemProps2.xml><?xml version="1.0" encoding="utf-8"?>
<ds:datastoreItem xmlns:ds="http://schemas.openxmlformats.org/officeDocument/2006/customXml" ds:itemID="{B6C1CFD4-EE5A-40D3-89F8-EF6CA1072114}"/>
</file>

<file path=customXml/itemProps3.xml><?xml version="1.0" encoding="utf-8"?>
<ds:datastoreItem xmlns:ds="http://schemas.openxmlformats.org/officeDocument/2006/customXml" ds:itemID="{ECEFD1AF-5ED0-40A3-B465-503503D13B3C}"/>
</file>

<file path=customXml/itemProps4.xml><?xml version="1.0" encoding="utf-8"?>
<ds:datastoreItem xmlns:ds="http://schemas.openxmlformats.org/officeDocument/2006/customXml" ds:itemID="{1C966255-58F7-45C0-A689-B3C66E905703}"/>
</file>

<file path=customXml/itemProps5.xml><?xml version="1.0" encoding="utf-8"?>
<ds:datastoreItem xmlns:ds="http://schemas.openxmlformats.org/officeDocument/2006/customXml" ds:itemID="{7EBAA592-92E1-48D1-B6DB-17E780AEFB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2024-01-13T18:01:00Z</dcterms:created>
  <dcterms:modified xsi:type="dcterms:W3CDTF">2024-01-13T18:02:00Z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010101d7-5057-44df-97e0-7fe3436d2e63</vt:lpwstr>
  </property>
</Properties>
</file>