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714C" w14:textId="77777777" w:rsidR="00E8285A" w:rsidRDefault="00545778" w:rsidP="00545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78">
        <w:rPr>
          <w:rFonts w:ascii="Times New Roman" w:hAnsi="Times New Roman" w:cs="Times New Roman"/>
          <w:b/>
          <w:sz w:val="28"/>
          <w:szCs w:val="28"/>
        </w:rPr>
        <w:t>Задания по Физической культуре 1-11 классы</w:t>
      </w:r>
    </w:p>
    <w:p w14:paraId="242159BC" w14:textId="77777777" w:rsidR="00545778" w:rsidRDefault="00545778" w:rsidP="00545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классы</w:t>
      </w:r>
    </w:p>
    <w:p w14:paraId="2E7C5511" w14:textId="77777777" w:rsidR="00545778" w:rsidRDefault="00545778" w:rsidP="0054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Совершенствование навыков бега</w:t>
      </w:r>
    </w:p>
    <w:p w14:paraId="72D849DC" w14:textId="4A37B228" w:rsidR="00545778" w:rsidRDefault="00545778" w:rsidP="0054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Перечислите виды спорта</w:t>
      </w:r>
      <w:r w:rsidR="00644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входят в Олимпийские игры, перечислите знаменитых спортсменов-бегунов(не менее 5)</w:t>
      </w:r>
    </w:p>
    <w:p w14:paraId="6E967135" w14:textId="77777777" w:rsidR="00545778" w:rsidRDefault="00545778" w:rsidP="0054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 Опишите подвижную игру</w:t>
      </w:r>
      <w:r w:rsidR="0003348D">
        <w:rPr>
          <w:rFonts w:ascii="Times New Roman" w:hAnsi="Times New Roman" w:cs="Times New Roman"/>
          <w:sz w:val="28"/>
          <w:szCs w:val="28"/>
        </w:rPr>
        <w:t xml:space="preserve"> «Волк во рву» и нарисуйте схему и правила игры</w:t>
      </w:r>
    </w:p>
    <w:p w14:paraId="1C81FADD" w14:textId="77777777" w:rsidR="0003348D" w:rsidRDefault="0003348D" w:rsidP="0003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8D">
        <w:rPr>
          <w:rFonts w:ascii="Times New Roman" w:hAnsi="Times New Roman" w:cs="Times New Roman"/>
          <w:b/>
          <w:sz w:val="28"/>
          <w:szCs w:val="28"/>
        </w:rPr>
        <w:t>3-4 классы</w:t>
      </w:r>
    </w:p>
    <w:p w14:paraId="4181A675" w14:textId="77777777" w:rsidR="0003348D" w:rsidRDefault="0003348D" w:rsidP="0003348D">
      <w:pPr>
        <w:rPr>
          <w:rFonts w:ascii="Times New Roman" w:hAnsi="Times New Roman" w:cs="Times New Roman"/>
          <w:sz w:val="28"/>
          <w:szCs w:val="28"/>
        </w:rPr>
      </w:pPr>
      <w:r w:rsidRPr="0003348D">
        <w:rPr>
          <w:rFonts w:ascii="Times New Roman" w:hAnsi="Times New Roman" w:cs="Times New Roman"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Опишите правила подвижной игры «День-Ночь» нарисуйте схему </w:t>
      </w:r>
    </w:p>
    <w:p w14:paraId="25DBBCDC" w14:textId="77777777" w:rsidR="0003348D" w:rsidRDefault="0003348D" w:rsidP="0003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2: Прыжковые упражнения и техника выполнения прыжков</w:t>
      </w:r>
    </w:p>
    <w:p w14:paraId="79E8FC0A" w14:textId="77777777" w:rsidR="0003348D" w:rsidRDefault="0003348D" w:rsidP="0003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3: Развитие выносливости и каким способом ее можно развить, перечислите </w:t>
      </w:r>
      <w:r w:rsidR="001B2C6F">
        <w:rPr>
          <w:rFonts w:ascii="Times New Roman" w:hAnsi="Times New Roman" w:cs="Times New Roman"/>
          <w:sz w:val="28"/>
          <w:szCs w:val="28"/>
        </w:rPr>
        <w:t>виды дистанций по легкой атлетике</w:t>
      </w:r>
    </w:p>
    <w:p w14:paraId="7A1A0DB5" w14:textId="77777777" w:rsidR="001B2C6F" w:rsidRDefault="001B2C6F" w:rsidP="001B2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6F">
        <w:rPr>
          <w:rFonts w:ascii="Times New Roman" w:hAnsi="Times New Roman" w:cs="Times New Roman"/>
          <w:b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6F">
        <w:rPr>
          <w:rFonts w:ascii="Times New Roman" w:hAnsi="Times New Roman" w:cs="Times New Roman"/>
          <w:b/>
          <w:sz w:val="28"/>
          <w:szCs w:val="28"/>
        </w:rPr>
        <w:t>классы</w:t>
      </w:r>
    </w:p>
    <w:p w14:paraId="548CBF2E" w14:textId="77777777" w:rsidR="001B2C6F" w:rsidRDefault="001B2C6F" w:rsidP="001B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1:Опишите технику боковой подачи мяча в волейболе и как она происходит </w:t>
      </w:r>
    </w:p>
    <w:p w14:paraId="368F2D3D" w14:textId="77777777" w:rsidR="001B2C6F" w:rsidRDefault="001B2C6F" w:rsidP="001B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2:Профилактика и нарушение плоскостопия </w:t>
      </w:r>
    </w:p>
    <w:p w14:paraId="2DC75BB9" w14:textId="77777777" w:rsidR="001B2C6F" w:rsidRDefault="001B2C6F" w:rsidP="001B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3:</w:t>
      </w:r>
      <w:r w:rsidR="00375A15">
        <w:rPr>
          <w:rFonts w:ascii="Times New Roman" w:hAnsi="Times New Roman" w:cs="Times New Roman"/>
          <w:sz w:val="28"/>
          <w:szCs w:val="28"/>
        </w:rPr>
        <w:t>Решите тест на тему «Лыжная подготовка»</w:t>
      </w:r>
    </w:p>
    <w:p w14:paraId="5416848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1. В каких странах наиболее  развит лыжный спорт?</w:t>
      </w:r>
    </w:p>
    <w:p w14:paraId="7EE6EAF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      Франция, Бельгия, Германия</w:t>
      </w:r>
    </w:p>
    <w:p w14:paraId="7BD1AB5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     Швеция, Норвегия, Финляндия</w:t>
      </w:r>
    </w:p>
    <w:p w14:paraId="35A8560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     Англия, Италия, Испания</w:t>
      </w:r>
    </w:p>
    <w:p w14:paraId="15F8D70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065F1AB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2. В каком году впервые лыжные гонки были включены в программу зимних Олимпийских игр?</w:t>
      </w:r>
    </w:p>
    <w:p w14:paraId="099198A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1956г, Италия</w:t>
      </w:r>
    </w:p>
    <w:p w14:paraId="319A304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1924г, Франция</w:t>
      </w:r>
    </w:p>
    <w:p w14:paraId="033A3BE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1952г, Норвегия</w:t>
      </w:r>
    </w:p>
    <w:p w14:paraId="6C18E44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11FA966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lastRenderedPageBreak/>
        <w:t>3.Самый распространенный лыжный ход:</w:t>
      </w:r>
    </w:p>
    <w:p w14:paraId="556965C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 xml:space="preserve">а.      попеременный </w:t>
      </w:r>
      <w:r w:rsidR="00CA5DAF" w:rsidRPr="00375A15">
        <w:rPr>
          <w:color w:val="000000"/>
          <w:sz w:val="28"/>
          <w:szCs w:val="28"/>
        </w:rPr>
        <w:t>дву</w:t>
      </w:r>
      <w:r w:rsidR="00CA5DAF">
        <w:rPr>
          <w:color w:val="000000"/>
          <w:sz w:val="28"/>
          <w:szCs w:val="28"/>
        </w:rPr>
        <w:t>х</w:t>
      </w:r>
      <w:r w:rsidR="00CA5DAF" w:rsidRPr="00375A15">
        <w:rPr>
          <w:color w:val="000000"/>
          <w:sz w:val="28"/>
          <w:szCs w:val="28"/>
        </w:rPr>
        <w:t>шажный</w:t>
      </w:r>
    </w:p>
    <w:p w14:paraId="47736EF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попеременный четырехшажный</w:t>
      </w:r>
    </w:p>
    <w:p w14:paraId="3275FA5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одновременный бесшажный</w:t>
      </w:r>
    </w:p>
    <w:p w14:paraId="73119CF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05BEB26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4.     Каким ходом преимущественно преодолевают дистанцию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биатлонисты?</w:t>
      </w:r>
    </w:p>
    <w:p w14:paraId="7FCDEB3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Коньковый</w:t>
      </w:r>
    </w:p>
    <w:p w14:paraId="19C5446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Классический</w:t>
      </w:r>
    </w:p>
    <w:p w14:paraId="3FDD9F26" w14:textId="77777777" w:rsidR="00375A15" w:rsidRPr="00375A15" w:rsidRDefault="00CA5DAF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      Четырех</w:t>
      </w:r>
      <w:r w:rsidR="00375A15" w:rsidRPr="00375A15">
        <w:rPr>
          <w:color w:val="000000"/>
          <w:sz w:val="28"/>
          <w:szCs w:val="28"/>
        </w:rPr>
        <w:t>шажный</w:t>
      </w:r>
    </w:p>
    <w:p w14:paraId="342F411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13E0990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5.     В каких видах спорта соревнуются лыжные двоеборцы?</w:t>
      </w:r>
    </w:p>
    <w:p w14:paraId="2A5B3F3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Слалом, лыжные гонки</w:t>
      </w:r>
    </w:p>
    <w:p w14:paraId="0994F82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Прыжки с трамплина, биатлон</w:t>
      </w:r>
    </w:p>
    <w:p w14:paraId="32FFA09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Фристайл, скоростной спуск</w:t>
      </w:r>
    </w:p>
    <w:p w14:paraId="13C1A1B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г.       Лыжные гонки, прыжки с трамплина</w:t>
      </w:r>
    </w:p>
    <w:p w14:paraId="0664EA6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688148D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6.     Какая дистанция на Всероссийских соревнованиях у мужчин лыжников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является максимальной по протяженности?</w:t>
      </w:r>
    </w:p>
    <w:p w14:paraId="42D4F8C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70</w:t>
      </w:r>
    </w:p>
    <w:p w14:paraId="7F59213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50</w:t>
      </w:r>
    </w:p>
    <w:p w14:paraId="195B3D6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40</w:t>
      </w:r>
    </w:p>
    <w:p w14:paraId="5C4F61C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6C66BC1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7.     Какая дистанция на Всероссийских соревнованиях у женщин лыжниц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является максимальной по протяженности?</w:t>
      </w:r>
    </w:p>
    <w:p w14:paraId="3C4AFCC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30</w:t>
      </w:r>
    </w:p>
    <w:p w14:paraId="23CF1A5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б.      50</w:t>
      </w:r>
    </w:p>
    <w:p w14:paraId="5B32EF4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40</w:t>
      </w:r>
    </w:p>
    <w:p w14:paraId="4C121E9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8.     Название лыжных ходов (попеременный или одновременные) даны по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работе:</w:t>
      </w:r>
    </w:p>
    <w:p w14:paraId="6E2BFEE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ног</w:t>
      </w:r>
    </w:p>
    <w:p w14:paraId="28DF271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туловища</w:t>
      </w:r>
    </w:p>
    <w:p w14:paraId="13EC176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рук</w:t>
      </w:r>
    </w:p>
    <w:p w14:paraId="634A365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г.       произвольно</w:t>
      </w:r>
    </w:p>
    <w:p w14:paraId="3113675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5071711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9.     При передвижении на лыжах применяют одновременный:</w:t>
      </w:r>
    </w:p>
    <w:p w14:paraId="2B0C676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двухшажный</w:t>
      </w:r>
    </w:p>
    <w:p w14:paraId="15E8CC4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трехшажный</w:t>
      </w:r>
    </w:p>
    <w:p w14:paraId="1EF1165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четырехшажный</w:t>
      </w:r>
    </w:p>
    <w:p w14:paraId="21F3901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17EC16A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10.   Обучение передвижению на лыжах начинают с:</w:t>
      </w:r>
    </w:p>
    <w:p w14:paraId="572CE88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поворота на месте</w:t>
      </w:r>
    </w:p>
    <w:p w14:paraId="70E0FB7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подъемов и спусков</w:t>
      </w:r>
    </w:p>
    <w:p w14:paraId="021C43E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ступающего и скользящего шага</w:t>
      </w:r>
    </w:p>
    <w:p w14:paraId="11659A9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01E9142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11.    Самый удобный способ подъема наискось:</w:t>
      </w:r>
    </w:p>
    <w:p w14:paraId="65B7504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«елочка»</w:t>
      </w:r>
    </w:p>
    <w:p w14:paraId="4490409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«лесенка»</w:t>
      </w:r>
    </w:p>
    <w:p w14:paraId="6D09B3B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«полуелочка»</w:t>
      </w:r>
    </w:p>
    <w:p w14:paraId="283F964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2A74B06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12.    Выбор способа подъема в гору зависит от:</w:t>
      </w:r>
    </w:p>
    <w:p w14:paraId="59A0495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а.      крутизны склона</w:t>
      </w:r>
    </w:p>
    <w:p w14:paraId="752B6ED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длины палок</w:t>
      </w:r>
    </w:p>
    <w:p w14:paraId="1E482A3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длины лыж</w:t>
      </w:r>
    </w:p>
    <w:p w14:paraId="5187457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4D817BE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13.    Крутые короткие подъемы лыжники преодолевает:</w:t>
      </w:r>
    </w:p>
    <w:p w14:paraId="7B7B9FF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«лесенкой»</w:t>
      </w:r>
    </w:p>
    <w:p w14:paraId="50B5A0E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«елочкой»</w:t>
      </w:r>
    </w:p>
    <w:p w14:paraId="62EA784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беговым шагом</w:t>
      </w:r>
    </w:p>
    <w:p w14:paraId="5815757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4A48341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14.    Определить на рисунке торможение «плугом»:</w:t>
      </w:r>
    </w:p>
    <w:p w14:paraId="4F042D3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 </w:t>
      </w:r>
      <w:r w:rsidRPr="00375A15">
        <w:rPr>
          <w:b/>
          <w:bCs/>
          <w:color w:val="000000"/>
          <w:sz w:val="28"/>
          <w:szCs w:val="28"/>
        </w:rPr>
        <w:t>\/</w:t>
      </w:r>
    </w:p>
    <w:p w14:paraId="6E47EB1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    </w:t>
      </w:r>
      <w:r w:rsidRPr="00375A15">
        <w:rPr>
          <w:b/>
          <w:bCs/>
          <w:color w:val="000000"/>
          <w:sz w:val="28"/>
          <w:szCs w:val="28"/>
        </w:rPr>
        <w:t>   |\</w:t>
      </w:r>
    </w:p>
    <w:p w14:paraId="581326E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</w:t>
      </w:r>
      <w:r w:rsidRPr="00375A15">
        <w:rPr>
          <w:b/>
          <w:bCs/>
          <w:color w:val="000000"/>
          <w:sz w:val="28"/>
          <w:szCs w:val="28"/>
        </w:rPr>
        <w:t>     ═</w:t>
      </w:r>
    </w:p>
    <w:p w14:paraId="71C8397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29518A5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3835B64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7F9E86E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15.   Как называется вид спорта, сочетающий лыжные гонки со стрельбой?</w:t>
      </w:r>
    </w:p>
    <w:p w14:paraId="7FA92B5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армреслинг</w:t>
      </w:r>
    </w:p>
    <w:p w14:paraId="17F0C56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биатлон</w:t>
      </w:r>
    </w:p>
    <w:p w14:paraId="0AD2ED8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бобслей</w:t>
      </w:r>
    </w:p>
    <w:p w14:paraId="58EFCC8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028556F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16.   Предоставление преимущества участникам соревнований по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сравнению с другими чтобы уравнять возможности называют:</w:t>
      </w:r>
    </w:p>
    <w:p w14:paraId="506717D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Голкипер</w:t>
      </w:r>
    </w:p>
    <w:p w14:paraId="1E0AEE4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б.      Гандикап</w:t>
      </w:r>
    </w:p>
    <w:p w14:paraId="2463C96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Предварительный старт</w:t>
      </w:r>
    </w:p>
    <w:p w14:paraId="2331287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17.   Можно ли не уступать лыжню сопернику во время лыжной гонки?</w:t>
      </w:r>
    </w:p>
    <w:p w14:paraId="2FEA26B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нет, обязан уступить в любом случае</w:t>
      </w:r>
    </w:p>
    <w:p w14:paraId="44DCDB6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можно</w:t>
      </w:r>
    </w:p>
    <w:p w14:paraId="67D9E7D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только в том случае, если  до финиша остается 200 м и менее</w:t>
      </w:r>
    </w:p>
    <w:p w14:paraId="2DA012C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70FC1BF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18.   В соревновании по лыжным гонкам для обгона лыжник подает сигнал:</w:t>
      </w:r>
    </w:p>
    <w:p w14:paraId="12C92F1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касанием рукой лыжника</w:t>
      </w:r>
    </w:p>
    <w:p w14:paraId="4B1F675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касание палкой лыж соперника</w:t>
      </w:r>
    </w:p>
    <w:p w14:paraId="0ECBFEA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наездом на пятки лыж соперника</w:t>
      </w:r>
    </w:p>
    <w:p w14:paraId="42F4E6D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г.       голосом</w:t>
      </w:r>
    </w:p>
    <w:p w14:paraId="4847C8D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04F02BE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19.    Каким должен быть старт в индивидуальных гонках лыжников на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официальных соревнованиях?</w:t>
      </w:r>
    </w:p>
    <w:p w14:paraId="0CD03FC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одиночным</w:t>
      </w:r>
    </w:p>
    <w:p w14:paraId="2C2BF53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парным</w:t>
      </w:r>
    </w:p>
    <w:p w14:paraId="2D69ECE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общим</w:t>
      </w:r>
    </w:p>
    <w:p w14:paraId="53B167A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57E24B6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20.  Какой способ (ход) передвижения на лыжах появился раньше –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коньковый или классический?</w:t>
      </w:r>
    </w:p>
    <w:p w14:paraId="1F74AC0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коньковый</w:t>
      </w:r>
    </w:p>
    <w:p w14:paraId="59F8660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классический</w:t>
      </w:r>
    </w:p>
    <w:p w14:paraId="296FF4F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47146A7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21.   Какой длины должны быть лыжи для конькового хода?</w:t>
      </w:r>
    </w:p>
    <w:p w14:paraId="7545117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а.      эти лыжи должны быть на 5-10 см длиннее, чем лыжи для классического хода</w:t>
      </w:r>
    </w:p>
    <w:p w14:paraId="75BB47C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эти лыжи должны быть на 10-20 см короче, чем лыжи для классического хода</w:t>
      </w:r>
    </w:p>
    <w:p w14:paraId="2CBDD02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длина лыж не имеет значения</w:t>
      </w:r>
    </w:p>
    <w:p w14:paraId="08E70B7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22AF768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22.    Какой длины должны быть лыжные палки для конькового хода?</w:t>
      </w:r>
    </w:p>
    <w:p w14:paraId="4063BA0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на 10-15 см  короче, чем  в классическом  ходе</w:t>
      </w:r>
    </w:p>
    <w:p w14:paraId="4CE5020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на 10-15 см  длиннее, чем  в классическом  ходе</w:t>
      </w:r>
    </w:p>
    <w:p w14:paraId="088B8BB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одинаковые по высоте как и в классике</w:t>
      </w:r>
    </w:p>
    <w:p w14:paraId="6C7B44F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5011A9F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23.     Цель отталкивания палками в одновременном бесшажном ходе?</w:t>
      </w:r>
    </w:p>
    <w:p w14:paraId="50B375A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увеличить скорость</w:t>
      </w:r>
    </w:p>
    <w:p w14:paraId="0FB45AB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сохранить скорость</w:t>
      </w:r>
    </w:p>
    <w:p w14:paraId="1509AF7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сохранить равновесие</w:t>
      </w:r>
    </w:p>
    <w:p w14:paraId="2F9C776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209CFC0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24.     В одновременном бесшажном ходе в начале отталкивания лыжные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палки находятся:</w:t>
      </w:r>
    </w:p>
    <w:p w14:paraId="417DD4C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впереди креплений</w:t>
      </w:r>
    </w:p>
    <w:p w14:paraId="1358217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на уровне креплений</w:t>
      </w:r>
    </w:p>
    <w:p w14:paraId="3708D04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позади креплений</w:t>
      </w:r>
    </w:p>
    <w:p w14:paraId="682A61B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3CF4BA3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25.    Назовите лыжный ход, применяемый на подъемах малой и средней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крутизны, а так же на равнине при плохих условиях скольжения:</w:t>
      </w:r>
    </w:p>
    <w:p w14:paraId="1397F9E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попеременный двухшажный ход</w:t>
      </w:r>
    </w:p>
    <w:p w14:paraId="485A5E9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б.      попеременный четырехшажный ход</w:t>
      </w:r>
    </w:p>
    <w:p w14:paraId="4DECB57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одновременный бесшажный ход</w:t>
      </w:r>
    </w:p>
    <w:p w14:paraId="0CFB009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г.      одновременный двухшажный ход</w:t>
      </w:r>
    </w:p>
    <w:p w14:paraId="14531AB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5335BC1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26.    В каком старте обычно используется интервал в 30 с?</w:t>
      </w:r>
    </w:p>
    <w:p w14:paraId="4F7DD31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общий</w:t>
      </w:r>
    </w:p>
    <w:p w14:paraId="2917E23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одиночный или парный</w:t>
      </w:r>
    </w:p>
    <w:p w14:paraId="144D143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групповой</w:t>
      </w:r>
    </w:p>
    <w:p w14:paraId="6C0C83F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372EED8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27.    Лыжные гонки преимущественно развивают физическое качество:</w:t>
      </w:r>
    </w:p>
    <w:p w14:paraId="1E5BFFD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быстроту</w:t>
      </w:r>
    </w:p>
    <w:p w14:paraId="4A725E6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силу</w:t>
      </w:r>
    </w:p>
    <w:p w14:paraId="209C6EF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выносливость</w:t>
      </w:r>
    </w:p>
    <w:p w14:paraId="2C59892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 </w:t>
      </w:r>
    </w:p>
    <w:p w14:paraId="01EFFA2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28.  По структурным биомеханическим признакам лыжные гонки носят:</w:t>
      </w:r>
    </w:p>
    <w:p w14:paraId="6E5BB71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а.      физические упражнения ациклического характера</w:t>
      </w:r>
    </w:p>
    <w:p w14:paraId="4F8B541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б.      комбинированные физические упражнения</w:t>
      </w:r>
    </w:p>
    <w:p w14:paraId="2F26787C" w14:textId="77777777" w:rsid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в.      физические упражнения циклического характера</w:t>
      </w:r>
    </w:p>
    <w:p w14:paraId="71E8FD5E" w14:textId="77777777" w:rsidR="00375A15" w:rsidRDefault="00375A15" w:rsidP="00375A1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75A15">
        <w:rPr>
          <w:b/>
          <w:color w:val="000000"/>
          <w:sz w:val="28"/>
          <w:szCs w:val="28"/>
        </w:rPr>
        <w:t>7-8 классы</w:t>
      </w:r>
    </w:p>
    <w:p w14:paraId="124CF490" w14:textId="77777777" w:rsid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1:Решите тест на тему «Волейбол»</w:t>
      </w:r>
    </w:p>
    <w:p w14:paraId="2D4F041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1</w:t>
      </w:r>
      <w:r w:rsidRPr="00375A15">
        <w:rPr>
          <w:b/>
          <w:bCs/>
          <w:color w:val="000000"/>
          <w:sz w:val="28"/>
          <w:szCs w:val="28"/>
        </w:rPr>
        <w:t>.Волейбол как спортивная игра появился в конце XIX века в ...</w:t>
      </w:r>
    </w:p>
    <w:p w14:paraId="4B5BCC2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США б) Канаде</w:t>
      </w:r>
    </w:p>
    <w:p w14:paraId="1BB3D50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Японии г) Германии</w:t>
      </w:r>
    </w:p>
    <w:p w14:paraId="5D01283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2.В волейболе игрок, находящийся в 1-ой зоне, при "переходе" перемещается в зону...</w:t>
      </w:r>
    </w:p>
    <w:p w14:paraId="1071A82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а) 2 б) 3 в) 5 г) 6</w:t>
      </w:r>
    </w:p>
    <w:p w14:paraId="734D44B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3.Какую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14:paraId="7651610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круг б) треугольник</w:t>
      </w:r>
    </w:p>
    <w:p w14:paraId="2B03B62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трапецию г) ромб</w:t>
      </w:r>
    </w:p>
    <w:p w14:paraId="486F34E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4. Когда волейбол был признан олимпийским видом спорта?</w:t>
      </w:r>
    </w:p>
    <w:p w14:paraId="6D4D7A1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в 1956 году б) в 1957 году</w:t>
      </w:r>
    </w:p>
    <w:p w14:paraId="50521EC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в 1958 году г) в 1959 году</w:t>
      </w:r>
    </w:p>
    <w:p w14:paraId="797357F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5. "Либеро" в волейболе - это ...</w:t>
      </w:r>
    </w:p>
    <w:p w14:paraId="5903586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Игрок защиты б) Игрок нападения</w:t>
      </w:r>
    </w:p>
    <w:p w14:paraId="7062689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Капитан команды г) запасной игрок</w:t>
      </w:r>
    </w:p>
    <w:p w14:paraId="0A5248A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6.Как осуществляется переход игроков в волейболе из зоны в зону?</w:t>
      </w:r>
    </w:p>
    <w:p w14:paraId="11BA480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Произвольно б) По часовой стрелке</w:t>
      </w:r>
    </w:p>
    <w:p w14:paraId="326AC73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Против часовой стрелки г) По указанию тренер</w:t>
      </w:r>
    </w:p>
    <w:p w14:paraId="4569F83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7. Ситуация "Мяч в игре" в волейболе означает....</w:t>
      </w:r>
    </w:p>
    <w:p w14:paraId="0D64A21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Подающий делает удар по мячу, вводя его в игру б) Мяч, коснувшийся рук игрока</w:t>
      </w:r>
    </w:p>
    <w:p w14:paraId="68AAF7B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Мяч, находящийся в пределах площадки г) Мяч в руках подающего игрока</w:t>
      </w:r>
    </w:p>
    <w:p w14:paraId="01EEEE0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8. Ошибками в волейболе считаются....</w:t>
      </w:r>
    </w:p>
    <w:p w14:paraId="462DFFE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"Три удара касания"</w:t>
      </w:r>
    </w:p>
    <w:p w14:paraId="6DBFCCD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"Четыре удара касания", удар при поддержке "двойное касание"</w:t>
      </w:r>
    </w:p>
    <w:p w14:paraId="722319B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Игрок один раз выпрыгивает на блоке и совершает два касания мяча</w:t>
      </w:r>
    </w:p>
    <w:p w14:paraId="479F77B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г) Мяч соприкоснулся с любой частью тела</w:t>
      </w:r>
    </w:p>
    <w:p w14:paraId="4BC1BF9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9. Если 2 соперника в волейболе нарушают правила одновременно, то...</w:t>
      </w:r>
    </w:p>
    <w:p w14:paraId="62E0D31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Оба удаляются с площадки б) Подача считается выполненной</w:t>
      </w:r>
    </w:p>
    <w:p w14:paraId="660EBFC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в) Подача переигрывается г) Считается у команды 2 касания</w:t>
      </w:r>
    </w:p>
    <w:p w14:paraId="5EE0AF8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10.Волейбольная площадка имеет размеры:</w:t>
      </w:r>
    </w:p>
    <w:p w14:paraId="6CBBA82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18м на 8м б) 18м на 9м</w:t>
      </w:r>
    </w:p>
    <w:p w14:paraId="762E207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19м на 9м г) 20м на 10м</w:t>
      </w:r>
    </w:p>
    <w:p w14:paraId="62A0D98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11. "Бич-волей" - это:</w:t>
      </w:r>
    </w:p>
    <w:p w14:paraId="4FC6484A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Игровое действие б) Пляжный волейбол</w:t>
      </w:r>
    </w:p>
    <w:p w14:paraId="04D031D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Подача мяча г) Прием мяча</w:t>
      </w:r>
    </w:p>
    <w:p w14:paraId="4214378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12.Сколько времени дается игроку на подачу после свистка судьи?</w:t>
      </w:r>
    </w:p>
    <w:p w14:paraId="1CA41C8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8 сек б) 10 сек</w:t>
      </w:r>
    </w:p>
    <w:p w14:paraId="5EE6332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5 сек г) 6 сек</w:t>
      </w:r>
    </w:p>
    <w:p w14:paraId="4044C15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13. Команда в волейболе состоит из …. игроков.</w:t>
      </w:r>
    </w:p>
    <w:p w14:paraId="28BA41E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14 б) 12 в)10 г) 6</w:t>
      </w:r>
    </w:p>
    <w:p w14:paraId="0C80360F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14. Правила игры в волейбол предусматривают ….. замен в одной партии</w:t>
      </w:r>
      <w:r w:rsidRPr="00375A15">
        <w:rPr>
          <w:color w:val="000000"/>
          <w:sz w:val="28"/>
          <w:szCs w:val="28"/>
        </w:rPr>
        <w:t>.</w:t>
      </w:r>
    </w:p>
    <w:p w14:paraId="2DA694D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9 б) 5</w:t>
      </w:r>
    </w:p>
    <w:p w14:paraId="6AA81F0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6 г) 8</w:t>
      </w:r>
    </w:p>
    <w:p w14:paraId="4EBBD24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15. Принимать подачу в волейболе имеет право …………...</w:t>
      </w:r>
    </w:p>
    <w:p w14:paraId="167E82C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Любой играющий б) Только «либеро»</w:t>
      </w:r>
    </w:p>
    <w:p w14:paraId="0E6BBA6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Только №2, 5, 4 г) Только № 1,3,</w:t>
      </w:r>
      <w:r w:rsidR="00EB3E17" w:rsidRPr="00375A15">
        <w:rPr>
          <w:color w:val="000000"/>
          <w:sz w:val="28"/>
          <w:szCs w:val="28"/>
        </w:rPr>
        <w:t>6.</w:t>
      </w:r>
    </w:p>
    <w:p w14:paraId="55D9C38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16. В волейболе игроки задней линии атакуют …………………..с зоны:</w:t>
      </w:r>
    </w:p>
    <w:p w14:paraId="1E2FC76D" w14:textId="77777777" w:rsidR="00375A15" w:rsidRPr="00375A15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1, 3, 6.</w:t>
      </w:r>
      <w:r w:rsidR="00375A15" w:rsidRPr="00375A15">
        <w:rPr>
          <w:color w:val="000000"/>
          <w:sz w:val="28"/>
          <w:szCs w:val="28"/>
        </w:rPr>
        <w:t xml:space="preserve"> б) 2, 3, 4 .</w:t>
      </w:r>
    </w:p>
    <w:p w14:paraId="2A0253DA" w14:textId="77777777" w:rsidR="00375A15" w:rsidRPr="00375A15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2, 3, 5.</w:t>
      </w:r>
      <w:r w:rsidR="00375A15" w:rsidRPr="00375A15">
        <w:rPr>
          <w:color w:val="000000"/>
          <w:sz w:val="28"/>
          <w:szCs w:val="28"/>
        </w:rPr>
        <w:t xml:space="preserve"> г) от трехметровой отметки</w:t>
      </w:r>
    </w:p>
    <w:p w14:paraId="36578EF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17. Волейбольная площадка условно делится на …..… деятельности.</w:t>
      </w:r>
    </w:p>
    <w:p w14:paraId="5814591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8 зон б) 4 зоны. в) 6 зон г) 5 зон</w:t>
      </w:r>
    </w:p>
    <w:p w14:paraId="1FABC75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lastRenderedPageBreak/>
        <w:t>18.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Официальные правила волейбола определяют победителя при выигрыше в…….</w:t>
      </w:r>
    </w:p>
    <w:p w14:paraId="1C0C111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 xml:space="preserve">а) трех партиях б </w:t>
      </w:r>
      <w:r w:rsidR="00EB3E17">
        <w:rPr>
          <w:color w:val="000000"/>
          <w:sz w:val="28"/>
          <w:szCs w:val="28"/>
        </w:rPr>
        <w:t>)</w:t>
      </w:r>
      <w:r w:rsidRPr="00375A15">
        <w:rPr>
          <w:color w:val="000000"/>
          <w:sz w:val="28"/>
          <w:szCs w:val="28"/>
        </w:rPr>
        <w:t>четырёх партиях</w:t>
      </w:r>
    </w:p>
    <w:p w14:paraId="15F8F5E1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в пяти партиях г) в двух партиях</w:t>
      </w:r>
    </w:p>
    <w:p w14:paraId="0AFD6DA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19. Новейшие редакции правил волейбола позволяют иметь в составе ……..</w:t>
      </w:r>
    </w:p>
    <w:p w14:paraId="3763E932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одного либеро. б) двух либеро</w:t>
      </w:r>
    </w:p>
    <w:p w14:paraId="0EF5FAF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трёх либеро г) четырёх либеро</w:t>
      </w:r>
    </w:p>
    <w:p w14:paraId="0DAA448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20. Переход в волейболе между игроками делают …………..</w:t>
      </w:r>
    </w:p>
    <w:p w14:paraId="5813C49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по часовой стрелке. б) против часовой стрелки.</w:t>
      </w:r>
    </w:p>
    <w:p w14:paraId="096A7F2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по диагонали г) по чётным и нечётным зонам</w:t>
      </w:r>
    </w:p>
    <w:p w14:paraId="559C8C8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21. Либеро может:</w:t>
      </w:r>
    </w:p>
    <w:p w14:paraId="71C8DC7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ставить блоки б) осуществлять переход</w:t>
      </w:r>
    </w:p>
    <w:p w14:paraId="41BE492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проводить атаки г) принимать подачу.</w:t>
      </w:r>
    </w:p>
    <w:p w14:paraId="3C0A00B7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22. В волейболе, каждой партии, тренер может попросить …….. по 30 секунд.</w:t>
      </w:r>
    </w:p>
    <w:p w14:paraId="66CA3D4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1 тайм-аут б) 2 тайм-аута</w:t>
      </w:r>
    </w:p>
    <w:p w14:paraId="779CB91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3 тайм-аута г) 4 тайм-аута</w:t>
      </w:r>
    </w:p>
    <w:p w14:paraId="5276407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23.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В пятой партии (тай брейк) счет идет до ……….с разницей в 2 очка.</w:t>
      </w:r>
    </w:p>
    <w:p w14:paraId="1D94C2A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20 очков б) 16 очков</w:t>
      </w:r>
    </w:p>
    <w:p w14:paraId="6EFCE9F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15 очков г) 25 очков</w:t>
      </w:r>
    </w:p>
    <w:p w14:paraId="77A9A73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24.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В волейболе в партии счет может быть ………..</w:t>
      </w:r>
    </w:p>
    <w:p w14:paraId="4281B3A4" w14:textId="77777777" w:rsidR="00375A15" w:rsidRPr="00375A15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24: 25 б) 25</w:t>
      </w:r>
      <w:r w:rsidR="00375A15" w:rsidRPr="00375A15">
        <w:rPr>
          <w:color w:val="000000"/>
          <w:sz w:val="28"/>
          <w:szCs w:val="28"/>
        </w:rPr>
        <w:t> </w:t>
      </w:r>
      <w:r w:rsidR="00375A15" w:rsidRPr="00375A15">
        <w:rPr>
          <w:b/>
          <w:bCs/>
          <w:color w:val="000000"/>
          <w:sz w:val="28"/>
          <w:szCs w:val="28"/>
        </w:rPr>
        <w:t>:</w:t>
      </w:r>
      <w:r w:rsidR="00375A15" w:rsidRPr="00375A15">
        <w:rPr>
          <w:color w:val="000000"/>
          <w:sz w:val="28"/>
          <w:szCs w:val="28"/>
        </w:rPr>
        <w:t> 23</w:t>
      </w:r>
    </w:p>
    <w:p w14:paraId="04D56463" w14:textId="77777777" w:rsidR="00375A15" w:rsidRPr="00375A15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28:29 г) 30:</w:t>
      </w:r>
      <w:r w:rsidR="00375A15" w:rsidRPr="00375A15">
        <w:rPr>
          <w:b/>
          <w:bCs/>
          <w:color w:val="000000"/>
          <w:sz w:val="28"/>
          <w:szCs w:val="28"/>
        </w:rPr>
        <w:t> </w:t>
      </w:r>
      <w:r w:rsidR="00375A15" w:rsidRPr="00375A15">
        <w:rPr>
          <w:color w:val="000000"/>
          <w:sz w:val="28"/>
          <w:szCs w:val="28"/>
        </w:rPr>
        <w:t>32</w:t>
      </w:r>
    </w:p>
    <w:p w14:paraId="0978DA3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25. Антенны считаются частью волейбольной сетки и ……..</w:t>
      </w:r>
    </w:p>
    <w:p w14:paraId="7C586F4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ограничивают по бокам</w:t>
      </w:r>
      <w:r w:rsidRPr="00375A15">
        <w:rPr>
          <w:b/>
          <w:bCs/>
          <w:color w:val="000000"/>
          <w:sz w:val="28"/>
          <w:szCs w:val="28"/>
        </w:rPr>
        <w:t> </w:t>
      </w:r>
      <w:r w:rsidRPr="00375A15">
        <w:rPr>
          <w:color w:val="000000"/>
          <w:sz w:val="28"/>
          <w:szCs w:val="28"/>
        </w:rPr>
        <w:t>плоскость перехода. б) ограничивают высоту атаки</w:t>
      </w:r>
    </w:p>
    <w:p w14:paraId="67B20E4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в) используются для красоты г) используются для установки видео камер.</w:t>
      </w:r>
    </w:p>
    <w:p w14:paraId="34DB5E3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26. Штаб-квартира ФИВБ находится в швейцарском городе</w:t>
      </w:r>
    </w:p>
    <w:p w14:paraId="5EBB21D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Вашингтон. б) Лозанна. в) Женева г) Лондон</w:t>
      </w:r>
    </w:p>
    <w:p w14:paraId="4C0D896C" w14:textId="77777777" w:rsidR="00375A15" w:rsidRPr="00644CCB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27.</w:t>
      </w:r>
      <w:r w:rsidRPr="00375A15">
        <w:rPr>
          <w:color w:val="000000"/>
          <w:sz w:val="28"/>
          <w:szCs w:val="28"/>
        </w:rPr>
        <w:t> </w:t>
      </w:r>
      <w:r w:rsidRPr="00375A15">
        <w:rPr>
          <w:b/>
          <w:bCs/>
          <w:color w:val="000000"/>
          <w:sz w:val="28"/>
          <w:szCs w:val="28"/>
        </w:rPr>
        <w:t>Международная федерация волейбола (фр. </w:t>
      </w:r>
      <w:r w:rsidRPr="00EB3E17">
        <w:rPr>
          <w:b/>
          <w:bCs/>
          <w:color w:val="000000"/>
          <w:sz w:val="28"/>
          <w:szCs w:val="28"/>
          <w:lang w:val="en-US"/>
        </w:rPr>
        <w:t>F</w:t>
      </w:r>
      <w:r w:rsidRPr="00644CCB">
        <w:rPr>
          <w:b/>
          <w:bCs/>
          <w:color w:val="000000"/>
          <w:sz w:val="28"/>
          <w:szCs w:val="28"/>
        </w:rPr>
        <w:t>é</w:t>
      </w:r>
      <w:r w:rsidRPr="00EB3E17">
        <w:rPr>
          <w:b/>
          <w:bCs/>
          <w:color w:val="000000"/>
          <w:sz w:val="28"/>
          <w:szCs w:val="28"/>
          <w:lang w:val="en-US"/>
        </w:rPr>
        <w:t>d</w:t>
      </w:r>
      <w:r w:rsidRPr="00644CCB">
        <w:rPr>
          <w:b/>
          <w:bCs/>
          <w:color w:val="000000"/>
          <w:sz w:val="28"/>
          <w:szCs w:val="28"/>
        </w:rPr>
        <w:t>é</w:t>
      </w:r>
      <w:r w:rsidRPr="00EB3E17">
        <w:rPr>
          <w:b/>
          <w:bCs/>
          <w:color w:val="000000"/>
          <w:sz w:val="28"/>
          <w:szCs w:val="28"/>
          <w:lang w:val="en-US"/>
        </w:rPr>
        <w:t>ration Inte</w:t>
      </w:r>
      <w:r w:rsidR="00EB3E17" w:rsidRPr="00EB3E17">
        <w:rPr>
          <w:b/>
          <w:bCs/>
          <w:color w:val="000000"/>
          <w:sz w:val="28"/>
          <w:szCs w:val="28"/>
          <w:lang w:val="en-US"/>
        </w:rPr>
        <w:t>rnationale de Volleyball</w:t>
      </w:r>
      <w:r w:rsidR="00EB3E17" w:rsidRPr="00644CCB">
        <w:rPr>
          <w:b/>
          <w:bCs/>
          <w:color w:val="000000"/>
          <w:sz w:val="28"/>
          <w:szCs w:val="28"/>
        </w:rPr>
        <w:t xml:space="preserve">) </w:t>
      </w:r>
      <w:r w:rsidR="00EB3E17">
        <w:rPr>
          <w:b/>
          <w:bCs/>
          <w:color w:val="000000"/>
          <w:sz w:val="28"/>
          <w:szCs w:val="28"/>
        </w:rPr>
        <w:t>ФИВБ</w:t>
      </w:r>
      <w:r w:rsidR="00EB3E17" w:rsidRPr="00644CCB">
        <w:rPr>
          <w:b/>
          <w:bCs/>
          <w:color w:val="000000"/>
          <w:sz w:val="28"/>
          <w:szCs w:val="28"/>
        </w:rPr>
        <w:t>,</w:t>
      </w:r>
      <w:r w:rsidRPr="00EB3E17">
        <w:rPr>
          <w:b/>
          <w:bCs/>
          <w:color w:val="000000"/>
          <w:sz w:val="28"/>
          <w:szCs w:val="28"/>
          <w:lang w:val="en-US"/>
        </w:rPr>
        <w:t> FIVB </w:t>
      </w:r>
      <w:r w:rsidRPr="00375A15">
        <w:rPr>
          <w:b/>
          <w:bCs/>
          <w:color w:val="000000"/>
          <w:sz w:val="28"/>
          <w:szCs w:val="28"/>
        </w:rPr>
        <w:t>создана</w:t>
      </w:r>
      <w:r w:rsidRPr="00644CCB">
        <w:rPr>
          <w:b/>
          <w:bCs/>
          <w:color w:val="000000"/>
          <w:sz w:val="28"/>
          <w:szCs w:val="28"/>
        </w:rPr>
        <w:t xml:space="preserve"> </w:t>
      </w:r>
      <w:r w:rsidRPr="00375A15">
        <w:rPr>
          <w:b/>
          <w:bCs/>
          <w:color w:val="000000"/>
          <w:sz w:val="28"/>
          <w:szCs w:val="28"/>
        </w:rPr>
        <w:t>в</w:t>
      </w:r>
      <w:r w:rsidRPr="00EB3E17">
        <w:rPr>
          <w:color w:val="000000"/>
          <w:sz w:val="28"/>
          <w:szCs w:val="28"/>
          <w:lang w:val="en-US"/>
        </w:rPr>
        <w:t> </w:t>
      </w:r>
      <w:r w:rsidRPr="00644CCB">
        <w:rPr>
          <w:b/>
          <w:bCs/>
          <w:color w:val="000000"/>
          <w:sz w:val="28"/>
          <w:szCs w:val="28"/>
        </w:rPr>
        <w:t>…….</w:t>
      </w:r>
      <w:r w:rsidRPr="00EB3E17">
        <w:rPr>
          <w:color w:val="000000"/>
          <w:sz w:val="28"/>
          <w:szCs w:val="28"/>
          <w:lang w:val="en-US"/>
        </w:rPr>
        <w:t> </w:t>
      </w:r>
      <w:r w:rsidRPr="00375A15">
        <w:rPr>
          <w:b/>
          <w:bCs/>
          <w:color w:val="000000"/>
          <w:sz w:val="28"/>
          <w:szCs w:val="28"/>
        </w:rPr>
        <w:t>году</w:t>
      </w:r>
      <w:r w:rsidRPr="00644CCB">
        <w:rPr>
          <w:b/>
          <w:bCs/>
          <w:color w:val="000000"/>
          <w:sz w:val="28"/>
          <w:szCs w:val="28"/>
        </w:rPr>
        <w:t>.</w:t>
      </w:r>
    </w:p>
    <w:p w14:paraId="3E5DD20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а) 1949 б) 1950 в) 1949 г) 1947</w:t>
      </w:r>
    </w:p>
    <w:p w14:paraId="304FD9B9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t>28. Основным способом приема и передачи мяча в волейболе является …</w:t>
      </w:r>
      <w:r w:rsidRPr="00375A15">
        <w:rPr>
          <w:color w:val="000000"/>
          <w:sz w:val="28"/>
          <w:szCs w:val="28"/>
        </w:rPr>
        <w:br/>
        <w:t>а) нижняя передача мяча двумя руками;</w:t>
      </w:r>
    </w:p>
    <w:p w14:paraId="02604D00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нижняя передача одной рукой;</w:t>
      </w:r>
    </w:p>
    <w:p w14:paraId="4376B4B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верхняя передача двумя руками.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29. Верхняя передача мяча выполняется приемом мяча …</w:t>
      </w:r>
      <w:r w:rsidRPr="00375A15">
        <w:rPr>
          <w:color w:val="000000"/>
          <w:sz w:val="28"/>
          <w:szCs w:val="28"/>
        </w:rPr>
        <w:br/>
        <w:t>а) на все пальцы обеих рук; б) на три пальца и ладони рук</w:t>
      </w:r>
    </w:p>
    <w:p w14:paraId="3BFFC7C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на ладони; г) на большой и указательный пальцы обеих рук.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30. Обязательным условием правильного выполнения верхней передачи мяча является …</w:t>
      </w:r>
      <w:r w:rsidRPr="00375A15">
        <w:rPr>
          <w:color w:val="000000"/>
          <w:sz w:val="28"/>
          <w:szCs w:val="28"/>
        </w:rPr>
        <w:br/>
        <w:t>а) прием игроком стойки волейболиста;</w:t>
      </w:r>
    </w:p>
    <w:p w14:paraId="5E9FA1A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своевременный выход игрока под мяч и выбор исходного положения;</w:t>
      </w:r>
      <w:r w:rsidRPr="00375A15">
        <w:rPr>
          <w:color w:val="000000"/>
          <w:sz w:val="28"/>
          <w:szCs w:val="28"/>
        </w:rPr>
        <w:br/>
        <w:t>в) своевременное сгибание и разгибание ног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31. При верхней передаче мяча на большое расстояние передача заканчивается …</w:t>
      </w:r>
      <w:r w:rsidRPr="00375A15">
        <w:rPr>
          <w:color w:val="000000"/>
          <w:sz w:val="28"/>
          <w:szCs w:val="28"/>
        </w:rPr>
        <w:br/>
        <w:t>а) коротким движением рук и полным выпрямлением ног;</w:t>
      </w:r>
    </w:p>
    <w:p w14:paraId="2D08D89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полусогнутыми руками;</w:t>
      </w:r>
      <w:r w:rsidRPr="00375A15">
        <w:rPr>
          <w:color w:val="000000"/>
          <w:sz w:val="28"/>
          <w:szCs w:val="28"/>
        </w:rPr>
        <w:br/>
        <w:t>в) полным выпрямлением рук и ног.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32. При приеме мяча сверху соприкосновение пальцев с мячом должно происходить на</w:t>
      </w:r>
      <w:r w:rsidRPr="00375A15">
        <w:rPr>
          <w:color w:val="000000"/>
          <w:sz w:val="28"/>
          <w:szCs w:val="28"/>
        </w:rPr>
        <w:br/>
        <w:t>а) уровне верхней части лица в 15-20 см от него;</w:t>
      </w:r>
    </w:p>
    <w:p w14:paraId="4769BB53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расстоянии 30-40 см выше головы;</w:t>
      </w:r>
      <w:r w:rsidRPr="00375A15">
        <w:rPr>
          <w:color w:val="000000"/>
          <w:sz w:val="28"/>
          <w:szCs w:val="28"/>
        </w:rPr>
        <w:br/>
        <w:t>в) уровне груди;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33. Какой способ приема мяча следует применить, если подача сильная и мяч немного не долетает до игрока?</w:t>
      </w:r>
      <w:r w:rsidRPr="00375A15">
        <w:rPr>
          <w:color w:val="000000"/>
          <w:sz w:val="28"/>
          <w:szCs w:val="28"/>
        </w:rPr>
        <w:br/>
        <w:t>а) Сверху двумя руками.</w:t>
      </w:r>
    </w:p>
    <w:p w14:paraId="3E4427E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Снизу двумя руками.</w:t>
      </w:r>
    </w:p>
    <w:p w14:paraId="57BBD76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lastRenderedPageBreak/>
        <w:t>в) Одной рукой снизу.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34. Какой подачи не существует?</w:t>
      </w:r>
      <w:r w:rsidRPr="00375A15">
        <w:rPr>
          <w:color w:val="000000"/>
          <w:sz w:val="28"/>
          <w:szCs w:val="28"/>
        </w:rPr>
        <w:br/>
        <w:t>а) Одной рукой снизу. б) Двумя руками снизу.</w:t>
      </w:r>
    </w:p>
    <w:p w14:paraId="5C44833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Верхней прямой. г) Верхней боковой.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35. На крупных соревнованиях по волейболу игра проводится из …</w:t>
      </w:r>
      <w:r w:rsidRPr="00375A15">
        <w:rPr>
          <w:color w:val="000000"/>
          <w:sz w:val="28"/>
          <w:szCs w:val="28"/>
        </w:rPr>
        <w:br/>
        <w:t>а) двух партий;</w:t>
      </w:r>
    </w:p>
    <w:p w14:paraId="4B6B5A5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трех партий;</w:t>
      </w:r>
    </w:p>
    <w:p w14:paraId="707537EE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пяти партий.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36. До скольких очков ведется счет в решающей партии?</w:t>
      </w:r>
      <w:r w:rsidRPr="00375A15">
        <w:rPr>
          <w:color w:val="000000"/>
          <w:sz w:val="28"/>
          <w:szCs w:val="28"/>
        </w:rPr>
        <w:br/>
        <w:t>а) До 15 очков. б) До 20 очков. в) До 25 очков.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37. Допускается ли команда волейболистов до участия в соревнованиях, если в ее составе 5 человек?</w:t>
      </w:r>
      <w:r w:rsidRPr="00375A15">
        <w:rPr>
          <w:color w:val="000000"/>
          <w:sz w:val="28"/>
          <w:szCs w:val="28"/>
        </w:rPr>
        <w:br/>
        <w:t>а) Допускается .</w:t>
      </w:r>
    </w:p>
    <w:p w14:paraId="5BEFA97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Не допускается.</w:t>
      </w:r>
    </w:p>
    <w:p w14:paraId="1445D5FD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Допускается с согласия команды соперника.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38. Сколько еще касаний мяча может сделать принимающая подачу команда, если прием мяча с подачи считать первым касанием?</w:t>
      </w:r>
      <w:r w:rsidRPr="00375A15">
        <w:rPr>
          <w:color w:val="000000"/>
          <w:sz w:val="28"/>
          <w:szCs w:val="28"/>
        </w:rPr>
        <w:br/>
        <w:t>а) Одно.</w:t>
      </w:r>
    </w:p>
    <w:p w14:paraId="562EF984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Два.</w:t>
      </w:r>
    </w:p>
    <w:p w14:paraId="6327160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Три.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39. Если после разрешения судьи на подачу, подающий игрок подбросил мяч и не произвел по нему удар, то …</w:t>
      </w:r>
      <w:r w:rsidRPr="00375A15">
        <w:rPr>
          <w:color w:val="000000"/>
          <w:sz w:val="28"/>
          <w:szCs w:val="28"/>
        </w:rPr>
        <w:br/>
        <w:t>а) подача считается проигранной;</w:t>
      </w:r>
    </w:p>
    <w:p w14:paraId="6D857CB5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подача повторяется этим же игроком;</w:t>
      </w:r>
      <w:r w:rsidRPr="00375A15">
        <w:rPr>
          <w:color w:val="000000"/>
          <w:sz w:val="28"/>
          <w:szCs w:val="28"/>
        </w:rPr>
        <w:br/>
        <w:t>в) подача повторяется другим игроком этой же команды.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40. Если при подаче мяч коснулся сетки и перелетел на сторону соперника, то …</w:t>
      </w:r>
      <w:r w:rsidRPr="00375A15">
        <w:rPr>
          <w:color w:val="000000"/>
          <w:sz w:val="28"/>
          <w:szCs w:val="28"/>
        </w:rPr>
        <w:br/>
        <w:t>а) подача повторяется;</w:t>
      </w:r>
    </w:p>
    <w:p w14:paraId="350E2E5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игра продолжается;</w:t>
      </w:r>
    </w:p>
    <w:p w14:paraId="7C15239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подача считается проигранной.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41. Если при подаче мяча подающий игрок наступает на разметку задней линии площадки или переходит ее, то …</w:t>
      </w:r>
      <w:r w:rsidRPr="00375A15">
        <w:rPr>
          <w:color w:val="000000"/>
          <w:sz w:val="28"/>
          <w:szCs w:val="28"/>
        </w:rPr>
        <w:br/>
        <w:t>а) подача повторяется; б) подача считается проигранной;</w:t>
      </w:r>
    </w:p>
    <w:p w14:paraId="52040D9C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игра продолжается.</w:t>
      </w:r>
    </w:p>
    <w:p w14:paraId="008AEFEB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b/>
          <w:bCs/>
          <w:color w:val="000000"/>
          <w:sz w:val="28"/>
          <w:szCs w:val="28"/>
        </w:rPr>
        <w:lastRenderedPageBreak/>
        <w:t>42. Сколько игроков-волейболистов могут одновременно находиться на волейбольной площадке во время проведения соревнований?</w:t>
      </w:r>
      <w:r w:rsidRPr="00375A15">
        <w:rPr>
          <w:color w:val="000000"/>
          <w:sz w:val="28"/>
          <w:szCs w:val="28"/>
        </w:rPr>
        <w:br/>
        <w:t>а) Шесть. б) Десять. в) Двенадцать.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43. Игроки каких зон могут принимать участие в групповом блоке (ставить групповой блок)?</w:t>
      </w:r>
      <w:r w:rsidRPr="00375A15">
        <w:rPr>
          <w:color w:val="000000"/>
          <w:sz w:val="28"/>
          <w:szCs w:val="28"/>
        </w:rPr>
        <w:br/>
        <w:t>а) 1, 2, 3; б) 2, 3, 4; в) 3, 4, 5.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44. При каком счете может закончиться игра в первой партии?</w:t>
      </w:r>
      <w:r w:rsidRPr="00375A15">
        <w:rPr>
          <w:color w:val="000000"/>
          <w:sz w:val="28"/>
          <w:szCs w:val="28"/>
        </w:rPr>
        <w:br/>
        <w:t>а) 15:13; б) 25:26; в) 27:29.</w:t>
      </w:r>
      <w:r w:rsidRPr="00375A15">
        <w:rPr>
          <w:color w:val="000000"/>
          <w:sz w:val="28"/>
          <w:szCs w:val="28"/>
        </w:rPr>
        <w:br/>
      </w:r>
      <w:r w:rsidRPr="00375A15">
        <w:rPr>
          <w:b/>
          <w:bCs/>
          <w:color w:val="000000"/>
          <w:sz w:val="28"/>
          <w:szCs w:val="28"/>
        </w:rPr>
        <w:t>45. Стойка волейболиста помогает игроку …</w:t>
      </w:r>
      <w:r w:rsidRPr="00375A15">
        <w:rPr>
          <w:color w:val="000000"/>
          <w:sz w:val="28"/>
          <w:szCs w:val="28"/>
        </w:rPr>
        <w:br/>
        <w:t>а) быстро переместиться «под мяч»;</w:t>
      </w:r>
    </w:p>
    <w:p w14:paraId="6D22C078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б) следить за полетом мяча;</w:t>
      </w:r>
    </w:p>
    <w:p w14:paraId="693E9AFA" w14:textId="77777777" w:rsidR="00EB3E17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5A15">
        <w:rPr>
          <w:color w:val="000000"/>
          <w:sz w:val="28"/>
          <w:szCs w:val="28"/>
        </w:rPr>
        <w:t>в) выполнить нападающий удар.</w:t>
      </w:r>
    </w:p>
    <w:p w14:paraId="21CC570B" w14:textId="77777777" w:rsidR="00EB3E17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2: Контроль ЧСС и как правильно его измерить и какой он должен быть до, во время, и после физических нагрузок.</w:t>
      </w:r>
    </w:p>
    <w:p w14:paraId="3733FBE4" w14:textId="77777777" w:rsidR="00EB3E17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3: Составьте комплекс ОРУ из упражнений на все группы мышц</w:t>
      </w:r>
    </w:p>
    <w:p w14:paraId="60532AD3" w14:textId="77777777" w:rsidR="00EB3E17" w:rsidRPr="00EB3E17" w:rsidRDefault="00EB3E17" w:rsidP="00EB3E1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B3E17">
        <w:rPr>
          <w:b/>
          <w:color w:val="000000"/>
          <w:sz w:val="28"/>
          <w:szCs w:val="28"/>
        </w:rPr>
        <w:t>9 класс</w:t>
      </w:r>
    </w:p>
    <w:p w14:paraId="719EC80D" w14:textId="77777777" w:rsidR="00375A15" w:rsidRDefault="00EB3E17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5A15" w:rsidRPr="00375A15">
        <w:rPr>
          <w:color w:val="000000"/>
          <w:sz w:val="28"/>
          <w:szCs w:val="28"/>
        </w:rPr>
        <w:br/>
        <w:t> </w:t>
      </w:r>
      <w:r w:rsidR="006C4C63">
        <w:rPr>
          <w:color w:val="000000"/>
          <w:sz w:val="28"/>
          <w:szCs w:val="28"/>
        </w:rPr>
        <w:t>Задание 1:Техника безопасности по лыжной подготовке и температурный режим</w:t>
      </w:r>
    </w:p>
    <w:p w14:paraId="736D8E09" w14:textId="77777777" w:rsidR="006C4C63" w:rsidRDefault="006C4C63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2: Решите тест по теме «Баскетбол»</w:t>
      </w:r>
    </w:p>
    <w:p w14:paraId="4CEEDE17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В каком году баскетбол возник, как спортивная игра?</w:t>
      </w:r>
    </w:p>
    <w:p w14:paraId="02CAE4B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1861г.</w:t>
      </w:r>
    </w:p>
    <w:p w14:paraId="3CB4D11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1891г.</w:t>
      </w:r>
    </w:p>
    <w:p w14:paraId="7FC72BD0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1824г.</w:t>
      </w:r>
    </w:p>
    <w:p w14:paraId="16E8B91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1904г.</w:t>
      </w:r>
    </w:p>
    <w:p w14:paraId="79113178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2. В какой стране изобрели баскетбол?</w:t>
      </w:r>
    </w:p>
    <w:p w14:paraId="23A3B671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США</w:t>
      </w:r>
    </w:p>
    <w:p w14:paraId="5A9ACB9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Испания</w:t>
      </w:r>
    </w:p>
    <w:p w14:paraId="7F823992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Англия</w:t>
      </w:r>
    </w:p>
    <w:p w14:paraId="41E799B0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Россия</w:t>
      </w:r>
    </w:p>
    <w:p w14:paraId="6CFFD452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3. Кто изобрел баскетбол?</w:t>
      </w:r>
    </w:p>
    <w:p w14:paraId="2D813065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Джон Вуден</w:t>
      </w:r>
    </w:p>
    <w:p w14:paraId="502A6E07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Джеймс Нейсмит</w:t>
      </w:r>
    </w:p>
    <w:p w14:paraId="06CBEC7F" w14:textId="77777777" w:rsidR="006C4C63" w:rsidRPr="006C4C63" w:rsidRDefault="006C4C63" w:rsidP="006C4C63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Тед Тернер</w:t>
      </w:r>
    </w:p>
    <w:p w14:paraId="583C7178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Бетр Лесгадт</w:t>
      </w:r>
    </w:p>
    <w:p w14:paraId="21D9DE50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4. Сколько игроков обеих команд одновременно участвуют в игре?</w:t>
      </w:r>
    </w:p>
    <w:p w14:paraId="3E32751C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8 игроков</w:t>
      </w:r>
    </w:p>
    <w:p w14:paraId="30C3890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6 игроков</w:t>
      </w:r>
    </w:p>
    <w:p w14:paraId="586D249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lastRenderedPageBreak/>
        <w:t>3) 5 игроков</w:t>
      </w:r>
    </w:p>
    <w:p w14:paraId="6E228F0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10 игроков</w:t>
      </w:r>
    </w:p>
    <w:p w14:paraId="3ED5B9E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5. Назовите размеры баскетбольной площадки</w:t>
      </w:r>
    </w:p>
    <w:p w14:paraId="284A0CAB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  9 х 18 м</w:t>
      </w:r>
    </w:p>
    <w:p w14:paraId="3BD4BA9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10 х 15 м</w:t>
      </w:r>
    </w:p>
    <w:p w14:paraId="6B07DF3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20 х 40 м</w:t>
      </w:r>
    </w:p>
    <w:p w14:paraId="280C2EEF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26 х 14 м</w:t>
      </w:r>
    </w:p>
    <w:p w14:paraId="76713F64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6. Чему равен вес баскетбольного мяча?</w:t>
      </w:r>
    </w:p>
    <w:p w14:paraId="7199E4D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300 - 400 г</w:t>
      </w:r>
    </w:p>
    <w:p w14:paraId="37ED4D0C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480 - 520 г</w:t>
      </w:r>
    </w:p>
    <w:p w14:paraId="25B194B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1 кг - 1кг 200г</w:t>
      </w:r>
    </w:p>
    <w:p w14:paraId="28A2CB4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600г - 650г</w:t>
      </w:r>
    </w:p>
    <w:p w14:paraId="085E4A3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7. Высота баскетбольного кольца равна:</w:t>
      </w:r>
    </w:p>
    <w:p w14:paraId="2452533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2 м 50 см</w:t>
      </w:r>
    </w:p>
    <w:p w14:paraId="054F04A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3 м 50 см</w:t>
      </w:r>
    </w:p>
    <w:p w14:paraId="43733451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4 м</w:t>
      </w:r>
    </w:p>
    <w:p w14:paraId="35AAEE9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3 м 5 см</w:t>
      </w:r>
    </w:p>
    <w:p w14:paraId="7990685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8. С какого номера и по какой номер должны иметь игроки баскетбольной команды на майке?</w:t>
      </w:r>
    </w:p>
    <w:p w14:paraId="34003FC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с 4 по 15</w:t>
      </w:r>
    </w:p>
    <w:p w14:paraId="089C861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с 1 по 12</w:t>
      </w:r>
    </w:p>
    <w:p w14:paraId="77D132C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с 1 по неограниченно</w:t>
      </w:r>
    </w:p>
    <w:p w14:paraId="2F956032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с 5 по 20</w:t>
      </w:r>
    </w:p>
    <w:p w14:paraId="109833A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9. Сколько судей проводят игру на поле?</w:t>
      </w:r>
    </w:p>
    <w:p w14:paraId="3A02978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1</w:t>
      </w:r>
    </w:p>
    <w:p w14:paraId="107C4501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2</w:t>
      </w:r>
    </w:p>
    <w:p w14:paraId="0A6FEFD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3</w:t>
      </w:r>
    </w:p>
    <w:p w14:paraId="0351A31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4</w:t>
      </w:r>
    </w:p>
    <w:p w14:paraId="6DEB615B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10. Что такое "фол"?</w:t>
      </w:r>
    </w:p>
    <w:p w14:paraId="7A02C762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перерыв в игре</w:t>
      </w:r>
    </w:p>
    <w:p w14:paraId="57A7FDF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персональное замечание игроку или тренеру</w:t>
      </w:r>
    </w:p>
    <w:p w14:paraId="62C63D2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заброшенный мяч с игры</w:t>
      </w:r>
    </w:p>
    <w:p w14:paraId="6A24CDE4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заброшенный мяч со штрафного броска</w:t>
      </w:r>
    </w:p>
    <w:p w14:paraId="20FBA408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11. Сколько длится баскетбольный матч?</w:t>
      </w:r>
    </w:p>
    <w:p w14:paraId="70D0989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2 тайма по 20 мин.</w:t>
      </w:r>
    </w:p>
    <w:p w14:paraId="0D7A3F2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2 тайма по 30 мин.</w:t>
      </w:r>
    </w:p>
    <w:p w14:paraId="25D5AFD5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четыре четверти по 15 мин.</w:t>
      </w:r>
    </w:p>
    <w:p w14:paraId="11C7511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четыре тайма по 10 мин.</w:t>
      </w:r>
    </w:p>
    <w:p w14:paraId="267F1A4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12. Сколько очков получает команда за заброшенный мяч с игры?</w:t>
      </w:r>
    </w:p>
    <w:p w14:paraId="7520DD3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1 очко</w:t>
      </w:r>
    </w:p>
    <w:p w14:paraId="08D3F16F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2 очка</w:t>
      </w:r>
    </w:p>
    <w:p w14:paraId="45E1F070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3 очка</w:t>
      </w:r>
    </w:p>
    <w:p w14:paraId="07D1CC9C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пол очка</w:t>
      </w:r>
    </w:p>
    <w:p w14:paraId="16A340EF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13. Может ли в игре быть ничейный счет?</w:t>
      </w:r>
    </w:p>
    <w:p w14:paraId="0FFED68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да</w:t>
      </w:r>
    </w:p>
    <w:p w14:paraId="3E781038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lastRenderedPageBreak/>
        <w:t>2) нет</w:t>
      </w:r>
    </w:p>
    <w:p w14:paraId="1F1309C4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может быть в финальной части турнира</w:t>
      </w:r>
    </w:p>
    <w:p w14:paraId="386A5A61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может быть в предварительной части турнира</w:t>
      </w:r>
    </w:p>
    <w:p w14:paraId="6319FB3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14. Сколько шагов может сделать игрок с мячом в руках?</w:t>
      </w:r>
    </w:p>
    <w:p w14:paraId="76C7BE8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один</w:t>
      </w:r>
    </w:p>
    <w:p w14:paraId="67E6294C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два</w:t>
      </w:r>
    </w:p>
    <w:p w14:paraId="03CB2F0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три</w:t>
      </w:r>
    </w:p>
    <w:p w14:paraId="24D851B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четыре</w:t>
      </w:r>
    </w:p>
    <w:p w14:paraId="19C3FDC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15. Что такое “тайм-аут”?</w:t>
      </w:r>
    </w:p>
    <w:p w14:paraId="0EEC61E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минутный перерыв в игре</w:t>
      </w:r>
    </w:p>
    <w:p w14:paraId="1D750994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окончание игры</w:t>
      </w:r>
    </w:p>
    <w:p w14:paraId="2DFD35C1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замена игроков</w:t>
      </w:r>
    </w:p>
    <w:p w14:paraId="6603EF6C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штрафной бросок</w:t>
      </w:r>
    </w:p>
    <w:p w14:paraId="4004F8EC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16. Сколько “тайм-аутов” может быть у одной команды в игре?</w:t>
      </w:r>
    </w:p>
    <w:p w14:paraId="19CE44C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2 в одном тайме</w:t>
      </w:r>
    </w:p>
    <w:p w14:paraId="19319EB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2 в игре</w:t>
      </w:r>
    </w:p>
    <w:p w14:paraId="1FA1FE0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4 в одном тайме</w:t>
      </w:r>
    </w:p>
    <w:p w14:paraId="249B844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неограниченное количество</w:t>
      </w:r>
    </w:p>
    <w:p w14:paraId="7D2E4592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17. Что такое “прессинг”?</w:t>
      </w:r>
    </w:p>
    <w:p w14:paraId="732FF190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вид замены игроков в игре</w:t>
      </w:r>
    </w:p>
    <w:p w14:paraId="1153278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вид личной активной защиты</w:t>
      </w:r>
    </w:p>
    <w:p w14:paraId="3E1F8C5B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вид попадания на кольцо</w:t>
      </w:r>
    </w:p>
    <w:p w14:paraId="5B5848A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вид быстрого прорыва</w:t>
      </w:r>
    </w:p>
    <w:p w14:paraId="64E77D4A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18) Что такое правило “трех секунд"?</w:t>
      </w:r>
    </w:p>
    <w:p w14:paraId="1FBE6530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1) время выбрасывания мяча из-за линии площадки</w:t>
      </w:r>
    </w:p>
    <w:p w14:paraId="663CAC17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2) время для исполнения штрафного броска</w:t>
      </w:r>
    </w:p>
    <w:p w14:paraId="40A2DD6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3) время нахождения игрока нападающей команды в трехсекундной</w:t>
      </w:r>
    </w:p>
    <w:p w14:paraId="4314733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зоне соперников</w:t>
      </w:r>
    </w:p>
    <w:p w14:paraId="0295B532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4) время для замены игроков</w:t>
      </w:r>
    </w:p>
    <w:p w14:paraId="4454DDF6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19. Сколько очков получает команда, забросившая мяч в кольцо с дистанции далее 6 метров?</w:t>
      </w:r>
    </w:p>
    <w:p w14:paraId="06D3F2F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одно</w:t>
      </w:r>
    </w:p>
    <w:p w14:paraId="0C1C10D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два</w:t>
      </w:r>
    </w:p>
    <w:p w14:paraId="2BBE1923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три</w:t>
      </w:r>
    </w:p>
    <w:p w14:paraId="36D72D2E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четыре</w:t>
      </w:r>
    </w:p>
    <w:p w14:paraId="77ED12E7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63">
        <w:rPr>
          <w:rStyle w:val="c0"/>
          <w:b/>
          <w:bCs/>
          <w:color w:val="000000"/>
          <w:sz w:val="28"/>
          <w:szCs w:val="28"/>
        </w:rPr>
        <w:t>20. Сколько фолов может получить игрок за одну игру?</w:t>
      </w:r>
    </w:p>
    <w:p w14:paraId="5CFB15E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один</w:t>
      </w:r>
    </w:p>
    <w:p w14:paraId="27847E5D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два</w:t>
      </w:r>
    </w:p>
    <w:p w14:paraId="20F06CC9" w14:textId="77777777" w:rsidR="006C4C63" w:rsidRP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пять</w:t>
      </w:r>
    </w:p>
    <w:p w14:paraId="428A1AEF" w14:textId="77777777" w:rsid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rStyle w:val="c0"/>
          <w:color w:val="000000"/>
          <w:sz w:val="28"/>
          <w:szCs w:val="28"/>
        </w:rPr>
      </w:pPr>
      <w:r w:rsidRPr="006C4C63">
        <w:rPr>
          <w:rStyle w:val="c0"/>
          <w:color w:val="000000"/>
          <w:sz w:val="28"/>
          <w:szCs w:val="28"/>
        </w:rPr>
        <w:t>десять</w:t>
      </w:r>
    </w:p>
    <w:p w14:paraId="47381A57" w14:textId="77777777" w:rsid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rStyle w:val="c0"/>
          <w:color w:val="000000"/>
          <w:sz w:val="28"/>
          <w:szCs w:val="28"/>
        </w:rPr>
      </w:pPr>
    </w:p>
    <w:p w14:paraId="4E575B70" w14:textId="77777777" w:rsid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 3:Составте комплекс утренней-оздоровительной гимнастики из 6 упражнений</w:t>
      </w:r>
    </w:p>
    <w:p w14:paraId="085BBDBE" w14:textId="77777777" w:rsid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jc w:val="center"/>
        <w:rPr>
          <w:rStyle w:val="c0"/>
          <w:b/>
          <w:color w:val="000000"/>
          <w:sz w:val="28"/>
          <w:szCs w:val="28"/>
        </w:rPr>
      </w:pPr>
      <w:r w:rsidRPr="006C4C63">
        <w:rPr>
          <w:rStyle w:val="c0"/>
          <w:b/>
          <w:color w:val="000000"/>
          <w:sz w:val="28"/>
          <w:szCs w:val="28"/>
        </w:rPr>
        <w:t>10-11 классы</w:t>
      </w:r>
    </w:p>
    <w:p w14:paraId="428AE4A3" w14:textId="77777777" w:rsidR="006C4C63" w:rsidRDefault="006C4C63" w:rsidP="006C4C63">
      <w:pPr>
        <w:pStyle w:val="c6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1:Решите тест на тему «Гимнастика»</w:t>
      </w:r>
    </w:p>
    <w:p w14:paraId="6572070C" w14:textId="77777777" w:rsidR="00CA5DAF" w:rsidRPr="00B01D19" w:rsidRDefault="00CA5DAF" w:rsidP="00CA5D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D19">
        <w:rPr>
          <w:color w:val="000000"/>
          <w:sz w:val="28"/>
          <w:szCs w:val="28"/>
        </w:rPr>
        <w:lastRenderedPageBreak/>
        <w:t>1. Вис – это:</w:t>
      </w:r>
    </w:p>
    <w:p w14:paraId="62853C49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Такое положение тела на снаряде, при котором плечи находятся ниже точки хвата.</w:t>
      </w:r>
    </w:p>
    <w:p w14:paraId="2C66B00F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Такое положение тела на снаряде (или полу), при котором плечи находятся</w:t>
      </w:r>
    </w:p>
    <w:p w14:paraId="7A7D0CBB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точки опоры</w:t>
      </w:r>
    </w:p>
    <w:p w14:paraId="2A5E679B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Способ, с помощью которого занимающийся держится за снаряд</w:t>
      </w:r>
    </w:p>
    <w:p w14:paraId="02B980F3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Прыжок со снаряда.</w:t>
      </w:r>
    </w:p>
    <w:p w14:paraId="2194A360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выполнении упражнения « гимнастический мост» не является ошибкой если</w:t>
      </w:r>
    </w:p>
    <w:p w14:paraId="5E4C5D16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ноги согнуты в коленях;</w:t>
      </w:r>
    </w:p>
    <w:p w14:paraId="329C0336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плечи находятся над кистями;</w:t>
      </w:r>
    </w:p>
    <w:p w14:paraId="26340FE0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ступни на носках.</w:t>
      </w:r>
    </w:p>
    <w:p w14:paraId="3651D560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0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строя или размещения занимающихся -</w:t>
      </w:r>
    </w:p>
    <w:p w14:paraId="7C7384E9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перестроение</w:t>
      </w:r>
    </w:p>
    <w:p w14:paraId="76BED1F5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размыкание</w:t>
      </w:r>
    </w:p>
    <w:p w14:paraId="118992D3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смыкание</w:t>
      </w:r>
    </w:p>
    <w:p w14:paraId="65D27501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колонна</w:t>
      </w:r>
    </w:p>
    <w:p w14:paraId="55DF84B9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называется вид строя, когда учащиеся стоят в затылок?</w:t>
      </w:r>
    </w:p>
    <w:p w14:paraId="7AF3937B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линия; б - шеренга; в - колонна;</w:t>
      </w:r>
    </w:p>
    <w:p w14:paraId="6D6DD390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Какую геометрическую фигуру должны образовать руки и голова при выполнении стойки на голове в гимнастике?</w:t>
      </w:r>
    </w:p>
    <w:p w14:paraId="295A1B26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Треугольник</w:t>
      </w:r>
    </w:p>
    <w:p w14:paraId="00D04093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Равносторонний треугольник</w:t>
      </w:r>
    </w:p>
    <w:p w14:paraId="5049EA9E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Равнобедренный треугольник</w:t>
      </w:r>
    </w:p>
    <w:p w14:paraId="3EBA977A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Прямоугольный треугольник</w:t>
      </w:r>
    </w:p>
    <w:p w14:paraId="1751EDBA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проверяется при выполнении наклона вперёд из положения сидя?</w:t>
      </w:r>
    </w:p>
    <w:p w14:paraId="3D19BA35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ловкость; б - гибкость; в - сила;</w:t>
      </w:r>
    </w:p>
    <w:p w14:paraId="1F096197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7.Ошибка при выполнении подтягивания в висе:</w:t>
      </w:r>
    </w:p>
    <w:p w14:paraId="45F1ABA2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хват сверху на ширине плеч;</w:t>
      </w:r>
    </w:p>
    <w:p w14:paraId="63522E28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подтягивание раскачиванием туловища;</w:t>
      </w:r>
    </w:p>
    <w:p w14:paraId="62C1993C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подтягивание до положения подбородок выше перекладины.</w:t>
      </w:r>
    </w:p>
    <w:p w14:paraId="3820716F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Главной причиной нарушения осанки является</w:t>
      </w:r>
    </w:p>
    <w:p w14:paraId="4FAC729C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привычка к определённым позам;</w:t>
      </w:r>
    </w:p>
    <w:p w14:paraId="25B5A8DC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- слабость мышц;</w:t>
      </w:r>
    </w:p>
    <w:p w14:paraId="451BBFC3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 гиподинамия.</w:t>
      </w:r>
    </w:p>
    <w:p w14:paraId="54986C63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Положение с выставлением опорной ноги с одновременным её сгибанием называется …….</w:t>
      </w:r>
    </w:p>
    <w:p w14:paraId="7682F5EB" w14:textId="77777777" w:rsidR="00CA5DAF" w:rsidRPr="00B01D19" w:rsidRDefault="00CA5DAF" w:rsidP="00CA5D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01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Положение, сидя на полу или на снаряде называется ………………</w:t>
      </w:r>
    </w:p>
    <w:p w14:paraId="19211E0D" w14:textId="77777777" w:rsidR="00CA5DAF" w:rsidRPr="006C4C63" w:rsidRDefault="00CA5DAF" w:rsidP="00CA5DAF">
      <w:pPr>
        <w:pStyle w:val="c1"/>
        <w:shd w:val="clear" w:color="auto" w:fill="FFFFFF"/>
        <w:spacing w:before="0" w:beforeAutospacing="0" w:after="0" w:afterAutospacing="0"/>
        <w:ind w:firstLine="208"/>
        <w:rPr>
          <w:color w:val="000000"/>
          <w:sz w:val="28"/>
          <w:szCs w:val="28"/>
        </w:rPr>
      </w:pPr>
    </w:p>
    <w:p w14:paraId="268A9EEF" w14:textId="77777777" w:rsidR="006C4C63" w:rsidRDefault="00CA5DAF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2:Техника верхней передачи мяча в волейболе, работа рук и ног</w:t>
      </w:r>
    </w:p>
    <w:p w14:paraId="2EFFF1DE" w14:textId="77777777" w:rsidR="00CA5DAF" w:rsidRPr="00375A15" w:rsidRDefault="00CA5DAF" w:rsidP="00375A1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3:Техника кувырка вперед слитно, опишите его как он выполняется</w:t>
      </w:r>
    </w:p>
    <w:p w14:paraId="2BEEB096" w14:textId="77777777" w:rsidR="00375A15" w:rsidRPr="00375A15" w:rsidRDefault="00375A15" w:rsidP="00375A15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7EF92349" w14:textId="77777777" w:rsidR="00375A15" w:rsidRPr="00375A15" w:rsidRDefault="00375A15" w:rsidP="001B2C6F">
      <w:pPr>
        <w:rPr>
          <w:rFonts w:ascii="Times New Roman" w:hAnsi="Times New Roman" w:cs="Times New Roman"/>
          <w:sz w:val="28"/>
          <w:szCs w:val="28"/>
        </w:rPr>
      </w:pPr>
    </w:p>
    <w:sectPr w:rsidR="00375A15" w:rsidRPr="0037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78"/>
    <w:rsid w:val="0003348D"/>
    <w:rsid w:val="001B2C6F"/>
    <w:rsid w:val="00375A15"/>
    <w:rsid w:val="00545778"/>
    <w:rsid w:val="00644CCB"/>
    <w:rsid w:val="006C4C63"/>
    <w:rsid w:val="00CA5DAF"/>
    <w:rsid w:val="00E8285A"/>
    <w:rsid w:val="00E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8AE8"/>
  <w15:chartTrackingRefBased/>
  <w15:docId w15:val="{0AC31028-6852-42F9-BF43-E90A3B3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4C63"/>
  </w:style>
  <w:style w:type="paragraph" w:customStyle="1" w:styleId="c4">
    <w:name w:val="c4"/>
    <w:basedOn w:val="a"/>
    <w:rsid w:val="006C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6V4XDJZHKHHZ-737-1375</_dlc_DocId>
    <_dlc_DocIdUrl xmlns="d4d6ac07-9d60-403d-ada4-7b1b04443535">
      <Url>http://www.eduportal44.ru/sharya_r/14/_layouts/15/DocIdRedir.aspx?ID=6V4XDJZHKHHZ-737-1375</Url>
      <Description>6V4XDJZHKHHZ-737-1375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E896B-5EAB-4EC4-B2D4-E2B49493879D}"/>
</file>

<file path=customXml/itemProps2.xml><?xml version="1.0" encoding="utf-8"?>
<ds:datastoreItem xmlns:ds="http://schemas.openxmlformats.org/officeDocument/2006/customXml" ds:itemID="{16CDE24C-E6F0-416B-83D4-83546BFC1E74}"/>
</file>

<file path=customXml/itemProps3.xml><?xml version="1.0" encoding="utf-8"?>
<ds:datastoreItem xmlns:ds="http://schemas.openxmlformats.org/officeDocument/2006/customXml" ds:itemID="{C5947B19-DE86-4B12-AAFB-3DB15A866100}"/>
</file>

<file path=customXml/itemProps4.xml><?xml version="1.0" encoding="utf-8"?>
<ds:datastoreItem xmlns:ds="http://schemas.openxmlformats.org/officeDocument/2006/customXml" ds:itemID="{E1786C61-9EB5-405A-86C2-B6E05D38C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вячеслав заварин</cp:lastModifiedBy>
  <cp:revision>3</cp:revision>
  <dcterms:created xsi:type="dcterms:W3CDTF">2020-04-15T17:47:00Z</dcterms:created>
  <dcterms:modified xsi:type="dcterms:W3CDTF">2020-04-16T18:47:00Z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d712c726-9d54-435e-809e-458e0394c80c</vt:lpwstr>
  </property>
</Properties>
</file>