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2A2" w:rsidRPr="00EF1483" w:rsidRDefault="00FB22A2" w:rsidP="00FB22A2">
      <w:pPr>
        <w:jc w:val="center"/>
        <w:rPr>
          <w:b/>
          <w:sz w:val="24"/>
          <w:szCs w:val="24"/>
        </w:rPr>
      </w:pPr>
      <w:r w:rsidRPr="00EF1483">
        <w:rPr>
          <w:b/>
          <w:sz w:val="24"/>
          <w:szCs w:val="24"/>
        </w:rPr>
        <w:t>Библиотечный урок для учащихся начальных классов (с использованием ИКТ)</w:t>
      </w:r>
    </w:p>
    <w:p w:rsidR="00FB22A2" w:rsidRPr="00EF1483" w:rsidRDefault="00FB22A2" w:rsidP="00FB22A2">
      <w:pPr>
        <w:jc w:val="center"/>
        <w:rPr>
          <w:b/>
          <w:color w:val="FF0000"/>
          <w:sz w:val="24"/>
          <w:szCs w:val="24"/>
        </w:rPr>
      </w:pPr>
      <w:r w:rsidRPr="00EF1483">
        <w:rPr>
          <w:b/>
          <w:color w:val="FF0000"/>
          <w:sz w:val="24"/>
          <w:szCs w:val="24"/>
        </w:rPr>
        <w:t>«Как помочь птицам зимой»</w:t>
      </w:r>
    </w:p>
    <w:p w:rsidR="00FB22A2" w:rsidRPr="00983D3D" w:rsidRDefault="00FB22A2" w:rsidP="00FB22A2">
      <w:pPr>
        <w:rPr>
          <w:color w:val="FF0000"/>
          <w:sz w:val="24"/>
          <w:szCs w:val="24"/>
        </w:rPr>
      </w:pPr>
    </w:p>
    <w:p w:rsidR="00FB22A2" w:rsidRPr="00EF1483" w:rsidRDefault="00FB22A2" w:rsidP="00FB22A2">
      <w:pPr>
        <w:jc w:val="both"/>
        <w:rPr>
          <w:color w:val="0000FF"/>
          <w:sz w:val="24"/>
          <w:szCs w:val="24"/>
        </w:rPr>
      </w:pPr>
      <w:r w:rsidRPr="00983D3D">
        <w:rPr>
          <w:noProof/>
          <w:color w:val="0000FF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1485900" cy="1097280"/>
            <wp:effectExtent l="38100" t="38100" r="19050" b="26670"/>
            <wp:wrapTight wrapText="bothSides">
              <wp:wrapPolygon edited="0">
                <wp:start x="-554" y="-750"/>
                <wp:lineTo x="-554" y="22125"/>
                <wp:lineTo x="21877" y="22125"/>
                <wp:lineTo x="21877" y="-750"/>
                <wp:lineTo x="-554" y="-75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72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83D3D">
        <w:rPr>
          <w:color w:val="0000FF"/>
          <w:sz w:val="24"/>
          <w:szCs w:val="24"/>
        </w:rPr>
        <w:t>Цель занятия</w:t>
      </w:r>
      <w:r w:rsidRPr="00983D3D">
        <w:rPr>
          <w:sz w:val="24"/>
          <w:szCs w:val="24"/>
        </w:rPr>
        <w:t>: дать представление о тех трудностях, которые испытывают птицы зимой, о мерах помощи им. Пробудить желание помогать зимующим птицам.</w:t>
      </w:r>
    </w:p>
    <w:p w:rsidR="00FB22A2" w:rsidRPr="00983D3D" w:rsidRDefault="00FB22A2" w:rsidP="00FB22A2">
      <w:pPr>
        <w:jc w:val="both"/>
        <w:rPr>
          <w:sz w:val="24"/>
          <w:szCs w:val="24"/>
        </w:rPr>
      </w:pPr>
      <w:r w:rsidRPr="00983D3D">
        <w:rPr>
          <w:color w:val="0000FF"/>
          <w:sz w:val="24"/>
          <w:szCs w:val="24"/>
        </w:rPr>
        <w:t>Новые понятия</w:t>
      </w:r>
      <w:r w:rsidRPr="00983D3D">
        <w:rPr>
          <w:sz w:val="24"/>
          <w:szCs w:val="24"/>
        </w:rPr>
        <w:t>: подкормка птиц, кормушка.</w:t>
      </w:r>
    </w:p>
    <w:p w:rsidR="00FB22A2" w:rsidRPr="00DA1FB9" w:rsidRDefault="00FB22A2" w:rsidP="00FB22A2">
      <w:pPr>
        <w:jc w:val="center"/>
        <w:rPr>
          <w:b/>
          <w:color w:val="0000FF"/>
          <w:sz w:val="24"/>
          <w:szCs w:val="24"/>
        </w:rPr>
      </w:pPr>
      <w:r w:rsidRPr="00DA1FB9">
        <w:rPr>
          <w:b/>
          <w:color w:val="0000FF"/>
          <w:sz w:val="24"/>
          <w:szCs w:val="24"/>
        </w:rPr>
        <w:t>Ход занятия.</w:t>
      </w:r>
    </w:p>
    <w:p w:rsidR="00FB22A2" w:rsidRPr="00EF1483" w:rsidRDefault="00FB22A2" w:rsidP="00FB22A2">
      <w:pPr>
        <w:jc w:val="both"/>
        <w:rPr>
          <w:color w:val="0000FF"/>
          <w:sz w:val="24"/>
          <w:szCs w:val="24"/>
        </w:rPr>
      </w:pPr>
      <w:r w:rsidRPr="00983D3D">
        <w:rPr>
          <w:color w:val="0000FF"/>
          <w:sz w:val="24"/>
          <w:szCs w:val="24"/>
        </w:rPr>
        <w:t>Воспитатель.</w:t>
      </w:r>
      <w:r>
        <w:rPr>
          <w:color w:val="0000FF"/>
          <w:sz w:val="24"/>
          <w:szCs w:val="24"/>
        </w:rPr>
        <w:t xml:space="preserve"> </w:t>
      </w:r>
      <w:r w:rsidRPr="00983D3D">
        <w:rPr>
          <w:sz w:val="24"/>
          <w:szCs w:val="24"/>
        </w:rPr>
        <w:t>Зимой, когда на землю и деревья ляжет толстый слой снега, для птиц наступает трудная пора. Многие птицы с наступлением холодов улетают в теплые края.</w:t>
      </w:r>
    </w:p>
    <w:p w:rsidR="00FB22A2" w:rsidRDefault="00FB22A2" w:rsidP="00FB22A2">
      <w:pPr>
        <w:jc w:val="both"/>
        <w:rPr>
          <w:sz w:val="24"/>
          <w:szCs w:val="24"/>
        </w:rPr>
      </w:pPr>
      <w:r w:rsidRPr="00983D3D">
        <w:rPr>
          <w:color w:val="FF6600"/>
          <w:sz w:val="24"/>
          <w:szCs w:val="24"/>
        </w:rPr>
        <w:t>Слайд 2.</w:t>
      </w:r>
    </w:p>
    <w:p w:rsidR="00FB22A2" w:rsidRDefault="00FB22A2" w:rsidP="00FB22A2">
      <w:pPr>
        <w:ind w:firstLine="851"/>
        <w:jc w:val="both"/>
        <w:rPr>
          <w:sz w:val="24"/>
          <w:szCs w:val="24"/>
        </w:rPr>
      </w:pPr>
      <w:r w:rsidRPr="00983D3D">
        <w:rPr>
          <w:sz w:val="24"/>
          <w:szCs w:val="24"/>
        </w:rPr>
        <w:t>«Бывают птицы разные</w:t>
      </w:r>
    </w:p>
    <w:p w:rsidR="00FB22A2" w:rsidRDefault="00FB22A2" w:rsidP="00FB22A2">
      <w:pPr>
        <w:ind w:firstLine="851"/>
        <w:jc w:val="both"/>
        <w:rPr>
          <w:sz w:val="24"/>
          <w:szCs w:val="24"/>
        </w:rPr>
      </w:pPr>
      <w:r w:rsidRPr="00983D3D">
        <w:rPr>
          <w:sz w:val="24"/>
          <w:szCs w:val="24"/>
        </w:rPr>
        <w:t>Одни боятся вьюг.</w:t>
      </w:r>
    </w:p>
    <w:p w:rsidR="00FB22A2" w:rsidRDefault="00FB22A2" w:rsidP="00FB22A2">
      <w:pPr>
        <w:ind w:firstLine="851"/>
        <w:jc w:val="both"/>
        <w:rPr>
          <w:sz w:val="24"/>
          <w:szCs w:val="24"/>
        </w:rPr>
      </w:pPr>
      <w:r w:rsidRPr="00983D3D">
        <w:rPr>
          <w:sz w:val="24"/>
          <w:szCs w:val="24"/>
        </w:rPr>
        <w:t>И улетают на зиму</w:t>
      </w:r>
    </w:p>
    <w:p w:rsidR="00FB22A2" w:rsidRPr="00983D3D" w:rsidRDefault="00FB22A2" w:rsidP="00FB22A2">
      <w:pPr>
        <w:ind w:firstLine="851"/>
        <w:jc w:val="both"/>
        <w:rPr>
          <w:sz w:val="24"/>
          <w:szCs w:val="24"/>
        </w:rPr>
      </w:pPr>
      <w:r w:rsidRPr="00983D3D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179705</wp:posOffset>
            </wp:positionV>
            <wp:extent cx="1890395" cy="1118235"/>
            <wp:effectExtent l="38100" t="38100" r="14605" b="24765"/>
            <wp:wrapTight wrapText="bothSides">
              <wp:wrapPolygon edited="0">
                <wp:start x="-435" y="-736"/>
                <wp:lineTo x="-435" y="22078"/>
                <wp:lineTo x="21767" y="22078"/>
                <wp:lineTo x="21767" y="-736"/>
                <wp:lineTo x="-435" y="-736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1182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83D3D">
        <w:rPr>
          <w:sz w:val="24"/>
          <w:szCs w:val="24"/>
        </w:rPr>
        <w:t>На добрый, теплый юг»</w:t>
      </w:r>
    </w:p>
    <w:p w:rsidR="00FB22A2" w:rsidRPr="00983D3D" w:rsidRDefault="00FB22A2" w:rsidP="00FB22A2">
      <w:pPr>
        <w:ind w:firstLine="709"/>
        <w:jc w:val="both"/>
        <w:rPr>
          <w:sz w:val="24"/>
          <w:szCs w:val="24"/>
        </w:rPr>
      </w:pPr>
      <w:r w:rsidRPr="00983D3D">
        <w:rPr>
          <w:sz w:val="24"/>
          <w:szCs w:val="24"/>
        </w:rPr>
        <w:t>Но есть птицы, которые остаются зимовать рядом с человеком. Конечно, им страшен сильный мороз, но обычные зимние морозы с</w:t>
      </w:r>
      <w:r>
        <w:rPr>
          <w:sz w:val="24"/>
          <w:szCs w:val="24"/>
        </w:rPr>
        <w:t xml:space="preserve">ытая птица переживет спокойно. </w:t>
      </w:r>
      <w:r w:rsidRPr="00983D3D">
        <w:rPr>
          <w:sz w:val="24"/>
          <w:szCs w:val="24"/>
        </w:rPr>
        <w:t>Вот одна из них. Посмотрите на слайд.</w:t>
      </w:r>
    </w:p>
    <w:p w:rsidR="00FB22A2" w:rsidRPr="00983D3D" w:rsidRDefault="00FB22A2" w:rsidP="00FB22A2">
      <w:pPr>
        <w:jc w:val="both"/>
        <w:rPr>
          <w:sz w:val="24"/>
          <w:szCs w:val="24"/>
        </w:rPr>
      </w:pPr>
      <w:r>
        <w:rPr>
          <w:noProof/>
          <w:color w:val="FF6600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203835</wp:posOffset>
            </wp:positionV>
            <wp:extent cx="1397000" cy="1347470"/>
            <wp:effectExtent l="57150" t="38100" r="31750" b="24130"/>
            <wp:wrapTight wrapText="bothSides">
              <wp:wrapPolygon edited="0">
                <wp:start x="-884" y="-611"/>
                <wp:lineTo x="-884" y="21987"/>
                <wp:lineTo x="22091" y="21987"/>
                <wp:lineTo x="22091" y="-611"/>
                <wp:lineTo x="-884" y="-611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474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83D3D">
        <w:rPr>
          <w:color w:val="FF6600"/>
          <w:sz w:val="24"/>
          <w:szCs w:val="24"/>
        </w:rPr>
        <w:t>Слайд 3,4. Синица</w:t>
      </w:r>
      <w:r w:rsidRPr="00983D3D">
        <w:rPr>
          <w:sz w:val="24"/>
          <w:szCs w:val="24"/>
        </w:rPr>
        <w:t xml:space="preserve">. </w:t>
      </w:r>
      <w:r>
        <w:rPr>
          <w:sz w:val="24"/>
          <w:szCs w:val="24"/>
        </w:rPr>
        <w:t>(</w:t>
      </w:r>
      <w:r w:rsidRPr="00983D3D">
        <w:rPr>
          <w:sz w:val="24"/>
          <w:szCs w:val="24"/>
        </w:rPr>
        <w:t>Прочесть текст 5-го слайда о синице</w:t>
      </w:r>
      <w:r>
        <w:rPr>
          <w:sz w:val="24"/>
          <w:szCs w:val="24"/>
        </w:rPr>
        <w:t>)</w:t>
      </w:r>
      <w:r w:rsidRPr="00983D3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983D3D">
        <w:rPr>
          <w:sz w:val="24"/>
          <w:szCs w:val="24"/>
        </w:rPr>
        <w:t>Эта птица размером с воробья. Синицы ловко обыскивают кроны и стволы деревьев в поиске насекомых. Часто сбиваются в стайки, особенно подвижные и шумные около кормушек. Живут в лесах, садах, парках, скверах. В зимнее время тянется к людскому жилью. Об этой птичке наш костромской поэт Виталий Кодрян написал хорошее стихотворение «Примета». Мы его послушаем в исполнении Нади Хариновой.</w:t>
      </w:r>
    </w:p>
    <w:p w:rsidR="00FB22A2" w:rsidRDefault="00FB22A2" w:rsidP="00FB22A2">
      <w:pPr>
        <w:ind w:firstLine="709"/>
        <w:jc w:val="both"/>
        <w:rPr>
          <w:sz w:val="24"/>
          <w:szCs w:val="24"/>
        </w:rPr>
      </w:pPr>
    </w:p>
    <w:p w:rsidR="00FB22A2" w:rsidRPr="00983D3D" w:rsidRDefault="00FB22A2" w:rsidP="00FB22A2">
      <w:pPr>
        <w:ind w:firstLine="709"/>
        <w:jc w:val="both"/>
        <w:rPr>
          <w:sz w:val="24"/>
          <w:szCs w:val="24"/>
        </w:rPr>
      </w:pPr>
      <w:r w:rsidRPr="00983D3D">
        <w:rPr>
          <w:sz w:val="24"/>
          <w:szCs w:val="24"/>
        </w:rPr>
        <w:t>Вот еще одна птица, которая не боится морозов. Как она называется, вы подскажете мне сами.</w:t>
      </w:r>
    </w:p>
    <w:p w:rsidR="00FB22A2" w:rsidRDefault="00FB22A2" w:rsidP="00FB22A2">
      <w:pPr>
        <w:jc w:val="both"/>
        <w:rPr>
          <w:sz w:val="24"/>
          <w:szCs w:val="24"/>
        </w:rPr>
      </w:pPr>
      <w:r>
        <w:rPr>
          <w:noProof/>
          <w:color w:val="FF6600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63500</wp:posOffset>
            </wp:positionV>
            <wp:extent cx="1358900" cy="1665605"/>
            <wp:effectExtent l="57150" t="38100" r="31750" b="10795"/>
            <wp:wrapTight wrapText="bothSides">
              <wp:wrapPolygon edited="0">
                <wp:start x="-908" y="-494"/>
                <wp:lineTo x="-908" y="21740"/>
                <wp:lineTo x="22105" y="21740"/>
                <wp:lineTo x="22105" y="-494"/>
                <wp:lineTo x="-908" y="-494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6656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83D3D">
        <w:rPr>
          <w:color w:val="FF6600"/>
          <w:sz w:val="24"/>
          <w:szCs w:val="24"/>
        </w:rPr>
        <w:t>Слайд 7,8. Снегирь</w:t>
      </w:r>
      <w:r>
        <w:rPr>
          <w:sz w:val="24"/>
          <w:szCs w:val="24"/>
        </w:rPr>
        <w:t>. (</w:t>
      </w:r>
      <w:r w:rsidRPr="00983D3D">
        <w:rPr>
          <w:sz w:val="24"/>
          <w:szCs w:val="24"/>
        </w:rPr>
        <w:t>Прочесть текст 9-го слайда о снегире</w:t>
      </w:r>
      <w:r>
        <w:rPr>
          <w:sz w:val="24"/>
          <w:szCs w:val="24"/>
        </w:rPr>
        <w:t>)</w:t>
      </w:r>
      <w:r w:rsidRPr="00983D3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983D3D">
        <w:rPr>
          <w:sz w:val="24"/>
          <w:szCs w:val="24"/>
        </w:rPr>
        <w:t xml:space="preserve">Он немного крупнее воробья. У самца </w:t>
      </w:r>
      <w:proofErr w:type="spellStart"/>
      <w:r w:rsidRPr="00983D3D">
        <w:rPr>
          <w:sz w:val="24"/>
          <w:szCs w:val="24"/>
        </w:rPr>
        <w:t>ярко-розовая</w:t>
      </w:r>
      <w:proofErr w:type="spellEnd"/>
      <w:r w:rsidRPr="00983D3D">
        <w:rPr>
          <w:sz w:val="24"/>
          <w:szCs w:val="24"/>
        </w:rPr>
        <w:t xml:space="preserve"> грудь. Самка имеет более бледный окрас. Полет у снегиря быстрый, по земле передвигается прыжками. Песня у него приятная – это набор тихих свистов. Живет и гнездится в хвойных и смешанных лесах. Кормится ягодам рябины, боярышника, семенами деревьев.</w:t>
      </w:r>
    </w:p>
    <w:p w:rsidR="00FB22A2" w:rsidRPr="00983D3D" w:rsidRDefault="00FB22A2" w:rsidP="00FB22A2">
      <w:pPr>
        <w:ind w:firstLine="567"/>
        <w:jc w:val="both"/>
        <w:rPr>
          <w:sz w:val="24"/>
          <w:szCs w:val="24"/>
        </w:rPr>
      </w:pPr>
      <w:r w:rsidRPr="00983D3D">
        <w:rPr>
          <w:sz w:val="24"/>
          <w:szCs w:val="24"/>
        </w:rPr>
        <w:t>И об этой птице есть стихотворение, которое написала Татьяна Татьяничева. Его нам расскажет Табак Анастасия.</w:t>
      </w:r>
    </w:p>
    <w:p w:rsidR="00FB22A2" w:rsidRPr="00983D3D" w:rsidRDefault="00FB22A2" w:rsidP="00FB22A2">
      <w:pPr>
        <w:jc w:val="both"/>
        <w:rPr>
          <w:sz w:val="24"/>
          <w:szCs w:val="24"/>
        </w:rPr>
      </w:pPr>
    </w:p>
    <w:p w:rsidR="00FB22A2" w:rsidRPr="00983D3D" w:rsidRDefault="00FB22A2" w:rsidP="00FB22A2">
      <w:pPr>
        <w:ind w:firstLine="567"/>
        <w:jc w:val="both"/>
        <w:rPr>
          <w:sz w:val="24"/>
          <w:szCs w:val="24"/>
        </w:rPr>
      </w:pPr>
      <w:r w:rsidRPr="00983D3D">
        <w:rPr>
          <w:sz w:val="24"/>
          <w:szCs w:val="24"/>
        </w:rPr>
        <w:t>Следующая птица очень хорошо вам знакома – это воробей.</w:t>
      </w:r>
    </w:p>
    <w:p w:rsidR="00FB22A2" w:rsidRPr="00983D3D" w:rsidRDefault="00FB22A2" w:rsidP="00FB22A2">
      <w:pPr>
        <w:jc w:val="both"/>
        <w:rPr>
          <w:sz w:val="24"/>
          <w:szCs w:val="24"/>
        </w:rPr>
      </w:pPr>
      <w:r>
        <w:rPr>
          <w:noProof/>
          <w:color w:val="FF6600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111125</wp:posOffset>
            </wp:positionV>
            <wp:extent cx="2656840" cy="1684020"/>
            <wp:effectExtent l="57150" t="38100" r="29210" b="11430"/>
            <wp:wrapTight wrapText="bothSides">
              <wp:wrapPolygon edited="0">
                <wp:start x="-465" y="-489"/>
                <wp:lineTo x="-465" y="21747"/>
                <wp:lineTo x="21837" y="21747"/>
                <wp:lineTo x="21837" y="-489"/>
                <wp:lineTo x="-465" y="-489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6840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83D3D">
        <w:rPr>
          <w:color w:val="FF6600"/>
          <w:sz w:val="24"/>
          <w:szCs w:val="24"/>
        </w:rPr>
        <w:t>Слайд 11, 12.. Воробей</w:t>
      </w:r>
      <w:r w:rsidRPr="00983D3D">
        <w:rPr>
          <w:sz w:val="24"/>
          <w:szCs w:val="24"/>
        </w:rPr>
        <w:t xml:space="preserve">. </w:t>
      </w:r>
      <w:r>
        <w:rPr>
          <w:sz w:val="24"/>
          <w:szCs w:val="24"/>
        </w:rPr>
        <w:t>(</w:t>
      </w:r>
      <w:r w:rsidRPr="00983D3D">
        <w:rPr>
          <w:sz w:val="24"/>
          <w:szCs w:val="24"/>
        </w:rPr>
        <w:t>Прочесть текст 13-го слайда про воробья</w:t>
      </w:r>
      <w:r>
        <w:rPr>
          <w:sz w:val="24"/>
          <w:szCs w:val="24"/>
        </w:rPr>
        <w:t>)</w:t>
      </w:r>
      <w:r w:rsidRPr="00983D3D">
        <w:rPr>
          <w:sz w:val="24"/>
          <w:szCs w:val="24"/>
        </w:rPr>
        <w:t>.</w:t>
      </w:r>
    </w:p>
    <w:p w:rsidR="00FB22A2" w:rsidRPr="00983D3D" w:rsidRDefault="00FB22A2" w:rsidP="00FB22A2">
      <w:pPr>
        <w:jc w:val="both"/>
        <w:rPr>
          <w:sz w:val="24"/>
          <w:szCs w:val="24"/>
        </w:rPr>
      </w:pPr>
      <w:r w:rsidRPr="00983D3D">
        <w:rPr>
          <w:sz w:val="24"/>
          <w:szCs w:val="24"/>
        </w:rPr>
        <w:t>Птица хорошо всем известная. Окраска воробья серенькая. Это дерзкая, смелая и умная птичка. Благополучно живет в селах и городах. Питается насекомыми. Различными семенами и фруктами.</w:t>
      </w:r>
    </w:p>
    <w:p w:rsidR="00FB22A2" w:rsidRDefault="00FB22A2" w:rsidP="00FB22A2">
      <w:pPr>
        <w:jc w:val="both"/>
        <w:rPr>
          <w:sz w:val="24"/>
          <w:szCs w:val="24"/>
        </w:rPr>
      </w:pPr>
      <w:r w:rsidRPr="00983D3D">
        <w:rPr>
          <w:sz w:val="24"/>
          <w:szCs w:val="24"/>
        </w:rPr>
        <w:t>Голос – всем известное чирикание.</w:t>
      </w:r>
    </w:p>
    <w:p w:rsidR="00FB22A2" w:rsidRDefault="00FB22A2" w:rsidP="00FB22A2">
      <w:pPr>
        <w:ind w:firstLine="567"/>
        <w:jc w:val="both"/>
        <w:rPr>
          <w:sz w:val="24"/>
          <w:szCs w:val="24"/>
        </w:rPr>
      </w:pPr>
      <w:r w:rsidRPr="00983D3D">
        <w:rPr>
          <w:sz w:val="24"/>
          <w:szCs w:val="24"/>
        </w:rPr>
        <w:t xml:space="preserve">Посмотрите на его оперение, оно </w:t>
      </w:r>
      <w:proofErr w:type="gramStart"/>
      <w:r w:rsidRPr="00983D3D">
        <w:rPr>
          <w:sz w:val="24"/>
          <w:szCs w:val="24"/>
        </w:rPr>
        <w:t>и</w:t>
      </w:r>
      <w:proofErr w:type="gramEnd"/>
      <w:r w:rsidRPr="00983D3D">
        <w:rPr>
          <w:sz w:val="24"/>
          <w:szCs w:val="24"/>
        </w:rPr>
        <w:t xml:space="preserve"> правда очень скромное. Когда ему особенно холодно, он усядется где-нибудь в укромном местечке, </w:t>
      </w:r>
      <w:r w:rsidRPr="00983D3D">
        <w:rPr>
          <w:sz w:val="24"/>
          <w:szCs w:val="24"/>
        </w:rPr>
        <w:lastRenderedPageBreak/>
        <w:t>распушит свои перышки, чтобы было теплее и переждет мороз.</w:t>
      </w:r>
    </w:p>
    <w:p w:rsidR="00FB22A2" w:rsidRDefault="00FB22A2" w:rsidP="00FB22A2">
      <w:pPr>
        <w:ind w:firstLine="567"/>
        <w:jc w:val="both"/>
        <w:rPr>
          <w:sz w:val="24"/>
          <w:szCs w:val="24"/>
        </w:rPr>
      </w:pPr>
      <w:r w:rsidRPr="00983D3D">
        <w:rPr>
          <w:sz w:val="24"/>
          <w:szCs w:val="24"/>
        </w:rPr>
        <w:t>Ребята, а почему ему теплее, если он нахохлится и становится похожим на шарик?  (ответ детей)</w:t>
      </w:r>
    </w:p>
    <w:p w:rsidR="00FB22A2" w:rsidRDefault="00FB22A2" w:rsidP="00FB22A2">
      <w:pPr>
        <w:ind w:firstLine="567"/>
        <w:jc w:val="both"/>
        <w:rPr>
          <w:sz w:val="24"/>
          <w:szCs w:val="24"/>
        </w:rPr>
      </w:pPr>
      <w:r w:rsidRPr="00983D3D">
        <w:rPr>
          <w:sz w:val="24"/>
          <w:szCs w:val="24"/>
        </w:rPr>
        <w:t xml:space="preserve">Стихотворение про </w:t>
      </w:r>
      <w:proofErr w:type="spellStart"/>
      <w:r w:rsidRPr="00983D3D">
        <w:rPr>
          <w:sz w:val="24"/>
          <w:szCs w:val="24"/>
        </w:rPr>
        <w:t>воробьишку</w:t>
      </w:r>
      <w:proofErr w:type="spellEnd"/>
      <w:r w:rsidRPr="00983D3D">
        <w:rPr>
          <w:sz w:val="24"/>
          <w:szCs w:val="24"/>
        </w:rPr>
        <w:t xml:space="preserve"> Александра Черного мы послушаем в исполнении Наташи </w:t>
      </w:r>
      <w:proofErr w:type="spellStart"/>
      <w:r w:rsidRPr="00983D3D">
        <w:rPr>
          <w:sz w:val="24"/>
          <w:szCs w:val="24"/>
        </w:rPr>
        <w:t>Городишениной</w:t>
      </w:r>
      <w:proofErr w:type="spellEnd"/>
      <w:r w:rsidRPr="00983D3D">
        <w:rPr>
          <w:sz w:val="24"/>
          <w:szCs w:val="24"/>
        </w:rPr>
        <w:t>.</w:t>
      </w:r>
    </w:p>
    <w:p w:rsidR="00FB22A2" w:rsidRDefault="00FB22A2" w:rsidP="00FB22A2">
      <w:pPr>
        <w:ind w:firstLine="567"/>
        <w:jc w:val="both"/>
        <w:rPr>
          <w:sz w:val="24"/>
          <w:szCs w:val="24"/>
        </w:rPr>
      </w:pPr>
      <w:r w:rsidRPr="00983D3D">
        <w:rPr>
          <w:sz w:val="24"/>
          <w:szCs w:val="24"/>
        </w:rPr>
        <w:t>А эту красавицу, которую в народе называют белобокой, мы часто можем увидеть на улицах нашего села. Посмотрев на эту фотографию, вы легко ее мне назовете.</w:t>
      </w:r>
    </w:p>
    <w:p w:rsidR="00FB22A2" w:rsidRDefault="00FB22A2" w:rsidP="00FB22A2">
      <w:pPr>
        <w:ind w:firstLine="567"/>
        <w:jc w:val="both"/>
        <w:rPr>
          <w:sz w:val="24"/>
          <w:szCs w:val="24"/>
        </w:rPr>
      </w:pPr>
      <w:r>
        <w:rPr>
          <w:noProof/>
          <w:color w:val="FF6600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91440</wp:posOffset>
            </wp:positionV>
            <wp:extent cx="1769745" cy="1144270"/>
            <wp:effectExtent l="57150" t="38100" r="40005" b="17780"/>
            <wp:wrapTight wrapText="bothSides">
              <wp:wrapPolygon edited="0">
                <wp:start x="-698" y="-719"/>
                <wp:lineTo x="-698" y="21936"/>
                <wp:lineTo x="22088" y="21936"/>
                <wp:lineTo x="22088" y="18699"/>
                <wp:lineTo x="21856" y="16542"/>
                <wp:lineTo x="22088" y="16542"/>
                <wp:lineTo x="22088" y="-719"/>
                <wp:lineTo x="-698" y="-719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1442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prstDash val="lgDashDot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83D3D">
        <w:rPr>
          <w:color w:val="FF6600"/>
          <w:sz w:val="24"/>
          <w:szCs w:val="24"/>
        </w:rPr>
        <w:t>Слайд 15,16. Сорока</w:t>
      </w:r>
      <w:r w:rsidRPr="00983D3D">
        <w:rPr>
          <w:sz w:val="24"/>
          <w:szCs w:val="24"/>
        </w:rPr>
        <w:t xml:space="preserve">. </w:t>
      </w:r>
      <w:r>
        <w:rPr>
          <w:sz w:val="24"/>
          <w:szCs w:val="24"/>
        </w:rPr>
        <w:t>(</w:t>
      </w:r>
      <w:r w:rsidRPr="00983D3D">
        <w:rPr>
          <w:sz w:val="24"/>
          <w:szCs w:val="24"/>
        </w:rPr>
        <w:t>Прочесть текст 17-го слайда про сороку.</w:t>
      </w:r>
      <w:r>
        <w:rPr>
          <w:sz w:val="24"/>
          <w:szCs w:val="24"/>
        </w:rPr>
        <w:t>)</w:t>
      </w:r>
    </w:p>
    <w:p w:rsidR="00FB22A2" w:rsidRDefault="00FB22A2" w:rsidP="00FB22A2">
      <w:pPr>
        <w:ind w:firstLine="567"/>
        <w:jc w:val="both"/>
        <w:rPr>
          <w:sz w:val="24"/>
          <w:szCs w:val="24"/>
        </w:rPr>
      </w:pPr>
      <w:r w:rsidRPr="00983D3D">
        <w:rPr>
          <w:sz w:val="24"/>
          <w:szCs w:val="24"/>
        </w:rPr>
        <w:t>«Сорока – широко известная птица. У нее есть прозвище – белобока. По бокам у нее белые перышки. Живет среди деревьев и кустов. Гнездо строит из сухих веток, глины и грязи. Сороки не образуют стай, живут чаще парами. Питаются насекомыми, гусеницами, ягодами, мелкими грызунами</w:t>
      </w:r>
      <w:proofErr w:type="gramStart"/>
      <w:r w:rsidRPr="00983D3D">
        <w:rPr>
          <w:sz w:val="24"/>
          <w:szCs w:val="24"/>
        </w:rPr>
        <w:t>.»</w:t>
      </w:r>
      <w:proofErr w:type="gramEnd"/>
    </w:p>
    <w:p w:rsidR="00FB22A2" w:rsidRDefault="00FB22A2" w:rsidP="00FB22A2">
      <w:pPr>
        <w:ind w:firstLine="567"/>
        <w:jc w:val="both"/>
        <w:rPr>
          <w:sz w:val="24"/>
          <w:szCs w:val="24"/>
        </w:rPr>
      </w:pPr>
      <w:r w:rsidRPr="00983D3D">
        <w:rPr>
          <w:sz w:val="24"/>
          <w:szCs w:val="24"/>
        </w:rPr>
        <w:t>Поэт Валентин Берестов написал стихотворение о сороке. Его нам прочитает Рыжов Роман.</w:t>
      </w:r>
    </w:p>
    <w:p w:rsidR="00FB22A2" w:rsidRDefault="00FB22A2" w:rsidP="00FB22A2">
      <w:pPr>
        <w:ind w:firstLine="567"/>
        <w:jc w:val="both"/>
        <w:rPr>
          <w:sz w:val="24"/>
          <w:szCs w:val="24"/>
        </w:rPr>
      </w:pPr>
      <w:r w:rsidRPr="00983D3D">
        <w:rPr>
          <w:sz w:val="24"/>
          <w:szCs w:val="24"/>
        </w:rPr>
        <w:t>На следующем слайде вы видите яркую представительницу русских нар</w:t>
      </w:r>
      <w:r>
        <w:rPr>
          <w:sz w:val="24"/>
          <w:szCs w:val="24"/>
        </w:rPr>
        <w:t xml:space="preserve">одных сказок и басен. Кто это? </w:t>
      </w:r>
      <w:r w:rsidRPr="00983D3D">
        <w:rPr>
          <w:sz w:val="24"/>
          <w:szCs w:val="24"/>
        </w:rPr>
        <w:t>(Ответ детей).</w:t>
      </w:r>
    </w:p>
    <w:p w:rsidR="00FB22A2" w:rsidRDefault="00FB22A2" w:rsidP="00FB22A2">
      <w:pPr>
        <w:ind w:firstLine="567"/>
        <w:jc w:val="both"/>
        <w:rPr>
          <w:sz w:val="24"/>
          <w:szCs w:val="24"/>
        </w:rPr>
      </w:pPr>
      <w:r w:rsidRPr="00983D3D">
        <w:rPr>
          <w:color w:val="FF6600"/>
          <w:sz w:val="24"/>
          <w:szCs w:val="24"/>
        </w:rPr>
        <w:t>Слайд 19,20. Ворона</w:t>
      </w:r>
      <w:r w:rsidRPr="00983D3D">
        <w:rPr>
          <w:sz w:val="24"/>
          <w:szCs w:val="24"/>
        </w:rPr>
        <w:t xml:space="preserve">. </w:t>
      </w:r>
      <w:r>
        <w:rPr>
          <w:sz w:val="24"/>
          <w:szCs w:val="24"/>
        </w:rPr>
        <w:t>(</w:t>
      </w:r>
      <w:r w:rsidRPr="00983D3D">
        <w:rPr>
          <w:sz w:val="24"/>
          <w:szCs w:val="24"/>
        </w:rPr>
        <w:t>Прочесть текст на слайде 21</w:t>
      </w:r>
      <w:r>
        <w:rPr>
          <w:sz w:val="24"/>
          <w:szCs w:val="24"/>
        </w:rPr>
        <w:t>)</w:t>
      </w:r>
      <w:r w:rsidRPr="00983D3D">
        <w:rPr>
          <w:sz w:val="24"/>
          <w:szCs w:val="24"/>
        </w:rPr>
        <w:t>.</w:t>
      </w:r>
    </w:p>
    <w:p w:rsidR="00FB22A2" w:rsidRDefault="00FB22A2" w:rsidP="00FB22A2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232410</wp:posOffset>
            </wp:positionV>
            <wp:extent cx="1986915" cy="1682750"/>
            <wp:effectExtent l="57150" t="38100" r="32385" b="12700"/>
            <wp:wrapTight wrapText="bothSides">
              <wp:wrapPolygon edited="0">
                <wp:start x="-621" y="-489"/>
                <wp:lineTo x="-621" y="21763"/>
                <wp:lineTo x="621" y="21763"/>
                <wp:lineTo x="21952" y="21763"/>
                <wp:lineTo x="21952" y="20296"/>
                <wp:lineTo x="21745" y="19073"/>
                <wp:lineTo x="21952" y="19073"/>
                <wp:lineTo x="21952" y="-245"/>
                <wp:lineTo x="20709" y="-489"/>
                <wp:lineTo x="-621" y="-489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682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prstDash val="dash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83D3D">
        <w:rPr>
          <w:sz w:val="24"/>
          <w:szCs w:val="24"/>
        </w:rPr>
        <w:t xml:space="preserve">«Ворона – птица очень осторожная и умная. Но в тоже время </w:t>
      </w:r>
      <w:proofErr w:type="gramStart"/>
      <w:r w:rsidRPr="00983D3D">
        <w:rPr>
          <w:sz w:val="24"/>
          <w:szCs w:val="24"/>
        </w:rPr>
        <w:t>назойлива</w:t>
      </w:r>
      <w:proofErr w:type="gramEnd"/>
      <w:r w:rsidRPr="00983D3D">
        <w:rPr>
          <w:sz w:val="24"/>
          <w:szCs w:val="24"/>
        </w:rPr>
        <w:t xml:space="preserve"> до наглости. Она всеядна, но предпочтение отдает животной пище. Ест насекомых, мелких птиц и млекопитающих.</w:t>
      </w:r>
    </w:p>
    <w:p w:rsidR="00FB22A2" w:rsidRDefault="00FB22A2" w:rsidP="00FB22A2">
      <w:pPr>
        <w:ind w:firstLine="567"/>
        <w:jc w:val="both"/>
        <w:rPr>
          <w:sz w:val="24"/>
          <w:szCs w:val="24"/>
        </w:rPr>
      </w:pPr>
      <w:r w:rsidRPr="00983D3D">
        <w:rPr>
          <w:sz w:val="24"/>
          <w:szCs w:val="24"/>
        </w:rPr>
        <w:t>Гнездо строит высоко от земли. Вороны разоряют много птичьих гнезд, любят поесть птичьи яйца».</w:t>
      </w:r>
    </w:p>
    <w:p w:rsidR="00FB22A2" w:rsidRDefault="00FB22A2" w:rsidP="00FB22A2">
      <w:pPr>
        <w:ind w:firstLine="567"/>
        <w:jc w:val="both"/>
        <w:rPr>
          <w:sz w:val="24"/>
          <w:szCs w:val="24"/>
        </w:rPr>
      </w:pPr>
      <w:r w:rsidRPr="00983D3D">
        <w:rPr>
          <w:sz w:val="24"/>
          <w:szCs w:val="24"/>
        </w:rPr>
        <w:t>Все эти птицы могут выдержать морозы, если они найдут себе еду.</w:t>
      </w:r>
    </w:p>
    <w:p w:rsidR="00FB22A2" w:rsidRDefault="00FB22A2" w:rsidP="00FB22A2">
      <w:pPr>
        <w:ind w:firstLine="567"/>
        <w:jc w:val="both"/>
        <w:rPr>
          <w:sz w:val="24"/>
          <w:szCs w:val="24"/>
        </w:rPr>
      </w:pPr>
      <w:r w:rsidRPr="00983D3D">
        <w:rPr>
          <w:sz w:val="24"/>
          <w:szCs w:val="24"/>
        </w:rPr>
        <w:t>Без еды птице беда. Пропадет. Особенно, если зима снежная и укроет все высокие травы с семенами. Да еще если зима морозная, насекомые и их личинки спрячутся глубоко. Одна надежда – на людей. Не зря  зимой лесные птицы перебираются поближе к человеческому жилью. У каждой птицы своя форма клюва, что влияет на выбор семян. Например, синичка своим острым клювом может расклевать семена дыни, арбуза тыквы и подсолнечника. А воробью это не под силу. Для него лучше всего крошки хлеба.</w:t>
      </w:r>
    </w:p>
    <w:p w:rsidR="00FB22A2" w:rsidRPr="00983D3D" w:rsidRDefault="00FB22A2" w:rsidP="00FB22A2">
      <w:pPr>
        <w:ind w:firstLine="567"/>
        <w:jc w:val="both"/>
        <w:rPr>
          <w:sz w:val="24"/>
          <w:szCs w:val="24"/>
        </w:rPr>
      </w:pPr>
      <w:r w:rsidRPr="00983D3D">
        <w:rPr>
          <w:sz w:val="24"/>
          <w:szCs w:val="24"/>
        </w:rPr>
        <w:t>И вы, ребята, можете птицам помочь.  Из пластиковых бутылок, коробок из-под сока и молока вы легко можете сделать вот такие кормушки. (Показать несколько кормушек).</w:t>
      </w:r>
    </w:p>
    <w:p w:rsidR="00FB22A2" w:rsidRDefault="00FB22A2" w:rsidP="00FB22A2">
      <w:pPr>
        <w:jc w:val="both"/>
        <w:rPr>
          <w:sz w:val="24"/>
          <w:szCs w:val="24"/>
        </w:rPr>
      </w:pPr>
      <w:r w:rsidRPr="00983D3D">
        <w:rPr>
          <w:sz w:val="24"/>
          <w:szCs w:val="24"/>
        </w:rPr>
        <w:t>Если просто разложить корм на снегу, то его засыплет снегом, что-то утащат кошки или собаки.</w:t>
      </w:r>
    </w:p>
    <w:p w:rsidR="00FB22A2" w:rsidRDefault="00FB22A2" w:rsidP="00FB22A2">
      <w:pPr>
        <w:jc w:val="both"/>
        <w:rPr>
          <w:sz w:val="24"/>
          <w:szCs w:val="24"/>
        </w:rPr>
      </w:pPr>
      <w:r w:rsidRPr="00983D3D">
        <w:rPr>
          <w:sz w:val="24"/>
          <w:szCs w:val="24"/>
        </w:rPr>
        <w:t>На следующем занятии мы с вами займемся изготовлением кормушек. Вам необходимо принести коробки.</w:t>
      </w:r>
    </w:p>
    <w:p w:rsidR="00FB22A2" w:rsidRPr="00983D3D" w:rsidRDefault="00FB22A2" w:rsidP="00FB22A2">
      <w:pPr>
        <w:jc w:val="both"/>
        <w:rPr>
          <w:sz w:val="24"/>
          <w:szCs w:val="24"/>
        </w:rPr>
      </w:pPr>
      <w:r w:rsidRPr="00983D3D">
        <w:rPr>
          <w:sz w:val="24"/>
          <w:szCs w:val="24"/>
        </w:rPr>
        <w:t>В заключение нашего урока мы вам предлагаем послушать несколько загадок про птиц, а вы должны их отгадать.</w:t>
      </w:r>
    </w:p>
    <w:p w:rsidR="00FB22A2" w:rsidRDefault="00FB22A2" w:rsidP="00FB22A2">
      <w:pPr>
        <w:pStyle w:val="a3"/>
        <w:numPr>
          <w:ilvl w:val="0"/>
          <w:numId w:val="1"/>
        </w:numPr>
        <w:ind w:left="567" w:hanging="283"/>
        <w:jc w:val="both"/>
        <w:rPr>
          <w:sz w:val="24"/>
          <w:szCs w:val="24"/>
        </w:rPr>
      </w:pPr>
      <w:r w:rsidRPr="002A2EEC">
        <w:rPr>
          <w:sz w:val="24"/>
          <w:szCs w:val="24"/>
        </w:rPr>
        <w:t>Днем спит, ночью летает и прохожих пугает. (Сова).</w:t>
      </w:r>
    </w:p>
    <w:p w:rsidR="00FB22A2" w:rsidRDefault="00FB22A2" w:rsidP="00FB22A2">
      <w:pPr>
        <w:pStyle w:val="a3"/>
        <w:numPr>
          <w:ilvl w:val="0"/>
          <w:numId w:val="1"/>
        </w:numPr>
        <w:ind w:left="567" w:hanging="283"/>
        <w:jc w:val="both"/>
        <w:rPr>
          <w:sz w:val="24"/>
          <w:szCs w:val="24"/>
        </w:rPr>
      </w:pPr>
      <w:r w:rsidRPr="002A2EEC">
        <w:rPr>
          <w:sz w:val="24"/>
          <w:szCs w:val="24"/>
        </w:rPr>
        <w:t xml:space="preserve">Без рук, без </w:t>
      </w:r>
      <w:proofErr w:type="spellStart"/>
      <w:r w:rsidRPr="002A2EEC">
        <w:rPr>
          <w:sz w:val="24"/>
          <w:szCs w:val="24"/>
        </w:rPr>
        <w:t>топоренка</w:t>
      </w:r>
      <w:proofErr w:type="spellEnd"/>
      <w:r w:rsidRPr="002A2EEC">
        <w:rPr>
          <w:sz w:val="24"/>
          <w:szCs w:val="24"/>
        </w:rPr>
        <w:t xml:space="preserve"> построена избенка. (Гнездо)</w:t>
      </w:r>
    </w:p>
    <w:p w:rsidR="00FB22A2" w:rsidRPr="002A2EEC" w:rsidRDefault="00FB22A2" w:rsidP="00FB22A2">
      <w:pPr>
        <w:pStyle w:val="a3"/>
        <w:numPr>
          <w:ilvl w:val="0"/>
          <w:numId w:val="1"/>
        </w:numPr>
        <w:ind w:left="567" w:hanging="283"/>
        <w:jc w:val="both"/>
        <w:rPr>
          <w:sz w:val="24"/>
          <w:szCs w:val="24"/>
        </w:rPr>
      </w:pPr>
      <w:r w:rsidRPr="002A2EEC">
        <w:rPr>
          <w:sz w:val="24"/>
          <w:szCs w:val="24"/>
        </w:rPr>
        <w:t>Скачет птичка по дорожке,</w:t>
      </w:r>
    </w:p>
    <w:p w:rsidR="00FB22A2" w:rsidRDefault="00FB22A2" w:rsidP="00FB22A2">
      <w:pPr>
        <w:ind w:firstLine="567"/>
        <w:jc w:val="both"/>
        <w:rPr>
          <w:sz w:val="24"/>
          <w:szCs w:val="24"/>
        </w:rPr>
      </w:pPr>
      <w:r w:rsidRPr="00983D3D">
        <w:rPr>
          <w:sz w:val="24"/>
          <w:szCs w:val="24"/>
        </w:rPr>
        <w:t>Собирает шустро крошки.</w:t>
      </w:r>
    </w:p>
    <w:p w:rsidR="00FB22A2" w:rsidRDefault="00FB22A2" w:rsidP="00FB22A2">
      <w:pPr>
        <w:ind w:firstLine="567"/>
        <w:jc w:val="both"/>
        <w:rPr>
          <w:sz w:val="24"/>
          <w:szCs w:val="24"/>
        </w:rPr>
      </w:pPr>
      <w:r w:rsidRPr="00983D3D">
        <w:rPr>
          <w:sz w:val="24"/>
          <w:szCs w:val="24"/>
        </w:rPr>
        <w:t>А потом на ветку прыг</w:t>
      </w:r>
    </w:p>
    <w:p w:rsidR="00FB22A2" w:rsidRDefault="00FB22A2" w:rsidP="00FB22A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 чирикнет: «Чик-чирик!» </w:t>
      </w:r>
      <w:r w:rsidRPr="00983D3D">
        <w:rPr>
          <w:sz w:val="24"/>
          <w:szCs w:val="24"/>
        </w:rPr>
        <w:t>(Воробей).</w:t>
      </w:r>
    </w:p>
    <w:p w:rsidR="00AF251D" w:rsidRDefault="00AF251D"/>
    <w:sectPr w:rsidR="00AF251D" w:rsidSect="00AF2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236A3E"/>
    <w:multiLevelType w:val="hybridMultilevel"/>
    <w:tmpl w:val="3E1E90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22A2"/>
    <w:rsid w:val="006B5374"/>
    <w:rsid w:val="009A154D"/>
    <w:rsid w:val="00AF251D"/>
    <w:rsid w:val="00BC01B8"/>
    <w:rsid w:val="00BF5AD7"/>
    <w:rsid w:val="00F663EE"/>
    <w:rsid w:val="00FB2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2A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2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CAE2051F334F4AB4CEB8C44F644D56" ma:contentTypeVersion="1" ma:contentTypeDescription="Создание документа." ma:contentTypeScope="" ma:versionID="c7777c05679badfcd53dcddbf0a20964">
  <xsd:schema xmlns:xsd="http://www.w3.org/2001/XMLSchema" xmlns:xs="http://www.w3.org/2001/XMLSchema" xmlns:p="http://schemas.microsoft.com/office/2006/metadata/properties" xmlns:ns2="d4d6ac07-9d60-403d-ada4-7b1b04443535" xmlns:ns3="f2f3f70d-60e0-4d4e-acfe-ca5edd9fe64e" targetNamespace="http://schemas.microsoft.com/office/2006/metadata/properties" ma:root="true" ma:fieldsID="cdd9b3ffd2a008b3b626352fcca4f446" ns2:_="" ns3:_="">
    <xsd:import namespace="d4d6ac07-9d60-403d-ada4-7b1b04443535"/>
    <xsd:import namespace="f2f3f70d-60e0-4d4e-acfe-ca5edd9fe64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03d_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3f70d-60e0-4d4e-acfe-ca5edd9fe64e" elementFormDefault="qualified">
    <xsd:import namespace="http://schemas.microsoft.com/office/2006/documentManagement/types"/>
    <xsd:import namespace="http://schemas.microsoft.com/office/infopath/2007/PartnerControls"/>
    <xsd:element name="_x003d__x0029_" ma:index="11" nillable="true" ma:displayName="=)" ma:format="Image" ma:internalName="_x003d__x0029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6V4XDJZHKHHZ-737-482</_dlc_DocId>
    <_dlc_DocIdUrl xmlns="d4d6ac07-9d60-403d-ada4-7b1b04443535">
      <Url>http://www.eduportal44.ru/sharya_r/14/_layouts/15/DocIdRedir.aspx?ID=6V4XDJZHKHHZ-737-482</Url>
      <Description>6V4XDJZHKHHZ-737-482</Description>
    </_dlc_DocIdUrl>
    <_x003d__x0029_ xmlns="f2f3f70d-60e0-4d4e-acfe-ca5edd9fe64e">
      <Url xsi:nil="true"/>
      <Description xsi:nil="true"/>
    </_x003d__x0029_>
  </documentManagement>
</p:properties>
</file>

<file path=customXml/itemProps1.xml><?xml version="1.0" encoding="utf-8"?>
<ds:datastoreItem xmlns:ds="http://schemas.openxmlformats.org/officeDocument/2006/customXml" ds:itemID="{7F896A78-C1BB-488D-8E57-8688B8861130}"/>
</file>

<file path=customXml/itemProps2.xml><?xml version="1.0" encoding="utf-8"?>
<ds:datastoreItem xmlns:ds="http://schemas.openxmlformats.org/officeDocument/2006/customXml" ds:itemID="{C751D4A5-9FED-45B6-81A1-37DEAE2CF719}"/>
</file>

<file path=customXml/itemProps3.xml><?xml version="1.0" encoding="utf-8"?>
<ds:datastoreItem xmlns:ds="http://schemas.openxmlformats.org/officeDocument/2006/customXml" ds:itemID="{BDD1AE8B-B44B-422A-B389-84BF20EB37EC}"/>
</file>

<file path=customXml/itemProps4.xml><?xml version="1.0" encoding="utf-8"?>
<ds:datastoreItem xmlns:ds="http://schemas.openxmlformats.org/officeDocument/2006/customXml" ds:itemID="{FDD52852-E500-45D9-83C6-C278BF9246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702</Words>
  <Characters>4002</Characters>
  <Application>Microsoft Office Word</Application>
  <DocSecurity>0</DocSecurity>
  <Lines>33</Lines>
  <Paragraphs>9</Paragraphs>
  <ScaleCrop>false</ScaleCrop>
  <Company>Shkola</Company>
  <LinksUpToDate>false</LinksUpToDate>
  <CharactersWithSpaces>4695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2017-05-02T10:48:00Z</dcterms:created>
  <dcterms:modified xsi:type="dcterms:W3CDTF">2017-05-02T10:51:00Z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0x010100E0CAE2051F334F4AB4CEB8C44F644D56</vt:lpwstr>
  </property>
  <property fmtid="{D5CDD505-2E9C-101B-9397-08002B2CF9AE}" pid="3" name="_dlc_DocIdItemGuid">
    <vt:lpwstr>bc8f4f92-947d-4798-8b5f-bb4a1dba804d</vt:lpwstr>
  </property>
</Properties>
</file>