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56" w:rsidRDefault="00897A56" w:rsidP="00897A56">
      <w:pP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897A56" w:rsidRDefault="00897A56" w:rsidP="00897A56">
      <w:pP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ИВАНОВСКАЯ СРЕДНЯЯ ОБЩЕОБРАЗОВАТЕЛЬНАЯ ШКОЛА </w:t>
      </w:r>
    </w:p>
    <w:p w:rsidR="00897A56" w:rsidRDefault="00897A56" w:rsidP="00897A56">
      <w:pPr>
        <w:tabs>
          <w:tab w:val="left" w:pos="11145"/>
        </w:tabs>
        <w:jc w:val="center"/>
        <w:rPr>
          <w:i/>
        </w:rPr>
      </w:pPr>
    </w:p>
    <w:p w:rsidR="00897A56" w:rsidRDefault="00897A56" w:rsidP="00897A56">
      <w:pPr>
        <w:tabs>
          <w:tab w:val="left" w:pos="11145"/>
        </w:tabs>
        <w:rPr>
          <w:i/>
        </w:rPr>
      </w:pPr>
    </w:p>
    <w:p w:rsidR="00897A56" w:rsidRDefault="00897A56" w:rsidP="00897A56">
      <w:pPr>
        <w:tabs>
          <w:tab w:val="left" w:pos="11145"/>
        </w:tabs>
        <w:rPr>
          <w:i/>
        </w:rPr>
      </w:pPr>
      <w:r>
        <w:rPr>
          <w:i/>
        </w:rPr>
        <w:t>Утверждаю                                 Согласовано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                                                 Рассмотрено: </w:t>
      </w:r>
    </w:p>
    <w:p w:rsidR="00897A56" w:rsidRDefault="00897A56" w:rsidP="00897A56">
      <w:pPr>
        <w:tabs>
          <w:tab w:val="left" w:pos="5850"/>
        </w:tabs>
        <w:rPr>
          <w:i/>
        </w:rPr>
      </w:pPr>
      <w:r>
        <w:rPr>
          <w:i/>
        </w:rPr>
        <w:t>Директор                                                                                                            на заседании МО</w:t>
      </w:r>
    </w:p>
    <w:p w:rsidR="00897A56" w:rsidRDefault="00897A56" w:rsidP="00897A56">
      <w:pPr>
        <w:tabs>
          <w:tab w:val="left" w:pos="5850"/>
        </w:tabs>
        <w:rPr>
          <w:i/>
        </w:rPr>
      </w:pPr>
      <w:r>
        <w:rPr>
          <w:i/>
        </w:rPr>
        <w:t xml:space="preserve">                                                     зам</w:t>
      </w:r>
      <w:proofErr w:type="gramStart"/>
      <w:r>
        <w:rPr>
          <w:i/>
        </w:rPr>
        <w:t>.д</w:t>
      </w:r>
      <w:proofErr w:type="gramEnd"/>
      <w:r>
        <w:rPr>
          <w:i/>
        </w:rPr>
        <w:t>иректора                                                  Протокол _____</w:t>
      </w:r>
    </w:p>
    <w:p w:rsidR="00897A56" w:rsidRDefault="00897A56" w:rsidP="00897A56">
      <w:pPr>
        <w:tabs>
          <w:tab w:val="left" w:pos="11250"/>
        </w:tabs>
        <w:rPr>
          <w:i/>
        </w:rPr>
      </w:pPr>
      <w:r>
        <w:rPr>
          <w:i/>
        </w:rPr>
        <w:t xml:space="preserve">                                                           по УВР                                      </w:t>
      </w:r>
      <w:r w:rsidR="001C0F90">
        <w:rPr>
          <w:i/>
        </w:rPr>
        <w:t xml:space="preserve">                 « __»______2017</w:t>
      </w:r>
      <w:r>
        <w:rPr>
          <w:i/>
        </w:rPr>
        <w:t xml:space="preserve">г.                                            </w:t>
      </w:r>
    </w:p>
    <w:p w:rsidR="00897A56" w:rsidRDefault="00897A56" w:rsidP="00897A56">
      <w:pPr>
        <w:ind w:left="708" w:firstLine="708"/>
        <w:rPr>
          <w:i/>
        </w:rPr>
      </w:pPr>
      <w:r>
        <w:rPr>
          <w:i/>
        </w:rPr>
        <w:t xml:space="preserve">                               _____________                         </w:t>
      </w:r>
    </w:p>
    <w:p w:rsidR="00897A56" w:rsidRDefault="009A1680" w:rsidP="00897A56">
      <w:pPr>
        <w:tabs>
          <w:tab w:val="left" w:pos="5610"/>
          <w:tab w:val="left" w:pos="11280"/>
        </w:tabs>
        <w:rPr>
          <w:i/>
        </w:rPr>
      </w:pPr>
      <w:proofErr w:type="spellStart"/>
      <w:r>
        <w:rPr>
          <w:i/>
        </w:rPr>
        <w:t>Исайчев</w:t>
      </w:r>
      <w:proofErr w:type="spellEnd"/>
      <w:r>
        <w:rPr>
          <w:i/>
        </w:rPr>
        <w:t xml:space="preserve"> А.О.</w:t>
      </w:r>
      <w:r w:rsidR="00897A56">
        <w:rPr>
          <w:i/>
        </w:rPr>
        <w:t xml:space="preserve">                      </w:t>
      </w:r>
      <w:r>
        <w:rPr>
          <w:i/>
        </w:rPr>
        <w:t xml:space="preserve">      </w:t>
      </w:r>
      <w:r w:rsidR="00897A56">
        <w:rPr>
          <w:i/>
        </w:rPr>
        <w:t xml:space="preserve">  </w:t>
      </w:r>
      <w:r>
        <w:rPr>
          <w:i/>
        </w:rPr>
        <w:t xml:space="preserve">Колобова О.Н. </w:t>
      </w:r>
      <w:r w:rsidR="00897A56">
        <w:rPr>
          <w:i/>
        </w:rPr>
        <w:t xml:space="preserve">                                              </w:t>
      </w:r>
    </w:p>
    <w:p w:rsidR="00897A56" w:rsidRDefault="00897A56" w:rsidP="00897A56">
      <w:pPr>
        <w:rPr>
          <w:i/>
        </w:rPr>
      </w:pPr>
      <w:r>
        <w:rPr>
          <w:i/>
        </w:rPr>
        <w:tab/>
      </w:r>
    </w:p>
    <w:p w:rsidR="00897A56" w:rsidRDefault="001C0F90" w:rsidP="00897A56">
      <w:pPr>
        <w:tabs>
          <w:tab w:val="left" w:pos="11220"/>
        </w:tabs>
        <w:rPr>
          <w:i/>
        </w:rPr>
      </w:pPr>
      <w:r>
        <w:rPr>
          <w:i/>
        </w:rPr>
        <w:t>«__»______2017</w:t>
      </w:r>
      <w:r w:rsidR="00897A56">
        <w:rPr>
          <w:i/>
        </w:rPr>
        <w:t xml:space="preserve">г.       </w:t>
      </w:r>
      <w:r>
        <w:rPr>
          <w:i/>
        </w:rPr>
        <w:t xml:space="preserve">                 « __»______2017</w:t>
      </w:r>
      <w:r w:rsidR="00897A56">
        <w:rPr>
          <w:i/>
        </w:rPr>
        <w:t xml:space="preserve">г.                                          </w:t>
      </w:r>
    </w:p>
    <w:p w:rsidR="00897A56" w:rsidRDefault="00897A56" w:rsidP="00897A56">
      <w:pPr>
        <w:tabs>
          <w:tab w:val="left" w:pos="11220"/>
        </w:tabs>
        <w:rPr>
          <w:i/>
        </w:rPr>
      </w:pPr>
    </w:p>
    <w:p w:rsidR="00897A56" w:rsidRDefault="00897A56" w:rsidP="00897A56">
      <w:pPr>
        <w:tabs>
          <w:tab w:val="left" w:pos="11220"/>
        </w:tabs>
        <w:rPr>
          <w:i/>
        </w:rPr>
      </w:pPr>
    </w:p>
    <w:p w:rsidR="00897A56" w:rsidRDefault="00897A56" w:rsidP="00897A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897A56" w:rsidRDefault="00897A56" w:rsidP="00897A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ШКОЛЬНЫХ МЕТОДИЧЕСКИХ ОБЪЕДИНЕНИЙ </w:t>
      </w:r>
    </w:p>
    <w:p w:rsidR="00897A56" w:rsidRDefault="009A1680" w:rsidP="00897A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2017 – 2018</w:t>
      </w:r>
      <w:r w:rsidR="00897A56">
        <w:rPr>
          <w:b/>
          <w:sz w:val="40"/>
          <w:szCs w:val="40"/>
        </w:rPr>
        <w:t xml:space="preserve"> учебный год</w:t>
      </w:r>
    </w:p>
    <w:p w:rsidR="00897A56" w:rsidRDefault="00897A56" w:rsidP="00897A56">
      <w:pPr>
        <w:jc w:val="center"/>
        <w:rPr>
          <w:b/>
          <w:sz w:val="40"/>
          <w:szCs w:val="40"/>
        </w:rPr>
      </w:pPr>
    </w:p>
    <w:p w:rsidR="00897A56" w:rsidRDefault="00897A56" w:rsidP="00897A5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>Тема:</w:t>
      </w:r>
      <w:r>
        <w:t xml:space="preserve"> </w:t>
      </w:r>
      <w:r>
        <w:rPr>
          <w:b/>
          <w:sz w:val="36"/>
          <w:szCs w:val="36"/>
          <w:u w:val="single"/>
        </w:rPr>
        <w:t>«Повышение качества учебно-воспитательного процесса в условиях реализации ФГОС »</w:t>
      </w:r>
    </w:p>
    <w:p w:rsidR="00897A56" w:rsidRDefault="00897A56" w:rsidP="00897A56">
      <w:pPr>
        <w:jc w:val="center"/>
        <w:rPr>
          <w:b/>
          <w:sz w:val="36"/>
          <w:szCs w:val="36"/>
          <w:u w:val="single"/>
        </w:rPr>
      </w:pPr>
    </w:p>
    <w:p w:rsidR="00897A56" w:rsidRDefault="00897A56" w:rsidP="00897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897A56" w:rsidRDefault="00897A56" w:rsidP="00897A5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Непрерывное совершенствование квалификации преподавателя и  повышение его компетенции в области учебного предмета и методики преподавания в условиях реализации ФГОС.</w:t>
      </w:r>
    </w:p>
    <w:p w:rsidR="00897A56" w:rsidRDefault="00897A56" w:rsidP="00897A56">
      <w:pPr>
        <w:jc w:val="center"/>
        <w:rPr>
          <w:b/>
          <w:i/>
          <w:sz w:val="28"/>
          <w:szCs w:val="28"/>
        </w:rPr>
      </w:pPr>
    </w:p>
    <w:p w:rsidR="00897A56" w:rsidRDefault="00897A56" w:rsidP="00897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97A56" w:rsidRDefault="00897A56" w:rsidP="00897A56"/>
    <w:p w:rsidR="00897A56" w:rsidRDefault="00897A56" w:rsidP="00897A56">
      <w:pPr>
        <w:jc w:val="both"/>
      </w:pPr>
      <w:r>
        <w:t xml:space="preserve">   1.</w:t>
      </w:r>
      <w:r>
        <w:rPr>
          <w:b/>
          <w:i/>
        </w:rPr>
        <w:t xml:space="preserve"> </w:t>
      </w:r>
      <w:r>
        <w:t xml:space="preserve">Совершенствовать методы,  средства обучения и воспитания, повысить  уровень  самостоятельной  творческой  учебной  работы  </w:t>
      </w:r>
      <w:proofErr w:type="gramStart"/>
      <w:r>
        <w:t>обучающихся</w:t>
      </w:r>
      <w:proofErr w:type="gramEnd"/>
      <w:r>
        <w:t xml:space="preserve">  на  уроке,  формировать  ключевые компетентности обучающихся.</w:t>
      </w:r>
    </w:p>
    <w:p w:rsidR="00897A56" w:rsidRDefault="00897A56" w:rsidP="00897A56">
      <w:pPr>
        <w:jc w:val="both"/>
      </w:pPr>
      <w:r>
        <w:t xml:space="preserve">  2.  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897A56" w:rsidRDefault="00897A56" w:rsidP="00897A56">
      <w:pPr>
        <w:rPr>
          <w:b/>
          <w:i/>
        </w:rPr>
      </w:pPr>
    </w:p>
    <w:p w:rsidR="00897A56" w:rsidRDefault="00897A56" w:rsidP="00897A56">
      <w:pPr>
        <w:rPr>
          <w:b/>
          <w:i/>
        </w:rPr>
      </w:pPr>
    </w:p>
    <w:p w:rsidR="00897A56" w:rsidRDefault="00897A56" w:rsidP="00897A5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ШМО: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Целевые и взаимные посещения уроков с последующим об</w:t>
      </w:r>
      <w:r>
        <w:softHyphen/>
        <w:t>суждением их результатов.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Открытые уроки.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Организация и проведение предметных недель.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 xml:space="preserve">Изучение передового педагогического опыта. Ознакомление с методическими разработками по уроку. 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Участие в вебинарах, семинарах и конференциях.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Организация и проведение предметных олимпиад.</w:t>
      </w:r>
    </w:p>
    <w:p w:rsidR="00897A56" w:rsidRDefault="00897A56" w:rsidP="00897A56">
      <w:pPr>
        <w:pStyle w:val="aa"/>
        <w:numPr>
          <w:ilvl w:val="0"/>
          <w:numId w:val="1"/>
        </w:numPr>
      </w:pPr>
      <w:r>
        <w:t>Работа с одаренными детьми.</w:t>
      </w:r>
    </w:p>
    <w:p w:rsidR="00897A56" w:rsidRDefault="00897A56" w:rsidP="00897A56">
      <w:pPr>
        <w:pStyle w:val="aa"/>
        <w:ind w:left="720"/>
      </w:pPr>
    </w:p>
    <w:p w:rsidR="00897A56" w:rsidRDefault="00897A56" w:rsidP="00897A56">
      <w:pPr>
        <w:pStyle w:val="aa"/>
        <w:jc w:val="center"/>
        <w:rPr>
          <w:b/>
          <w:sz w:val="28"/>
          <w:szCs w:val="28"/>
        </w:rPr>
        <w:sectPr w:rsidR="00897A56">
          <w:pgSz w:w="11906" w:h="16838"/>
          <w:pgMar w:top="720" w:right="720" w:bottom="720" w:left="720" w:header="708" w:footer="708" w:gutter="0"/>
          <w:cols w:space="720"/>
        </w:sectPr>
      </w:pPr>
      <w:r>
        <w:rPr>
          <w:sz w:val="28"/>
          <w:szCs w:val="28"/>
        </w:rPr>
        <w:br w:type="page"/>
      </w:r>
    </w:p>
    <w:p w:rsidR="00897A56" w:rsidRDefault="00897A56" w:rsidP="00897A5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ШМО учителей</w:t>
      </w:r>
    </w:p>
    <w:p w:rsidR="00897A56" w:rsidRDefault="00897A56" w:rsidP="00897A56">
      <w:pPr>
        <w:pStyle w:val="aa"/>
        <w:jc w:val="center"/>
      </w:pPr>
      <w:r>
        <w:rPr>
          <w:b/>
          <w:sz w:val="28"/>
          <w:szCs w:val="28"/>
        </w:rPr>
        <w:t xml:space="preserve"> старших классов</w:t>
      </w:r>
    </w:p>
    <w:p w:rsidR="00897A56" w:rsidRDefault="00897A56" w:rsidP="00897A56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2"/>
        <w:gridCol w:w="4837"/>
        <w:gridCol w:w="124"/>
        <w:gridCol w:w="142"/>
        <w:gridCol w:w="2364"/>
        <w:gridCol w:w="11"/>
      </w:tblGrid>
      <w:tr w:rsidR="00897A56" w:rsidTr="001B6AA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97A56" w:rsidTr="001B6AA4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9A16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1 (</w:t>
            </w:r>
            <w:r w:rsidR="00897A56">
              <w:rPr>
                <w:b/>
                <w:lang w:eastAsia="en-US"/>
              </w:rPr>
              <w:t>август</w:t>
            </w:r>
            <w:proofErr w:type="gramStart"/>
            <w:r w:rsidR="00897A56">
              <w:rPr>
                <w:b/>
                <w:lang w:eastAsia="en-US"/>
              </w:rPr>
              <w:t xml:space="preserve"> )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</w:p>
        </w:tc>
      </w:tr>
      <w:tr w:rsidR="00897A56" w:rsidRPr="001B6AA4" w:rsidTr="001B6AA4">
        <w:trPr>
          <w:trHeight w:val="22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Планирование и организация методической работы учите</w:t>
            </w:r>
            <w:r w:rsidR="00E5185A" w:rsidRPr="001B6AA4">
              <w:rPr>
                <w:i/>
                <w:lang w:eastAsia="en-US"/>
              </w:rPr>
              <w:t>лей гуманитарного цикла на  2017-2018</w:t>
            </w:r>
            <w:r w:rsidRPr="001B6AA4">
              <w:rPr>
                <w:i/>
                <w:lang w:eastAsia="en-US"/>
              </w:rPr>
              <w:t xml:space="preserve"> учебный год. </w:t>
            </w:r>
          </w:p>
          <w:p w:rsidR="00897A56" w:rsidRPr="001B6AA4" w:rsidRDefault="00897A56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Pr="001B6AA4" w:rsidRDefault="00D6041A" w:rsidP="00D6041A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1.</w:t>
            </w:r>
            <w:r w:rsidR="00897A56" w:rsidRPr="001B6AA4">
              <w:rPr>
                <w:i/>
                <w:lang w:eastAsia="en-US"/>
              </w:rPr>
              <w:t xml:space="preserve">Анализ работы ШМО за 2016-2017 </w:t>
            </w:r>
            <w:proofErr w:type="spellStart"/>
            <w:r w:rsidR="00897A56" w:rsidRPr="001B6AA4">
              <w:rPr>
                <w:i/>
                <w:lang w:eastAsia="en-US"/>
              </w:rPr>
              <w:t>уч</w:t>
            </w:r>
            <w:proofErr w:type="spellEnd"/>
            <w:r w:rsidR="00897A56" w:rsidRPr="001B6AA4">
              <w:rPr>
                <w:i/>
                <w:lang w:eastAsia="en-US"/>
              </w:rPr>
              <w:t xml:space="preserve"> год.</w:t>
            </w:r>
          </w:p>
          <w:p w:rsidR="00897A56" w:rsidRPr="001B6AA4" w:rsidRDefault="00D6041A" w:rsidP="00D6041A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2.</w:t>
            </w:r>
            <w:r w:rsidR="00897A56" w:rsidRPr="001B6AA4">
              <w:rPr>
                <w:i/>
                <w:lang w:eastAsia="en-US"/>
              </w:rPr>
              <w:t xml:space="preserve">Утверждение плана работы </w:t>
            </w:r>
            <w:r w:rsidR="009F57CC" w:rsidRPr="001B6AA4">
              <w:rPr>
                <w:i/>
                <w:lang w:eastAsia="en-US"/>
              </w:rPr>
              <w:t>ШМО учителей старших классов</w:t>
            </w:r>
            <w:r w:rsidR="00897A56" w:rsidRPr="001B6AA4">
              <w:rPr>
                <w:i/>
                <w:lang w:eastAsia="en-US"/>
              </w:rPr>
              <w:t xml:space="preserve"> на новый учебный год.</w:t>
            </w:r>
          </w:p>
          <w:p w:rsidR="00897A56" w:rsidRPr="001B6AA4" w:rsidRDefault="00D6041A" w:rsidP="00D6041A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3.</w:t>
            </w:r>
            <w:r w:rsidR="009F57CC" w:rsidRPr="001B6AA4">
              <w:rPr>
                <w:i/>
                <w:lang w:eastAsia="en-US"/>
              </w:rPr>
              <w:t>Утверждение тем самообразования, графика проведения открытых уроков.</w:t>
            </w:r>
          </w:p>
          <w:p w:rsidR="00897A56" w:rsidRPr="001B6AA4" w:rsidRDefault="00D6041A" w:rsidP="00D6041A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4.</w:t>
            </w:r>
            <w:r w:rsidR="00897A56" w:rsidRPr="001B6AA4">
              <w:rPr>
                <w:i/>
                <w:lang w:eastAsia="en-US"/>
              </w:rPr>
              <w:t>Утверждение рабочих программ, календарно-тематических планов по предметам.</w:t>
            </w:r>
          </w:p>
          <w:p w:rsidR="00D6041A" w:rsidRPr="001B6AA4" w:rsidRDefault="00D6041A" w:rsidP="00D6041A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5.Утверждение плана </w:t>
            </w:r>
            <w:r w:rsidR="001B6AA4">
              <w:rPr>
                <w:i/>
                <w:lang w:eastAsia="en-US"/>
              </w:rPr>
              <w:t xml:space="preserve">  проведения школьных олимпиад.</w:t>
            </w:r>
          </w:p>
          <w:p w:rsidR="00897A56" w:rsidRPr="001B6AA4" w:rsidRDefault="00897A56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1B6AA4">
              <w:rPr>
                <w:i/>
                <w:u w:val="single"/>
                <w:lang w:eastAsia="en-US"/>
              </w:rPr>
              <w:t xml:space="preserve">Педагогическая компетентность: ФГОС 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  5. Утвержде</w:t>
            </w:r>
            <w:r w:rsidR="00D6041A" w:rsidRPr="001B6AA4">
              <w:rPr>
                <w:i/>
                <w:lang w:eastAsia="en-US"/>
              </w:rPr>
              <w:t>ние типологии и структуры рабочей программы.</w:t>
            </w:r>
          </w:p>
          <w:p w:rsidR="00897A56" w:rsidRPr="001B6AA4" w:rsidRDefault="00897A56">
            <w:pPr>
              <w:spacing w:line="276" w:lineRule="auto"/>
              <w:ind w:left="33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6. Выработка единства требований в обучении: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     а) соблюдение и выполнение единого орфографического режима;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     б) соблюдение норм оценок;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     в) дозировка классной и домашней работы,  дифференцированный подход к домашнему заданию;</w:t>
            </w:r>
          </w:p>
          <w:p w:rsidR="00897A56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     г) нормирование количества контрольных работ.</w:t>
            </w:r>
          </w:p>
          <w:p w:rsidR="001B6AA4" w:rsidRPr="001B6AA4" w:rsidRDefault="001B6AA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</w:rPr>
              <w:t>Проведение школьных олимпиад.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>Руководитель ШМО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Учителя </w:t>
            </w:r>
            <w:proofErr w:type="gramStart"/>
            <w:r w:rsidRPr="001B6AA4">
              <w:rPr>
                <w:i/>
                <w:lang w:eastAsia="en-US"/>
              </w:rPr>
              <w:t>-п</w:t>
            </w:r>
            <w:proofErr w:type="gramEnd"/>
            <w:r w:rsidRPr="001B6AA4">
              <w:rPr>
                <w:i/>
                <w:lang w:eastAsia="en-US"/>
              </w:rPr>
              <w:t>редметники</w:t>
            </w: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  <w:r w:rsidRPr="001B6AA4">
              <w:rPr>
                <w:i/>
                <w:lang w:eastAsia="en-US"/>
              </w:rPr>
              <w:t xml:space="preserve">Зам. директора </w:t>
            </w:r>
          </w:p>
          <w:p w:rsidR="00897A56" w:rsidRPr="001B6AA4" w:rsidRDefault="00897A56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Pr="001B6AA4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Default="001B6AA4">
            <w:pPr>
              <w:spacing w:line="276" w:lineRule="auto"/>
              <w:rPr>
                <w:i/>
                <w:lang w:eastAsia="en-US"/>
              </w:rPr>
            </w:pPr>
          </w:p>
          <w:p w:rsidR="001B6AA4" w:rsidRPr="001B6AA4" w:rsidRDefault="001B6AA4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Учителя-предметн</w:t>
            </w:r>
            <w:proofErr w:type="spellEnd"/>
            <w:r w:rsidR="00173E74">
              <w:rPr>
                <w:i/>
                <w:lang w:eastAsia="en-US"/>
              </w:rPr>
              <w:t>.</w:t>
            </w:r>
          </w:p>
        </w:tc>
      </w:tr>
      <w:tr w:rsidR="00897A56" w:rsidTr="001B6AA4">
        <w:trPr>
          <w:trHeight w:val="18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2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(октябрь)</w:t>
            </w:r>
          </w:p>
        </w:tc>
      </w:tr>
      <w:tr w:rsidR="00897A56" w:rsidTr="001B6AA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before="100" w:beforeAutospacing="1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Формирование банков данных по различным направлениям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97A56">
              <w:rPr>
                <w:lang w:eastAsia="en-US"/>
              </w:rPr>
              <w:t xml:space="preserve">Ознакомление с событийным навигатором на 2017-2018 </w:t>
            </w:r>
            <w:proofErr w:type="spellStart"/>
            <w:r w:rsidR="00897A56"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  <w:p w:rsidR="00897A56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Участие в муниципальном этапе всероссийского конкурса сочинений «Россия, устремлённая в будущее»</w:t>
            </w:r>
          </w:p>
          <w:p w:rsidR="00897A56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897A56">
              <w:rPr>
                <w:lang w:eastAsia="en-US"/>
              </w:rPr>
              <w:t>Анализ мониторинга учащихся (итоги входных контрольных работ).</w:t>
            </w:r>
          </w:p>
          <w:p w:rsidR="00897A56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897A56">
              <w:rPr>
                <w:lang w:eastAsia="en-US"/>
              </w:rPr>
              <w:t>План предметн</w:t>
            </w:r>
            <w:r>
              <w:rPr>
                <w:lang w:eastAsia="en-US"/>
              </w:rPr>
              <w:t xml:space="preserve">ой недели по географии </w:t>
            </w:r>
            <w:r w:rsidR="00897A56">
              <w:rPr>
                <w:lang w:eastAsia="en-US"/>
              </w:rPr>
              <w:t xml:space="preserve"> в рамках образовательной акции.</w:t>
            </w:r>
          </w:p>
          <w:p w:rsidR="00897A56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6.Участие в виртуальной педагогической гостиной «Лучший школьный коллектив» Размещение презентаций о школьном коллективе на сайте школы.</w:t>
            </w:r>
          </w:p>
          <w:p w:rsidR="00D6041A" w:rsidRDefault="00D6041A" w:rsidP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7.Участие в едином методическом дне на базе </w:t>
            </w:r>
            <w:proofErr w:type="spellStart"/>
            <w:r>
              <w:rPr>
                <w:lang w:eastAsia="en-US"/>
              </w:rPr>
              <w:t>Шекшемской</w:t>
            </w:r>
            <w:proofErr w:type="spellEnd"/>
            <w:r>
              <w:rPr>
                <w:lang w:eastAsia="en-US"/>
              </w:rPr>
              <w:t xml:space="preserve"> школы</w:t>
            </w:r>
            <w:r w:rsidR="00173E74">
              <w:rPr>
                <w:lang w:eastAsia="en-US"/>
              </w:rPr>
              <w:t>.</w:t>
            </w:r>
          </w:p>
          <w:p w:rsidR="00897A56" w:rsidRDefault="00173E74" w:rsidP="00173E74">
            <w:pPr>
              <w:spacing w:line="276" w:lineRule="auto"/>
              <w:rPr>
                <w:b/>
              </w:rPr>
            </w:pPr>
            <w:r w:rsidRPr="001B6AA4">
              <w:rPr>
                <w:b/>
                <w:i/>
                <w:lang w:eastAsia="en-US"/>
              </w:rPr>
              <w:lastRenderedPageBreak/>
              <w:t xml:space="preserve">Посещение и анализ открытого урока по биологии в </w:t>
            </w:r>
            <w:r w:rsidRPr="001B6AA4">
              <w:rPr>
                <w:b/>
              </w:rPr>
              <w:t xml:space="preserve"> 8 классе по теме «Нарушение осанки и плоскостопие. Развитие ОДС</w:t>
            </w:r>
            <w:r>
              <w:rPr>
                <w:b/>
              </w:rPr>
              <w:t>»</w:t>
            </w:r>
          </w:p>
          <w:p w:rsidR="005115F4" w:rsidRPr="005115F4" w:rsidRDefault="005115F4" w:rsidP="00173E74">
            <w:pPr>
              <w:spacing w:line="276" w:lineRule="auto"/>
            </w:pPr>
            <w:r w:rsidRPr="005115F4">
              <w:t>Проведение школьных олимпиад.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ШМО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</w:t>
            </w:r>
          </w:p>
          <w:p w:rsidR="00897A56" w:rsidRDefault="00D6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97A56">
              <w:rPr>
                <w:lang w:eastAsia="en-US"/>
              </w:rPr>
              <w:t xml:space="preserve"> 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Колобова О.Н.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Райлян</w:t>
            </w:r>
            <w:proofErr w:type="spellEnd"/>
            <w:r>
              <w:rPr>
                <w:lang w:eastAsia="en-US"/>
              </w:rPr>
              <w:t xml:space="preserve"> Т.С.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Иванцова Ю.А.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школы.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Колобова О.Н.</w:t>
            </w:r>
          </w:p>
          <w:p w:rsidR="005115F4" w:rsidRDefault="005115F4">
            <w:pPr>
              <w:spacing w:line="276" w:lineRule="auto"/>
              <w:rPr>
                <w:lang w:eastAsia="en-US"/>
              </w:rPr>
            </w:pPr>
          </w:p>
          <w:p w:rsidR="005115F4" w:rsidRDefault="005115F4">
            <w:pPr>
              <w:spacing w:line="276" w:lineRule="auto"/>
              <w:rPr>
                <w:lang w:eastAsia="en-US"/>
              </w:rPr>
            </w:pPr>
          </w:p>
          <w:p w:rsidR="005115F4" w:rsidRDefault="00511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Учителя-предмет.</w:t>
            </w:r>
          </w:p>
        </w:tc>
      </w:tr>
      <w:tr w:rsidR="00897A56" w:rsidTr="001B6AA4">
        <w:trPr>
          <w:trHeight w:val="280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Заседание 3 (ноябрь)</w:t>
            </w:r>
          </w:p>
        </w:tc>
      </w:tr>
      <w:tr w:rsidR="00897A56" w:rsidTr="001B6AA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ФГОС в контексте государственной образовательной политики в сфере образования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Анализ структуры и содержания ФГОС ООО.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Осмысление требований ФГОС ООО к результатам освоения основной образовательной программы по предмету.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Преемственность и анализ особенностей образования в начальной и основной школе в контексте ФГОС.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Должностные обязанности учителя в условиях переходного периода к новым образовательным стандартам. 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Анализ успеваемости учащихся по гуманитарным предметам в 1 четверти.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Итоги школьного этапа </w:t>
            </w:r>
            <w:r w:rsidR="00E5185A">
              <w:rPr>
                <w:lang w:eastAsia="en-US"/>
              </w:rPr>
              <w:t>Всероссийской олимпиады по  предметам.</w:t>
            </w:r>
            <w:r>
              <w:rPr>
                <w:lang w:eastAsia="en-US"/>
              </w:rPr>
              <w:t xml:space="preserve"> План подготовки школьников к участию в муниципальном этапе. </w:t>
            </w:r>
          </w:p>
          <w:p w:rsidR="00E5185A" w:rsidRDefault="00E518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7.Участие в празднике  в честь Казанской Божьей Матери</w:t>
            </w:r>
            <w:r w:rsidR="009A1680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Иконы Казанское слияние праздничное»,  на базе Одоевской </w:t>
            </w:r>
            <w:proofErr w:type="spellStart"/>
            <w:r>
              <w:rPr>
                <w:lang w:eastAsia="en-US"/>
              </w:rPr>
              <w:t>с.ш</w:t>
            </w:r>
            <w:proofErr w:type="spellEnd"/>
            <w:r>
              <w:rPr>
                <w:lang w:eastAsia="en-US"/>
              </w:rPr>
              <w:t>.</w:t>
            </w:r>
          </w:p>
          <w:p w:rsidR="00897A56" w:rsidRDefault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8.План </w:t>
            </w:r>
            <w:r w:rsidR="00E5185A">
              <w:rPr>
                <w:lang w:eastAsia="en-US"/>
              </w:rPr>
              <w:t xml:space="preserve"> предметной недели по физике и математике.</w:t>
            </w:r>
          </w:p>
          <w:p w:rsidR="004C07F3" w:rsidRDefault="004C07F3" w:rsidP="00173E74">
            <w:pPr>
              <w:rPr>
                <w:b/>
                <w:lang w:eastAsia="en-US"/>
              </w:rPr>
            </w:pPr>
          </w:p>
          <w:p w:rsidR="00173E74" w:rsidRPr="00173E74" w:rsidRDefault="00173E74" w:rsidP="00173E74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урока физкультуры </w:t>
            </w:r>
            <w:r w:rsidRPr="00173E74">
              <w:rPr>
                <w:b/>
              </w:rPr>
              <w:t xml:space="preserve"> в 4 классе по теме</w:t>
            </w:r>
          </w:p>
          <w:p w:rsidR="00173E74" w:rsidRDefault="00173E74" w:rsidP="00173E74">
            <w:pPr>
              <w:spacing w:line="276" w:lineRule="auto"/>
              <w:rPr>
                <w:b/>
              </w:rPr>
            </w:pPr>
            <w:r w:rsidRPr="00173E74">
              <w:rPr>
                <w:b/>
              </w:rPr>
              <w:t>«Гимнастика»</w:t>
            </w:r>
          </w:p>
          <w:p w:rsidR="00173E74" w:rsidRDefault="00173E74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</w:t>
            </w:r>
            <w:r w:rsidR="009740B3">
              <w:rPr>
                <w:b/>
                <w:lang w:eastAsia="en-US"/>
              </w:rPr>
              <w:t xml:space="preserve">по </w:t>
            </w:r>
            <w:r>
              <w:rPr>
                <w:b/>
                <w:lang w:eastAsia="en-US"/>
              </w:rPr>
              <w:t xml:space="preserve">химии в 9 </w:t>
            </w:r>
            <w:r w:rsidRPr="00173E74">
              <w:rPr>
                <w:b/>
              </w:rPr>
              <w:t>классе по теме</w:t>
            </w:r>
            <w:r w:rsidR="009740B3">
              <w:rPr>
                <w:b/>
              </w:rPr>
              <w:t xml:space="preserve"> </w:t>
            </w:r>
            <w:r>
              <w:rPr>
                <w:b/>
              </w:rPr>
              <w:t>«Металлы</w:t>
            </w:r>
            <w:r w:rsidRPr="00173E74">
              <w:rPr>
                <w:b/>
              </w:rPr>
              <w:t>»</w:t>
            </w:r>
          </w:p>
          <w:p w:rsidR="00991280" w:rsidRDefault="00991280" w:rsidP="00991280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</w:t>
            </w:r>
            <w:proofErr w:type="gramStart"/>
            <w:r>
              <w:rPr>
                <w:b/>
                <w:lang w:eastAsia="en-US"/>
              </w:rPr>
              <w:t>ИЗО</w:t>
            </w:r>
            <w:proofErr w:type="gramEnd"/>
            <w:r>
              <w:rPr>
                <w:b/>
                <w:lang w:eastAsia="en-US"/>
              </w:rPr>
              <w:t xml:space="preserve"> в 5 </w:t>
            </w:r>
            <w:r w:rsidRPr="00173E74">
              <w:rPr>
                <w:b/>
              </w:rPr>
              <w:t>классе по теме</w:t>
            </w:r>
          </w:p>
          <w:p w:rsidR="00991280" w:rsidRPr="00991280" w:rsidRDefault="00991280" w:rsidP="00173E74">
            <w:pPr>
              <w:spacing w:line="276" w:lineRule="auto"/>
              <w:rPr>
                <w:b/>
                <w:lang w:eastAsia="en-US"/>
              </w:rPr>
            </w:pPr>
            <w:r w:rsidRPr="00991280">
              <w:rPr>
                <w:b/>
              </w:rPr>
              <w:t>«Древние образы в современных игрушках»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редметники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преп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стоки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Тепляков С.А.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Иванцова Ю.А.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Л.А.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Прытов</w:t>
            </w:r>
            <w:proofErr w:type="spellEnd"/>
            <w:r>
              <w:rPr>
                <w:lang w:eastAsia="en-US"/>
              </w:rPr>
              <w:t xml:space="preserve"> М.Н.</w:t>
            </w: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</w:p>
          <w:p w:rsidR="00173E74" w:rsidRDefault="00173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Теплякова Г.Н.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91280" w:rsidRDefault="0099128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Шнягина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9A1680" w:rsidTr="001B6AA4">
        <w:trPr>
          <w:trHeight w:val="280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 w:rsidP="009A16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9A1680">
              <w:rPr>
                <w:b/>
                <w:lang w:eastAsia="en-US"/>
              </w:rPr>
              <w:t>екабрь</w:t>
            </w:r>
          </w:p>
        </w:tc>
      </w:tr>
      <w:tr w:rsidR="009A1680" w:rsidTr="00173E7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9A1680" w:rsidRDefault="009A1680" w:rsidP="009A168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 w:rsidP="009A1680">
            <w:pPr>
              <w:spacing w:line="276" w:lineRule="auto"/>
              <w:rPr>
                <w:lang w:eastAsia="en-US"/>
              </w:rPr>
            </w:pPr>
            <w:r w:rsidRPr="009A1680">
              <w:rPr>
                <w:lang w:eastAsia="en-US"/>
              </w:rPr>
              <w:t>1.</w:t>
            </w:r>
            <w:r>
              <w:rPr>
                <w:lang w:eastAsia="en-US"/>
              </w:rPr>
              <w:t>План  предметной недели по информатике.</w:t>
            </w:r>
          </w:p>
          <w:p w:rsidR="00173E74" w:rsidRPr="00173E74" w:rsidRDefault="00173E74" w:rsidP="00173E74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 w:rsidR="00991280">
              <w:rPr>
                <w:b/>
                <w:lang w:eastAsia="en-US"/>
              </w:rPr>
              <w:t>урока по математике в 8</w:t>
            </w:r>
            <w:r w:rsidRPr="00173E74">
              <w:rPr>
                <w:b/>
              </w:rPr>
              <w:t xml:space="preserve"> классе по теме</w:t>
            </w:r>
          </w:p>
          <w:p w:rsidR="00173E74" w:rsidRDefault="00991280" w:rsidP="00173E74">
            <w:pPr>
              <w:spacing w:line="276" w:lineRule="auto"/>
              <w:rPr>
                <w:b/>
              </w:rPr>
            </w:pPr>
            <w:r>
              <w:rPr>
                <w:b/>
              </w:rPr>
              <w:t>«Решение квадратных уравнений</w:t>
            </w:r>
            <w:r w:rsidR="00173E74" w:rsidRPr="00173E74">
              <w:rPr>
                <w:b/>
              </w:rPr>
              <w:t>»</w:t>
            </w:r>
          </w:p>
          <w:p w:rsidR="00991280" w:rsidRPr="00173E74" w:rsidRDefault="00991280" w:rsidP="00991280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>урока технологии в 6</w:t>
            </w:r>
            <w:r w:rsidRPr="00173E74">
              <w:rPr>
                <w:b/>
              </w:rPr>
              <w:t xml:space="preserve"> классе по теме</w:t>
            </w:r>
          </w:p>
          <w:p w:rsidR="00991280" w:rsidRPr="00991280" w:rsidRDefault="00991280" w:rsidP="00991280">
            <w:pPr>
              <w:spacing w:line="276" w:lineRule="auto"/>
              <w:rPr>
                <w:b/>
              </w:rPr>
            </w:pPr>
            <w:r>
              <w:t>«</w:t>
            </w:r>
            <w:r w:rsidRPr="00991280">
              <w:rPr>
                <w:b/>
              </w:rPr>
              <w:t>Точение деталей из древесины на токарном станке»</w:t>
            </w:r>
          </w:p>
          <w:p w:rsidR="00991280" w:rsidRPr="00173E74" w:rsidRDefault="00991280" w:rsidP="00991280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по немецкому языку в 9 </w:t>
            </w:r>
            <w:r w:rsidRPr="00173E74">
              <w:rPr>
                <w:b/>
              </w:rPr>
              <w:t>классе по теме</w:t>
            </w:r>
          </w:p>
          <w:p w:rsidR="00173E74" w:rsidRPr="009A1680" w:rsidRDefault="00991280" w:rsidP="00991280">
            <w:pPr>
              <w:spacing w:line="276" w:lineRule="auto"/>
              <w:rPr>
                <w:lang w:eastAsia="en-US"/>
              </w:rPr>
            </w:pPr>
            <w:r>
              <w:rPr>
                <w:b/>
              </w:rPr>
              <w:lastRenderedPageBreak/>
              <w:t>«Проблемы молодёжи»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173E74" w:rsidP="009A16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3E74">
              <w:rPr>
                <w:lang w:eastAsia="en-US"/>
              </w:rPr>
              <w:lastRenderedPageBreak/>
              <w:t>Иванцова Ю.А</w:t>
            </w:r>
            <w:r>
              <w:rPr>
                <w:b/>
                <w:lang w:eastAsia="en-US"/>
              </w:rPr>
              <w:t>.</w:t>
            </w: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  <w:r w:rsidRPr="00991280">
              <w:rPr>
                <w:lang w:eastAsia="en-US"/>
              </w:rPr>
              <w:t>Смирнова Л.А.</w:t>
            </w: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Дятлов В.В.</w:t>
            </w: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</w:p>
          <w:p w:rsid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</w:p>
          <w:p w:rsidR="00991280" w:rsidRPr="00991280" w:rsidRDefault="00991280" w:rsidP="009A168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Исайчев</w:t>
            </w:r>
            <w:proofErr w:type="spellEnd"/>
            <w:r>
              <w:rPr>
                <w:lang w:eastAsia="en-US"/>
              </w:rPr>
              <w:t xml:space="preserve"> А.О.</w:t>
            </w:r>
          </w:p>
        </w:tc>
      </w:tr>
      <w:tr w:rsidR="009A1680" w:rsidTr="00173E7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80" w:rsidRDefault="009A1680" w:rsidP="009A16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 w:rsidP="009A16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4 (январь)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 w:rsidP="009A168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7A56" w:rsidTr="00173E74">
        <w:trPr>
          <w:gridAfter w:val="1"/>
          <w:wAfter w:w="11" w:type="dxa"/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развития УУД  на ступени основного общего образования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Осмысление методологии проектирования программы развития УУД на ступени основного общего образования.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Анализ программы развития УУД на ступени основного общего образования.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Итоги муниципального этапа Всероссийской олимп</w:t>
            </w:r>
            <w:r w:rsidR="009A1680">
              <w:rPr>
                <w:lang w:eastAsia="en-US"/>
              </w:rPr>
              <w:t xml:space="preserve">иады школьников по </w:t>
            </w:r>
            <w:r>
              <w:rPr>
                <w:lang w:eastAsia="en-US"/>
              </w:rPr>
              <w:t>предметам.</w:t>
            </w:r>
          </w:p>
          <w:p w:rsidR="00897A56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97A56">
              <w:rPr>
                <w:lang w:eastAsia="en-US"/>
              </w:rPr>
              <w:t xml:space="preserve">. План предметной недели </w:t>
            </w:r>
            <w:r w:rsidR="009A1680">
              <w:rPr>
                <w:lang w:eastAsia="en-US"/>
              </w:rPr>
              <w:t xml:space="preserve">по литературе и истокам </w:t>
            </w:r>
            <w:r w:rsidR="00897A56">
              <w:rPr>
                <w:lang w:eastAsia="en-US"/>
              </w:rPr>
              <w:t xml:space="preserve"> в рамках образовательной акции.</w:t>
            </w:r>
          </w:p>
          <w:p w:rsidR="00897A56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97A56">
              <w:rPr>
                <w:lang w:eastAsia="en-US"/>
              </w:rPr>
              <w:t>. Анализ успе</w:t>
            </w:r>
            <w:r>
              <w:rPr>
                <w:lang w:eastAsia="en-US"/>
              </w:rPr>
              <w:t>ваемости учащихся за 1 полугодие.</w:t>
            </w:r>
          </w:p>
          <w:p w:rsidR="009740B3" w:rsidRPr="00173E74" w:rsidRDefault="009740B3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по литературе в 7 </w:t>
            </w:r>
            <w:r w:rsidRPr="00173E74">
              <w:rPr>
                <w:b/>
              </w:rPr>
              <w:t>классе по теме</w:t>
            </w:r>
            <w:r>
              <w:rPr>
                <w:b/>
              </w:rPr>
              <w:t xml:space="preserve"> «И.А.Бунин. «Кукушка»</w:t>
            </w:r>
          </w:p>
          <w:p w:rsidR="009740B3" w:rsidRPr="00173E74" w:rsidRDefault="009740B3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по информатике в 7 </w:t>
            </w:r>
            <w:r w:rsidRPr="00173E74">
              <w:rPr>
                <w:b/>
              </w:rPr>
              <w:t>классе по теме</w:t>
            </w:r>
            <w:r>
              <w:rPr>
                <w:b/>
              </w:rPr>
              <w:t xml:space="preserve"> «Создание графических изображений»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редметники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r w:rsidR="009740B3">
              <w:rPr>
                <w:lang w:eastAsia="en-US"/>
              </w:rPr>
              <w:t>Д</w:t>
            </w:r>
            <w:r>
              <w:rPr>
                <w:lang w:eastAsia="en-US"/>
              </w:rPr>
              <w:t>иректо</w:t>
            </w:r>
            <w:r w:rsidR="009740B3">
              <w:rPr>
                <w:lang w:eastAsia="en-US"/>
              </w:rPr>
              <w:t>ра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4C0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ТушминцеваЕ.А</w:t>
            </w:r>
            <w:proofErr w:type="spellEnd"/>
            <w:r>
              <w:rPr>
                <w:lang w:eastAsia="en-US"/>
              </w:rPr>
              <w:t>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Иванцова Ю.А.</w:t>
            </w:r>
          </w:p>
        </w:tc>
      </w:tr>
      <w:tr w:rsidR="009A1680" w:rsidTr="00173E74">
        <w:trPr>
          <w:gridAfter w:val="1"/>
          <w:wAfter w:w="11" w:type="dxa"/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9A1680" w:rsidRDefault="009A1680" w:rsidP="009A16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680">
              <w:rPr>
                <w:b/>
                <w:lang w:eastAsia="en-US"/>
              </w:rPr>
              <w:t>Февраль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>
            <w:pPr>
              <w:spacing w:line="276" w:lineRule="auto"/>
              <w:rPr>
                <w:lang w:eastAsia="en-US"/>
              </w:rPr>
            </w:pPr>
          </w:p>
        </w:tc>
      </w:tr>
      <w:tr w:rsidR="009A1680" w:rsidTr="00173E74">
        <w:trPr>
          <w:gridAfter w:val="1"/>
          <w:wAfter w:w="11" w:type="dxa"/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9A1680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1.Участие в едином методическом дне</w:t>
            </w:r>
            <w:r w:rsidR="00E8547F">
              <w:rPr>
                <w:lang w:eastAsia="en-US"/>
              </w:rPr>
              <w:t xml:space="preserve"> в </w:t>
            </w:r>
            <w:proofErr w:type="spellStart"/>
            <w:r w:rsidR="00E8547F">
              <w:rPr>
                <w:lang w:eastAsia="en-US"/>
              </w:rPr>
              <w:t>Зебляковской</w:t>
            </w:r>
            <w:proofErr w:type="spellEnd"/>
            <w:r w:rsidR="00E8547F">
              <w:rPr>
                <w:lang w:eastAsia="en-US"/>
              </w:rPr>
              <w:t xml:space="preserve"> </w:t>
            </w:r>
            <w:proofErr w:type="spellStart"/>
            <w:r w:rsidR="00E8547F">
              <w:rPr>
                <w:lang w:eastAsia="en-US"/>
              </w:rPr>
              <w:t>с.ш</w:t>
            </w:r>
            <w:proofErr w:type="spellEnd"/>
            <w:r w:rsidR="00E8547F">
              <w:rPr>
                <w:lang w:eastAsia="en-US"/>
              </w:rPr>
              <w:t>.</w:t>
            </w:r>
          </w:p>
          <w:p w:rsidR="00E8547F" w:rsidRDefault="00E8547F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План предметной недели по иностранным языкам.</w:t>
            </w:r>
          </w:p>
          <w:p w:rsidR="00E8547F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E8547F">
              <w:rPr>
                <w:lang w:eastAsia="en-US"/>
              </w:rPr>
              <w:t>Участие в муниципальном этапе методического конкурса.</w:t>
            </w:r>
          </w:p>
          <w:p w:rsidR="00E8547F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547F">
              <w:rPr>
                <w:lang w:eastAsia="en-US"/>
              </w:rPr>
              <w:t>.Участие в военно-спортивном празднике, посвященном Дню защитника Отечества</w:t>
            </w:r>
            <w:r>
              <w:rPr>
                <w:lang w:eastAsia="en-US"/>
              </w:rPr>
              <w:t xml:space="preserve"> </w:t>
            </w:r>
            <w:r w:rsidR="00E8547F">
              <w:rPr>
                <w:lang w:eastAsia="en-US"/>
              </w:rPr>
              <w:t xml:space="preserve">(на базе </w:t>
            </w:r>
            <w:proofErr w:type="spellStart"/>
            <w:r w:rsidR="00E8547F">
              <w:rPr>
                <w:lang w:eastAsia="en-US"/>
              </w:rPr>
              <w:t>Николо-Шангской</w:t>
            </w:r>
            <w:proofErr w:type="spellEnd"/>
            <w:r w:rsidR="00E8547F">
              <w:rPr>
                <w:lang w:eastAsia="en-US"/>
              </w:rPr>
              <w:t xml:space="preserve"> </w:t>
            </w:r>
            <w:proofErr w:type="spellStart"/>
            <w:r w:rsidR="00E8547F">
              <w:rPr>
                <w:lang w:eastAsia="en-US"/>
              </w:rPr>
              <w:t>с.ш</w:t>
            </w:r>
            <w:proofErr w:type="spellEnd"/>
            <w:r w:rsidR="00E8547F">
              <w:rPr>
                <w:lang w:eastAsia="en-US"/>
              </w:rPr>
              <w:t>.)</w:t>
            </w:r>
          </w:p>
          <w:p w:rsidR="00E8547F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547F">
              <w:rPr>
                <w:lang w:eastAsia="en-US"/>
              </w:rPr>
              <w:t>.Первый этап конкурса «Учитель</w:t>
            </w:r>
            <w:r w:rsidR="004C07F3">
              <w:rPr>
                <w:lang w:eastAsia="en-US"/>
              </w:rPr>
              <w:t xml:space="preserve"> года» </w:t>
            </w:r>
          </w:p>
          <w:p w:rsidR="00BD262D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6.Участие в Международном Дне родного языка.</w:t>
            </w:r>
          </w:p>
          <w:p w:rsidR="009740B3" w:rsidRPr="00173E74" w:rsidRDefault="009740B3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>урока музыки в 3</w:t>
            </w:r>
            <w:r w:rsidRPr="00173E74">
              <w:rPr>
                <w:b/>
              </w:rPr>
              <w:t xml:space="preserve"> классе по теме</w:t>
            </w:r>
            <w:r>
              <w:rPr>
                <w:b/>
              </w:rPr>
              <w:t xml:space="preserve"> «Русский романс»</w:t>
            </w:r>
          </w:p>
          <w:p w:rsidR="009740B3" w:rsidRPr="009A1680" w:rsidRDefault="009740B3" w:rsidP="009740B3">
            <w:pPr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школы</w:t>
            </w:r>
          </w:p>
          <w:p w:rsidR="009740B3" w:rsidRDefault="004C0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Исайчев</w:t>
            </w:r>
            <w:proofErr w:type="spellEnd"/>
            <w:r>
              <w:rPr>
                <w:lang w:eastAsia="en-US"/>
              </w:rPr>
              <w:t xml:space="preserve"> А.О.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Корзникова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</w:p>
          <w:p w:rsidR="009740B3" w:rsidRDefault="004C0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Прытов</w:t>
            </w:r>
            <w:proofErr w:type="spellEnd"/>
            <w:r>
              <w:rPr>
                <w:lang w:eastAsia="en-US"/>
              </w:rPr>
              <w:t xml:space="preserve"> М.Н.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Беляев В.Е.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4C07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Тушминцева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4C07F3" w:rsidRDefault="004C0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Разумова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</w:tc>
      </w:tr>
      <w:tr w:rsidR="00897A56" w:rsidTr="001B6AA4">
        <w:trPr>
          <w:trHeight w:val="280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BD2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5 (</w:t>
            </w:r>
            <w:r w:rsidR="00897A56">
              <w:rPr>
                <w:b/>
                <w:lang w:eastAsia="en-US"/>
              </w:rPr>
              <w:t>март)</w:t>
            </w:r>
          </w:p>
        </w:tc>
      </w:tr>
      <w:tr w:rsidR="00897A56" w:rsidTr="009740B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государственной итоговой аттестации выпускников 9, 11 </w:t>
            </w:r>
            <w:r>
              <w:rPr>
                <w:lang w:eastAsia="en-US"/>
              </w:rPr>
              <w:lastRenderedPageBreak/>
              <w:t>классов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1.Составление пакета документов для проведения итоговой аттестации в 9-11 классах.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2.Уточнение списков учащихся по предметам </w:t>
            </w:r>
            <w:r>
              <w:rPr>
                <w:lang w:eastAsia="en-US"/>
              </w:rPr>
              <w:lastRenderedPageBreak/>
              <w:t>на сдачу ЕГЭ (11 класс), ГИА (9 класс).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3.Анализ проведения пробных экзаменов по русскому языку в форме ЕГЭ и ГИА в 11 и 9 классах. Определение уровня готовности учащихся к итоговой аттестации.</w:t>
            </w:r>
          </w:p>
          <w:p w:rsidR="00897A56" w:rsidRDefault="00897A56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4.Формирование списка учебников </w:t>
            </w:r>
            <w:r w:rsidR="009A168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на новый 2017-2018 учебный год.</w:t>
            </w:r>
          </w:p>
          <w:p w:rsidR="00BD262D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5.Участие во Всероссийской неделе музыки.</w:t>
            </w:r>
          </w:p>
          <w:p w:rsidR="00BD262D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Второй этап конкурса «Учитель года». Новые педагогические технологии в работе современного педагога. Мастер-класс. Защита своей технологии.</w:t>
            </w:r>
          </w:p>
          <w:p w:rsidR="00BD262D" w:rsidRDefault="00BD262D" w:rsidP="009A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Третий этап конкурса «Образовательный туризм как элемент социальной и культурной среды в условиях сельской местности» Презентация опыта педагога.</w:t>
            </w:r>
          </w:p>
          <w:p w:rsidR="009740B3" w:rsidRPr="00173E74" w:rsidRDefault="009740B3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истории в 7 </w:t>
            </w:r>
            <w:r w:rsidRPr="00173E74">
              <w:rPr>
                <w:b/>
              </w:rPr>
              <w:t>классе по теме</w:t>
            </w:r>
            <w:r>
              <w:rPr>
                <w:b/>
              </w:rPr>
              <w:t xml:space="preserve"> «Эпоха Петра 1»</w:t>
            </w:r>
          </w:p>
          <w:p w:rsidR="009740B3" w:rsidRPr="00173E74" w:rsidRDefault="009740B3" w:rsidP="009740B3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русского языка в 9  </w:t>
            </w:r>
            <w:r w:rsidRPr="00173E74">
              <w:rPr>
                <w:b/>
              </w:rPr>
              <w:t>классе по теме</w:t>
            </w:r>
            <w:r>
              <w:rPr>
                <w:b/>
              </w:rPr>
              <w:t xml:space="preserve"> « Обучающее изложение»</w:t>
            </w:r>
          </w:p>
          <w:p w:rsidR="009740B3" w:rsidRDefault="009740B3" w:rsidP="009A16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ШМО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редметники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Шнягина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Разумова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Маркова Н.Г.</w:t>
            </w:r>
          </w:p>
          <w:p w:rsidR="009740B3" w:rsidRDefault="009740B3">
            <w:pPr>
              <w:spacing w:line="276" w:lineRule="auto"/>
              <w:rPr>
                <w:lang w:eastAsia="en-US"/>
              </w:rPr>
            </w:pPr>
          </w:p>
          <w:p w:rsidR="009740B3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Тушминцева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8C077D" w:rsidTr="009740B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D" w:rsidRDefault="008C07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D" w:rsidRPr="008C077D" w:rsidRDefault="008C077D" w:rsidP="008C07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077D">
              <w:rPr>
                <w:b/>
                <w:lang w:eastAsia="en-US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D" w:rsidRDefault="008C077D">
            <w:pPr>
              <w:spacing w:line="276" w:lineRule="auto"/>
              <w:rPr>
                <w:lang w:eastAsia="en-US"/>
              </w:rPr>
            </w:pPr>
          </w:p>
        </w:tc>
      </w:tr>
      <w:tr w:rsidR="008C077D" w:rsidTr="009740B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D" w:rsidRDefault="008C07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D" w:rsidRDefault="008C077D" w:rsidP="008C077D">
            <w:pPr>
              <w:spacing w:line="276" w:lineRule="auto"/>
              <w:rPr>
                <w:lang w:eastAsia="en-US"/>
              </w:rPr>
            </w:pPr>
            <w:r w:rsidRPr="008C077D">
              <w:rPr>
                <w:lang w:eastAsia="en-US"/>
              </w:rPr>
              <w:t>1.Подготовка к муниципальному конкурсу</w:t>
            </w:r>
            <w:r w:rsidR="00951BF4">
              <w:rPr>
                <w:lang w:eastAsia="en-US"/>
              </w:rPr>
              <w:t xml:space="preserve"> «</w:t>
            </w:r>
            <w:r w:rsidRPr="008C077D">
              <w:rPr>
                <w:lang w:eastAsia="en-US"/>
              </w:rPr>
              <w:t>Ученик года основной и средней школы»</w:t>
            </w:r>
            <w:r>
              <w:rPr>
                <w:lang w:eastAsia="en-US"/>
              </w:rPr>
              <w:t>.</w:t>
            </w:r>
          </w:p>
          <w:p w:rsidR="008C077D" w:rsidRDefault="008C077D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Участие в муниципальном Дне Науки.</w:t>
            </w:r>
            <w:r w:rsidR="00951B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Защита проектов и исследовательских работ.</w:t>
            </w:r>
          </w:p>
          <w:p w:rsidR="008C077D" w:rsidRDefault="008C077D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День пожарной охраны. Проведение урока пожарной безопасности по ОБЖ.</w:t>
            </w:r>
          </w:p>
          <w:p w:rsidR="008C077D" w:rsidRDefault="008C077D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5.Участие в работе единого методического дня в Николо-Шангской школе.</w:t>
            </w:r>
          </w:p>
          <w:p w:rsidR="008C077D" w:rsidRDefault="001C0F90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6.Про</w:t>
            </w:r>
            <w:r w:rsidR="008C077D">
              <w:rPr>
                <w:lang w:eastAsia="en-US"/>
              </w:rPr>
              <w:t>ведение предметной недели по биологии и химии.</w:t>
            </w:r>
          </w:p>
          <w:p w:rsidR="00951BF4" w:rsidRPr="00173E74" w:rsidRDefault="00951BF4" w:rsidP="00951BF4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</w:t>
            </w:r>
            <w:r>
              <w:rPr>
                <w:b/>
                <w:lang w:eastAsia="en-US"/>
              </w:rPr>
              <w:t xml:space="preserve"> и анализ открытого урока физкультуры в 5  </w:t>
            </w:r>
            <w:r w:rsidRPr="00173E74">
              <w:rPr>
                <w:b/>
              </w:rPr>
              <w:t>классе по теме</w:t>
            </w:r>
            <w:r>
              <w:rPr>
                <w:b/>
              </w:rPr>
              <w:t xml:space="preserve"> «Баскетбол»</w:t>
            </w:r>
          </w:p>
          <w:p w:rsidR="00951BF4" w:rsidRPr="008C077D" w:rsidRDefault="00951BF4" w:rsidP="008C07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D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Иванцова Ю.А.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Шнягина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проектов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Прытов</w:t>
            </w:r>
            <w:proofErr w:type="spellEnd"/>
            <w:r>
              <w:rPr>
                <w:lang w:eastAsia="en-US"/>
              </w:rPr>
              <w:t xml:space="preserve"> М.Н.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школы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Колобова О.Н.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Теплякова Г.Н.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Беляев  В.Е.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школы</w:t>
            </w:r>
          </w:p>
        </w:tc>
      </w:tr>
      <w:tr w:rsidR="00897A56" w:rsidTr="001B6AA4">
        <w:trPr>
          <w:trHeight w:val="280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897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6  (май)</w:t>
            </w:r>
          </w:p>
        </w:tc>
      </w:tr>
      <w:tr w:rsidR="00897A56" w:rsidTr="001B6AA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Подведение итогов учебного года</w:t>
            </w:r>
          </w:p>
          <w:p w:rsidR="00897A56" w:rsidRDefault="00897A5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56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1.Анализ работы ШМО в 2017-2018 </w:t>
            </w:r>
            <w:r w:rsidR="00897A56">
              <w:rPr>
                <w:lang w:eastAsia="en-US"/>
              </w:rPr>
              <w:t>г.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2.Обсуждение перспективного плана работы МО на 2017-2018 год.</w:t>
            </w:r>
          </w:p>
          <w:p w:rsidR="00897A56" w:rsidRPr="00951BF4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3.Итоговая конференция по методической проблеме школы:</w:t>
            </w:r>
            <w:r w:rsidR="00951BF4">
              <w:rPr>
                <w:b/>
                <w:sz w:val="36"/>
                <w:szCs w:val="36"/>
                <w:u w:val="single"/>
              </w:rPr>
              <w:t xml:space="preserve"> </w:t>
            </w:r>
            <w:r w:rsidR="00951BF4" w:rsidRPr="00951BF4">
              <w:t>«Повышение качества учебно-воспитательного процесса в условиях реализации ФГОС »</w:t>
            </w:r>
          </w:p>
          <w:p w:rsidR="008C077D" w:rsidRDefault="00897A56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C077D">
              <w:rPr>
                <w:lang w:eastAsia="en-US"/>
              </w:rPr>
              <w:t xml:space="preserve"> 4.Проведение Дня славянской </w:t>
            </w:r>
            <w:r w:rsidR="008C077D">
              <w:rPr>
                <w:lang w:eastAsia="en-US"/>
              </w:rPr>
              <w:lastRenderedPageBreak/>
              <w:t>письменности и культуры. Проведение единого урока по русскому языку.</w:t>
            </w:r>
          </w:p>
          <w:p w:rsidR="00897A56" w:rsidRDefault="008C077D" w:rsidP="008C07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897A56">
              <w:rPr>
                <w:lang w:eastAsia="en-US"/>
              </w:rPr>
              <w:t> </w:t>
            </w:r>
            <w:r w:rsidR="001C0F90">
              <w:rPr>
                <w:lang w:eastAsia="en-US"/>
              </w:rPr>
              <w:t xml:space="preserve">Проведение предметной недели по технологии и </w:t>
            </w:r>
            <w:proofErr w:type="gramStart"/>
            <w:r w:rsidR="001C0F90">
              <w:rPr>
                <w:lang w:eastAsia="en-US"/>
              </w:rPr>
              <w:t>ИЗО</w:t>
            </w:r>
            <w:proofErr w:type="gramEnd"/>
            <w:r w:rsidR="001C0F90">
              <w:rPr>
                <w:lang w:eastAsia="en-US"/>
              </w:rPr>
              <w:t>. Организация выставки поделок и рисунков.</w:t>
            </w:r>
          </w:p>
          <w:p w:rsidR="00951BF4" w:rsidRPr="00173E74" w:rsidRDefault="00951BF4" w:rsidP="00951BF4">
            <w:pPr>
              <w:rPr>
                <w:b/>
              </w:rPr>
            </w:pPr>
            <w:r w:rsidRPr="00173E74">
              <w:rPr>
                <w:b/>
                <w:lang w:eastAsia="en-US"/>
              </w:rPr>
              <w:t xml:space="preserve">Посещение  и анализ открытого </w:t>
            </w:r>
            <w:r>
              <w:rPr>
                <w:b/>
                <w:lang w:eastAsia="en-US"/>
              </w:rPr>
              <w:t xml:space="preserve">урока английского языка в 8 </w:t>
            </w:r>
            <w:r w:rsidRPr="00173E74">
              <w:rPr>
                <w:b/>
              </w:rPr>
              <w:t>классе</w:t>
            </w:r>
            <w:r>
              <w:rPr>
                <w:b/>
              </w:rPr>
              <w:t>.</w:t>
            </w:r>
            <w:r w:rsidRPr="00173E7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951BF4" w:rsidRDefault="00951BF4" w:rsidP="008C07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ШМО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редметники</w:t>
            </w:r>
          </w:p>
          <w:p w:rsidR="00897A56" w:rsidRDefault="0089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ТушминцеваЕ.А</w:t>
            </w:r>
            <w:proofErr w:type="spellEnd"/>
            <w:r>
              <w:rPr>
                <w:lang w:eastAsia="en-US"/>
              </w:rPr>
              <w:t>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Мещерякова Г.С.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Шнягина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</w:p>
          <w:p w:rsidR="00951BF4" w:rsidRDefault="00951B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Корзникова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</w:tbl>
    <w:p w:rsidR="00897A56" w:rsidRDefault="00897A56" w:rsidP="00897A56">
      <w:pPr>
        <w:jc w:val="both"/>
      </w:pPr>
    </w:p>
    <w:p w:rsidR="00897A56" w:rsidRDefault="00897A56" w:rsidP="00897A56">
      <w:pPr>
        <w:jc w:val="both"/>
      </w:pPr>
    </w:p>
    <w:p w:rsidR="00897A56" w:rsidRDefault="00897A56" w:rsidP="00897A56">
      <w:pPr>
        <w:jc w:val="both"/>
      </w:pPr>
    </w:p>
    <w:p w:rsidR="00897A56" w:rsidRDefault="00897A56" w:rsidP="00897A56">
      <w:pPr>
        <w:jc w:val="both"/>
      </w:pPr>
    </w:p>
    <w:p w:rsidR="00897A56" w:rsidRDefault="00897A56" w:rsidP="00897A56">
      <w:pPr>
        <w:jc w:val="both"/>
      </w:pPr>
    </w:p>
    <w:p w:rsidR="00897A56" w:rsidRDefault="00897A56" w:rsidP="00897A56">
      <w:pPr>
        <w:jc w:val="both"/>
      </w:pPr>
    </w:p>
    <w:sectPr w:rsidR="00897A56" w:rsidSect="00FC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CD9"/>
    <w:multiLevelType w:val="hybridMultilevel"/>
    <w:tmpl w:val="210E5D8E"/>
    <w:lvl w:ilvl="0" w:tplc="128E131C">
      <w:start w:val="1"/>
      <w:numFmt w:val="bullet"/>
      <w:lvlText w:val=""/>
      <w:lvlJc w:val="left"/>
      <w:pPr>
        <w:tabs>
          <w:tab w:val="num" w:pos="851"/>
        </w:tabs>
        <w:ind w:left="34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672"/>
    <w:multiLevelType w:val="hybridMultilevel"/>
    <w:tmpl w:val="F3BC1E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54A94"/>
    <w:multiLevelType w:val="hybridMultilevel"/>
    <w:tmpl w:val="CBB0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78CB"/>
    <w:multiLevelType w:val="hybridMultilevel"/>
    <w:tmpl w:val="AF3884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04173"/>
    <w:multiLevelType w:val="hybridMultilevel"/>
    <w:tmpl w:val="15C4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36F20"/>
    <w:multiLevelType w:val="hybridMultilevel"/>
    <w:tmpl w:val="E1BEEC12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56"/>
    <w:rsid w:val="00173E74"/>
    <w:rsid w:val="001B6AA4"/>
    <w:rsid w:val="001C0F90"/>
    <w:rsid w:val="003E1D62"/>
    <w:rsid w:val="004C07F3"/>
    <w:rsid w:val="005115F4"/>
    <w:rsid w:val="006A37A5"/>
    <w:rsid w:val="00897A56"/>
    <w:rsid w:val="008C077D"/>
    <w:rsid w:val="00951BF4"/>
    <w:rsid w:val="009740B3"/>
    <w:rsid w:val="00991280"/>
    <w:rsid w:val="009A1680"/>
    <w:rsid w:val="009A1EBF"/>
    <w:rsid w:val="009F57CC"/>
    <w:rsid w:val="00A80870"/>
    <w:rsid w:val="00A873DF"/>
    <w:rsid w:val="00BD262D"/>
    <w:rsid w:val="00CC2FB5"/>
    <w:rsid w:val="00D6041A"/>
    <w:rsid w:val="00E0761C"/>
    <w:rsid w:val="00E5185A"/>
    <w:rsid w:val="00E8547F"/>
    <w:rsid w:val="00F94791"/>
    <w:rsid w:val="00FC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C2F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B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B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B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B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F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B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2F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2FB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CC2F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2FB5"/>
    <w:rPr>
      <w:b/>
      <w:bCs/>
      <w:spacing w:val="0"/>
    </w:rPr>
  </w:style>
  <w:style w:type="character" w:styleId="a9">
    <w:name w:val="Emphasis"/>
    <w:uiPriority w:val="20"/>
    <w:qFormat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2FB5"/>
  </w:style>
  <w:style w:type="paragraph" w:styleId="ab">
    <w:name w:val="List Paragraph"/>
    <w:basedOn w:val="a"/>
    <w:uiPriority w:val="34"/>
    <w:qFormat/>
    <w:rsid w:val="00CC2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B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2F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2F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2F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2F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2F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2F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2FB5"/>
    <w:pPr>
      <w:outlineLvl w:val="9"/>
    </w:pPr>
  </w:style>
  <w:style w:type="character" w:customStyle="1" w:styleId="ff4">
    <w:name w:val="ff4"/>
    <w:basedOn w:val="a0"/>
    <w:rsid w:val="00897A56"/>
  </w:style>
  <w:style w:type="character" w:customStyle="1" w:styleId="ls6">
    <w:name w:val="ls6"/>
    <w:basedOn w:val="a0"/>
    <w:rsid w:val="00897A56"/>
  </w:style>
  <w:style w:type="character" w:customStyle="1" w:styleId="ff5">
    <w:name w:val="ff5"/>
    <w:basedOn w:val="a0"/>
    <w:rsid w:val="00897A56"/>
  </w:style>
  <w:style w:type="character" w:customStyle="1" w:styleId="ff3">
    <w:name w:val="ff3"/>
    <w:basedOn w:val="a0"/>
    <w:rsid w:val="00897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6V4XDJZHKHHZ-720-943</_dlc_DocId>
    <_dlc_DocIdUrl xmlns="d4d6ac07-9d60-403d-ada4-7b1b04443535">
      <Url>http://www.eduportal44.ru/sharya_r/13/_layouts/15/DocIdRedir.aspx?ID=6V4XDJZHKHHZ-720-943</Url>
      <Description>6V4XDJZHKHHZ-720-943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AD9C7-A60F-4995-933D-B27685184286}"/>
</file>

<file path=customXml/itemProps2.xml><?xml version="1.0" encoding="utf-8"?>
<ds:datastoreItem xmlns:ds="http://schemas.openxmlformats.org/officeDocument/2006/customXml" ds:itemID="{9553D39E-CF04-4B99-BBB8-1C95483A2CA5}"/>
</file>

<file path=customXml/itemProps3.xml><?xml version="1.0" encoding="utf-8"?>
<ds:datastoreItem xmlns:ds="http://schemas.openxmlformats.org/officeDocument/2006/customXml" ds:itemID="{C48BC5E6-BAFE-4323-8C30-09F001A4F748}"/>
</file>

<file path=customXml/itemProps4.xml><?xml version="1.0" encoding="utf-8"?>
<ds:datastoreItem xmlns:ds="http://schemas.openxmlformats.org/officeDocument/2006/customXml" ds:itemID="{DA318A9A-A1A7-401E-9D8B-3DC48A459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</cp:lastModifiedBy>
  <cp:revision>6</cp:revision>
  <dcterms:created xsi:type="dcterms:W3CDTF">2017-09-22T08:24:00Z</dcterms:created>
  <dcterms:modified xsi:type="dcterms:W3CDTF">2017-09-28T09:32:00Z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78b750b9-00d9-4888-8738-5a88d2263e61</vt:lpwstr>
  </property>
</Properties>
</file>