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400" w:rsidRPr="00034400" w:rsidRDefault="00034400" w:rsidP="00034400">
      <w:pPr>
        <w:spacing w:after="225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44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Шарьинские автоинспекторы разъясняют правила управления </w:t>
      </w:r>
      <w:proofErr w:type="spellStart"/>
      <w:r w:rsidRPr="000344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гироскутерами</w:t>
      </w:r>
      <w:proofErr w:type="spellEnd"/>
    </w:p>
    <w:p w:rsidR="00034400" w:rsidRPr="00034400" w:rsidRDefault="00034400" w:rsidP="0003440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400">
        <w:rPr>
          <w:rFonts w:ascii="Times New Roman" w:hAnsi="Times New Roman" w:cs="Times New Roman"/>
          <w:sz w:val="28"/>
          <w:szCs w:val="28"/>
        </w:rPr>
        <w:t xml:space="preserve">Сотрудники ГИБДД отвечают на многочисленные вопросы костромичей о правилах дорожного движения для лиц, управляющих </w:t>
      </w:r>
      <w:proofErr w:type="spellStart"/>
      <w:r w:rsidRPr="00034400">
        <w:rPr>
          <w:rFonts w:ascii="Times New Roman" w:hAnsi="Times New Roman" w:cs="Times New Roman"/>
          <w:sz w:val="28"/>
          <w:szCs w:val="28"/>
        </w:rPr>
        <w:t>гироскутерами</w:t>
      </w:r>
      <w:proofErr w:type="spellEnd"/>
    </w:p>
    <w:p w:rsidR="00034400" w:rsidRPr="00034400" w:rsidRDefault="00034400" w:rsidP="0003440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Бурный научно-технический прогресс приводит к изобретению </w:t>
      </w:r>
      <w:proofErr w:type="gram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proofErr w:type="gram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технически все более сложных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девайсов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Уже прочно вошли в нашу жизнь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гироскутеры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сегвеи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моноколеса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однако не все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шарьинцы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знают, какими требованиями правил дорожного движения должны руководствоваться лица, управляющие этой модной электротехникой. Достаточно часто в Госавтоинспекцию поступают звонки с просьбой разъяснить, где и как можно управлять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гироскутером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34400" w:rsidRPr="00034400" w:rsidRDefault="00034400" w:rsidP="0003440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личных беседах и используя возможности </w:t>
      </w:r>
      <w:proofErr w:type="gram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proofErr w:type="gram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сотрудники ГИБДД разъясняют, что с точки зрения правил дорожного движения лица, использующие роликовые коньки, самокаты и другие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анологичные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(по совокупности эксплуатационных и технических характеристик к ним могут быть отнесены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сигвеи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гироскутеры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моноколеса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являются пешеходами, соответственно они обязаны знать и соблюдать правила для пеших участников дорожного движения. При этом не забывать, что пересекая пешеходный переход, необходимо держать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девайс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руках или вести рядом. </w:t>
      </w:r>
    </w:p>
    <w:p w:rsidR="00034400" w:rsidRPr="00034400" w:rsidRDefault="00034400" w:rsidP="0003440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учитывать, что вышеуказанные изобретения имеют специальные датчики для автоматического поддержания равновесия, и управлять им довольно легко. </w:t>
      </w:r>
      <w:proofErr w:type="gram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Однако, для того, чтобы обезопасить себя при падении с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гироскутера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инспекторы рекомендуют передвигаться на данном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девайсе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в шлеме, налокотниках и наколенниках.</w:t>
      </w:r>
      <w:proofErr w:type="gram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Мини-сегвей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использоваться по назначению только одним человеком, ни в коем случае нельзя размещать на нем дополнительный груз.</w:t>
      </w:r>
    </w:p>
    <w:p w:rsidR="00034400" w:rsidRPr="00034400" w:rsidRDefault="00034400" w:rsidP="0003440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 помнить, чтобы хорошо сохранить равновесие на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гироскутере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получить серьезных травм, лучше придерживаться максимальной скорости 10-12 километров в час. </w:t>
      </w:r>
    </w:p>
    <w:p w:rsidR="00034400" w:rsidRPr="00034400" w:rsidRDefault="00034400" w:rsidP="00034400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года на территории обслуживания МО МВД России «Шарьинский» не зарегистрировано ни одного случая дорожно-транспортных происшествий с участием любителей электротранспорта, но не стоит забывать, что, как правило, именно пешеходы </w:t>
      </w:r>
      <w:proofErr w:type="gram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оказываются наиболее уязвимы</w:t>
      </w:r>
      <w:proofErr w:type="gram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дороге. Поэтому, при покупке данного </w:t>
      </w:r>
      <w:proofErr w:type="spell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девайса</w:t>
      </w:r>
      <w:proofErr w:type="spell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ребенку, родителям необходимо обязательно учесть его психофизиологические особенности, выбрать подходящую площадку для катания, </w:t>
      </w:r>
      <w:proofErr w:type="gramStart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объяснить</w:t>
      </w:r>
      <w:proofErr w:type="gramEnd"/>
      <w:r w:rsidRPr="00034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 нельзя использовать мобильный телефон, а тем более слушать музыку в наушниках при движении. </w:t>
      </w:r>
    </w:p>
    <w:sectPr w:rsidR="00034400" w:rsidRPr="00034400" w:rsidSect="00D94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400"/>
    <w:rsid w:val="00034400"/>
    <w:rsid w:val="00172B74"/>
    <w:rsid w:val="003B1981"/>
    <w:rsid w:val="003B3969"/>
    <w:rsid w:val="005640B9"/>
    <w:rsid w:val="00685B18"/>
    <w:rsid w:val="0090778B"/>
    <w:rsid w:val="009F5183"/>
    <w:rsid w:val="00A41C1F"/>
    <w:rsid w:val="00C319C0"/>
    <w:rsid w:val="00D94AD7"/>
    <w:rsid w:val="00E42740"/>
    <w:rsid w:val="00EC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D7"/>
  </w:style>
  <w:style w:type="paragraph" w:styleId="3">
    <w:name w:val="heading 3"/>
    <w:basedOn w:val="a"/>
    <w:link w:val="30"/>
    <w:uiPriority w:val="9"/>
    <w:qFormat/>
    <w:rsid w:val="000344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344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034400"/>
  </w:style>
  <w:style w:type="character" w:styleId="a3">
    <w:name w:val="Hyperlink"/>
    <w:basedOn w:val="a0"/>
    <w:uiPriority w:val="99"/>
    <w:semiHidden/>
    <w:unhideWhenUsed/>
    <w:rsid w:val="0003440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34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6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2017-09-19T09:19:00Z</dcterms:created>
  <dcterms:modified xsi:type="dcterms:W3CDTF">2017-09-19T09:22:00Z</dcterms:modified>
</cp:coreProperties>
</file>