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BA" w:rsidRPr="00A57C68" w:rsidRDefault="00EE1EBA" w:rsidP="007452C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7C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40"/>
        <w:gridCol w:w="1119"/>
        <w:gridCol w:w="2346"/>
        <w:gridCol w:w="79"/>
        <w:gridCol w:w="106"/>
        <w:gridCol w:w="1980"/>
        <w:gridCol w:w="1210"/>
        <w:gridCol w:w="1665"/>
        <w:gridCol w:w="251"/>
        <w:gridCol w:w="1451"/>
        <w:gridCol w:w="779"/>
        <w:gridCol w:w="638"/>
        <w:gridCol w:w="850"/>
        <w:gridCol w:w="954"/>
        <w:gridCol w:w="38"/>
      </w:tblGrid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1" w:type="dxa"/>
            <w:gridSpan w:val="3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EE1EBA" w:rsidRPr="00703E49" w:rsidRDefault="00703E49" w:rsidP="007452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480" w:type="dxa"/>
            <w:gridSpan w:val="4"/>
            <w:tcBorders>
              <w:left w:val="single" w:sz="4" w:space="0" w:color="auto"/>
            </w:tcBorders>
          </w:tcPr>
          <w:p w:rsidR="00EE1EBA" w:rsidRPr="00A57C68" w:rsidRDefault="00804FA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Н.С.</w:t>
            </w:r>
          </w:p>
        </w:tc>
      </w:tr>
      <w:tr w:rsidR="00EE1EBA" w:rsidRPr="00A57C68" w:rsidTr="00B01594">
        <w:trPr>
          <w:trHeight w:val="333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347" w:type="dxa"/>
            <w:gridSpan w:val="13"/>
          </w:tcPr>
          <w:p w:rsidR="00EE1EBA" w:rsidRPr="00703E49" w:rsidRDefault="000B3C24" w:rsidP="00961D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C2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Сложение </w:t>
            </w:r>
            <w:r w:rsidRPr="000B3C24">
              <w:rPr>
                <w:rFonts w:ascii="Times New Roman" w:hAnsi="Times New Roman" w:cs="Times New Roman"/>
                <w:b/>
                <w:szCs w:val="26"/>
              </w:rPr>
              <w:t>отрицательны</w:t>
            </w:r>
            <w:r>
              <w:rPr>
                <w:rFonts w:ascii="Times New Roman" w:hAnsi="Times New Roman" w:cs="Times New Roman"/>
                <w:b/>
                <w:szCs w:val="26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чисел</w:t>
            </w:r>
            <w:r w:rsidR="00804FA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47" w:type="dxa"/>
            <w:gridSpan w:val="13"/>
          </w:tcPr>
          <w:p w:rsidR="00EE1EBA" w:rsidRPr="00A57C68" w:rsidRDefault="00F13294" w:rsidP="00804F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EE1EBA"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="0053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</w:tr>
      <w:tr w:rsidR="00EE1EBA" w:rsidRPr="00A57C68" w:rsidTr="00B01594">
        <w:trPr>
          <w:trHeight w:val="330"/>
        </w:trPr>
        <w:tc>
          <w:tcPr>
            <w:tcW w:w="3176" w:type="dxa"/>
            <w:gridSpan w:val="3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2347" w:type="dxa"/>
            <w:gridSpan w:val="13"/>
          </w:tcPr>
          <w:p w:rsidR="00EE1EBA" w:rsidRPr="00A57C68" w:rsidRDefault="00515754" w:rsidP="00703E49">
            <w:pPr>
              <w:tabs>
                <w:tab w:val="left" w:pos="20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t>создать условия для закрепления умения складывать отрицательные числа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EE1EBA" w:rsidRPr="00A57C68" w:rsidTr="00B01594">
        <w:trPr>
          <w:trHeight w:val="374"/>
        </w:trPr>
        <w:tc>
          <w:tcPr>
            <w:tcW w:w="5522" w:type="dxa"/>
            <w:gridSpan w:val="4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524F" w:rsidRPr="00D95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D95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E1EBA" w:rsidRPr="00A57C68" w:rsidTr="00B01594">
        <w:trPr>
          <w:trHeight w:val="1555"/>
        </w:trPr>
        <w:tc>
          <w:tcPr>
            <w:tcW w:w="5522" w:type="dxa"/>
            <w:gridSpan w:val="4"/>
          </w:tcPr>
          <w:p w:rsidR="00EE1EBA" w:rsidRPr="00A57C68" w:rsidRDefault="00515754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  <w:tc>
          <w:tcPr>
            <w:tcW w:w="6742" w:type="dxa"/>
            <w:gridSpan w:val="7"/>
            <w:tcBorders>
              <w:right w:val="single" w:sz="4" w:space="0" w:color="auto"/>
            </w:tcBorders>
          </w:tcPr>
          <w:p w:rsidR="00EE1EBA" w:rsidRPr="00A57C68" w:rsidRDefault="00515754" w:rsidP="00F132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EE1EBA" w:rsidRPr="00A57C68" w:rsidRDefault="00515754" w:rsidP="00211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Корректировать принимаемые решения и действия, формулировать и оценивать риски и последствия, </w:t>
            </w:r>
            <w:r w:rsidR="00211879">
              <w:t xml:space="preserve">приобретать </w:t>
            </w:r>
            <w:r>
              <w:t>опыт</w:t>
            </w:r>
          </w:p>
        </w:tc>
      </w:tr>
      <w:tr w:rsidR="00EE1EBA" w:rsidRPr="00A57C68" w:rsidTr="00B01594">
        <w:trPr>
          <w:trHeight w:val="330"/>
        </w:trPr>
        <w:tc>
          <w:tcPr>
            <w:tcW w:w="15523" w:type="dxa"/>
            <w:gridSpan w:val="16"/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структура урока</w:t>
            </w:r>
          </w:p>
        </w:tc>
      </w:tr>
      <w:tr w:rsidR="00EE1EBA" w:rsidRPr="00A57C68" w:rsidTr="00B01594">
        <w:trPr>
          <w:gridAfter w:val="1"/>
          <w:wAfter w:w="38" w:type="dxa"/>
          <w:trHeight w:val="5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80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Время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B01594">
        <w:trPr>
          <w:gridAfter w:val="1"/>
          <w:wAfter w:w="38" w:type="dxa"/>
          <w:trHeight w:val="5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B01594">
        <w:trPr>
          <w:gridAfter w:val="1"/>
          <w:wAfter w:w="38" w:type="dxa"/>
          <w:trHeight w:val="788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</w:t>
            </w:r>
          </w:p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EBA" w:rsidRPr="002A197C" w:rsidRDefault="00EE1EBA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Л:</w:t>
            </w:r>
            <w:r w:rsidR="002A1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1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самоорганизация, готовность к учению.</w:t>
            </w: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Default="00C71F57" w:rsidP="00102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Учитель:</w:t>
            </w:r>
          </w:p>
          <w:p w:rsidR="00961D2A" w:rsidRPr="00E831E1" w:rsidRDefault="00961D2A" w:rsidP="00C71F57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Здравствуйте, садитесь</w:t>
            </w:r>
          </w:p>
          <w:p w:rsidR="00961D2A" w:rsidRPr="00E831E1" w:rsidRDefault="00961D2A" w:rsidP="00961D2A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/>
                <w:bCs/>
                <w:i/>
                <w:szCs w:val="26"/>
                <w:u w:val="single"/>
              </w:rPr>
              <w:t xml:space="preserve">         Итак, урок мы  начинаем, </w:t>
            </w:r>
            <w:r w:rsidRPr="00E831E1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u w:val="single"/>
              </w:rPr>
              <w:br/>
            </w:r>
            <w:r w:rsidRPr="00E831E1">
              <w:rPr>
                <w:rFonts w:ascii="Times New Roman" w:hAnsi="Times New Roman" w:cs="Times New Roman"/>
                <w:b/>
                <w:bCs/>
                <w:i/>
                <w:szCs w:val="26"/>
                <w:u w:val="single"/>
              </w:rPr>
              <w:t xml:space="preserve">             Всем успехов пожелаем,</w:t>
            </w:r>
            <w:r w:rsidRPr="00E831E1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u w:val="single"/>
              </w:rPr>
              <w:br/>
            </w:r>
            <w:r w:rsidRPr="00E831E1">
              <w:rPr>
                <w:rFonts w:ascii="Times New Roman" w:hAnsi="Times New Roman" w:cs="Times New Roman"/>
                <w:b/>
                <w:bCs/>
                <w:i/>
                <w:szCs w:val="26"/>
                <w:u w:val="single"/>
              </w:rPr>
              <w:t xml:space="preserve">             Думать, мыслить, не зевать,</w:t>
            </w:r>
            <w:r w:rsidRPr="00E831E1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u w:val="single"/>
              </w:rPr>
              <w:br/>
              <w:t xml:space="preserve">             Быстро все в уме считать</w:t>
            </w:r>
          </w:p>
          <w:p w:rsidR="00961D2A" w:rsidRPr="00E831E1" w:rsidRDefault="00961D2A" w:rsidP="00C71F57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.</w:t>
            </w:r>
          </w:p>
          <w:p w:rsidR="00AA63A9" w:rsidRPr="00A57C68" w:rsidRDefault="00AA63A9" w:rsidP="00C71F57">
            <w:pPr>
              <w:spacing w:after="0" w:line="240" w:lineRule="atLeast"/>
              <w:ind w:left="40" w:firstLine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97" w:rsidRPr="00A57C68" w:rsidRDefault="00AA63A9" w:rsidP="002018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Приветствуют учителя. </w:t>
            </w:r>
            <w:r w:rsidR="00EE1EBA"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готовность к уроку.</w:t>
            </w:r>
            <w:r w:rsidRPr="00A5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1897">
              <w:rPr>
                <w:rFonts w:ascii="Times New Roman" w:hAnsi="Times New Roman" w:cs="Times New Roman"/>
                <w:color w:val="000000"/>
              </w:rPr>
              <w:t xml:space="preserve">Слушают стихотворение.  </w:t>
            </w:r>
          </w:p>
          <w:p w:rsidR="00201897" w:rsidRDefault="00201897" w:rsidP="0020189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2018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3E49" w:rsidRPr="00A57C68" w:rsidRDefault="00703E49" w:rsidP="0070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  <w:p w:rsidR="00703E49" w:rsidRPr="00A57C68" w:rsidRDefault="00703E49" w:rsidP="0070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Слайд </w:t>
            </w:r>
            <w:r w:rsidR="00B01594">
              <w:rPr>
                <w:rFonts w:ascii="Times New Roman" w:hAnsi="Times New Roman" w:cs="Times New Roman"/>
                <w:color w:val="000000"/>
              </w:rPr>
              <w:t>1</w:t>
            </w:r>
            <w:r w:rsidR="00515754">
              <w:rPr>
                <w:rFonts w:ascii="Times New Roman" w:hAnsi="Times New Roman" w:cs="Times New Roman"/>
                <w:color w:val="000000"/>
              </w:rPr>
              <w:t>-2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1 мин 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B01594">
        <w:trPr>
          <w:gridAfter w:val="1"/>
          <w:wAfter w:w="38" w:type="dxa"/>
          <w:trHeight w:val="4097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144AC9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Мотивация учебной деятельности.</w:t>
            </w:r>
            <w:r w:rsidRPr="00A57C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Постановка цели и задач урока.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EBA" w:rsidRPr="002A197C" w:rsidRDefault="002A197C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197C">
              <w:rPr>
                <w:rFonts w:ascii="Times New Roman" w:hAnsi="Times New Roman" w:cs="Times New Roman"/>
                <w:b/>
                <w:color w:val="000000"/>
              </w:rPr>
              <w:t>Л</w:t>
            </w:r>
            <w:r w:rsidR="00EE1EBA" w:rsidRPr="002A197C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EE1EBA" w:rsidRPr="002A197C">
              <w:rPr>
                <w:rFonts w:ascii="Times New Roman" w:hAnsi="Times New Roman" w:cs="Times New Roman"/>
                <w:color w:val="000000"/>
              </w:rPr>
              <w:t xml:space="preserve"> (самооценка, развитие познавательного интереса к предмету).</w:t>
            </w:r>
          </w:p>
          <w:p w:rsidR="002A197C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197C">
              <w:rPr>
                <w:rFonts w:ascii="Times New Roman" w:hAnsi="Times New Roman" w:cs="Times New Roman"/>
                <w:b/>
                <w:color w:val="000000"/>
              </w:rPr>
              <w:t>М: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197C">
              <w:rPr>
                <w:rFonts w:ascii="Times New Roman" w:hAnsi="Times New Roman" w:cs="Times New Roman"/>
                <w:color w:val="000000"/>
                <w:u w:val="single"/>
              </w:rPr>
              <w:t xml:space="preserve">коммуникативные </w:t>
            </w:r>
            <w:r w:rsidRPr="002A197C">
              <w:rPr>
                <w:rFonts w:ascii="Times New Roman" w:hAnsi="Times New Roman" w:cs="Times New Roman"/>
                <w:color w:val="000000"/>
              </w:rPr>
              <w:t>(вступ</w:t>
            </w:r>
            <w:r w:rsidR="002A197C">
              <w:rPr>
                <w:rFonts w:ascii="Times New Roman" w:hAnsi="Times New Roman" w:cs="Times New Roman"/>
                <w:color w:val="000000"/>
              </w:rPr>
              <w:t xml:space="preserve">ление 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в сотрудничество с учителем и одноклассниками, грамотно</w:t>
            </w:r>
            <w:r w:rsidR="002A197C">
              <w:rPr>
                <w:rFonts w:ascii="Times New Roman" w:hAnsi="Times New Roman" w:cs="Times New Roman"/>
                <w:color w:val="000000"/>
              </w:rPr>
              <w:t>е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изл</w:t>
            </w:r>
            <w:r w:rsidR="002A197C">
              <w:rPr>
                <w:rFonts w:ascii="Times New Roman" w:hAnsi="Times New Roman" w:cs="Times New Roman"/>
                <w:color w:val="000000"/>
              </w:rPr>
              <w:t>ожение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свои</w:t>
            </w:r>
            <w:r w:rsidR="002A197C">
              <w:rPr>
                <w:rFonts w:ascii="Times New Roman" w:hAnsi="Times New Roman" w:cs="Times New Roman"/>
                <w:color w:val="000000"/>
              </w:rPr>
              <w:t>х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мысл</w:t>
            </w:r>
            <w:r w:rsidR="002A197C">
              <w:rPr>
                <w:rFonts w:ascii="Times New Roman" w:hAnsi="Times New Roman" w:cs="Times New Roman"/>
                <w:color w:val="000000"/>
              </w:rPr>
              <w:t xml:space="preserve">ей 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="002A197C"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слушать других), </w:t>
            </w:r>
          </w:p>
          <w:p w:rsidR="005F32EB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197C">
              <w:rPr>
                <w:rFonts w:ascii="Times New Roman" w:hAnsi="Times New Roman" w:cs="Times New Roman"/>
                <w:color w:val="000000"/>
                <w:u w:val="single"/>
              </w:rPr>
              <w:t>познавательные</w:t>
            </w:r>
            <w:r w:rsidRPr="002A197C">
              <w:rPr>
                <w:rFonts w:ascii="Times New Roman" w:hAnsi="Times New Roman" w:cs="Times New Roman"/>
                <w:color w:val="000000"/>
              </w:rPr>
              <w:t xml:space="preserve"> (межпредметны</w:t>
            </w:r>
            <w:r w:rsidR="002A197C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2A197C">
              <w:rPr>
                <w:rFonts w:ascii="Times New Roman" w:hAnsi="Times New Roman" w:cs="Times New Roman"/>
                <w:color w:val="000000"/>
              </w:rPr>
              <w:t>связи),</w:t>
            </w:r>
            <w:r w:rsidR="0085555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1EBA" w:rsidRPr="002A197C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A197C">
              <w:rPr>
                <w:rFonts w:ascii="Times New Roman" w:hAnsi="Times New Roman" w:cs="Times New Roman"/>
                <w:color w:val="000000"/>
                <w:u w:val="single"/>
              </w:rPr>
              <w:t>регулятивные:</w:t>
            </w:r>
          </w:p>
          <w:p w:rsidR="00EE1EBA" w:rsidRPr="00A57C68" w:rsidRDefault="00EE1EBA" w:rsidP="001A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197C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 xml:space="preserve">умение 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>ставить  учебные задачи в сотрудничестве с учителем</w:t>
            </w:r>
            <w:r w:rsidR="001A6F69" w:rsidRPr="002A197C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36" w:rsidRDefault="006C44B3" w:rsidP="008C5C4A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831E1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Девизом урока на сегодня предлагаю слова </w:t>
            </w:r>
            <w:r w:rsidR="007F0BDA">
              <w:rPr>
                <w:rFonts w:ascii="Times New Roman" w:hAnsi="Times New Roman"/>
                <w:b/>
                <w:bCs/>
                <w:i/>
                <w:iCs/>
              </w:rPr>
              <w:t>«Скажи мне, и я забуду.</w:t>
            </w:r>
            <w:r w:rsidR="007F0BDA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Покажи мне, и я запомню. </w:t>
            </w:r>
            <w:r w:rsidR="007F0BDA">
              <w:rPr>
                <w:rFonts w:ascii="Times New Roman" w:hAnsi="Times New Roman"/>
                <w:b/>
                <w:bCs/>
                <w:i/>
                <w:iCs/>
              </w:rPr>
              <w:br/>
              <w:t>Дай мне действовать самому, и я научусь»</w:t>
            </w:r>
            <w:r w:rsidR="007F0BDA">
              <w:rPr>
                <w:rFonts w:ascii="Times New Roman" w:hAnsi="Times New Roman"/>
                <w:b/>
                <w:bCs/>
                <w:i/>
                <w:iCs/>
              </w:rPr>
              <w:tab/>
              <w:t xml:space="preserve">(Конфуций)      </w:t>
            </w:r>
          </w:p>
          <w:p w:rsidR="00AA63A9" w:rsidRDefault="00EE1EBA" w:rsidP="008C5C4A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Подводит учащих</w:t>
            </w:r>
            <w:r w:rsidR="00AA63A9">
              <w:rPr>
                <w:rFonts w:ascii="Times New Roman" w:hAnsi="Times New Roman" w:cs="Times New Roman"/>
                <w:color w:val="000000"/>
              </w:rPr>
              <w:t xml:space="preserve">ся к формулированию </w:t>
            </w:r>
            <w:r w:rsidR="00D9524F">
              <w:rPr>
                <w:rFonts w:ascii="Times New Roman" w:hAnsi="Times New Roman" w:cs="Times New Roman"/>
                <w:color w:val="000000"/>
              </w:rPr>
              <w:t xml:space="preserve">темы и </w:t>
            </w:r>
            <w:r w:rsidR="00AA63A9">
              <w:rPr>
                <w:rFonts w:ascii="Times New Roman" w:hAnsi="Times New Roman" w:cs="Times New Roman"/>
                <w:color w:val="000000"/>
              </w:rPr>
              <w:t xml:space="preserve">цели урока. </w:t>
            </w:r>
          </w:p>
          <w:p w:rsidR="00AA63A9" w:rsidRPr="00E831E1" w:rsidRDefault="00AA63A9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- Скажите, пожалуйста, </w:t>
            </w:r>
            <w:r w:rsidR="0010275C"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какую </w:t>
            </w:r>
            <w:r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>тему мы с вами</w:t>
            </w:r>
            <w:r w:rsidR="0010275C"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 </w:t>
            </w:r>
            <w:r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 </w:t>
            </w:r>
            <w:r w:rsidR="00E831E1"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>начали изучать?</w:t>
            </w:r>
          </w:p>
          <w:p w:rsidR="00E831E1" w:rsidRPr="00E831E1" w:rsidRDefault="00E831E1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>Сегодня мы продолжим работать над ней.</w:t>
            </w:r>
          </w:p>
          <w:p w:rsidR="008C5C4A" w:rsidRPr="00E831E1" w:rsidRDefault="00AA63A9" w:rsidP="006C44B3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- </w:t>
            </w:r>
            <w:r w:rsidR="006C44B3" w:rsidRPr="00E831E1">
              <w:rPr>
                <w:rFonts w:ascii="Times New Roman" w:hAnsi="Times New Roman" w:cs="Times New Roman"/>
                <w:i/>
                <w:szCs w:val="26"/>
                <w:u w:val="single"/>
              </w:rPr>
              <w:t xml:space="preserve">Какие задачи мы должны поставить перед собой на этот урок? </w:t>
            </w:r>
          </w:p>
          <w:p w:rsidR="000154C8" w:rsidRDefault="000154C8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</w:rPr>
            </w:pPr>
          </w:p>
          <w:p w:rsidR="007D0925" w:rsidRPr="008C5C4A" w:rsidRDefault="007D0925" w:rsidP="006C44B3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A9" w:rsidRDefault="00EE1EB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Слушают вопросы учителя, отвечают на вопросы.</w:t>
            </w:r>
            <w:r w:rsidR="00AA63A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C5C4A" w:rsidRDefault="008C5C4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C5C4A" w:rsidRDefault="008C5C4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поставленные</w:t>
            </w:r>
            <w:r w:rsidR="00EE1EBA" w:rsidRPr="00A57C68">
              <w:rPr>
                <w:rFonts w:ascii="Times New Roman" w:hAnsi="Times New Roman" w:cs="Times New Roman"/>
                <w:color w:val="000000"/>
              </w:rPr>
              <w:t xml:space="preserve"> вопрос</w:t>
            </w:r>
            <w:r>
              <w:rPr>
                <w:rFonts w:ascii="Times New Roman" w:hAnsi="Times New Roman" w:cs="Times New Roman"/>
                <w:color w:val="000000"/>
              </w:rPr>
              <w:t>ы.</w:t>
            </w:r>
          </w:p>
          <w:p w:rsidR="008C5C4A" w:rsidRDefault="008C5C4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C5C4A" w:rsidRDefault="008C5C4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6C44B3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Формулируют цель урока и задач.</w:t>
            </w:r>
          </w:p>
          <w:p w:rsidR="00EE1EBA" w:rsidRPr="00A57C68" w:rsidRDefault="00EE1EB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8C5C4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Слайд </w:t>
            </w:r>
            <w:r w:rsidR="0051575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604FF" w:rsidRDefault="009604F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9604FF" w:rsidRPr="00A57C68" w:rsidRDefault="009604F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6C44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E831E1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1EBA" w:rsidRPr="00A57C68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</w:tr>
      <w:tr w:rsidR="00EE1EBA" w:rsidRPr="00A57C68" w:rsidTr="00B01594">
        <w:trPr>
          <w:gridAfter w:val="1"/>
          <w:wAfter w:w="38" w:type="dxa"/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D9524F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Актуализа</w:t>
            </w:r>
            <w:r w:rsidR="00EE1EBA" w:rsidRPr="00A57C68">
              <w:rPr>
                <w:rFonts w:ascii="Times New Roman" w:hAnsi="Times New Roman" w:cs="Times New Roman"/>
                <w:b/>
                <w:color w:val="000000"/>
              </w:rPr>
              <w:t xml:space="preserve">ция знаний </w:t>
            </w:r>
          </w:p>
          <w:p w:rsidR="00EE1EBA" w:rsidRPr="00A57C68" w:rsidRDefault="00EE1EBA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24F" w:rsidRDefault="00201897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1897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EE1EBA" w:rsidRPr="00201897">
              <w:rPr>
                <w:rFonts w:ascii="Times New Roman" w:hAnsi="Times New Roman" w:cs="Times New Roman"/>
                <w:color w:val="000000"/>
              </w:rPr>
              <w:t>:</w:t>
            </w:r>
            <w:r w:rsidR="00D952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E1EBA" w:rsidRPr="00201897">
              <w:rPr>
                <w:rFonts w:ascii="Times New Roman" w:hAnsi="Times New Roman" w:cs="Times New Roman"/>
                <w:color w:val="000000"/>
                <w:u w:val="single"/>
              </w:rPr>
              <w:t>коммуникативные</w:t>
            </w:r>
          </w:p>
          <w:p w:rsidR="00EE1EBA" w:rsidRPr="00201897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1897">
              <w:rPr>
                <w:rFonts w:ascii="Times New Roman" w:hAnsi="Times New Roman" w:cs="Times New Roman"/>
                <w:color w:val="000000"/>
              </w:rPr>
              <w:t>(вступ</w:t>
            </w:r>
            <w:r w:rsidR="00201897">
              <w:rPr>
                <w:rFonts w:ascii="Times New Roman" w:hAnsi="Times New Roman" w:cs="Times New Roman"/>
                <w:color w:val="000000"/>
              </w:rPr>
              <w:t>ление</w:t>
            </w:r>
            <w:r w:rsidRPr="00201897">
              <w:rPr>
                <w:rFonts w:ascii="Times New Roman" w:hAnsi="Times New Roman" w:cs="Times New Roman"/>
                <w:color w:val="000000"/>
              </w:rPr>
              <w:t xml:space="preserve"> в сотрудничество с учителем и одноклассниками, грамотно</w:t>
            </w:r>
            <w:r w:rsidR="00201897">
              <w:rPr>
                <w:rFonts w:ascii="Times New Roman" w:hAnsi="Times New Roman" w:cs="Times New Roman"/>
                <w:color w:val="000000"/>
              </w:rPr>
              <w:t>е</w:t>
            </w:r>
            <w:r w:rsidRPr="00201897">
              <w:rPr>
                <w:rFonts w:ascii="Times New Roman" w:hAnsi="Times New Roman" w:cs="Times New Roman"/>
                <w:color w:val="000000"/>
              </w:rPr>
              <w:t xml:space="preserve"> изл</w:t>
            </w:r>
            <w:r w:rsidR="00201897">
              <w:rPr>
                <w:rFonts w:ascii="Times New Roman" w:hAnsi="Times New Roman" w:cs="Times New Roman"/>
                <w:color w:val="000000"/>
              </w:rPr>
              <w:t>ожение</w:t>
            </w:r>
            <w:r w:rsidRPr="00201897">
              <w:rPr>
                <w:rFonts w:ascii="Times New Roman" w:hAnsi="Times New Roman" w:cs="Times New Roman"/>
                <w:color w:val="000000"/>
              </w:rPr>
              <w:t xml:space="preserve"> сво</w:t>
            </w:r>
            <w:r w:rsidR="00201897">
              <w:rPr>
                <w:rFonts w:ascii="Times New Roman" w:hAnsi="Times New Roman" w:cs="Times New Roman"/>
                <w:color w:val="000000"/>
              </w:rPr>
              <w:t>их</w:t>
            </w:r>
            <w:r w:rsidRPr="00201897">
              <w:rPr>
                <w:rFonts w:ascii="Times New Roman" w:hAnsi="Times New Roman" w:cs="Times New Roman"/>
                <w:color w:val="000000"/>
              </w:rPr>
              <w:t xml:space="preserve"> мысл</w:t>
            </w:r>
            <w:r w:rsidR="00201897">
              <w:rPr>
                <w:rFonts w:ascii="Times New Roman" w:hAnsi="Times New Roman" w:cs="Times New Roman"/>
                <w:color w:val="000000"/>
              </w:rPr>
              <w:t>ей</w:t>
            </w:r>
            <w:r w:rsidRPr="0020189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201897">
              <w:rPr>
                <w:rFonts w:ascii="Times New Roman" w:hAnsi="Times New Roman" w:cs="Times New Roman"/>
                <w:color w:val="000000"/>
              </w:rPr>
              <w:t xml:space="preserve">умение </w:t>
            </w:r>
            <w:r w:rsidRPr="00201897">
              <w:rPr>
                <w:rFonts w:ascii="Times New Roman" w:hAnsi="Times New Roman" w:cs="Times New Roman"/>
                <w:color w:val="000000"/>
              </w:rPr>
              <w:t>слушать других),</w:t>
            </w:r>
          </w:p>
          <w:p w:rsidR="00D9524F" w:rsidRDefault="00EE1EBA" w:rsidP="002018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01897">
              <w:rPr>
                <w:rFonts w:ascii="Times New Roman" w:hAnsi="Times New Roman" w:cs="Times New Roman"/>
                <w:iCs/>
                <w:color w:val="000000"/>
              </w:rPr>
              <w:t>п</w:t>
            </w:r>
            <w:r w:rsidRPr="00201897">
              <w:rPr>
                <w:rFonts w:ascii="Times New Roman" w:hAnsi="Times New Roman" w:cs="Times New Roman"/>
                <w:color w:val="000000"/>
                <w:u w:val="single"/>
              </w:rPr>
              <w:t xml:space="preserve">ознавательные </w:t>
            </w:r>
          </w:p>
          <w:p w:rsidR="00D9524F" w:rsidRDefault="00EE1EBA" w:rsidP="0020189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9524F">
              <w:rPr>
                <w:rFonts w:ascii="Times New Roman" w:hAnsi="Times New Roman" w:cs="Times New Roman"/>
                <w:color w:val="000000"/>
              </w:rPr>
              <w:t>(</w:t>
            </w:r>
            <w:r w:rsidR="00201897" w:rsidRPr="00D9524F">
              <w:rPr>
                <w:rFonts w:ascii="Times New Roman" w:hAnsi="Times New Roman" w:cs="Times New Roman"/>
                <w:color w:val="000000"/>
              </w:rPr>
              <w:t>формирование</w:t>
            </w:r>
            <w:r w:rsidR="00D952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01897">
              <w:rPr>
                <w:rFonts w:ascii="Times New Roman" w:hAnsi="Times New Roman" w:cs="Times New Roman"/>
                <w:iCs/>
                <w:color w:val="000000"/>
              </w:rPr>
              <w:t xml:space="preserve">умения правильно </w:t>
            </w:r>
            <w:r w:rsidRPr="00201897">
              <w:rPr>
                <w:rFonts w:ascii="Times New Roman" w:hAnsi="Times New Roman" w:cs="Times New Roman"/>
                <w:iCs/>
                <w:color w:val="000000"/>
              </w:rPr>
              <w:t>понимать</w:t>
            </w:r>
            <w:r w:rsidR="00D9524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01897">
              <w:rPr>
                <w:rFonts w:ascii="Times New Roman" w:hAnsi="Times New Roman" w:cs="Times New Roman"/>
                <w:iCs/>
                <w:color w:val="000000"/>
              </w:rPr>
              <w:t xml:space="preserve">информацию); </w:t>
            </w:r>
          </w:p>
          <w:p w:rsidR="00EE1EBA" w:rsidRPr="00A57C68" w:rsidRDefault="00EE1EBA" w:rsidP="002018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201897">
              <w:rPr>
                <w:rFonts w:ascii="Times New Roman" w:hAnsi="Times New Roman" w:cs="Times New Roman"/>
                <w:iCs/>
                <w:color w:val="000000"/>
                <w:u w:val="single"/>
              </w:rPr>
              <w:t>предметные</w:t>
            </w:r>
            <w:r w:rsidRPr="00201897">
              <w:rPr>
                <w:rFonts w:ascii="Times New Roman" w:hAnsi="Times New Roman" w:cs="Times New Roman"/>
                <w:iCs/>
                <w:color w:val="000000"/>
              </w:rPr>
              <w:t xml:space="preserve"> (развитие навыков устного счета в примерах с </w:t>
            </w:r>
            <w:r w:rsidR="001A6F69" w:rsidRPr="00201897">
              <w:rPr>
                <w:rFonts w:ascii="Times New Roman" w:hAnsi="Times New Roman" w:cs="Times New Roman"/>
                <w:iCs/>
                <w:color w:val="000000"/>
              </w:rPr>
              <w:t>рациональными</w:t>
            </w:r>
            <w:r w:rsidR="001A6F69">
              <w:rPr>
                <w:rFonts w:ascii="Times New Roman" w:hAnsi="Times New Roman" w:cs="Times New Roman"/>
                <w:iCs/>
                <w:color w:val="000000"/>
              </w:rPr>
              <w:t xml:space="preserve"> числами</w:t>
            </w:r>
            <w:r w:rsidRPr="00A57C68">
              <w:rPr>
                <w:rFonts w:ascii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1" w:rsidRPr="00E831E1" w:rsidRDefault="00E831E1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Сегодня мы с вами будем работать с оценочным листом. Давайте его рассмотрим</w:t>
            </w:r>
          </w:p>
          <w:p w:rsidR="00E831E1" w:rsidRPr="00E831E1" w:rsidRDefault="00E831E1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Первый пункт нашей сегодняшней работы</w:t>
            </w:r>
            <w:r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-</w:t>
            </w: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 xml:space="preserve"> </w:t>
            </w:r>
            <w:r w:rsidR="007F0BDA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это математический кроссворд</w:t>
            </w:r>
            <w:r w:rsidRP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.</w:t>
            </w:r>
          </w:p>
          <w:p w:rsidR="006C44B3" w:rsidRDefault="007F0BDA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 xml:space="preserve">В кроссворде зашифрованы математические определения </w:t>
            </w:r>
            <w:r w:rsidR="00515754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№1 самостоятельно</w:t>
            </w:r>
          </w:p>
          <w:p w:rsidR="00A8602F" w:rsidRDefault="00A8602F" w:rsidP="00A8602F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: кроссворд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 предыдущих  уроках  мы  познакомились  с  новыми  числами . Как  называются  эти  числа ?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Какой  знак  используется  для  обозначения  отрицательных  чисел.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 называются  числа , лежащие  правее  точки  отсчета  на  координатной  прямой ?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 называются  числа , которые  отличаются  только  знаком ?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Чему  равна  сумма  противоположных  чисел ?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, указывающее  положение  точки  на  прямой.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Натуральные  числа , им  противоположные  числа и  ноль - …  числа.</w:t>
            </w:r>
          </w:p>
          <w:p w:rsidR="00A8602F" w:rsidRDefault="00A8602F" w:rsidP="00A8602F">
            <w:pPr>
              <w:numPr>
                <w:ilvl w:val="0"/>
                <w:numId w:val="11"/>
              </w:num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  двух  отрицательных  чисел  больше  то , чей  модуль …   .</w:t>
            </w:r>
          </w:p>
          <w:p w:rsidR="00A8602F" w:rsidRDefault="004C2343" w:rsidP="00A8602F">
            <w:pPr>
              <w:spacing w:after="0" w:line="240" w:lineRule="exac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  <w:r w:rsidR="00A8602F">
              <w:rPr>
                <w:rFonts w:ascii="Times New Roman" w:hAnsi="Times New Roman"/>
                <w:bCs/>
                <w:sz w:val="24"/>
                <w:szCs w:val="24"/>
              </w:rPr>
              <w:t>13+(-5)=?</w:t>
            </w:r>
          </w:p>
          <w:p w:rsidR="00A8602F" w:rsidRDefault="00A8602F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</w:p>
          <w:p w:rsidR="006C44B3" w:rsidRDefault="006C44B3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Приступаем.</w:t>
            </w:r>
          </w:p>
          <w:p w:rsidR="00EB2936" w:rsidRDefault="00EB2936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Прошу поменятьс</w:t>
            </w:r>
            <w:r w:rsidR="00E831E1"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я карточками и проверить работу по шаблону.</w:t>
            </w:r>
          </w:p>
          <w:p w:rsidR="00E831E1" w:rsidRPr="006C44B3" w:rsidRDefault="00E831E1" w:rsidP="006C44B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Cs w:val="26"/>
                <w:u w:val="single"/>
              </w:rPr>
              <w:t>Оценивают работу.</w:t>
            </w:r>
          </w:p>
          <w:p w:rsidR="00EB2936" w:rsidRDefault="006C44B3" w:rsidP="00EB2936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Cs w:val="26"/>
              </w:rPr>
              <w:t xml:space="preserve"> </w:t>
            </w:r>
          </w:p>
          <w:p w:rsidR="00EE1EBA" w:rsidRDefault="006C44B3" w:rsidP="0021187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Просит оценить уровень знаний на данном этапе изучения темы.</w:t>
            </w:r>
            <w:r w:rsidR="00EB2936">
              <w:rPr>
                <w:rFonts w:ascii="Times New Roman" w:hAnsi="Times New Roman" w:cs="Times New Roman"/>
                <w:color w:val="000000"/>
              </w:rPr>
              <w:t xml:space="preserve"> Возьмите оценочный лис</w:t>
            </w:r>
            <w:r w:rsidR="00211879">
              <w:rPr>
                <w:rFonts w:ascii="Times New Roman" w:hAnsi="Times New Roman" w:cs="Times New Roman"/>
                <w:color w:val="000000"/>
              </w:rPr>
              <w:t>т и оцените свою работу. За каждое отгаданное слово 1 балл.</w:t>
            </w:r>
          </w:p>
          <w:p w:rsidR="004C2343" w:rsidRPr="00A57C68" w:rsidRDefault="004C2343" w:rsidP="0021187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Default="00EE1EBA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602F" w:rsidRDefault="00A8602F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602F" w:rsidRDefault="00A8602F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Разгадывают </w:t>
            </w:r>
            <w:r w:rsidR="008D4434">
              <w:rPr>
                <w:rFonts w:ascii="Times New Roman" w:hAnsi="Times New Roman" w:cs="Times New Roman"/>
                <w:color w:val="000000"/>
              </w:rPr>
              <w:t>кроссворд</w:t>
            </w:r>
          </w:p>
          <w:p w:rsidR="00A8602F" w:rsidRDefault="00A8602F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602F" w:rsidRDefault="00A8602F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A8602F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483995" cy="1895475"/>
                  <wp:effectExtent l="0" t="0" r="1905" b="9525"/>
                  <wp:wrapThrough wrapText="bothSides">
                    <wp:wrapPolygon edited="0">
                      <wp:start x="13587" y="0"/>
                      <wp:lineTo x="2773" y="1520"/>
                      <wp:lineTo x="1109" y="1954"/>
                      <wp:lineTo x="555" y="4342"/>
                      <wp:lineTo x="277" y="18452"/>
                      <wp:lineTo x="3327" y="21274"/>
                      <wp:lineTo x="4159" y="21491"/>
                      <wp:lineTo x="6932" y="21491"/>
                      <wp:lineTo x="10537" y="21274"/>
                      <wp:lineTo x="18855" y="18886"/>
                      <wp:lineTo x="18578" y="7381"/>
                      <wp:lineTo x="19687" y="7381"/>
                      <wp:lineTo x="21350" y="5210"/>
                      <wp:lineTo x="21350" y="3908"/>
                      <wp:lineTo x="14973" y="0"/>
                      <wp:lineTo x="13587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23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C2343" w:rsidRDefault="004C2343" w:rsidP="006D1D8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602F" w:rsidRDefault="00A8602F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Заполняют оценочный лист</w:t>
            </w:r>
          </w:p>
          <w:p w:rsidR="004C2343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Pr="00A57C68" w:rsidRDefault="004C2343" w:rsidP="004C234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1948" w:rsidRDefault="00951948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6F69" w:rsidRDefault="00EE1EBA" w:rsidP="00070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Слайд </w:t>
            </w:r>
          </w:p>
          <w:p w:rsidR="00EE1EBA" w:rsidRPr="00A57C68" w:rsidRDefault="009604F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5C4A" w:rsidRDefault="008C5C4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B0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EE1EBA" w:rsidP="00AA6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63A9">
              <w:rPr>
                <w:rFonts w:ascii="Times New Roman" w:hAnsi="Times New Roman" w:cs="Times New Roman"/>
                <w:color w:val="000000"/>
              </w:rPr>
              <w:t>6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 </w:t>
            </w:r>
          </w:p>
        </w:tc>
      </w:tr>
      <w:tr w:rsidR="00EE1EBA" w:rsidRPr="00A57C68" w:rsidTr="00211879">
        <w:trPr>
          <w:gridAfter w:val="1"/>
          <w:wAfter w:w="38" w:type="dxa"/>
          <w:trHeight w:val="1196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 xml:space="preserve">4.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numPr>
                <w:ilvl w:val="0"/>
                <w:numId w:val="5"/>
              </w:numPr>
              <w:tabs>
                <w:tab w:val="clear" w:pos="720"/>
                <w:tab w:val="num" w:pos="63"/>
              </w:tabs>
              <w:spacing w:after="0" w:line="240" w:lineRule="auto"/>
              <w:ind w:left="63" w:hanging="1097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Закреплен</w:t>
            </w:r>
            <w:r w:rsidR="00144AC9">
              <w:rPr>
                <w:rFonts w:ascii="Times New Roman" w:hAnsi="Times New Roman" w:cs="Times New Roman"/>
                <w:b/>
                <w:color w:val="000000"/>
              </w:rPr>
              <w:t xml:space="preserve">ие знаний и </w:t>
            </w:r>
            <w:r w:rsidR="002A197C">
              <w:rPr>
                <w:rFonts w:ascii="Times New Roman" w:hAnsi="Times New Roman" w:cs="Times New Roman"/>
                <w:b/>
                <w:color w:val="000000"/>
              </w:rPr>
              <w:t>умений</w:t>
            </w:r>
            <w:r w:rsidRPr="00A57C6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EE1EBA" w:rsidRPr="00A57C68" w:rsidRDefault="00EE1EBA" w:rsidP="007452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24F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="002A197C"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: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(разви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тие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  <w:p w:rsidR="00EE1EBA" w:rsidRPr="002A197C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самостоятельной работы, анализа своей работы, формирова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ние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умени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соотносить полученный результат с поставленной целью).</w:t>
            </w:r>
          </w:p>
          <w:p w:rsidR="00D9524F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П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(закреп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ление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  <w:p w:rsidR="00EE1EBA" w:rsidRPr="002A197C" w:rsidRDefault="00EE1EBA" w:rsidP="005F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учащихся выполнять действия с </w:t>
            </w:r>
            <w:r w:rsidR="005F32EB">
              <w:rPr>
                <w:rFonts w:ascii="Times New Roman" w:hAnsi="Times New Roman" w:cs="Times New Roman"/>
                <w:iCs/>
                <w:color w:val="000000"/>
              </w:rPr>
              <w:t xml:space="preserve">положительными и отрицательными </w:t>
            </w:r>
            <w:r w:rsidR="001A6F69"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числами</w:t>
            </w:r>
          </w:p>
          <w:p w:rsidR="004E2C0C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М</w:t>
            </w:r>
            <w:r w:rsidR="002A197C"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: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(разви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тие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умени</w:t>
            </w:r>
            <w:r w:rsidR="002A197C">
              <w:rPr>
                <w:rFonts w:ascii="Times New Roman" w:hAnsi="Times New Roman" w:cs="Times New Roman"/>
                <w:iCs/>
                <w:color w:val="000000"/>
              </w:rPr>
              <w:t>й</w:t>
            </w:r>
            <w:r w:rsidR="004E2C0C">
              <w:rPr>
                <w:rFonts w:ascii="Times New Roman" w:hAnsi="Times New Roman" w:cs="Times New Roman"/>
                <w:iCs/>
                <w:color w:val="000000"/>
              </w:rPr>
              <w:t xml:space="preserve"> действовать в соответствии с 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>алгоритмом, сравнивать,</w:t>
            </w:r>
            <w:r w:rsidR="004E2C0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A197C">
              <w:rPr>
                <w:rFonts w:ascii="Times New Roman" w:hAnsi="Times New Roman" w:cs="Times New Roman"/>
                <w:iCs/>
                <w:color w:val="000000"/>
              </w:rPr>
              <w:t>анализировать;</w:t>
            </w:r>
          </w:p>
          <w:p w:rsidR="00EE1EBA" w:rsidRPr="002A197C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A197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A197C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применять приёмы самоконтроля</w:t>
            </w:r>
            <w:r w:rsidR="002A197C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)</w:t>
            </w:r>
          </w:p>
          <w:p w:rsidR="00EE1EBA" w:rsidRPr="00A57C68" w:rsidRDefault="00EE1EBA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7C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9B" w:rsidRDefault="00F5649B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Теперь давайте вспомним алгоритм, которые нам поможет  быстро и правильно складывать отрицательные числа.</w:t>
            </w:r>
          </w:p>
          <w:p w:rsidR="00F5649B" w:rsidRPr="00F5649B" w:rsidRDefault="00F5649B" w:rsidP="00F5649B">
            <w:pPr>
              <w:pStyle w:val="a8"/>
              <w:rPr>
                <w:rFonts w:ascii="Arial" w:eastAsia="+mn-ea" w:hAnsi="Arial" w:cs="Arial"/>
                <w:b/>
                <w:bCs/>
                <w:i/>
                <w:color w:val="000000"/>
                <w:kern w:val="24"/>
                <w:sz w:val="24"/>
                <w:szCs w:val="24"/>
                <w:u w:val="single"/>
              </w:rPr>
            </w:pPr>
            <w:r w:rsidRPr="00F5649B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Чтобы сложить отрицательные числа, надо:</w:t>
            </w:r>
            <w:r w:rsidRPr="00F5649B">
              <w:rPr>
                <w:rFonts w:ascii="Arial" w:eastAsia="+mn-ea" w:hAnsi="Arial" w:cs="Arial"/>
                <w:b/>
                <w:bCs/>
                <w:i/>
                <w:color w:val="000000"/>
                <w:kern w:val="24"/>
                <w:sz w:val="24"/>
                <w:szCs w:val="24"/>
                <w:u w:val="single"/>
              </w:rPr>
              <w:t xml:space="preserve"> </w:t>
            </w:r>
          </w:p>
          <w:p w:rsidR="00F5649B" w:rsidRPr="00F5649B" w:rsidRDefault="00F5649B" w:rsidP="00F5649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F5649B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1) сложить их модули;</w:t>
            </w:r>
          </w:p>
          <w:p w:rsidR="00F5649B" w:rsidRPr="00F5649B" w:rsidRDefault="00F5649B" w:rsidP="00F5649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F5649B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2) поставить перед полученным числом знак минус.</w:t>
            </w:r>
          </w:p>
          <w:p w:rsidR="00F5649B" w:rsidRDefault="00F5649B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1F57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Сейчас мы будем применять ваши знания на практике.</w:t>
            </w:r>
          </w:p>
          <w:p w:rsidR="00534885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этого открываем ваши тетради, записываем число.</w:t>
            </w:r>
          </w:p>
          <w:p w:rsidR="00C71F57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Открываем </w:t>
            </w:r>
            <w:r w:rsidR="00CA1D39">
              <w:rPr>
                <w:rFonts w:ascii="Times New Roman" w:hAnsi="Times New Roman" w:cs="Times New Roman"/>
                <w:color w:val="000000"/>
              </w:rPr>
              <w:t>учебники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стр.38 №4.172(д.е)</w:t>
            </w:r>
          </w:p>
          <w:p w:rsidR="00CA1D39" w:rsidRDefault="004C2343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54.75pt">
                  <v:imagedata r:id="rId9" o:title="Screenshot_1"/>
                </v:shape>
              </w:pict>
            </w:r>
          </w:p>
          <w:p w:rsidR="00534885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34885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№4.174-(в,г)</w:t>
            </w:r>
          </w:p>
          <w:p w:rsidR="00CA1D39" w:rsidRDefault="004C2343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_x0000_i1026" type="#_x0000_t75" style="width:195pt;height:39.75pt">
                  <v:imagedata r:id="rId10" o:title="Screenshot_2"/>
                </v:shape>
              </w:pict>
            </w:r>
          </w:p>
          <w:p w:rsidR="00534885" w:rsidRDefault="00534885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№176</w:t>
            </w:r>
          </w:p>
          <w:p w:rsidR="00C71F57" w:rsidRDefault="00CA1D39" w:rsidP="007452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13670F9" wp14:editId="1098BF06">
                  <wp:extent cx="2562225" cy="591906"/>
                  <wp:effectExtent l="0" t="0" r="0" b="0"/>
                  <wp:docPr id="1" name="Рисунок 1" descr="C:\Users\Наденька\AppData\Local\Microsoft\Windows\INetCache\Content.Word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аденька\AppData\Local\Microsoft\Windows\INetCache\Content.Word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27" cy="59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BA" w:rsidRPr="00A57C68" w:rsidRDefault="00CA1D39" w:rsidP="0021187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lastRenderedPageBreak/>
              <w:t>Просит оценить уровень знаний на данном этапе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Возьмите оценочный лис</w:t>
            </w:r>
            <w:r w:rsidR="00211879">
              <w:rPr>
                <w:rFonts w:ascii="Times New Roman" w:hAnsi="Times New Roman" w:cs="Times New Roman"/>
                <w:color w:val="000000"/>
              </w:rPr>
              <w:t>т и оцените свою работу ,за каждый правильный ответ 1 балл.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Default="00EE1EBA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34885" w:rsidRDefault="00F5649B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 ребенок называет алгоритм.</w:t>
            </w:r>
          </w:p>
          <w:p w:rsidR="00534885" w:rsidRDefault="00534885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34885" w:rsidRDefault="00534885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1D39" w:rsidRDefault="00CA1D39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534885" w:rsidRDefault="00534885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 ребенок работает у доски.</w:t>
            </w: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C2343" w:rsidRPr="00A57C68" w:rsidRDefault="004C2343" w:rsidP="00F47E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Заполнение оценочного листа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Default="009604FF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7</w:t>
            </w:r>
          </w:p>
          <w:p w:rsidR="00B01594" w:rsidRDefault="0031212D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Default="00B01594" w:rsidP="00E86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01594" w:rsidRPr="00A57C68" w:rsidRDefault="00B01594" w:rsidP="00CA1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CA1D39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E1EBA" w:rsidRPr="00A57C68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A8602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CA1D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E1EBA" w:rsidRPr="00A57C68">
              <w:rPr>
                <w:rFonts w:ascii="Times New Roman" w:hAnsi="Times New Roman" w:cs="Times New Roman"/>
                <w:color w:val="000000"/>
              </w:rPr>
              <w:t>мин.</w:t>
            </w:r>
          </w:p>
          <w:p w:rsidR="00EE1EBA" w:rsidRPr="00A57C68" w:rsidRDefault="00EE1EBA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A63A9" w:rsidRDefault="00AA63A9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948" w:rsidRDefault="00951948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3C24" w:rsidRDefault="000B3C24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3C24" w:rsidRDefault="000B3C24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3C24" w:rsidRDefault="000B3C24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B3C24" w:rsidRDefault="000B3C24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1EBA" w:rsidRPr="00A57C68" w:rsidRDefault="00EE1EBA" w:rsidP="00CA1D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EBA" w:rsidRPr="00A57C68" w:rsidTr="00B01594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EE1EBA" w:rsidRPr="00A57C68" w:rsidRDefault="00275F07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3C373B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Физминутка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EE1EBA" w:rsidP="002A19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534885" w:rsidP="00275F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(Ученики повторяют движения за </w:t>
            </w:r>
            <w:r w:rsidR="00275F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учеником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 – подняться, подтянуться,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Два – согнуться, разогнуться,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Три – в ладоши три хлопка,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Головою три кивка.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четыре – руки шире.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Пять – руками помахать,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Шесть – за парты сесть опять.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BA" w:rsidRPr="00A57C68" w:rsidRDefault="00275F07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повторяют движение за одноклассником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1EBA" w:rsidRPr="00A57C68" w:rsidRDefault="0031212D" w:rsidP="007B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604FF">
              <w:rPr>
                <w:rFonts w:ascii="Times New Roman" w:hAnsi="Times New Roman" w:cs="Times New Roman"/>
                <w:color w:val="000000"/>
              </w:rPr>
              <w:t xml:space="preserve"> слайд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EE1EBA" w:rsidRPr="00A57C68" w:rsidRDefault="00A8602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A1D39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</w:tr>
      <w:tr w:rsidR="003C373B" w:rsidRPr="00A57C68" w:rsidTr="00F5649B">
        <w:trPr>
          <w:gridAfter w:val="1"/>
          <w:wAfter w:w="38" w:type="dxa"/>
          <w:trHeight w:val="1054"/>
        </w:trPr>
        <w:tc>
          <w:tcPr>
            <w:tcW w:w="817" w:type="dxa"/>
            <w:tcBorders>
              <w:right w:val="single" w:sz="4" w:space="0" w:color="auto"/>
            </w:tcBorders>
          </w:tcPr>
          <w:p w:rsidR="003C373B" w:rsidRDefault="00275F07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C373B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 знаний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73B" w:rsidRPr="00F77DE7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9" w:rsidRDefault="003C373B" w:rsidP="00F77D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Сейчас вы выполните самостоятельную работу, чтобы проверить как хорошо вы научились складывать отрицательные числа</w:t>
            </w:r>
          </w:p>
          <w:p w:rsidR="003C373B" w:rsidRDefault="004C2343" w:rsidP="00F77D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>
                <v:shape id="_x0000_i1027" type="#_x0000_t75" style="width:198pt;height:155.25pt">
                  <v:imagedata r:id="rId12" o:title="Screenshot_4" croptop="1546f" cropleft="32146f"/>
                </v:shape>
              </w:pict>
            </w:r>
            <w:r w:rsidR="003C373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1879" w:rsidRDefault="00211879" w:rsidP="00F77D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Просит оценить уровень знаний на данном этапе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  <w:r w:rsidRPr="00A57C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Возьмите оценочный лист и оцените свою работу ,за каждый правильный ответ 1 балл.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3B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выполняют самостоятельную работу на карточках</w:t>
            </w:r>
            <w:r w:rsidR="0021187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11879" w:rsidRDefault="00211879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Затем в парах меняются карточками и оценивают свою работу</w:t>
            </w: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C2343" w:rsidRPr="00A57C68" w:rsidRDefault="004C2343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 заполняют оценочный лист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1212D" w:rsidP="007B3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3C373B" w:rsidRDefault="00A8602F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534885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</w:tr>
      <w:tr w:rsidR="003C373B" w:rsidRPr="00A57C68" w:rsidTr="00B01594">
        <w:trPr>
          <w:gridAfter w:val="1"/>
          <w:wAfter w:w="38" w:type="dxa"/>
          <w:trHeight w:val="2388"/>
        </w:trPr>
        <w:tc>
          <w:tcPr>
            <w:tcW w:w="817" w:type="dxa"/>
            <w:tcBorders>
              <w:right w:val="single" w:sz="4" w:space="0" w:color="auto"/>
            </w:tcBorders>
          </w:tcPr>
          <w:p w:rsidR="003C373B" w:rsidRPr="00A57C68" w:rsidRDefault="00275F07" w:rsidP="009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3C373B"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C373B" w:rsidP="009604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Итог урока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73B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iCs/>
                <w:color w:val="000000"/>
              </w:rPr>
              <w:t>Л:</w:t>
            </w:r>
            <w:r w:rsidRPr="00A57C68">
              <w:rPr>
                <w:rFonts w:ascii="Times New Roman" w:hAnsi="Times New Roman" w:cs="Times New Roman"/>
                <w:iCs/>
                <w:color w:val="000000"/>
              </w:rPr>
              <w:t xml:space="preserve"> (формирова</w:t>
            </w:r>
            <w:r>
              <w:rPr>
                <w:rFonts w:ascii="Times New Roman" w:hAnsi="Times New Roman" w:cs="Times New Roman"/>
                <w:iCs/>
                <w:color w:val="000000"/>
              </w:rPr>
              <w:t>ние</w:t>
            </w:r>
            <w:r w:rsidRPr="00A57C68">
              <w:rPr>
                <w:rFonts w:ascii="Times New Roman" w:hAnsi="Times New Roman" w:cs="Times New Roman"/>
                <w:iCs/>
                <w:color w:val="000000"/>
              </w:rPr>
              <w:t xml:space="preserve"> умени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я</w:t>
            </w:r>
          </w:p>
          <w:p w:rsidR="003C373B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7C68">
              <w:rPr>
                <w:rFonts w:ascii="Times New Roman" w:hAnsi="Times New Roman" w:cs="Times New Roman"/>
                <w:iCs/>
                <w:color w:val="000000"/>
              </w:rPr>
              <w:t xml:space="preserve"> соотносить полученный результат с поставленной целью, умени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я</w:t>
            </w:r>
          </w:p>
          <w:p w:rsidR="003C373B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7C68">
              <w:rPr>
                <w:rFonts w:ascii="Times New Roman" w:hAnsi="Times New Roman" w:cs="Times New Roman"/>
                <w:iCs/>
                <w:color w:val="000000"/>
              </w:rPr>
              <w:t xml:space="preserve"> анализировать собственные</w:t>
            </w:r>
          </w:p>
          <w:p w:rsidR="003C373B" w:rsidRPr="00A57C68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7C68">
              <w:rPr>
                <w:rFonts w:ascii="Times New Roman" w:hAnsi="Times New Roman" w:cs="Times New Roman"/>
                <w:iCs/>
                <w:color w:val="000000"/>
              </w:rPr>
              <w:t xml:space="preserve"> успехи, неудачи).</w:t>
            </w:r>
          </w:p>
          <w:p w:rsidR="003C373B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  <w:r w:rsidRPr="002A197C">
              <w:rPr>
                <w:rFonts w:ascii="Times New Roman" w:hAnsi="Times New Roman" w:cs="Times New Roman"/>
                <w:b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iCs/>
                <w:color w:val="000000"/>
              </w:rPr>
              <w:t>:</w:t>
            </w:r>
            <w:r w:rsidRPr="00A57C6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57C68">
              <w:rPr>
                <w:rFonts w:ascii="Times New Roman" w:hAnsi="Times New Roman" w:cs="Times New Roman"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умения</w:t>
            </w:r>
          </w:p>
          <w:p w:rsidR="003C373B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  <w:r w:rsidRPr="00A57C68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оценивать свои</w:t>
            </w:r>
          </w:p>
          <w:p w:rsidR="003C373B" w:rsidRPr="00A57C68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7C68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достижении).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07" w:rsidRDefault="00275F07" w:rsidP="009604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Ответы на вопросы :</w:t>
            </w:r>
          </w:p>
          <w:p w:rsidR="00275F07" w:rsidRPr="00275F07" w:rsidRDefault="00275F07" w:rsidP="0027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</w:pPr>
            <w:r w:rsidRPr="00275F07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  <w:t>- Какая цель была у нас сегодня на уроке?</w:t>
            </w:r>
          </w:p>
          <w:p w:rsidR="00275F07" w:rsidRPr="00275F07" w:rsidRDefault="00275F07" w:rsidP="00275F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</w:pPr>
            <w:r w:rsidRPr="00275F07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  <w:t>- Была ли она достигнута?</w:t>
            </w:r>
          </w:p>
          <w:p w:rsidR="003C373B" w:rsidRDefault="00F5649B" w:rsidP="009604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u w:val="single"/>
                <w:lang w:eastAsia="ru-RU"/>
              </w:rPr>
              <w:t>Закончите предложение….</w:t>
            </w:r>
          </w:p>
          <w:p w:rsidR="00F5649B" w:rsidRPr="00F5649B" w:rsidRDefault="00F5649B" w:rsidP="00F56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4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 научился (лась)…</w:t>
            </w:r>
          </w:p>
          <w:p w:rsidR="00F5649B" w:rsidRPr="00F5649B" w:rsidRDefault="00F5649B" w:rsidP="00F56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4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 понял(а)…</w:t>
            </w:r>
          </w:p>
          <w:p w:rsidR="00F5649B" w:rsidRPr="00A57C68" w:rsidRDefault="00F5649B" w:rsidP="00F56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4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 могу…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3B" w:rsidRPr="00A57C68" w:rsidRDefault="00F5649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 и заканчивают предложения</w:t>
            </w:r>
          </w:p>
          <w:p w:rsidR="003C373B" w:rsidRPr="00A57C68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C373B" w:rsidRPr="00A57C68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C373B" w:rsidRPr="00A57C68" w:rsidRDefault="003C373B" w:rsidP="009604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1212D" w:rsidP="009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слайд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3C373B" w:rsidRPr="00A57C68" w:rsidRDefault="003C373B" w:rsidP="0096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</w:tr>
      <w:tr w:rsidR="003C373B" w:rsidRPr="00A57C68" w:rsidTr="00B01594">
        <w:trPr>
          <w:gridAfter w:val="1"/>
          <w:wAfter w:w="38" w:type="dxa"/>
          <w:trHeight w:val="274"/>
        </w:trPr>
        <w:tc>
          <w:tcPr>
            <w:tcW w:w="817" w:type="dxa"/>
            <w:tcBorders>
              <w:right w:val="single" w:sz="4" w:space="0" w:color="auto"/>
            </w:tcBorders>
          </w:tcPr>
          <w:p w:rsidR="003C373B" w:rsidRPr="00A57C68" w:rsidRDefault="00275F07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C373B"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C373B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Домашнее задание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73B" w:rsidRPr="00F77DE7" w:rsidRDefault="003C373B" w:rsidP="00F77D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77DE7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Pr="00F77DE7">
              <w:rPr>
                <w:rFonts w:ascii="Times New Roman" w:hAnsi="Times New Roman" w:cs="Times New Roman"/>
                <w:color w:val="000000"/>
              </w:rPr>
              <w:t>ответственно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F77DE7">
              <w:rPr>
                <w:rFonts w:ascii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</w:rPr>
              <w:t>учёбе</w:t>
            </w:r>
            <w:r w:rsidRPr="00F77DE7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Развитие навыков анализа своей работы. Формирование умений соотносить полученный результат с поставленной целью. </w:t>
            </w:r>
          </w:p>
          <w:p w:rsidR="003C373B" w:rsidRDefault="003C373B" w:rsidP="00F77D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b/>
                <w:iCs/>
                <w:color w:val="000000"/>
              </w:rPr>
              <w:t>П: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(закреп</w:t>
            </w:r>
            <w:r>
              <w:rPr>
                <w:rFonts w:ascii="Times New Roman" w:hAnsi="Times New Roman" w:cs="Times New Roman"/>
                <w:iCs/>
                <w:color w:val="000000"/>
              </w:rPr>
              <w:t>ление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</w:p>
          <w:p w:rsidR="003C373B" w:rsidRDefault="003C373B" w:rsidP="00F77DE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выполнять действия с</w:t>
            </w:r>
          </w:p>
          <w:p w:rsidR="003C373B" w:rsidRDefault="003C373B" w:rsidP="004E2C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рациональными числами,</w:t>
            </w:r>
          </w:p>
          <w:p w:rsidR="003C373B" w:rsidRDefault="003C373B" w:rsidP="004E2C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разви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тие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0000"/>
              </w:rPr>
              <w:t>ов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решения</w:t>
            </w:r>
          </w:p>
          <w:p w:rsidR="003C373B" w:rsidRPr="004E2C0C" w:rsidRDefault="003C373B" w:rsidP="004E2C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творческих заданий)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3B" w:rsidRDefault="003C373B" w:rsidP="004247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-Запись домашнего задания</w:t>
            </w:r>
          </w:p>
          <w:p w:rsidR="003C373B" w:rsidRDefault="003C373B" w:rsidP="004247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стр.40 №4.191;4.193;4.194</w:t>
            </w:r>
          </w:p>
          <w:p w:rsidR="004C2343" w:rsidRDefault="004C2343" w:rsidP="004247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Предложение творческого домашнего задания </w:t>
            </w:r>
          </w:p>
          <w:p w:rsidR="003C373B" w:rsidRDefault="003C373B" w:rsidP="00F47E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3C373B" w:rsidRPr="00A57C68" w:rsidRDefault="003C373B" w:rsidP="00F47E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3B" w:rsidRPr="00A57C68" w:rsidRDefault="003C373B" w:rsidP="00F24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Запись в дневниках домашнего задания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1212D" w:rsidP="00B0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12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3C373B" w:rsidRPr="00A57C68" w:rsidRDefault="003C373B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2 мин</w:t>
            </w:r>
          </w:p>
        </w:tc>
      </w:tr>
      <w:tr w:rsidR="003C373B" w:rsidRPr="00A57C68" w:rsidTr="00B01594">
        <w:trPr>
          <w:gridAfter w:val="1"/>
          <w:wAfter w:w="38" w:type="dxa"/>
          <w:trHeight w:val="1048"/>
        </w:trPr>
        <w:tc>
          <w:tcPr>
            <w:tcW w:w="817" w:type="dxa"/>
            <w:tcBorders>
              <w:right w:val="single" w:sz="4" w:space="0" w:color="auto"/>
            </w:tcBorders>
          </w:tcPr>
          <w:p w:rsidR="003C373B" w:rsidRPr="00A57C68" w:rsidRDefault="00275F07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C373B" w:rsidRPr="00A57C6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C373B" w:rsidP="007452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57C68">
              <w:rPr>
                <w:rFonts w:ascii="Times New Roman" w:hAnsi="Times New Roman" w:cs="Times New Roman"/>
                <w:b/>
                <w:color w:val="000000"/>
              </w:rPr>
              <w:t>Рефлексия учебной деятельности на уроке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373B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Л: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855558">
              <w:rPr>
                <w:rFonts w:ascii="Times New Roman" w:hAnsi="Times New Roman" w:cs="Times New Roman"/>
                <w:iCs/>
              </w:rPr>
              <w:t>(развитие познавательного</w:t>
            </w:r>
          </w:p>
          <w:p w:rsidR="003C373B" w:rsidRPr="004E2C0C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855558">
              <w:rPr>
                <w:rFonts w:ascii="Times New Roman" w:hAnsi="Times New Roman" w:cs="Times New Roman"/>
                <w:iCs/>
              </w:rPr>
              <w:t xml:space="preserve"> интереса к математике)</w:t>
            </w:r>
          </w:p>
          <w:p w:rsidR="003C373B" w:rsidRPr="004E2C0C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u w:val="single"/>
              </w:rPr>
            </w:pPr>
            <w:r w:rsidRPr="004E2C0C">
              <w:rPr>
                <w:rFonts w:ascii="Times New Roman" w:hAnsi="Times New Roman" w:cs="Times New Roman"/>
                <w:b/>
                <w:iCs/>
                <w:color w:val="000000"/>
              </w:rPr>
              <w:t>М</w:t>
            </w:r>
            <w:r>
              <w:rPr>
                <w:rFonts w:ascii="Times New Roman" w:hAnsi="Times New Roman" w:cs="Times New Roman"/>
                <w:iCs/>
                <w:color w:val="000000"/>
              </w:rPr>
              <w:t>: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4E2C0C">
              <w:rPr>
                <w:rFonts w:ascii="Times New Roman" w:hAnsi="Times New Roman" w:cs="Times New Roman"/>
                <w:iCs/>
                <w:color w:val="000000"/>
                <w:u w:val="single"/>
              </w:rPr>
              <w:t>регулятивные</w:t>
            </w:r>
          </w:p>
          <w:p w:rsidR="003C373B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</w:rPr>
              <w:t>формирование умения</w:t>
            </w:r>
          </w:p>
          <w:p w:rsidR="003C373B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77DE7">
              <w:rPr>
                <w:rFonts w:ascii="Times New Roman" w:hAnsi="Times New Roman" w:cs="Times New Roman"/>
                <w:iCs/>
                <w:color w:val="000000"/>
              </w:rPr>
              <w:t>контролировать результаты</w:t>
            </w:r>
          </w:p>
          <w:p w:rsidR="003C373B" w:rsidRPr="00F77DE7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7DE7">
              <w:rPr>
                <w:rFonts w:ascii="Times New Roman" w:hAnsi="Times New Roman" w:cs="Times New Roman"/>
                <w:iCs/>
                <w:color w:val="000000"/>
              </w:rPr>
              <w:t xml:space="preserve"> деятельности)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3B" w:rsidRDefault="003C373B" w:rsidP="007B3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зачитывает притчу: </w:t>
            </w:r>
          </w:p>
          <w:p w:rsidR="003C373B" w:rsidRPr="00144AC9" w:rsidRDefault="003C373B" w:rsidP="00144AC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Style w:val="extended-textfull"/>
                <w:b/>
                <w:bCs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Шел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мудрец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,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а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навстречу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ему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три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человека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,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которые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везли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под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горячим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солнцем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тележки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с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камнями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для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строительства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.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Мудрец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остановился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и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задал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вопрос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каждому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.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У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первого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спросил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>: “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А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что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ты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делал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целый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день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?”. И тот с ухмылкой ответил, что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целый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день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возил проклятые камни. У второго мудрец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спросил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>: “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А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что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ты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делал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целый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 xml:space="preserve"> </w:t>
            </w:r>
            <w:r w:rsidRPr="00144AC9">
              <w:rPr>
                <w:rStyle w:val="extended-textfull"/>
                <w:rFonts w:ascii="Times New Roman" w:hAnsi="Times New Roman" w:cs="Times New Roman"/>
                <w:bCs/>
              </w:rPr>
              <w:t>день</w:t>
            </w:r>
            <w:r w:rsidRPr="00144AC9">
              <w:rPr>
                <w:rStyle w:val="extended-textfull"/>
                <w:rFonts w:ascii="Times New Roman" w:hAnsi="Times New Roman" w:cs="Times New Roman"/>
              </w:rPr>
              <w:t>?”, и тот ответил: “А я добросовестно выполнил свою работу”. А третий улыбнулся, его лицо засветилось радостью и удовольствием: “А я принимал участие в строительстве храма!”</w:t>
            </w:r>
          </w:p>
          <w:p w:rsidR="004C2343" w:rsidRDefault="003C373B" w:rsidP="007B3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Ребята, и вы оцените свою работу на уроке.</w:t>
            </w:r>
            <w:r w:rsidR="004C2343">
              <w:rPr>
                <w:rFonts w:ascii="Times New Roman" w:hAnsi="Times New Roman" w:cs="Times New Roman"/>
                <w:color w:val="000000"/>
              </w:rPr>
              <w:t>( Заполнение оценочных листов)</w:t>
            </w:r>
          </w:p>
          <w:p w:rsidR="004C2343" w:rsidRDefault="004C2343" w:rsidP="007B3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результатов работы на уроке, для анализа </w:t>
            </w:r>
            <w:r w:rsidR="003C37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усвоения материала.</w:t>
            </w:r>
          </w:p>
          <w:p w:rsidR="003C373B" w:rsidRDefault="003C373B" w:rsidP="007B3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Сдайте, пожалуйста, оценочные листы.</w:t>
            </w:r>
          </w:p>
          <w:p w:rsidR="003C373B" w:rsidRPr="00A57C68" w:rsidRDefault="003C373B" w:rsidP="007B3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объявляет конец урока, благодарит за урок.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3B" w:rsidRPr="00A57C68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Слушают учителя, анализируют, оценивают свое отношение к уроку поднятием смайликов.</w:t>
            </w:r>
          </w:p>
          <w:p w:rsidR="003C373B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7C68">
              <w:rPr>
                <w:rFonts w:ascii="Times New Roman" w:hAnsi="Times New Roman" w:cs="Times New Roman"/>
                <w:color w:val="000000"/>
              </w:rPr>
              <w:t>Сдают оценочные листы.</w:t>
            </w:r>
          </w:p>
          <w:p w:rsidR="003C373B" w:rsidRPr="00A57C68" w:rsidRDefault="003C373B" w:rsidP="00FA6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373B" w:rsidRPr="00A57C68" w:rsidRDefault="0031212D" w:rsidP="00B01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Слайд 13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3C373B" w:rsidRPr="00A57C68" w:rsidRDefault="003C373B" w:rsidP="00745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7C68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</w:tr>
    </w:tbl>
    <w:p w:rsidR="00A8602F" w:rsidRPr="00A8602F" w:rsidRDefault="00A8602F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A8602F" w:rsidRDefault="00A8602F" w:rsidP="00A8602F">
      <w:pPr>
        <w:tabs>
          <w:tab w:val="left" w:pos="11460"/>
        </w:tabs>
        <w:rPr>
          <w:rFonts w:ascii="Times New Roman" w:hAnsi="Times New Roman" w:cs="Times New Roman"/>
        </w:rPr>
      </w:pPr>
    </w:p>
    <w:p w:rsidR="00A8602F" w:rsidRDefault="00A8602F" w:rsidP="00A8602F">
      <w:pPr>
        <w:tabs>
          <w:tab w:val="left" w:pos="114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604FF" w:rsidRDefault="009604FF" w:rsidP="009604FF">
      <w:pPr>
        <w:spacing w:after="0" w:line="240" w:lineRule="exact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1.Актуализация знаний</w:t>
      </w:r>
    </w:p>
    <w:p w:rsidR="00A8602F" w:rsidRPr="009604FF" w:rsidRDefault="009604FF" w:rsidP="009604FF">
      <w:pPr>
        <w:spacing w:after="0" w:line="240" w:lineRule="exact"/>
        <w:contextualSpacing/>
        <w:jc w:val="center"/>
        <w:rPr>
          <w:rFonts w:ascii="Times New Roman" w:hAnsi="Times New Roman"/>
          <w:sz w:val="32"/>
          <w:szCs w:val="32"/>
        </w:rPr>
      </w:pPr>
      <w:r w:rsidRPr="009604FF">
        <w:rPr>
          <w:rFonts w:ascii="Times New Roman" w:hAnsi="Times New Roman"/>
          <w:sz w:val="32"/>
          <w:szCs w:val="32"/>
        </w:rPr>
        <w:t>К</w:t>
      </w:r>
      <w:r w:rsidR="00A8602F" w:rsidRPr="009604FF">
        <w:rPr>
          <w:rFonts w:ascii="Times New Roman" w:hAnsi="Times New Roman"/>
          <w:sz w:val="32"/>
          <w:szCs w:val="32"/>
        </w:rPr>
        <w:t>россворд</w:t>
      </w:r>
    </w:p>
    <w:p w:rsidR="00A8602F" w:rsidRPr="009604FF" w:rsidRDefault="009604F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3BEE65" wp14:editId="23359B85">
            <wp:simplePos x="0" y="0"/>
            <wp:positionH relativeFrom="column">
              <wp:posOffset>7099935</wp:posOffset>
            </wp:positionH>
            <wp:positionV relativeFrom="paragraph">
              <wp:posOffset>4445</wp:posOffset>
            </wp:positionV>
            <wp:extent cx="2705100" cy="2247900"/>
            <wp:effectExtent l="0" t="0" r="0" b="0"/>
            <wp:wrapThrough wrapText="bothSides">
              <wp:wrapPolygon edited="0">
                <wp:start x="13842" y="183"/>
                <wp:lineTo x="3042" y="1464"/>
                <wp:lineTo x="1521" y="1831"/>
                <wp:lineTo x="1521" y="3478"/>
                <wp:lineTo x="761" y="4210"/>
                <wp:lineTo x="761" y="4942"/>
                <wp:lineTo x="1521" y="6407"/>
                <wp:lineTo x="1521" y="14827"/>
                <wp:lineTo x="1825" y="15193"/>
                <wp:lineTo x="4411" y="15193"/>
                <wp:lineTo x="456" y="17756"/>
                <wp:lineTo x="456" y="18305"/>
                <wp:lineTo x="4259" y="21051"/>
                <wp:lineTo x="4411" y="21417"/>
                <wp:lineTo x="6693" y="21417"/>
                <wp:lineTo x="9431" y="21051"/>
                <wp:lineTo x="18558" y="18854"/>
                <wp:lineTo x="18710" y="11349"/>
                <wp:lineTo x="17645" y="10251"/>
                <wp:lineTo x="15515" y="9336"/>
                <wp:lineTo x="18101" y="9336"/>
                <wp:lineTo x="18862" y="8603"/>
                <wp:lineTo x="18558" y="6407"/>
                <wp:lineTo x="21296" y="5308"/>
                <wp:lineTo x="21296" y="3661"/>
                <wp:lineTo x="18254" y="3295"/>
                <wp:lineTo x="14907" y="183"/>
                <wp:lineTo x="13842" y="18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2F" w:rsidRPr="009604FF">
        <w:rPr>
          <w:rFonts w:ascii="Times New Roman" w:hAnsi="Times New Roman"/>
          <w:bCs/>
          <w:sz w:val="28"/>
          <w:szCs w:val="28"/>
        </w:rPr>
        <w:t>На  предыдущих  уроках  мы  познакомились  с  новыми  числами . Как  называются  эти  числа ?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Какой  знак  используется  для  обозначения  отрицательных  чисел.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Как  называются  числа , лежащие  правее  точки  отсчета  на  координатной  прямой ?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Как  называются  числа , которые  отличаются  только  знаком ?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Чему  равна  сумма  противоположных  чисел ?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Число , указывающее  положение  точки  на  прямой.</w:t>
      </w:r>
    </w:p>
    <w:p w:rsidR="00A8602F" w:rsidRPr="009604FF" w:rsidRDefault="00A8602F" w:rsidP="009604FF">
      <w:pPr>
        <w:numPr>
          <w:ilvl w:val="0"/>
          <w:numId w:val="13"/>
        </w:num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Натуральные  числа , им  противоположные  числа и  ноль - …  числа.</w:t>
      </w:r>
    </w:p>
    <w:p w:rsidR="00211879" w:rsidRDefault="00A8602F" w:rsidP="00211879">
      <w:pPr>
        <w:pStyle w:val="ab"/>
        <w:numPr>
          <w:ilvl w:val="0"/>
          <w:numId w:val="13"/>
        </w:numPr>
        <w:tabs>
          <w:tab w:val="left" w:pos="11460"/>
        </w:tabs>
        <w:rPr>
          <w:rFonts w:ascii="Times New Roman" w:hAnsi="Times New Roman"/>
          <w:bCs/>
          <w:sz w:val="28"/>
          <w:szCs w:val="28"/>
        </w:rPr>
      </w:pPr>
      <w:r w:rsidRPr="009604FF">
        <w:rPr>
          <w:rFonts w:ascii="Times New Roman" w:hAnsi="Times New Roman"/>
          <w:bCs/>
          <w:sz w:val="28"/>
          <w:szCs w:val="28"/>
        </w:rPr>
        <w:t>Из  двух  отрицательных  чисел  больше  то , чей  модуль …</w:t>
      </w:r>
      <w:r w:rsidR="00211879">
        <w:rPr>
          <w:noProof/>
          <w:lang w:eastAsia="ru-RU"/>
        </w:rPr>
        <w:drawing>
          <wp:inline distT="0" distB="0" distL="0" distR="0" wp14:anchorId="42F48948" wp14:editId="3A4354EA">
            <wp:extent cx="4924425" cy="3812772"/>
            <wp:effectExtent l="0" t="0" r="0" b="0"/>
            <wp:docPr id="4" name="Рисунок 4" descr="C:\Users\Наденька\AppData\Local\Microsoft\Windows\INetCache\Content.Word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денька\AppData\Local\Microsoft\Windows\INetCache\Content.Word\Screenshot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17" cy="381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79" w:rsidRDefault="00211879" w:rsidP="00211879">
      <w:pPr>
        <w:pStyle w:val="ab"/>
        <w:tabs>
          <w:tab w:val="left" w:pos="11460"/>
        </w:tabs>
      </w:pPr>
    </w:p>
    <w:p w:rsidR="00211879" w:rsidRDefault="00211879" w:rsidP="00211879">
      <w:pPr>
        <w:pStyle w:val="ab"/>
        <w:tabs>
          <w:tab w:val="left" w:pos="11460"/>
        </w:tabs>
      </w:pPr>
    </w:p>
    <w:p w:rsidR="00211879" w:rsidRDefault="00211879" w:rsidP="00211879">
      <w:pPr>
        <w:pStyle w:val="ab"/>
        <w:tabs>
          <w:tab w:val="left" w:pos="11460"/>
        </w:tabs>
      </w:pPr>
    </w:p>
    <w:p w:rsidR="009604FF" w:rsidRPr="00211879" w:rsidRDefault="009604FF" w:rsidP="00211879">
      <w:pPr>
        <w:pStyle w:val="ab"/>
        <w:tabs>
          <w:tab w:val="left" w:pos="11460"/>
        </w:tabs>
        <w:rPr>
          <w:rFonts w:ascii="Times New Roman" w:hAnsi="Times New Roman"/>
          <w:bCs/>
          <w:sz w:val="28"/>
          <w:szCs w:val="28"/>
        </w:rPr>
      </w:pPr>
      <w:r>
        <w:t xml:space="preserve">2.Самостоятельная работа </w:t>
      </w:r>
    </w:p>
    <w:p w:rsidR="009604FF" w:rsidRDefault="004C2343" w:rsidP="009604FF">
      <w:pPr>
        <w:tabs>
          <w:tab w:val="left" w:pos="2850"/>
        </w:tabs>
      </w:pPr>
      <w:r>
        <w:pict>
          <v:shape id="_x0000_i1028" type="#_x0000_t75" style="width:252.75pt;height:348pt">
            <v:imagedata r:id="rId14" o:title="Screenshot_5" cropleft="32599f"/>
          </v:shape>
        </w:pict>
      </w:r>
      <w:r>
        <w:pict>
          <v:shape id="_x0000_i1029" type="#_x0000_t75" style="width:382.5pt;height:241.5pt">
            <v:imagedata r:id="rId15" o:title="Screenshot_6" croptop="30598f"/>
          </v:shape>
        </w:pict>
      </w:r>
    </w:p>
    <w:p w:rsidR="009604FF" w:rsidRDefault="009604FF" w:rsidP="009604FF">
      <w:pPr>
        <w:tabs>
          <w:tab w:val="left" w:pos="2850"/>
        </w:tabs>
      </w:pPr>
    </w:p>
    <w:p w:rsidR="00FD30C3" w:rsidRDefault="00FD30C3" w:rsidP="009604FF">
      <w:pPr>
        <w:tabs>
          <w:tab w:val="left" w:pos="2850"/>
        </w:tabs>
      </w:pPr>
    </w:p>
    <w:p w:rsidR="00FD30C3" w:rsidRDefault="00FD30C3" w:rsidP="009604FF">
      <w:pPr>
        <w:tabs>
          <w:tab w:val="left" w:pos="2850"/>
        </w:tabs>
      </w:pPr>
    </w:p>
    <w:p w:rsidR="00FD30C3" w:rsidRDefault="00FD30C3" w:rsidP="009604FF">
      <w:pPr>
        <w:tabs>
          <w:tab w:val="left" w:pos="2850"/>
        </w:tabs>
      </w:pPr>
    </w:p>
    <w:p w:rsidR="0031212D" w:rsidRDefault="0031212D" w:rsidP="009604FF">
      <w:pPr>
        <w:tabs>
          <w:tab w:val="left" w:pos="2850"/>
        </w:tabs>
      </w:pPr>
    </w:p>
    <w:p w:rsidR="0031212D" w:rsidRDefault="0031212D" w:rsidP="0031212D">
      <w:pPr>
        <w:shd w:val="clear" w:color="auto" w:fill="FFFFFF"/>
        <w:spacing w:after="0" w:line="384" w:lineRule="atLeast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t xml:space="preserve">3. </w:t>
      </w: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Лист</w:t>
      </w:r>
      <w:r w:rsidRPr="00A575DC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самооценки </w:t>
      </w:r>
    </w:p>
    <w:p w:rsidR="0031212D" w:rsidRPr="00A575DC" w:rsidRDefault="0031212D" w:rsidP="0031212D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tbl>
      <w:tblPr>
        <w:tblW w:w="1002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648"/>
        <w:gridCol w:w="1587"/>
        <w:gridCol w:w="1983"/>
        <w:gridCol w:w="1752"/>
        <w:gridCol w:w="1147"/>
      </w:tblGrid>
      <w:tr w:rsidR="0031212D" w:rsidRPr="00A575DC" w:rsidTr="00C52CA9">
        <w:trPr>
          <w:trHeight w:val="353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Устный счет</w:t>
            </w:r>
            <w:r w:rsidR="004C23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(Кроссворд)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Оценивание устной работы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Номера из учебника / закрепление /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312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баллов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</w:t>
            </w:r>
          </w:p>
        </w:tc>
      </w:tr>
      <w:tr w:rsidR="0031212D" w:rsidRPr="00A575DC" w:rsidTr="00C52CA9">
        <w:trPr>
          <w:trHeight w:val="100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0C3" w:rsidRPr="00A575DC" w:rsidRDefault="00FD30C3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балл за каждый правильный ответ</w:t>
            </w:r>
            <w:r w:rsidRPr="00A57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 балла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балл за каждый правильный ответ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1 баллу за каждый правильный ответ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Суммирование всех баллов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12D" w:rsidRPr="00A575DC" w:rsidTr="00C52CA9">
        <w:trPr>
          <w:trHeight w:val="6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5D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212D" w:rsidRPr="00A575DC" w:rsidRDefault="0031212D" w:rsidP="00C52C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212D" w:rsidRPr="00A575DC" w:rsidRDefault="0031212D" w:rsidP="0031212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5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:rsidR="0031212D" w:rsidRPr="00A575DC" w:rsidRDefault="00FD30C3" w:rsidP="0031212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30-35 </w:t>
      </w:r>
      <w:r w:rsidR="0031212D" w:rsidRPr="00A575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набранных баллов – оценка «5»</w:t>
      </w:r>
    </w:p>
    <w:p w:rsidR="0031212D" w:rsidRPr="00A575DC" w:rsidRDefault="00FD30C3" w:rsidP="0031212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23-29 </w:t>
      </w:r>
      <w:r w:rsidR="0031212D" w:rsidRPr="00A575D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набранных баллов – оценка «4»</w:t>
      </w:r>
    </w:p>
    <w:p w:rsidR="0031212D" w:rsidRPr="00A575DC" w:rsidRDefault="00FD30C3" w:rsidP="0031212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16-22 </w:t>
      </w:r>
      <w:r w:rsidR="0031212D" w:rsidRPr="00A575DC">
        <w:rPr>
          <w:rFonts w:ascii="Times New Roman" w:eastAsia="Times New Roman" w:hAnsi="Times New Roman"/>
          <w:sz w:val="24"/>
          <w:szCs w:val="24"/>
          <w:lang w:eastAsia="ru-RU"/>
        </w:rPr>
        <w:t>набранных баллов – оценка «3»</w:t>
      </w:r>
    </w:p>
    <w:p w:rsidR="0031212D" w:rsidRPr="00A575DC" w:rsidRDefault="0031212D" w:rsidP="0031212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5DC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</w:t>
      </w:r>
      <w:r w:rsidR="00FD30C3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A575DC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набранных баллов – оценка «2»</w:t>
      </w:r>
    </w:p>
    <w:p w:rsidR="0031212D" w:rsidRPr="000310F9" w:rsidRDefault="0031212D" w:rsidP="003121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12D" w:rsidRPr="009604FF" w:rsidRDefault="0031212D" w:rsidP="009604FF">
      <w:pPr>
        <w:tabs>
          <w:tab w:val="left" w:pos="2850"/>
        </w:tabs>
      </w:pPr>
    </w:p>
    <w:sectPr w:rsidR="0031212D" w:rsidRPr="009604FF" w:rsidSect="009A3D4D">
      <w:pgSz w:w="16838" w:h="11906" w:orient="landscape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61" w:rsidRDefault="008B1A61">
      <w:r>
        <w:separator/>
      </w:r>
    </w:p>
  </w:endnote>
  <w:endnote w:type="continuationSeparator" w:id="0">
    <w:p w:rsidR="008B1A61" w:rsidRDefault="008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61" w:rsidRDefault="008B1A61">
      <w:r>
        <w:separator/>
      </w:r>
    </w:p>
  </w:footnote>
  <w:footnote w:type="continuationSeparator" w:id="0">
    <w:p w:rsidR="008B1A61" w:rsidRDefault="008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A65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642A"/>
    <w:multiLevelType w:val="singleLevel"/>
    <w:tmpl w:val="E99C8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8F3C6E"/>
    <w:multiLevelType w:val="multilevel"/>
    <w:tmpl w:val="113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80029"/>
    <w:multiLevelType w:val="hybridMultilevel"/>
    <w:tmpl w:val="BBFC68EA"/>
    <w:lvl w:ilvl="0" w:tplc="6174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8F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A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2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8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6C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A34D6"/>
    <w:multiLevelType w:val="multilevel"/>
    <w:tmpl w:val="5F4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2337B"/>
    <w:multiLevelType w:val="hybridMultilevel"/>
    <w:tmpl w:val="8730E582"/>
    <w:lvl w:ilvl="0" w:tplc="6DC20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B66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2E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A87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74D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A81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1EA3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908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F0A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50964C8"/>
    <w:multiLevelType w:val="hybridMultilevel"/>
    <w:tmpl w:val="1A36141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CD095C"/>
    <w:multiLevelType w:val="hybridMultilevel"/>
    <w:tmpl w:val="3DF44CBA"/>
    <w:lvl w:ilvl="0" w:tplc="6294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88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00B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4EC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F1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60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831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C9A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FB4D9D"/>
    <w:multiLevelType w:val="hybridMultilevel"/>
    <w:tmpl w:val="030EA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2F0A5B"/>
    <w:multiLevelType w:val="hybridMultilevel"/>
    <w:tmpl w:val="748EE16A"/>
    <w:lvl w:ilvl="0" w:tplc="110EB3F6">
      <w:start w:val="4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  <w:rPr>
        <w:rFonts w:cs="Times New Roman"/>
      </w:rPr>
    </w:lvl>
  </w:abstractNum>
  <w:abstractNum w:abstractNumId="10" w15:restartNumberingAfterBreak="0">
    <w:nsid w:val="5AA93FD7"/>
    <w:multiLevelType w:val="hybridMultilevel"/>
    <w:tmpl w:val="43C667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CF12D8"/>
    <w:multiLevelType w:val="hybridMultilevel"/>
    <w:tmpl w:val="2F7ACF8E"/>
    <w:lvl w:ilvl="0" w:tplc="20F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6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75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76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846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80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44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8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C8B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F9"/>
    <w:rsid w:val="00007B0B"/>
    <w:rsid w:val="000154C8"/>
    <w:rsid w:val="00036F9C"/>
    <w:rsid w:val="000461AC"/>
    <w:rsid w:val="000703EF"/>
    <w:rsid w:val="00071CB6"/>
    <w:rsid w:val="00075D8B"/>
    <w:rsid w:val="000866DD"/>
    <w:rsid w:val="000A3724"/>
    <w:rsid w:val="000B185C"/>
    <w:rsid w:val="000B3C24"/>
    <w:rsid w:val="000C6EAE"/>
    <w:rsid w:val="000F43B9"/>
    <w:rsid w:val="000F5196"/>
    <w:rsid w:val="0010275C"/>
    <w:rsid w:val="0011281C"/>
    <w:rsid w:val="00144AC9"/>
    <w:rsid w:val="00145BF5"/>
    <w:rsid w:val="00146DD6"/>
    <w:rsid w:val="001603A5"/>
    <w:rsid w:val="00176B97"/>
    <w:rsid w:val="00180480"/>
    <w:rsid w:val="00185AB1"/>
    <w:rsid w:val="00186BDD"/>
    <w:rsid w:val="00194D11"/>
    <w:rsid w:val="001A35B5"/>
    <w:rsid w:val="001A6F69"/>
    <w:rsid w:val="001A7F3F"/>
    <w:rsid w:val="001C3B22"/>
    <w:rsid w:val="00201897"/>
    <w:rsid w:val="00203B24"/>
    <w:rsid w:val="00206F49"/>
    <w:rsid w:val="00211879"/>
    <w:rsid w:val="00225AA8"/>
    <w:rsid w:val="0022762C"/>
    <w:rsid w:val="0023046C"/>
    <w:rsid w:val="00236AD4"/>
    <w:rsid w:val="00275F07"/>
    <w:rsid w:val="002A197C"/>
    <w:rsid w:val="002B1B1A"/>
    <w:rsid w:val="002E0EAB"/>
    <w:rsid w:val="002E4AEB"/>
    <w:rsid w:val="002F4CA3"/>
    <w:rsid w:val="003064F9"/>
    <w:rsid w:val="0031212D"/>
    <w:rsid w:val="00331399"/>
    <w:rsid w:val="00341057"/>
    <w:rsid w:val="003A3340"/>
    <w:rsid w:val="003B46C6"/>
    <w:rsid w:val="003C373B"/>
    <w:rsid w:val="003D455C"/>
    <w:rsid w:val="00417B79"/>
    <w:rsid w:val="00424231"/>
    <w:rsid w:val="0042472C"/>
    <w:rsid w:val="00431741"/>
    <w:rsid w:val="00463B67"/>
    <w:rsid w:val="00471137"/>
    <w:rsid w:val="00476ABC"/>
    <w:rsid w:val="0049559D"/>
    <w:rsid w:val="004B69CC"/>
    <w:rsid w:val="004C2343"/>
    <w:rsid w:val="004E2C0C"/>
    <w:rsid w:val="004F1F18"/>
    <w:rsid w:val="0050032F"/>
    <w:rsid w:val="005056D3"/>
    <w:rsid w:val="005117EA"/>
    <w:rsid w:val="00515754"/>
    <w:rsid w:val="00534885"/>
    <w:rsid w:val="00540979"/>
    <w:rsid w:val="00560410"/>
    <w:rsid w:val="00566121"/>
    <w:rsid w:val="0056684C"/>
    <w:rsid w:val="00581B4E"/>
    <w:rsid w:val="005B10B9"/>
    <w:rsid w:val="005B1DD3"/>
    <w:rsid w:val="005B35F9"/>
    <w:rsid w:val="005F32EB"/>
    <w:rsid w:val="00604C98"/>
    <w:rsid w:val="006240F5"/>
    <w:rsid w:val="006414C9"/>
    <w:rsid w:val="006532EF"/>
    <w:rsid w:val="00654C03"/>
    <w:rsid w:val="00670676"/>
    <w:rsid w:val="006A59E7"/>
    <w:rsid w:val="006B41B2"/>
    <w:rsid w:val="006B5847"/>
    <w:rsid w:val="006C44B3"/>
    <w:rsid w:val="006D1D86"/>
    <w:rsid w:val="006D4800"/>
    <w:rsid w:val="006E02ED"/>
    <w:rsid w:val="00703E49"/>
    <w:rsid w:val="00731339"/>
    <w:rsid w:val="007452C1"/>
    <w:rsid w:val="00753E9C"/>
    <w:rsid w:val="0075618F"/>
    <w:rsid w:val="007617B4"/>
    <w:rsid w:val="00766906"/>
    <w:rsid w:val="00771E9C"/>
    <w:rsid w:val="00794A0C"/>
    <w:rsid w:val="007A46A4"/>
    <w:rsid w:val="007A5F67"/>
    <w:rsid w:val="007B3104"/>
    <w:rsid w:val="007B3911"/>
    <w:rsid w:val="007D03DD"/>
    <w:rsid w:val="007D0925"/>
    <w:rsid w:val="007F0BDA"/>
    <w:rsid w:val="00804FAA"/>
    <w:rsid w:val="00836641"/>
    <w:rsid w:val="008459B7"/>
    <w:rsid w:val="00854201"/>
    <w:rsid w:val="00855558"/>
    <w:rsid w:val="00886EA7"/>
    <w:rsid w:val="00892F54"/>
    <w:rsid w:val="008964EB"/>
    <w:rsid w:val="008B1A61"/>
    <w:rsid w:val="008B2A14"/>
    <w:rsid w:val="008C5C4A"/>
    <w:rsid w:val="008C6EF7"/>
    <w:rsid w:val="008D3725"/>
    <w:rsid w:val="008D4434"/>
    <w:rsid w:val="008E1F5C"/>
    <w:rsid w:val="008E6095"/>
    <w:rsid w:val="008F36B5"/>
    <w:rsid w:val="008F40C1"/>
    <w:rsid w:val="008F52F2"/>
    <w:rsid w:val="008F5A3F"/>
    <w:rsid w:val="00905A27"/>
    <w:rsid w:val="00932415"/>
    <w:rsid w:val="00934BA0"/>
    <w:rsid w:val="00937BCE"/>
    <w:rsid w:val="009470DC"/>
    <w:rsid w:val="00951655"/>
    <w:rsid w:val="00951948"/>
    <w:rsid w:val="009604FF"/>
    <w:rsid w:val="00961D2A"/>
    <w:rsid w:val="009731B7"/>
    <w:rsid w:val="009734BD"/>
    <w:rsid w:val="009807A1"/>
    <w:rsid w:val="009852B1"/>
    <w:rsid w:val="009922A5"/>
    <w:rsid w:val="0099654E"/>
    <w:rsid w:val="009A0E73"/>
    <w:rsid w:val="009A3D4D"/>
    <w:rsid w:val="009A5274"/>
    <w:rsid w:val="009C35AE"/>
    <w:rsid w:val="009D315D"/>
    <w:rsid w:val="009F37CA"/>
    <w:rsid w:val="00A05E41"/>
    <w:rsid w:val="00A25E2A"/>
    <w:rsid w:val="00A51CDB"/>
    <w:rsid w:val="00A57C68"/>
    <w:rsid w:val="00A60F62"/>
    <w:rsid w:val="00A70D05"/>
    <w:rsid w:val="00A72940"/>
    <w:rsid w:val="00A8000D"/>
    <w:rsid w:val="00A8602F"/>
    <w:rsid w:val="00A87A95"/>
    <w:rsid w:val="00A90BF1"/>
    <w:rsid w:val="00AA4213"/>
    <w:rsid w:val="00AA63A9"/>
    <w:rsid w:val="00AB3955"/>
    <w:rsid w:val="00AC41A5"/>
    <w:rsid w:val="00AD065E"/>
    <w:rsid w:val="00AF6CF7"/>
    <w:rsid w:val="00AF6DF5"/>
    <w:rsid w:val="00B01594"/>
    <w:rsid w:val="00B24FC3"/>
    <w:rsid w:val="00B42076"/>
    <w:rsid w:val="00B50EA3"/>
    <w:rsid w:val="00B5583A"/>
    <w:rsid w:val="00B716FB"/>
    <w:rsid w:val="00B72774"/>
    <w:rsid w:val="00B73630"/>
    <w:rsid w:val="00BA4238"/>
    <w:rsid w:val="00BC7C31"/>
    <w:rsid w:val="00BD11CE"/>
    <w:rsid w:val="00BD5227"/>
    <w:rsid w:val="00C05678"/>
    <w:rsid w:val="00C2374D"/>
    <w:rsid w:val="00C27EDC"/>
    <w:rsid w:val="00C342F8"/>
    <w:rsid w:val="00C535D4"/>
    <w:rsid w:val="00C54826"/>
    <w:rsid w:val="00C57331"/>
    <w:rsid w:val="00C60514"/>
    <w:rsid w:val="00C71A4E"/>
    <w:rsid w:val="00C71F57"/>
    <w:rsid w:val="00C73091"/>
    <w:rsid w:val="00C83248"/>
    <w:rsid w:val="00CA0B01"/>
    <w:rsid w:val="00CA1D39"/>
    <w:rsid w:val="00CB63F4"/>
    <w:rsid w:val="00CD1E7F"/>
    <w:rsid w:val="00CD2EBB"/>
    <w:rsid w:val="00CD54CA"/>
    <w:rsid w:val="00D05B63"/>
    <w:rsid w:val="00D17E3E"/>
    <w:rsid w:val="00D331CF"/>
    <w:rsid w:val="00D401F7"/>
    <w:rsid w:val="00D52E76"/>
    <w:rsid w:val="00D8394B"/>
    <w:rsid w:val="00D9524F"/>
    <w:rsid w:val="00DB41F9"/>
    <w:rsid w:val="00DF2C5F"/>
    <w:rsid w:val="00E04A12"/>
    <w:rsid w:val="00E06522"/>
    <w:rsid w:val="00E1642F"/>
    <w:rsid w:val="00E64D37"/>
    <w:rsid w:val="00E67A1C"/>
    <w:rsid w:val="00E67A33"/>
    <w:rsid w:val="00E74E32"/>
    <w:rsid w:val="00E831E1"/>
    <w:rsid w:val="00E86FF5"/>
    <w:rsid w:val="00E9752B"/>
    <w:rsid w:val="00EA39E8"/>
    <w:rsid w:val="00EA53CC"/>
    <w:rsid w:val="00EA7A9E"/>
    <w:rsid w:val="00EB2936"/>
    <w:rsid w:val="00EE1EBA"/>
    <w:rsid w:val="00EE2FC6"/>
    <w:rsid w:val="00EE72B3"/>
    <w:rsid w:val="00F04682"/>
    <w:rsid w:val="00F13294"/>
    <w:rsid w:val="00F24E66"/>
    <w:rsid w:val="00F26AC1"/>
    <w:rsid w:val="00F41EC5"/>
    <w:rsid w:val="00F47E55"/>
    <w:rsid w:val="00F52AD6"/>
    <w:rsid w:val="00F5649B"/>
    <w:rsid w:val="00F70614"/>
    <w:rsid w:val="00F77DE7"/>
    <w:rsid w:val="00F9204D"/>
    <w:rsid w:val="00FA15C0"/>
    <w:rsid w:val="00FA1C5F"/>
    <w:rsid w:val="00FA6A52"/>
    <w:rsid w:val="00FB3DA7"/>
    <w:rsid w:val="00FB61FE"/>
    <w:rsid w:val="00FB7900"/>
    <w:rsid w:val="00FC2D7E"/>
    <w:rsid w:val="00FD30C3"/>
    <w:rsid w:val="00FD4898"/>
    <w:rsid w:val="00FD56BF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B637051"/>
  <w15:docId w15:val="{955592FA-D9F9-4C76-A77F-0A21EA7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64F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866DD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641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866DD"/>
    <w:rPr>
      <w:rFonts w:cs="Times New Roman"/>
      <w:lang w:eastAsia="en-US"/>
    </w:rPr>
  </w:style>
  <w:style w:type="paragraph" w:styleId="a8">
    <w:name w:val="No Spacing"/>
    <w:uiPriority w:val="1"/>
    <w:qFormat/>
    <w:rsid w:val="00A60F62"/>
    <w:rPr>
      <w:rFonts w:cs="Calibri"/>
      <w:sz w:val="22"/>
      <w:szCs w:val="22"/>
      <w:lang w:eastAsia="en-US"/>
    </w:rPr>
  </w:style>
  <w:style w:type="character" w:customStyle="1" w:styleId="extended-textfull">
    <w:name w:val="extended-text__full"/>
    <w:rsid w:val="00144AC9"/>
  </w:style>
  <w:style w:type="paragraph" w:styleId="a9">
    <w:name w:val="Balloon Text"/>
    <w:basedOn w:val="a"/>
    <w:link w:val="aa"/>
    <w:uiPriority w:val="99"/>
    <w:semiHidden/>
    <w:unhideWhenUsed/>
    <w:rsid w:val="0080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FAA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96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6V4XDJZHKHHZ-720-3843</_dlc_DocId>
    <_dlc_DocIdUrl xmlns="d4d6ac07-9d60-403d-ada4-7b1b04443535">
      <Url>https://www.eduportal44.ru/sharya_r/13/_layouts/15/DocIdRedir.aspx?ID=6V4XDJZHKHHZ-720-3843</Url>
      <Description>6V4XDJZHKHHZ-720-3843</Description>
    </_dlc_DocIdUrl>
  </documentManagement>
</p:properties>
</file>

<file path=customXml/itemProps1.xml><?xml version="1.0" encoding="utf-8"?>
<ds:datastoreItem xmlns:ds="http://schemas.openxmlformats.org/officeDocument/2006/customXml" ds:itemID="{361F0A00-F9DA-483F-9E91-0AD2E9530884}"/>
</file>

<file path=customXml/itemProps2.xml><?xml version="1.0" encoding="utf-8"?>
<ds:datastoreItem xmlns:ds="http://schemas.openxmlformats.org/officeDocument/2006/customXml" ds:itemID="{932BD0AD-9110-4443-B445-723C11B022BB}"/>
</file>

<file path=customXml/itemProps3.xml><?xml version="1.0" encoding="utf-8"?>
<ds:datastoreItem xmlns:ds="http://schemas.openxmlformats.org/officeDocument/2006/customXml" ds:itemID="{B23EA627-C08B-4E52-B861-92B695449A04}"/>
</file>

<file path=customXml/itemProps4.xml><?xml version="1.0" encoding="utf-8"?>
<ds:datastoreItem xmlns:ds="http://schemas.openxmlformats.org/officeDocument/2006/customXml" ds:itemID="{F028F8AF-1753-46D4-9D8C-2BB41574F3E5}"/>
</file>

<file path=customXml/itemProps5.xml><?xml version="1.0" encoding="utf-8"?>
<ds:datastoreItem xmlns:ds="http://schemas.openxmlformats.org/officeDocument/2006/customXml" ds:itemID="{360EC49D-5352-46CF-A1B1-CD278889D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cp:lastPrinted>2014-04-20T17:03:00Z</cp:lastPrinted>
  <dcterms:created xsi:type="dcterms:W3CDTF">2019-04-15T17:37:00Z</dcterms:created>
  <dcterms:modified xsi:type="dcterms:W3CDTF">2025-03-05T08:24:00Z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3540f55b-f9df-4365-a9af-546fc84bdc4b</vt:lpwstr>
  </property>
</Properties>
</file>