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53" w:rsidRPr="00352FFD" w:rsidRDefault="00323853" w:rsidP="00323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FFD">
        <w:rPr>
          <w:rFonts w:ascii="Times New Roman" w:hAnsi="Times New Roman" w:cs="Times New Roman"/>
          <w:b/>
          <w:sz w:val="28"/>
          <w:szCs w:val="28"/>
        </w:rPr>
        <w:t>Конспект занятия по речевому развитию в старшей группе</w:t>
      </w:r>
    </w:p>
    <w:p w:rsidR="00323853" w:rsidRPr="00352FFD" w:rsidRDefault="00323853" w:rsidP="00323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FFD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учитель-дефектолог:  </w:t>
      </w:r>
      <w:proofErr w:type="spellStart"/>
      <w:r w:rsidRPr="00352FFD">
        <w:rPr>
          <w:rFonts w:ascii="Times New Roman" w:hAnsi="Times New Roman" w:cs="Times New Roman"/>
          <w:b/>
          <w:sz w:val="28"/>
          <w:szCs w:val="28"/>
        </w:rPr>
        <w:t>Червякова</w:t>
      </w:r>
      <w:proofErr w:type="spellEnd"/>
      <w:r w:rsidRPr="00352FFD">
        <w:rPr>
          <w:rFonts w:ascii="Times New Roman" w:hAnsi="Times New Roman" w:cs="Times New Roman"/>
          <w:b/>
          <w:sz w:val="28"/>
          <w:szCs w:val="28"/>
        </w:rPr>
        <w:t xml:space="preserve"> С.Ю.</w:t>
      </w:r>
    </w:p>
    <w:p w:rsidR="00323853" w:rsidRPr="00352FFD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FD">
        <w:rPr>
          <w:rFonts w:ascii="Times New Roman" w:hAnsi="Times New Roman" w:cs="Times New Roman"/>
          <w:b/>
          <w:sz w:val="28"/>
          <w:szCs w:val="28"/>
        </w:rPr>
        <w:t>Тема:</w:t>
      </w:r>
      <w:r w:rsidRPr="00352FFD">
        <w:rPr>
          <w:rFonts w:ascii="Times New Roman" w:hAnsi="Times New Roman" w:cs="Times New Roman"/>
          <w:sz w:val="28"/>
          <w:szCs w:val="28"/>
        </w:rPr>
        <w:t xml:space="preserve"> Дикие животные зимой.</w:t>
      </w:r>
    </w:p>
    <w:p w:rsidR="00323853" w:rsidRPr="00352FFD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FD">
        <w:rPr>
          <w:rFonts w:ascii="Times New Roman" w:hAnsi="Times New Roman" w:cs="Times New Roman"/>
          <w:b/>
          <w:sz w:val="28"/>
          <w:szCs w:val="28"/>
        </w:rPr>
        <w:t>Цель:</w:t>
      </w:r>
      <w:r w:rsidRPr="00352FFD">
        <w:rPr>
          <w:rFonts w:ascii="Times New Roman" w:hAnsi="Times New Roman" w:cs="Times New Roman"/>
          <w:sz w:val="28"/>
          <w:szCs w:val="28"/>
        </w:rPr>
        <w:t xml:space="preserve"> уточнение и расширение представления детей о внешнем виде и образе жизни диких животных зимой (заяц, белка, лиса, медведь, ёж).</w:t>
      </w:r>
    </w:p>
    <w:p w:rsidR="00323853" w:rsidRPr="00352FFD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F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3853" w:rsidRPr="00352FFD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FD">
        <w:rPr>
          <w:rFonts w:ascii="Times New Roman" w:hAnsi="Times New Roman" w:cs="Times New Roman"/>
          <w:sz w:val="28"/>
          <w:szCs w:val="28"/>
        </w:rPr>
        <w:t>-развивать разные формы речи, использовать речевую ритмику;</w:t>
      </w:r>
    </w:p>
    <w:p w:rsidR="00323853" w:rsidRPr="00352FFD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FD">
        <w:rPr>
          <w:rFonts w:ascii="Times New Roman" w:hAnsi="Times New Roman" w:cs="Times New Roman"/>
          <w:sz w:val="28"/>
          <w:szCs w:val="28"/>
        </w:rPr>
        <w:t>-продолжать упражнять в произнесении текста с разной силой голоса;</w:t>
      </w:r>
    </w:p>
    <w:p w:rsidR="00323853" w:rsidRPr="00352FFD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FD">
        <w:rPr>
          <w:rFonts w:ascii="Times New Roman" w:hAnsi="Times New Roman" w:cs="Times New Roman"/>
          <w:sz w:val="28"/>
          <w:szCs w:val="28"/>
        </w:rPr>
        <w:t>-упражнять в произнесении слов, фраз, предложений по образцу педагога и самостоятельно;</w:t>
      </w:r>
    </w:p>
    <w:p w:rsidR="00323853" w:rsidRPr="00352FFD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FD">
        <w:rPr>
          <w:rFonts w:ascii="Times New Roman" w:hAnsi="Times New Roman" w:cs="Times New Roman"/>
          <w:sz w:val="28"/>
          <w:szCs w:val="28"/>
        </w:rPr>
        <w:t xml:space="preserve">-развивать слуховое и </w:t>
      </w:r>
      <w:proofErr w:type="spellStart"/>
      <w:r w:rsidRPr="00352FFD">
        <w:rPr>
          <w:rFonts w:ascii="Times New Roman" w:hAnsi="Times New Roman" w:cs="Times New Roman"/>
          <w:sz w:val="28"/>
          <w:szCs w:val="28"/>
        </w:rPr>
        <w:t>слухо-зрительное</w:t>
      </w:r>
      <w:proofErr w:type="spellEnd"/>
      <w:r w:rsidRPr="00352FFD">
        <w:rPr>
          <w:rFonts w:ascii="Times New Roman" w:hAnsi="Times New Roman" w:cs="Times New Roman"/>
          <w:sz w:val="28"/>
          <w:szCs w:val="28"/>
        </w:rPr>
        <w:t xml:space="preserve"> восприятие слов, фраз, предложений;</w:t>
      </w:r>
    </w:p>
    <w:p w:rsidR="00323853" w:rsidRPr="00352FFD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FD">
        <w:rPr>
          <w:rFonts w:ascii="Times New Roman" w:hAnsi="Times New Roman" w:cs="Times New Roman"/>
          <w:sz w:val="28"/>
          <w:szCs w:val="28"/>
        </w:rPr>
        <w:t>-учить отвечать на поставленные вопросы;</w:t>
      </w:r>
    </w:p>
    <w:p w:rsidR="00323853" w:rsidRPr="00352FFD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FD">
        <w:rPr>
          <w:rFonts w:ascii="Times New Roman" w:hAnsi="Times New Roman" w:cs="Times New Roman"/>
          <w:sz w:val="28"/>
          <w:szCs w:val="28"/>
        </w:rPr>
        <w:t>-воспитывать любознательность, познавательный интерес;</w:t>
      </w:r>
    </w:p>
    <w:p w:rsidR="00323853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макет «Зимний лес»,  2 дерева и ёлка, большой медведь, белка, корзина с шишками и грибами,  ёж, следы зайца и лисы, белая ткань – сугробы, снег, снежинки  сделанные детьми, презентация «Кто живёт в лесу?», таблички.</w:t>
      </w:r>
      <w:proofErr w:type="gramEnd"/>
    </w:p>
    <w:p w:rsidR="00323853" w:rsidRDefault="00323853" w:rsidP="0032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Словарь: лес, грибы, шишки, медведь, лиса, заяц, ёж, белка,  дикие животные, дупло, нора, берлога, ёлка. </w:t>
      </w:r>
    </w:p>
    <w:p w:rsidR="00323853" w:rsidRDefault="00323853" w:rsidP="00323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лес. В лесу живут дикие животные. Белка живёт в дупле. Медведь спит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3853" w:rsidRDefault="00323853" w:rsidP="00323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берлоге. Заяц живёт под ёлкой. Ёж зимой спит в норе. Лиса живёт в норе.</w:t>
      </w:r>
    </w:p>
    <w:p w:rsidR="00323853" w:rsidRDefault="00323853" w:rsidP="00323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были в лесу. Мы говорили, читали, играли.</w:t>
      </w:r>
    </w:p>
    <w:p w:rsidR="00323853" w:rsidRDefault="00323853" w:rsidP="00323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Ау! Ау! Кто в лесу? Мы в лесу! Кто? Мы! Где? В лесу.</w:t>
      </w:r>
      <w:r w:rsidRPr="00125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53" w:rsidRDefault="00323853" w:rsidP="00323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 и ушами шевелит. Вот так, вот так он ушами шевелит. Зайке холодно стоять, нужно зайке поскакать. Вот так, вот так нужно зайке поскакать.</w:t>
      </w:r>
    </w:p>
    <w:p w:rsidR="00323853" w:rsidRDefault="00323853" w:rsidP="00323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приёмы: элементы речевой ритмики, игровой приём-прогулка в лес,</w:t>
      </w:r>
    </w:p>
    <w:p w:rsidR="00323853" w:rsidRDefault="00323853" w:rsidP="00323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интонационное упражнение «Мы в лесу», презентация «Кто живёт в лесу?», выполнение поручений, ответы на вопросы, сопряжённое и отражённое проговаривание, устная и письменная речь.</w:t>
      </w:r>
    </w:p>
    <w:p w:rsidR="00323853" w:rsidRDefault="00323853" w:rsidP="00323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5B1" w:rsidRDefault="000E45B1"/>
    <w:p w:rsidR="00323853" w:rsidRDefault="00323853"/>
    <w:tbl>
      <w:tblPr>
        <w:tblStyle w:val="a3"/>
        <w:tblW w:w="0" w:type="auto"/>
        <w:tblLook w:val="04A0"/>
      </w:tblPr>
      <w:tblGrid>
        <w:gridCol w:w="5742"/>
        <w:gridCol w:w="3829"/>
      </w:tblGrid>
      <w:tr w:rsidR="00323853" w:rsidTr="00182DBF">
        <w:tc>
          <w:tcPr>
            <w:tcW w:w="6204" w:type="dxa"/>
          </w:tcPr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педагога</w:t>
            </w:r>
          </w:p>
        </w:tc>
        <w:tc>
          <w:tcPr>
            <w:tcW w:w="4075" w:type="dxa"/>
          </w:tcPr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детей</w:t>
            </w:r>
          </w:p>
        </w:tc>
      </w:tr>
      <w:tr w:rsidR="00323853" w:rsidTr="00182DBF">
        <w:tc>
          <w:tcPr>
            <w:tcW w:w="6204" w:type="dxa"/>
          </w:tcPr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Орг. момент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Поздоровайтесь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Сядьте.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 (изображение на компьютере)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это лес.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живёт в лесу?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живут дикие животные.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диких животных (на компьютере появляются изображения диких животных)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сейчас мы пойдём в лес.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Идите ко мне (дети подходят к педагогу, идут к определённому пространству в группе).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пришли в лес. ( На компьютере изображение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громко крикнем.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Pr="001C42F1" w:rsidRDefault="00323853" w:rsidP="00182D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видят ёлку.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что под ёлкой? Что это?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(педагог просит ребёнка достать </w:t>
            </w:r>
            <w:proofErr w:type="gramEnd"/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 и грибы, складывают в корзину)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любит, есть шишки и грибы?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белка.</w:t>
            </w:r>
          </w:p>
          <w:p w:rsidR="00323853" w:rsidRPr="001C42F1" w:rsidRDefault="00323853" w:rsidP="00182D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белка, ищите (</w:t>
            </w:r>
            <w:r w:rsidRPr="001C42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находят на ёлке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C42F1">
              <w:rPr>
                <w:rFonts w:ascii="Times New Roman" w:hAnsi="Times New Roman" w:cs="Times New Roman"/>
                <w:i/>
                <w:sz w:val="28"/>
                <w:szCs w:val="28"/>
              </w:rPr>
              <w:t>дупло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C42F1">
              <w:rPr>
                <w:rFonts w:ascii="Times New Roman" w:hAnsi="Times New Roman" w:cs="Times New Roman"/>
                <w:i/>
                <w:sz w:val="28"/>
                <w:szCs w:val="28"/>
              </w:rPr>
              <w:t>, в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ем</w:t>
            </w:r>
            <w:r w:rsidRPr="001C42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белка)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живёт белка?  Белка живёт в дупле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зображение – белка в дупле)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Кирилл, дай белке шишки и грибы.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дальше.</w:t>
            </w:r>
          </w:p>
          <w:p w:rsidR="00323853" w:rsidRPr="001C42F1" w:rsidRDefault="00323853" w:rsidP="00182D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что это?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видят на полу следы зайца и лисы)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следы. Чьи следы?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компьютере дети видят, что заяц бежит от лисы, прячется под ёлку и опять бежит).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зайке?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крикнем: Зайка беги, лиса уходи! Ура!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громко кричали. Лиса испугалась и убежала. Мы помогли зайке. 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(изображение – заяц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зайцами (педагог надевает шапочки)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беленький сидит и ушами шевелит. Вот так, вот так он ушами шевелит. Зайке холодно стоять, нужно зайке поскакать. Вот так, вот так нужно зайке поскакать.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живёт заяц?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Заяц живёт под ёлкой (изображение – заяц сидит под ёлкой) 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Яна, посади зайца под ёлку.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Попрощайтесь с зайцем и белкой.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идём дальше.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видят сугроб) 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Сугроб (изображение сугроба в лесу)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берлога. Кто спит в берлоге? 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 В берлоге спит  медведь (изображение на компьютере).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будем будить медведя. Пусть спит.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тихо отходят. 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чей это дом?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видят нору)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(изображение норы)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нора. 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Тук, тук кто в норе живёт? Лиса или ёж?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Ф__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__Ф__ 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услышали? Кто там живёт?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приоткрывает норку, дети видят ежа.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(изображение – ёж спит в норе)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спит.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тихо сядем за столы.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читать (дети читают текст на компьютере и выставляют животных на макете по домикам).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мы были?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делали?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кто-то поёт песенку (выпрыгивает заяц с книжкой).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мне сказал, что он пришёл сказать вам спасибо, за то, что мы прогнали лису и принёс подарки.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берёт книжку-раскраску «Чей дом?»,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детям. Дети рассматривают и благодарят зайца. 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Прощаются.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года зима.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животные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Белка, волк, медведь, ёж, заяц.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Ау! Ау! Кто в лесу? Мы в лесу! Кто? Мы! Где? В лесу.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Шишки, грибы. (Повтори, Кристина шишки и грибы)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белка.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 живёт в дупле.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ешь, шишки и грибы.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повторяют)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знаю.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беги, лиса уходи! Ура!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вот так он ушами шевелит.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вот так нужно зайке поскакать.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живёт под ёлкой.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заяц. Пока белка. 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Сугроб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берлоге спит медведь.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Нора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Тук, тук кто в норе живёт?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__Ф__      Ёж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ёж.  Ёж зимой спит в норе.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лес. В лесу живут дикие животные. Белка живёт в дупле.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спит в берлоге. Заяц живёт под ёлкой. Ёж зимой спит в норе. Лиса живёт в норе.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были в лесу.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говорили, читали, играли.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заяц.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заяц.</w:t>
            </w:r>
          </w:p>
          <w:p w:rsidR="00323853" w:rsidRDefault="00323853" w:rsidP="0018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 заяц.</w:t>
            </w:r>
          </w:p>
        </w:tc>
      </w:tr>
    </w:tbl>
    <w:p w:rsidR="00323853" w:rsidRDefault="00323853"/>
    <w:p w:rsidR="00323853" w:rsidRDefault="00323853"/>
    <w:p w:rsidR="00323853" w:rsidRDefault="00323853"/>
    <w:sectPr w:rsidR="00323853" w:rsidSect="000E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323853"/>
    <w:rsid w:val="000E45B1"/>
    <w:rsid w:val="00136D60"/>
    <w:rsid w:val="0032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AWJJH2MPE6E2-1954848387-130</_dlc_DocId>
    <_dlc_DocIdUrl xmlns="4a252ca3-5a62-4c1c-90a6-29f4710e47f8">
      <Url>http://xn--44-6kcadhwnl3cfdx.xn--p1ai/sch_int_12/_layouts/15/DocIdRedir.aspx?ID=AWJJH2MPE6E2-1954848387-130</Url>
      <Description>AWJJH2MPE6E2-1954848387-130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9A8AA0C-8BCB-4E73-803C-78253AE63E12}"/>
</file>

<file path=customXml/itemProps2.xml><?xml version="1.0" encoding="utf-8"?>
<ds:datastoreItem xmlns:ds="http://schemas.openxmlformats.org/officeDocument/2006/customXml" ds:itemID="{7AB61877-1EC8-4B01-A0FD-D01D38AC9744}"/>
</file>

<file path=customXml/itemProps3.xml><?xml version="1.0" encoding="utf-8"?>
<ds:datastoreItem xmlns:ds="http://schemas.openxmlformats.org/officeDocument/2006/customXml" ds:itemID="{533E5288-798E-4737-93A6-4FF82D303601}"/>
</file>

<file path=customXml/itemProps4.xml><?xml version="1.0" encoding="utf-8"?>
<ds:datastoreItem xmlns:ds="http://schemas.openxmlformats.org/officeDocument/2006/customXml" ds:itemID="{4B01F91F-9D0B-4B69-9E33-C9FFF74B9998}"/>
</file>

<file path=customXml/itemProps5.xml><?xml version="1.0" encoding="utf-8"?>
<ds:datastoreItem xmlns:ds="http://schemas.openxmlformats.org/officeDocument/2006/customXml" ds:itemID="{48A313EF-DD90-4D20-993C-A43B1F035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2016-09-27T19:32:00Z</dcterms:created>
  <dcterms:modified xsi:type="dcterms:W3CDTF">2016-09-27T19:41:00Z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707b88b3-8508-4e09-add5-c665d6781ab1</vt:lpwstr>
  </property>
</Properties>
</file>