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5F" w:rsidRDefault="002C125F" w:rsidP="002C125F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25F"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представители), представляем вашему вниманию обучающую раскраску для изучения дошкольниками и младшими школьниками правил дорожного движения и мобильное приложение дополненной реальности к ней  «ВЦХТ ПДД». Раскраска «ПДД» и Приложение «ВЦХТ ПДД» созданы с целью профилактики детского дорожно-транспортного травматизма. </w:t>
      </w:r>
    </w:p>
    <w:p w:rsidR="00616747" w:rsidRPr="002C125F" w:rsidRDefault="002C125F" w:rsidP="002C12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647065</wp:posOffset>
            </wp:positionV>
            <wp:extent cx="5238750" cy="7429500"/>
            <wp:effectExtent l="19050" t="0" r="0" b="0"/>
            <wp:wrapTight wrapText="bothSides">
              <wp:wrapPolygon edited="0">
                <wp:start x="-79" y="0"/>
                <wp:lineTo x="-79" y="21545"/>
                <wp:lineTo x="21600" y="21545"/>
                <wp:lineTo x="21600" y="0"/>
                <wp:lineTo x="-79" y="0"/>
              </wp:wrapPolygon>
            </wp:wrapTight>
            <wp:docPr id="1" name="Рисунок 1" descr="C:\Users\школа\Desktop\raskraska-obloz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raskraska-oblozh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125F">
        <w:rPr>
          <w:rFonts w:ascii="Times New Roman" w:hAnsi="Times New Roman" w:cs="Times New Roman"/>
          <w:sz w:val="28"/>
          <w:szCs w:val="28"/>
        </w:rPr>
        <w:t> </w:t>
      </w:r>
      <w:hyperlink r:id="rId5" w:history="1">
        <w:r w:rsidRPr="002C125F">
          <w:rPr>
            <w:rStyle w:val="a3"/>
            <w:rFonts w:ascii="Times New Roman" w:hAnsi="Times New Roman" w:cs="Times New Roman"/>
            <w:sz w:val="28"/>
            <w:szCs w:val="28"/>
          </w:rPr>
          <w:t>http://vcht.center/festival/bezopasnost-dorozhnogo-dvizheniya/raskraska-dlya-izucheniya-pdd/</w:t>
        </w:r>
      </w:hyperlink>
    </w:p>
    <w:sectPr w:rsidR="00616747" w:rsidRPr="002C125F" w:rsidSect="0061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25F"/>
    <w:rsid w:val="00070ADC"/>
    <w:rsid w:val="002C125F"/>
    <w:rsid w:val="002D5BAC"/>
    <w:rsid w:val="005340D4"/>
    <w:rsid w:val="00616747"/>
    <w:rsid w:val="00AD4060"/>
    <w:rsid w:val="00BB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2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cht.center/festival/bezopasnost-dorozhnogo-dvizheniya/raskraska-dlya-izucheniya-pdd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F65F9F0B69D9499E0DDEFC7C7979B1" ma:contentTypeVersion="1" ma:contentTypeDescription="Создание документа." ma:contentTypeScope="" ma:versionID="acc13aa11a941239eab586be4c2c2e0e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8DDA16-6DF7-4B7C-9CF0-9A38C85C2055}"/>
</file>

<file path=customXml/itemProps2.xml><?xml version="1.0" encoding="utf-8"?>
<ds:datastoreItem xmlns:ds="http://schemas.openxmlformats.org/officeDocument/2006/customXml" ds:itemID="{D6823EF8-B234-4B78-BE74-93AE0EA532BF}"/>
</file>

<file path=customXml/itemProps3.xml><?xml version="1.0" encoding="utf-8"?>
<ds:datastoreItem xmlns:ds="http://schemas.openxmlformats.org/officeDocument/2006/customXml" ds:itemID="{43303CD8-623D-4D9D-812D-BA2E12777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2022-10-07T08:48:00Z</dcterms:created>
  <dcterms:modified xsi:type="dcterms:W3CDTF">2022-10-07T08:53:00Z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0x01010050F65F9F0B69D9499E0DDEFC7C7979B1</vt:lpwstr>
  </property>
</Properties>
</file>