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1"/>
      </w:tblGrid>
      <w:tr w:rsidR="00E1053F" w:rsidRPr="00E1053F" w:rsidTr="006C4FC7">
        <w:trPr>
          <w:tblCellSpacing w:w="0" w:type="dxa"/>
        </w:trPr>
        <w:tc>
          <w:tcPr>
            <w:tcW w:w="4941" w:type="dxa"/>
            <w:shd w:val="clear" w:color="auto" w:fill="FFFFFF"/>
            <w:vAlign w:val="center"/>
            <w:hideMark/>
          </w:tcPr>
          <w:p w:rsidR="006C4FC7" w:rsidRPr="00840212" w:rsidRDefault="00E1053F" w:rsidP="006C4FC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53F">
              <w:rPr>
                <w:rFonts w:ascii="Tahoma" w:eastAsia="Times New Roman" w:hAnsi="Tahoma" w:cs="Tahoma"/>
                <w:color w:val="493E24"/>
                <w:lang w:eastAsia="ru-RU"/>
              </w:rPr>
              <w:t xml:space="preserve"> </w:t>
            </w:r>
            <w:r w:rsidR="006C4FC7" w:rsidRPr="0084021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6C4FC7" w:rsidRPr="00840212" w:rsidRDefault="006C4FC7" w:rsidP="006C4FC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2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 w:rsidRPr="00840212">
              <w:rPr>
                <w:rFonts w:ascii="Times New Roman" w:hAnsi="Times New Roman" w:cs="Times New Roman"/>
                <w:sz w:val="24"/>
                <w:szCs w:val="24"/>
              </w:rPr>
              <w:t>Леденгская</w:t>
            </w:r>
            <w:proofErr w:type="spellEnd"/>
            <w:r w:rsidRPr="0084021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6C4FC7" w:rsidRPr="00840212" w:rsidRDefault="006C4FC7" w:rsidP="006C4FC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021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  <w:proofErr w:type="spellStart"/>
            <w:r w:rsidRPr="00840212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 w:rsidRPr="00840212">
              <w:rPr>
                <w:rFonts w:ascii="Times New Roman" w:hAnsi="Times New Roman" w:cs="Times New Roman"/>
                <w:sz w:val="24"/>
                <w:szCs w:val="24"/>
              </w:rPr>
              <w:t xml:space="preserve"> Н. А. </w:t>
            </w:r>
          </w:p>
          <w:p w:rsidR="006C4FC7" w:rsidRDefault="006C4FC7" w:rsidP="006C4FC7">
            <w:pPr>
              <w:pStyle w:val="a3"/>
              <w:shd w:val="clear" w:color="auto" w:fill="FFFFFF"/>
              <w:spacing w:before="0" w:beforeAutospacing="0" w:after="0" w:afterAutospacing="0" w:line="293" w:lineRule="atLeast"/>
              <w:jc w:val="right"/>
              <w:rPr>
                <w:rStyle w:val="a4"/>
                <w:rFonts w:ascii="Tahoma" w:hAnsi="Tahoma" w:cs="Tahoma"/>
                <w:color w:val="493E24"/>
                <w:sz w:val="20"/>
                <w:szCs w:val="20"/>
              </w:rPr>
            </w:pPr>
            <w:r w:rsidRPr="00840212">
              <w:t xml:space="preserve">Приказ № _______ </w:t>
            </w:r>
            <w:proofErr w:type="gramStart"/>
            <w:r w:rsidRPr="00840212">
              <w:t>от</w:t>
            </w:r>
            <w:proofErr w:type="gramEnd"/>
            <w:r w:rsidRPr="00840212">
              <w:t xml:space="preserve"> ______________</w:t>
            </w:r>
          </w:p>
          <w:p w:rsidR="006C4FC7" w:rsidRDefault="006C4FC7" w:rsidP="006C4FC7">
            <w:pPr>
              <w:pStyle w:val="a3"/>
              <w:shd w:val="clear" w:color="auto" w:fill="FFFFFF"/>
              <w:spacing w:before="0" w:beforeAutospacing="0" w:after="0" w:afterAutospacing="0" w:line="293" w:lineRule="atLeast"/>
              <w:jc w:val="right"/>
              <w:rPr>
                <w:rStyle w:val="a4"/>
                <w:rFonts w:ascii="Tahoma" w:hAnsi="Tahoma" w:cs="Tahoma"/>
                <w:color w:val="493E24"/>
                <w:sz w:val="20"/>
                <w:szCs w:val="20"/>
              </w:rPr>
            </w:pPr>
          </w:p>
          <w:p w:rsidR="00E1053F" w:rsidRPr="00E1053F" w:rsidRDefault="00E1053F" w:rsidP="00E1053F">
            <w:pPr>
              <w:spacing w:after="0" w:line="319" w:lineRule="atLeast"/>
              <w:rPr>
                <w:rFonts w:ascii="Tahoma" w:eastAsia="Times New Roman" w:hAnsi="Tahoma" w:cs="Tahoma"/>
                <w:color w:val="493E24"/>
                <w:lang w:eastAsia="ru-RU"/>
              </w:rPr>
            </w:pPr>
          </w:p>
        </w:tc>
      </w:tr>
      <w:tr w:rsidR="00E1053F" w:rsidRPr="00E1053F" w:rsidTr="006C4FC7">
        <w:trPr>
          <w:tblCellSpacing w:w="0" w:type="dxa"/>
        </w:trPr>
        <w:tc>
          <w:tcPr>
            <w:tcW w:w="4941" w:type="dxa"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319" w:lineRule="atLeast"/>
              <w:rPr>
                <w:rFonts w:ascii="Tahoma" w:eastAsia="Times New Roman" w:hAnsi="Tahoma" w:cs="Tahoma"/>
                <w:color w:val="493E24"/>
                <w:lang w:eastAsia="ru-RU"/>
              </w:rPr>
            </w:pPr>
            <w:r w:rsidRPr="00E1053F">
              <w:rPr>
                <w:rFonts w:ascii="Tahoma" w:eastAsia="Times New Roman" w:hAnsi="Tahoma" w:cs="Tahoma"/>
                <w:color w:val="493E24"/>
                <w:lang w:eastAsia="ru-RU"/>
              </w:rPr>
              <w:t> </w:t>
            </w:r>
          </w:p>
        </w:tc>
      </w:tr>
    </w:tbl>
    <w:p w:rsidR="00E1053F" w:rsidRPr="00E1053F" w:rsidRDefault="00E1053F" w:rsidP="00E1053F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493E24"/>
          <w:sz w:val="21"/>
          <w:szCs w:val="21"/>
          <w:lang w:eastAsia="ru-RU"/>
        </w:rPr>
      </w:pPr>
      <w:r w:rsidRPr="00E1053F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 </w:t>
      </w:r>
    </w:p>
    <w:p w:rsidR="00E1053F" w:rsidRPr="00E1053F" w:rsidRDefault="00E1053F" w:rsidP="00E1053F">
      <w:pPr>
        <w:shd w:val="clear" w:color="auto" w:fill="FFFFFF"/>
        <w:spacing w:after="0" w:line="319" w:lineRule="atLeast"/>
        <w:ind w:left="5670"/>
        <w:rPr>
          <w:rFonts w:ascii="Times New Roman" w:eastAsia="Times New Roman" w:hAnsi="Times New Roman" w:cs="Times New Roman"/>
          <w:color w:val="493E24"/>
          <w:sz w:val="21"/>
          <w:szCs w:val="21"/>
          <w:lang w:eastAsia="ru-RU"/>
        </w:rPr>
      </w:pPr>
      <w:r w:rsidRPr="00E1053F">
        <w:rPr>
          <w:rFonts w:ascii="Times New Roman" w:eastAsia="Times New Roman" w:hAnsi="Times New Roman" w:cs="Times New Roman"/>
          <w:color w:val="493E24"/>
          <w:sz w:val="21"/>
          <w:szCs w:val="21"/>
          <w:lang w:eastAsia="ru-RU"/>
        </w:rPr>
        <w:t> </w:t>
      </w:r>
    </w:p>
    <w:p w:rsidR="00E1053F" w:rsidRPr="00E1053F" w:rsidRDefault="00E1053F" w:rsidP="00E1053F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493E24"/>
          <w:sz w:val="21"/>
          <w:szCs w:val="21"/>
          <w:lang w:eastAsia="ru-RU"/>
        </w:rPr>
      </w:pPr>
      <w:r w:rsidRPr="00E1053F">
        <w:rPr>
          <w:rFonts w:ascii="Times New Roman" w:eastAsia="Times New Roman" w:hAnsi="Times New Roman" w:cs="Times New Roman"/>
          <w:color w:val="493E24"/>
          <w:sz w:val="21"/>
          <w:szCs w:val="21"/>
          <w:lang w:eastAsia="ru-RU"/>
        </w:rPr>
        <w:t> </w:t>
      </w:r>
    </w:p>
    <w:p w:rsidR="00E1053F" w:rsidRDefault="00E1053F" w:rsidP="00E1053F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b/>
          <w:bCs/>
          <w:color w:val="493E24"/>
          <w:sz w:val="48"/>
          <w:szCs w:val="48"/>
          <w:lang w:eastAsia="ru-RU"/>
        </w:rPr>
      </w:pPr>
    </w:p>
    <w:p w:rsidR="00E1053F" w:rsidRDefault="00E1053F" w:rsidP="00E1053F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b/>
          <w:bCs/>
          <w:color w:val="493E24"/>
          <w:sz w:val="48"/>
          <w:szCs w:val="48"/>
          <w:lang w:eastAsia="ru-RU"/>
        </w:rPr>
      </w:pPr>
    </w:p>
    <w:p w:rsidR="00E1053F" w:rsidRDefault="00E1053F" w:rsidP="00E1053F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b/>
          <w:bCs/>
          <w:color w:val="493E24"/>
          <w:sz w:val="48"/>
          <w:szCs w:val="48"/>
          <w:lang w:eastAsia="ru-RU"/>
        </w:rPr>
      </w:pPr>
    </w:p>
    <w:p w:rsidR="00E1053F" w:rsidRDefault="00E1053F" w:rsidP="00E1053F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b/>
          <w:bCs/>
          <w:color w:val="493E24"/>
          <w:sz w:val="48"/>
          <w:szCs w:val="48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E74A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ЖУРНАЛ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74A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учета носителей, содержащих персональные данные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74A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и  иную конфиденциальную информацию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ind w:left="779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4A6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Начат «___» _________ 20__ г.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Окончен «___» _________ 20__ г.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На _______________ листах</w:t>
      </w:r>
    </w:p>
    <w:p w:rsidR="00E1053F" w:rsidRPr="00E74A60" w:rsidRDefault="00E1053F" w:rsidP="00E1053F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0D6B" w:rsidRPr="00E74A60" w:rsidRDefault="004C0D6B">
      <w:pPr>
        <w:rPr>
          <w:rFonts w:ascii="Times New Roman" w:hAnsi="Times New Roman" w:cs="Times New Roman"/>
          <w:sz w:val="28"/>
          <w:szCs w:val="28"/>
        </w:rPr>
      </w:pPr>
    </w:p>
    <w:p w:rsidR="00E1053F" w:rsidRDefault="00E1053F">
      <w:pPr>
        <w:rPr>
          <w:sz w:val="28"/>
          <w:szCs w:val="28"/>
        </w:rPr>
      </w:pPr>
    </w:p>
    <w:tbl>
      <w:tblPr>
        <w:tblStyle w:val="a5"/>
        <w:tblW w:w="16000" w:type="dxa"/>
        <w:tblInd w:w="-643" w:type="dxa"/>
        <w:tblLook w:val="04A0"/>
      </w:tblPr>
      <w:tblGrid>
        <w:gridCol w:w="1929"/>
        <w:gridCol w:w="1953"/>
        <w:gridCol w:w="1975"/>
        <w:gridCol w:w="1856"/>
        <w:gridCol w:w="1856"/>
        <w:gridCol w:w="1856"/>
        <w:gridCol w:w="2270"/>
        <w:gridCol w:w="2305"/>
      </w:tblGrid>
      <w:tr w:rsidR="00E1053F" w:rsidTr="00E1053F">
        <w:trPr>
          <w:trHeight w:val="409"/>
        </w:trPr>
        <w:tc>
          <w:tcPr>
            <w:tcW w:w="1929" w:type="dxa"/>
            <w:vMerge w:val="restart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953" w:type="dxa"/>
            <w:vMerge w:val="restart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постановки на учет</w:t>
            </w:r>
          </w:p>
        </w:tc>
        <w:tc>
          <w:tcPr>
            <w:tcW w:w="1975" w:type="dxa"/>
            <w:vMerge w:val="restart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  </w:t>
            </w: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машинного носителя,</w:t>
            </w: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его хранения (размещения)</w:t>
            </w:r>
          </w:p>
        </w:tc>
        <w:tc>
          <w:tcPr>
            <w:tcW w:w="5567" w:type="dxa"/>
            <w:gridSpan w:val="3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E1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</w:t>
            </w:r>
            <w:proofErr w:type="gramEnd"/>
            <w:r w:rsidRPr="00E1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использование и хранение</w:t>
            </w: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 номер акта уничтожения персональных данных и иной конфиденциальной информации</w:t>
            </w:r>
          </w:p>
        </w:tc>
        <w:tc>
          <w:tcPr>
            <w:tcW w:w="2305" w:type="dxa"/>
            <w:vMerge w:val="restart"/>
          </w:tcPr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 номер акта уничтожения машинного носителя, содержащего персональные данные и иную конфиденциальную информацию</w:t>
            </w:r>
          </w:p>
        </w:tc>
      </w:tr>
      <w:tr w:rsidR="00E1053F" w:rsidTr="00E1053F">
        <w:trPr>
          <w:trHeight w:val="567"/>
        </w:trPr>
        <w:tc>
          <w:tcPr>
            <w:tcW w:w="1929" w:type="dxa"/>
            <w:vMerge/>
          </w:tcPr>
          <w:p w:rsidR="00E1053F" w:rsidRPr="00E1053F" w:rsidRDefault="00E1053F">
            <w:pPr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1953" w:type="dxa"/>
            <w:vMerge/>
          </w:tcPr>
          <w:p w:rsidR="00E1053F" w:rsidRPr="00E1053F" w:rsidRDefault="00E1053F">
            <w:pPr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1975" w:type="dxa"/>
            <w:vMerge/>
          </w:tcPr>
          <w:p w:rsidR="00E1053F" w:rsidRPr="00E1053F" w:rsidRDefault="00E1053F" w:rsidP="00E1053F">
            <w:pPr>
              <w:spacing w:line="319" w:lineRule="atLeast"/>
              <w:jc w:val="center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1856" w:type="dxa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56" w:type="dxa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856" w:type="dxa"/>
          </w:tcPr>
          <w:p w:rsid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053F" w:rsidRPr="00E1053F" w:rsidRDefault="00E1053F" w:rsidP="00E105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2270" w:type="dxa"/>
            <w:vMerge/>
          </w:tcPr>
          <w:p w:rsidR="00E1053F" w:rsidRDefault="00E1053F">
            <w:pPr>
              <w:rPr>
                <w:rFonts w:ascii="Tahoma" w:hAnsi="Tahoma" w:cs="Tahoma"/>
                <w:color w:val="493E2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05" w:type="dxa"/>
            <w:vMerge/>
          </w:tcPr>
          <w:p w:rsidR="00E1053F" w:rsidRDefault="00E1053F">
            <w:pPr>
              <w:rPr>
                <w:rFonts w:ascii="Tahoma" w:hAnsi="Tahoma" w:cs="Tahoma"/>
                <w:color w:val="493E24"/>
                <w:sz w:val="21"/>
                <w:szCs w:val="21"/>
                <w:shd w:val="clear" w:color="auto" w:fill="FFFFFF"/>
              </w:rPr>
            </w:pPr>
          </w:p>
        </w:tc>
      </w:tr>
      <w:tr w:rsidR="00E1053F" w:rsidTr="00E1053F">
        <w:trPr>
          <w:trHeight w:val="329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29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  <w:tr w:rsidR="00E1053F" w:rsidTr="00E1053F">
        <w:trPr>
          <w:trHeight w:val="346"/>
        </w:trPr>
        <w:tc>
          <w:tcPr>
            <w:tcW w:w="1929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E1053F" w:rsidRDefault="00E1053F">
            <w:pPr>
              <w:rPr>
                <w:sz w:val="28"/>
                <w:szCs w:val="28"/>
              </w:rPr>
            </w:pPr>
          </w:p>
        </w:tc>
      </w:tr>
    </w:tbl>
    <w:p w:rsidR="00E1053F" w:rsidRDefault="00E1053F">
      <w:pPr>
        <w:rPr>
          <w:sz w:val="28"/>
          <w:szCs w:val="28"/>
        </w:rPr>
      </w:pPr>
    </w:p>
    <w:p w:rsidR="00E1053F" w:rsidRPr="00E1053F" w:rsidRDefault="00E1053F" w:rsidP="00E1053F">
      <w:pPr>
        <w:rPr>
          <w:sz w:val="28"/>
          <w:szCs w:val="28"/>
        </w:rPr>
      </w:pPr>
    </w:p>
    <w:p w:rsidR="00E1053F" w:rsidRPr="00E1053F" w:rsidRDefault="00E1053F" w:rsidP="00E1053F">
      <w:pPr>
        <w:rPr>
          <w:sz w:val="28"/>
          <w:szCs w:val="28"/>
        </w:rPr>
      </w:pPr>
    </w:p>
    <w:p w:rsidR="00E1053F" w:rsidRPr="00E1053F" w:rsidRDefault="00E1053F" w:rsidP="00E1053F">
      <w:pPr>
        <w:rPr>
          <w:sz w:val="28"/>
          <w:szCs w:val="28"/>
        </w:rPr>
      </w:pPr>
    </w:p>
    <w:p w:rsidR="00E1053F" w:rsidRDefault="00E1053F" w:rsidP="00E1053F">
      <w:pPr>
        <w:rPr>
          <w:sz w:val="28"/>
          <w:szCs w:val="28"/>
        </w:rPr>
      </w:pPr>
    </w:p>
    <w:p w:rsidR="00E1053F" w:rsidRPr="00E1053F" w:rsidRDefault="00E1053F" w:rsidP="00E1053F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5"/>
        <w:gridCol w:w="1784"/>
        <w:gridCol w:w="2945"/>
      </w:tblGrid>
      <w:tr w:rsidR="00E1053F" w:rsidRPr="00E1053F" w:rsidTr="00E1053F">
        <w:trPr>
          <w:trHeight w:val="319"/>
          <w:tblCellSpacing w:w="0" w:type="dxa"/>
        </w:trPr>
        <w:tc>
          <w:tcPr>
            <w:tcW w:w="1375" w:type="dxa"/>
            <w:vMerge w:val="restart"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319" w:lineRule="atLeast"/>
              <w:jc w:val="center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319" w:lineRule="atLeast"/>
              <w:jc w:val="center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vMerge w:val="restart"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319" w:lineRule="atLeast"/>
              <w:jc w:val="center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</w:tr>
      <w:tr w:rsidR="00E1053F" w:rsidRPr="00E1053F" w:rsidTr="00E1053F">
        <w:trPr>
          <w:trHeight w:val="319"/>
          <w:tblCellSpacing w:w="0" w:type="dxa"/>
        </w:trPr>
        <w:tc>
          <w:tcPr>
            <w:tcW w:w="1375" w:type="dxa"/>
            <w:vMerge w:val="restart"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319" w:lineRule="atLeast"/>
              <w:jc w:val="center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  <w:r w:rsidRPr="00E1053F"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784" w:type="dxa"/>
            <w:vMerge w:val="restart"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319" w:lineRule="atLeast"/>
              <w:jc w:val="center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2945" w:type="dxa"/>
            <w:vMerge w:val="restart"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319" w:lineRule="atLeast"/>
              <w:jc w:val="center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</w:tr>
      <w:tr w:rsidR="00E1053F" w:rsidRPr="00E1053F" w:rsidTr="00E1053F">
        <w:trPr>
          <w:trHeight w:val="1242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053F" w:rsidRPr="00E1053F" w:rsidRDefault="00E1053F" w:rsidP="00E1053F">
            <w:pPr>
              <w:spacing w:after="0" w:line="240" w:lineRule="auto"/>
              <w:rPr>
                <w:rFonts w:ascii="Tahoma" w:eastAsia="Times New Roman" w:hAnsi="Tahoma" w:cs="Tahoma"/>
                <w:color w:val="493E24"/>
                <w:sz w:val="21"/>
                <w:szCs w:val="21"/>
                <w:lang w:eastAsia="ru-RU"/>
              </w:rPr>
            </w:pPr>
          </w:p>
        </w:tc>
      </w:tr>
    </w:tbl>
    <w:p w:rsidR="00E1053F" w:rsidRPr="00E1053F" w:rsidRDefault="00E1053F" w:rsidP="00E1053F">
      <w:pPr>
        <w:tabs>
          <w:tab w:val="left" w:pos="1440"/>
        </w:tabs>
        <w:rPr>
          <w:sz w:val="28"/>
          <w:szCs w:val="28"/>
        </w:rPr>
      </w:pPr>
    </w:p>
    <w:sectPr w:rsidR="00E1053F" w:rsidRPr="00E1053F" w:rsidSect="00E1053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53F"/>
    <w:rsid w:val="001031B2"/>
    <w:rsid w:val="004C0D6B"/>
    <w:rsid w:val="006C4FC7"/>
    <w:rsid w:val="008A34E8"/>
    <w:rsid w:val="00E1053F"/>
    <w:rsid w:val="00E7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53F"/>
    <w:rPr>
      <w:b/>
      <w:bCs/>
    </w:rPr>
  </w:style>
  <w:style w:type="table" w:styleId="a5">
    <w:name w:val="Table Grid"/>
    <w:basedOn w:val="a1"/>
    <w:uiPriority w:val="59"/>
    <w:rsid w:val="00E1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05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6EF3-8375-4903-9A61-87E6873A6543}"/>
</file>

<file path=customXml/itemProps2.xml><?xml version="1.0" encoding="utf-8"?>
<ds:datastoreItem xmlns:ds="http://schemas.openxmlformats.org/officeDocument/2006/customXml" ds:itemID="{407AB934-39A3-4FA6-8441-7BDF79DF3CE7}"/>
</file>

<file path=customXml/itemProps3.xml><?xml version="1.0" encoding="utf-8"?>
<ds:datastoreItem xmlns:ds="http://schemas.openxmlformats.org/officeDocument/2006/customXml" ds:itemID="{8787D7D8-72D5-47DF-9284-44F20DCA7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2015-12-27T07:49:00Z</dcterms:created>
  <dcterms:modified xsi:type="dcterms:W3CDTF">2015-12-27T11:33:00Z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