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0" w:rsidRDefault="006235D0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6235D0" w:rsidRDefault="006235D0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FF5CEE" w:rsidRDefault="00FF5CEE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235D0" w:rsidRDefault="006235D0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F5CEE" w:rsidRDefault="00FF5CEE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235D0" w:rsidRDefault="00FF5CEE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235D0">
        <w:rPr>
          <w:rFonts w:ascii="Times New Roman" w:hAnsi="Times New Roman"/>
          <w:sz w:val="28"/>
          <w:szCs w:val="28"/>
        </w:rPr>
        <w:t>т 02.03.2021 г</w:t>
      </w:r>
      <w:r>
        <w:rPr>
          <w:rFonts w:ascii="Times New Roman" w:hAnsi="Times New Roman"/>
          <w:sz w:val="28"/>
          <w:szCs w:val="28"/>
        </w:rPr>
        <w:t>. № 13/1</w:t>
      </w:r>
    </w:p>
    <w:p w:rsidR="00FF5CEE" w:rsidRDefault="00FF5CEE" w:rsidP="00FF5C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235D0" w:rsidRPr="00FF5CEE" w:rsidRDefault="006235D0" w:rsidP="00FF5CEE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FF5CEE">
        <w:rPr>
          <w:rFonts w:ascii="Times New Roman" w:hAnsi="Times New Roman" w:cs="Times New Roman"/>
          <w:sz w:val="28"/>
          <w:szCs w:val="28"/>
        </w:rPr>
        <w:t>О</w:t>
      </w:r>
      <w:r w:rsidRPr="00FF5CEE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и </w:t>
      </w:r>
    </w:p>
    <w:p w:rsidR="00FF5CEE" w:rsidRDefault="00FF5CEE" w:rsidP="00FF5CEE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="006235D0" w:rsidRPr="00FF5CEE">
        <w:rPr>
          <w:rFonts w:ascii="Times New Roman" w:hAnsi="Times New Roman" w:cs="Times New Roman"/>
          <w:bCs/>
          <w:sz w:val="28"/>
          <w:szCs w:val="28"/>
        </w:rPr>
        <w:t xml:space="preserve"> соревнований по баскетболу  </w:t>
      </w:r>
    </w:p>
    <w:p w:rsidR="00FF5CEE" w:rsidRDefault="006235D0" w:rsidP="00FF5CEE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FF5CEE">
        <w:rPr>
          <w:rFonts w:ascii="Times New Roman" w:hAnsi="Times New Roman" w:cs="Times New Roman"/>
          <w:bCs/>
          <w:sz w:val="28"/>
          <w:szCs w:val="28"/>
        </w:rPr>
        <w:t>среди</w:t>
      </w:r>
      <w:r w:rsidR="00FF5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CEE">
        <w:rPr>
          <w:rFonts w:ascii="Times New Roman" w:hAnsi="Times New Roman" w:cs="Times New Roman"/>
          <w:bCs/>
          <w:sz w:val="28"/>
          <w:szCs w:val="28"/>
        </w:rPr>
        <w:t xml:space="preserve">учащихся 9-11 классов  </w:t>
      </w:r>
    </w:p>
    <w:p w:rsidR="006235D0" w:rsidRPr="00FF5CEE" w:rsidRDefault="00FF5CEE" w:rsidP="00FF5C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учреждений </w:t>
      </w:r>
      <w:bookmarkStart w:id="0" w:name="_GoBack"/>
      <w:bookmarkEnd w:id="0"/>
      <w:r w:rsidR="006235D0" w:rsidRPr="00FF5CEE">
        <w:rPr>
          <w:rFonts w:ascii="Times New Roman" w:hAnsi="Times New Roman" w:cs="Times New Roman"/>
          <w:bCs/>
          <w:sz w:val="28"/>
          <w:szCs w:val="28"/>
        </w:rPr>
        <w:t>Павинского района</w:t>
      </w:r>
    </w:p>
    <w:p w:rsidR="006235D0" w:rsidRPr="00163660" w:rsidRDefault="006235D0" w:rsidP="006235D0">
      <w:pPr>
        <w:rPr>
          <w:rFonts w:ascii="Times New Roman" w:hAnsi="Times New Roman" w:cs="Times New Roman"/>
          <w:sz w:val="28"/>
          <w:szCs w:val="28"/>
        </w:rPr>
      </w:pPr>
    </w:p>
    <w:p w:rsidR="006235D0" w:rsidRDefault="006235D0" w:rsidP="0062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660">
        <w:rPr>
          <w:rFonts w:ascii="Times New Roman" w:hAnsi="Times New Roman" w:cs="Times New Roman"/>
          <w:sz w:val="28"/>
          <w:szCs w:val="28"/>
        </w:rPr>
        <w:t>На основании годового план работы районного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Павинского муниципального района на 2020-2021 учебный год,</w:t>
      </w:r>
    </w:p>
    <w:p w:rsidR="006235D0" w:rsidRDefault="006235D0" w:rsidP="0062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235D0" w:rsidRDefault="006235D0" w:rsidP="00FF5C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D0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r w:rsidR="003E2DD4">
        <w:rPr>
          <w:rFonts w:ascii="Times New Roman" w:hAnsi="Times New Roman" w:cs="Times New Roman"/>
          <w:sz w:val="28"/>
          <w:szCs w:val="28"/>
        </w:rPr>
        <w:t xml:space="preserve">баскетболу среди  учащихся 9-11 классов </w:t>
      </w:r>
      <w:r>
        <w:rPr>
          <w:rFonts w:ascii="Times New Roman" w:hAnsi="Times New Roman" w:cs="Times New Roman"/>
          <w:sz w:val="28"/>
          <w:szCs w:val="28"/>
        </w:rPr>
        <w:t>ОУ Павинского рай</w:t>
      </w:r>
      <w:r w:rsidR="00FF5CEE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FF5CEE">
        <w:rPr>
          <w:rFonts w:ascii="Times New Roman" w:hAnsi="Times New Roman" w:cs="Times New Roman"/>
          <w:sz w:val="28"/>
          <w:szCs w:val="28"/>
        </w:rPr>
        <w:t>.</w:t>
      </w:r>
    </w:p>
    <w:p w:rsidR="006235D0" w:rsidRDefault="006235D0" w:rsidP="00FF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D0" w:rsidRPr="00FF5CEE" w:rsidRDefault="006235D0" w:rsidP="00FF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CEE">
        <w:rPr>
          <w:rFonts w:ascii="Times New Roman" w:hAnsi="Times New Roman" w:cs="Times New Roman"/>
          <w:sz w:val="28"/>
          <w:szCs w:val="28"/>
        </w:rPr>
        <w:t xml:space="preserve">      2.</w:t>
      </w:r>
      <w:r w:rsidR="00FF5CEE" w:rsidRPr="00FF5CEE">
        <w:rPr>
          <w:rFonts w:ascii="Times New Roman" w:hAnsi="Times New Roman" w:cs="Times New Roman"/>
          <w:sz w:val="28"/>
          <w:szCs w:val="28"/>
        </w:rPr>
        <w:t xml:space="preserve"> </w:t>
      </w:r>
      <w:r w:rsidRPr="00FF5CEE">
        <w:rPr>
          <w:rFonts w:ascii="Times New Roman" w:hAnsi="Times New Roman" w:cs="Times New Roman"/>
          <w:sz w:val="28"/>
          <w:szCs w:val="28"/>
        </w:rPr>
        <w:t>Провести районные соревнования по</w:t>
      </w:r>
      <w:r w:rsidR="003E2DD4" w:rsidRPr="00FF5CEE">
        <w:rPr>
          <w:rFonts w:ascii="Times New Roman" w:hAnsi="Times New Roman" w:cs="Times New Roman"/>
          <w:sz w:val="28"/>
          <w:szCs w:val="28"/>
        </w:rPr>
        <w:t xml:space="preserve">  баскетбо</w:t>
      </w:r>
      <w:r w:rsidR="00FF5CEE">
        <w:rPr>
          <w:rFonts w:ascii="Times New Roman" w:hAnsi="Times New Roman" w:cs="Times New Roman"/>
          <w:sz w:val="28"/>
          <w:szCs w:val="28"/>
        </w:rPr>
        <w:t>лу среди  учащихся 9-11 классов</w:t>
      </w:r>
      <w:r w:rsidR="003E2DD4" w:rsidRPr="00FF5CEE">
        <w:rPr>
          <w:rFonts w:ascii="Times New Roman" w:hAnsi="Times New Roman" w:cs="Times New Roman"/>
          <w:sz w:val="28"/>
          <w:szCs w:val="28"/>
        </w:rPr>
        <w:t xml:space="preserve"> ОУ Павинского района 05</w:t>
      </w:r>
      <w:r w:rsidRPr="00FF5CEE">
        <w:rPr>
          <w:rFonts w:ascii="Times New Roman" w:hAnsi="Times New Roman" w:cs="Times New Roman"/>
          <w:sz w:val="28"/>
          <w:szCs w:val="28"/>
        </w:rPr>
        <w:t xml:space="preserve">.03.2021 года на базе </w:t>
      </w:r>
      <w:r w:rsidR="00FF5CE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E2DD4" w:rsidRPr="00FF5CEE">
        <w:rPr>
          <w:rFonts w:ascii="Times New Roman" w:hAnsi="Times New Roman" w:cs="Times New Roman"/>
          <w:color w:val="000000"/>
          <w:sz w:val="28"/>
          <w:szCs w:val="28"/>
        </w:rPr>
        <w:t>Павинский</w:t>
      </w:r>
      <w:proofErr w:type="spellEnd"/>
      <w:r w:rsidR="003E2DD4" w:rsidRPr="00FF5CEE">
        <w:rPr>
          <w:rFonts w:ascii="Times New Roman" w:hAnsi="Times New Roman" w:cs="Times New Roman"/>
          <w:color w:val="000000"/>
          <w:sz w:val="28"/>
          <w:szCs w:val="28"/>
        </w:rPr>
        <w:t xml:space="preserve"> спортклуб»</w:t>
      </w:r>
      <w:r w:rsidR="003E2DD4" w:rsidRPr="00FF5CEE">
        <w:rPr>
          <w:rFonts w:ascii="Times New Roman" w:hAnsi="Times New Roman" w:cs="Times New Roman"/>
          <w:sz w:val="28"/>
          <w:szCs w:val="28"/>
        </w:rPr>
        <w:t>.</w:t>
      </w:r>
    </w:p>
    <w:p w:rsidR="006235D0" w:rsidRDefault="00FF5CEE" w:rsidP="006235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F5CEE">
        <w:rPr>
          <w:rFonts w:ascii="Times New Roman" w:hAnsi="Times New Roman" w:cs="Times New Roman"/>
          <w:sz w:val="28"/>
          <w:szCs w:val="28"/>
        </w:rPr>
        <w:t xml:space="preserve">Финансирование произвести за счет сметы МОУ </w:t>
      </w:r>
      <w:proofErr w:type="spellStart"/>
      <w:r w:rsidRPr="00FF5CEE">
        <w:rPr>
          <w:rFonts w:ascii="Times New Roman" w:hAnsi="Times New Roman" w:cs="Times New Roman"/>
          <w:sz w:val="28"/>
          <w:szCs w:val="28"/>
        </w:rPr>
        <w:t>Павинской</w:t>
      </w:r>
      <w:proofErr w:type="spellEnd"/>
      <w:r w:rsidRPr="00FF5CEE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235D0" w:rsidRPr="00130D0B" w:rsidRDefault="00FF5CEE" w:rsidP="00FF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C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5C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CEE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ведущего специалиста-эксперта РОО Е.В. Хомякову.</w:t>
      </w:r>
    </w:p>
    <w:p w:rsidR="006235D0" w:rsidRDefault="006235D0" w:rsidP="00623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D0" w:rsidRDefault="006235D0" w:rsidP="00623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D0" w:rsidRPr="00253650" w:rsidRDefault="00FF5CEE" w:rsidP="0062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6235D0"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35D0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5D0">
        <w:rPr>
          <w:rFonts w:ascii="Times New Roman" w:hAnsi="Times New Roman" w:cs="Times New Roman"/>
          <w:sz w:val="28"/>
          <w:szCs w:val="28"/>
        </w:rPr>
        <w:t>Лаптева</w:t>
      </w:r>
    </w:p>
    <w:p w:rsidR="006235D0" w:rsidRDefault="006235D0" w:rsidP="006235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5D0" w:rsidRDefault="006235D0" w:rsidP="006235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2DD4" w:rsidRDefault="003E2DD4" w:rsidP="003E2DD4">
      <w:pPr>
        <w:pStyle w:val="a3"/>
        <w:spacing w:after="240" w:afterAutospacing="0"/>
        <w:rPr>
          <w:rFonts w:eastAsiaTheme="minorEastAsia"/>
          <w:sz w:val="28"/>
          <w:szCs w:val="28"/>
        </w:rPr>
      </w:pPr>
    </w:p>
    <w:p w:rsidR="00FF5CEE" w:rsidRDefault="00FF5CEE" w:rsidP="003E2DD4">
      <w:pPr>
        <w:pStyle w:val="a3"/>
        <w:spacing w:after="240" w:afterAutospacing="0"/>
        <w:rPr>
          <w:rFonts w:eastAsiaTheme="minorEastAsia"/>
          <w:sz w:val="28"/>
          <w:szCs w:val="28"/>
        </w:rPr>
      </w:pPr>
    </w:p>
    <w:p w:rsidR="00FF5CEE" w:rsidRDefault="00FF5CEE" w:rsidP="00FF5CEE">
      <w:pPr>
        <w:pStyle w:val="a3"/>
        <w:spacing w:after="240" w:afterAutospacing="0"/>
        <w:jc w:val="right"/>
        <w:rPr>
          <w:rFonts w:eastAsiaTheme="minorEastAsia"/>
          <w:sz w:val="28"/>
          <w:szCs w:val="28"/>
        </w:rPr>
      </w:pPr>
    </w:p>
    <w:p w:rsidR="003E2DD4" w:rsidRDefault="003E2DD4" w:rsidP="003E2DD4">
      <w:pPr>
        <w:pStyle w:val="a3"/>
        <w:spacing w:after="240" w:afterAutospacing="0"/>
        <w:rPr>
          <w:rFonts w:eastAsiaTheme="minorEastAsia"/>
          <w:sz w:val="28"/>
          <w:szCs w:val="28"/>
        </w:rPr>
      </w:pPr>
    </w:p>
    <w:p w:rsidR="006235D0" w:rsidRDefault="003E2DD4" w:rsidP="00FF5CEE">
      <w:pPr>
        <w:pStyle w:val="a3"/>
        <w:spacing w:after="240" w:afterAutospacing="0"/>
        <w:jc w:val="right"/>
      </w:pPr>
      <w:r>
        <w:rPr>
          <w:rFonts w:eastAsiaTheme="minorEastAsia"/>
          <w:sz w:val="28"/>
          <w:szCs w:val="28"/>
        </w:rPr>
        <w:lastRenderedPageBreak/>
        <w:t>П</w:t>
      </w:r>
      <w:r w:rsidR="006235D0">
        <w:rPr>
          <w:sz w:val="28"/>
          <w:szCs w:val="28"/>
        </w:rPr>
        <w:t>риложение №1</w:t>
      </w:r>
    </w:p>
    <w:p w:rsidR="006235D0" w:rsidRDefault="006235D0" w:rsidP="00623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ПОЛОЖЕНИЕ</w:t>
      </w:r>
    </w:p>
    <w:p w:rsidR="006235D0" w:rsidRDefault="006235D0" w:rsidP="006235D0">
      <w:pPr>
        <w:pStyle w:val="a3"/>
        <w:spacing w:before="0" w:beforeAutospacing="0" w:after="0" w:afterAutospacing="0"/>
        <w:jc w:val="center"/>
      </w:pPr>
    </w:p>
    <w:p w:rsidR="006235D0" w:rsidRDefault="006235D0" w:rsidP="003E2DD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о проведении соревнований по баскетболу</w:t>
      </w:r>
    </w:p>
    <w:p w:rsidR="00FF5CEE" w:rsidRDefault="006235D0" w:rsidP="003E2D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среди учащихся 9-11 классо</w:t>
      </w:r>
      <w:r w:rsidR="003E2DD4">
        <w:rPr>
          <w:b/>
          <w:bCs/>
          <w:color w:val="000000"/>
          <w:sz w:val="27"/>
          <w:szCs w:val="27"/>
        </w:rPr>
        <w:t>в</w:t>
      </w:r>
      <w:r w:rsidR="003E2DD4" w:rsidRPr="003E2DD4">
        <w:rPr>
          <w:b/>
          <w:bCs/>
          <w:sz w:val="28"/>
          <w:szCs w:val="28"/>
        </w:rPr>
        <w:t xml:space="preserve"> </w:t>
      </w:r>
    </w:p>
    <w:p w:rsidR="006235D0" w:rsidRPr="00FF5CEE" w:rsidRDefault="003E2DD4" w:rsidP="00FF5CE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</w:t>
      </w:r>
      <w:r w:rsidR="00FF5C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Павинского района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Цели и задачи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 xml:space="preserve"> Школьные соревнования по баскетболу среди школьников проводятся с целью привлечения детей к регулярным занятиям физической культурой и спортом, повышения уровня их подготовленности и спортивного мастерства.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Задачи: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>пропаганда здорового образа жизни среди школьников;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>внедрение физической культуры и спорта в повседневную жизнь школьников;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>определение лучших команд общеобразовательного учреждения.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Руководство соревнованиями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 xml:space="preserve"> Общее руководство организацией и проведением соревнований осуществляется учителями физкультуры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 xml:space="preserve"> Организацию судейства осуществляет: Главная судейская коллегия из учителей и </w:t>
      </w:r>
      <w:proofErr w:type="gramStart"/>
      <w:r>
        <w:rPr>
          <w:color w:val="000000"/>
          <w:sz w:val="27"/>
          <w:szCs w:val="27"/>
        </w:rPr>
        <w:t>числа</w:t>
      </w:r>
      <w:proofErr w:type="gramEnd"/>
      <w:r>
        <w:rPr>
          <w:color w:val="000000"/>
          <w:sz w:val="27"/>
          <w:szCs w:val="27"/>
        </w:rPr>
        <w:t xml:space="preserve"> занимающихся данным видом спорта.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Время и место проведения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>Время проведения:</w:t>
      </w:r>
      <w:r w:rsidR="00FF5CE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 марта в 15:00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 xml:space="preserve">Место проведения: Спортивный корпус МУ « </w:t>
      </w:r>
      <w:proofErr w:type="spellStart"/>
      <w:r>
        <w:rPr>
          <w:color w:val="000000"/>
          <w:sz w:val="27"/>
          <w:szCs w:val="27"/>
        </w:rPr>
        <w:t>Павинский</w:t>
      </w:r>
      <w:proofErr w:type="spellEnd"/>
      <w:r>
        <w:rPr>
          <w:color w:val="000000"/>
          <w:sz w:val="27"/>
          <w:szCs w:val="27"/>
        </w:rPr>
        <w:t xml:space="preserve"> спортклуб»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Участники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 участию в турнирах допускаются сборные команды юношей и девушек 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>Состав команды 5 человек 2 на замене.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</w:p>
    <w:p w:rsidR="006235D0" w:rsidRDefault="006235D0" w:rsidP="006235D0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Условия проведения соревнований.</w:t>
      </w:r>
    </w:p>
    <w:p w:rsidR="006235D0" w:rsidRDefault="006235D0" w:rsidP="006235D0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 xml:space="preserve">- Состав команды:10 </w:t>
      </w:r>
      <w:proofErr w:type="gramStart"/>
      <w:r>
        <w:rPr>
          <w:color w:val="000000"/>
          <w:sz w:val="27"/>
          <w:szCs w:val="27"/>
        </w:rPr>
        <w:t>человек-юноши</w:t>
      </w:r>
      <w:proofErr w:type="gramEnd"/>
      <w:r>
        <w:rPr>
          <w:color w:val="000000"/>
          <w:sz w:val="27"/>
          <w:szCs w:val="27"/>
        </w:rPr>
        <w:t>, 10 человек-девушки</w:t>
      </w:r>
    </w:p>
    <w:p w:rsidR="006235D0" w:rsidRDefault="006235D0" w:rsidP="006235D0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>- Турнир проводится по правилам игры в баскетбол.</w:t>
      </w:r>
    </w:p>
    <w:p w:rsidR="006235D0" w:rsidRDefault="006235D0" w:rsidP="006235D0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>- Судейство турнира осуществляет оргкомитет и судейская коллегия во главе с учителем физкультуры.</w:t>
      </w:r>
    </w:p>
    <w:p w:rsidR="006235D0" w:rsidRDefault="006235D0" w:rsidP="006235D0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>- По итогам турнира определяются лучшие игроки.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 xml:space="preserve"> Игры проводятся из двух четвертей по 10 минут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 xml:space="preserve"> Во всех встречах команды за выигрыш получают 3 очка 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 xml:space="preserve"> Места команд определяются по наибольшему количеству очков, набранных командами на соответствующем этапе.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  <w:r>
        <w:rPr>
          <w:color w:val="000000"/>
          <w:sz w:val="27"/>
          <w:szCs w:val="27"/>
        </w:rPr>
        <w:t xml:space="preserve"> 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7"/>
          <w:szCs w:val="27"/>
        </w:rPr>
        <w:t>Награждение</w:t>
      </w:r>
    </w:p>
    <w:p w:rsidR="006235D0" w:rsidRDefault="006235D0" w:rsidP="00FF5CEE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  <w:sz w:val="27"/>
          <w:szCs w:val="27"/>
        </w:rPr>
        <w:t>Команды юношей и девушек, занявшие І место награждаются дипломами «победителей» 2 и 3 места награждаются грамотами.</w:t>
      </w:r>
    </w:p>
    <w:p w:rsidR="006235D0" w:rsidRDefault="006235D0" w:rsidP="006235D0">
      <w:pPr>
        <w:pStyle w:val="a3"/>
        <w:spacing w:before="0" w:beforeAutospacing="0" w:after="0" w:afterAutospacing="0"/>
        <w:contextualSpacing/>
      </w:pPr>
    </w:p>
    <w:p w:rsidR="006235D0" w:rsidRDefault="006235D0" w:rsidP="00FF5CEE">
      <w:pPr>
        <w:pStyle w:val="a3"/>
        <w:spacing w:before="0" w:beforeAutospacing="0" w:after="0" w:afterAutospacing="0"/>
        <w:contextualSpacing/>
      </w:pPr>
      <w:r>
        <w:rPr>
          <w:b/>
          <w:bCs/>
          <w:color w:val="000000"/>
          <w:sz w:val="27"/>
          <w:szCs w:val="27"/>
        </w:rPr>
        <w:t>Главный судья соревнований: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Чигарев</w:t>
      </w:r>
      <w:proofErr w:type="spellEnd"/>
      <w:r>
        <w:rPr>
          <w:color w:val="000000"/>
          <w:sz w:val="27"/>
          <w:szCs w:val="27"/>
        </w:rPr>
        <w:t xml:space="preserve"> Александр Васильевич</w:t>
      </w:r>
      <w:r w:rsidR="00FF5CEE">
        <w:rPr>
          <w:color w:val="000000"/>
          <w:sz w:val="27"/>
          <w:szCs w:val="27"/>
        </w:rPr>
        <w:t>.</w:t>
      </w:r>
    </w:p>
    <w:p w:rsidR="006235D0" w:rsidRPr="00BB6611" w:rsidRDefault="006235D0" w:rsidP="006235D0"/>
    <w:sectPr w:rsidR="006235D0" w:rsidRPr="00BB6611" w:rsidSect="0034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12F"/>
    <w:multiLevelType w:val="hybridMultilevel"/>
    <w:tmpl w:val="6ADA83B0"/>
    <w:lvl w:ilvl="0" w:tplc="44F4B2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D402FEF"/>
    <w:multiLevelType w:val="hybridMultilevel"/>
    <w:tmpl w:val="F0D0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473"/>
    <w:rsid w:val="00342D99"/>
    <w:rsid w:val="003A1270"/>
    <w:rsid w:val="003E2DD4"/>
    <w:rsid w:val="005C3842"/>
    <w:rsid w:val="006235D0"/>
    <w:rsid w:val="006A3473"/>
    <w:rsid w:val="00DD2C59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35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235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40C0F-D2B6-4771-A4B6-09671C4E3D67}"/>
</file>

<file path=customXml/itemProps2.xml><?xml version="1.0" encoding="utf-8"?>
<ds:datastoreItem xmlns:ds="http://schemas.openxmlformats.org/officeDocument/2006/customXml" ds:itemID="{CD570F5C-7C43-4903-B869-157E7917FF31}"/>
</file>

<file path=customXml/itemProps3.xml><?xml version="1.0" encoding="utf-8"?>
<ds:datastoreItem xmlns:ds="http://schemas.openxmlformats.org/officeDocument/2006/customXml" ds:itemID="{E250A6BD-388F-4BB5-98CC-FAADF1A29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cp:lastPrinted>2021-03-02T09:35:00Z</cp:lastPrinted>
  <dcterms:created xsi:type="dcterms:W3CDTF">2021-03-01T18:44:00Z</dcterms:created>
  <dcterms:modified xsi:type="dcterms:W3CDTF">2021-03-02T09:35:00Z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