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F8" w:rsidRPr="0092161A" w:rsidRDefault="00B532F8" w:rsidP="00B53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36"/>
          <w:sz w:val="28"/>
          <w:szCs w:val="28"/>
        </w:rPr>
      </w:pPr>
      <w:r w:rsidRPr="0092161A">
        <w:rPr>
          <w:rFonts w:ascii="Times New Roman" w:hAnsi="Times New Roman"/>
          <w:kern w:val="36"/>
          <w:sz w:val="28"/>
          <w:szCs w:val="28"/>
        </w:rPr>
        <w:t>Ответы на некоторые вопросы</w:t>
      </w:r>
    </w:p>
    <w:p w:rsidR="00B532F8" w:rsidRDefault="00B532F8" w:rsidP="00B532F8">
      <w:pP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Сайт: </w:t>
      </w:r>
      <w:hyperlink r:id="rId5" w:history="1">
        <w:r w:rsidRPr="00614176">
          <w:rPr>
            <w:rStyle w:val="a3"/>
            <w:rFonts w:ascii="Times New Roman" w:eastAsia="Times New Roman" w:hAnsi="Times New Roman"/>
            <w:b/>
            <w:bCs/>
            <w:kern w:val="36"/>
            <w:sz w:val="28"/>
            <w:szCs w:val="28"/>
          </w:rPr>
          <w:t>http://www.xn--b1aela1agclef3d.xn--p1ai/</w:t>
        </w:r>
      </w:hyperlink>
    </w:p>
    <w:p w:rsidR="00B532F8" w:rsidRPr="0092161A" w:rsidRDefault="00B532F8" w:rsidP="00B532F8">
      <w:pP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 w:rsidRPr="0092161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Раздел «Проверь свои знания»</w:t>
      </w:r>
    </w:p>
    <w:p w:rsidR="00B532F8" w:rsidRPr="009604FA" w:rsidRDefault="00B532F8" w:rsidP="00B532F8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  <w:t xml:space="preserve"> </w:t>
      </w:r>
      <w:r w:rsidRPr="009604FA"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  <w:t>ВИЧ и СПИД – что это?</w:t>
      </w:r>
    </w:p>
    <w:p w:rsidR="00B532F8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ВИЧ-инфекция – это неизлечимое инфекционное заболевание, вызываемое вирусом иммунодефицита человека (ВИЧ).</w:t>
      </w:r>
    </w:p>
    <w:p w:rsidR="00B532F8" w:rsidRPr="00C200A3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СПИД 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B532F8" w:rsidRPr="00C200A3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</w:p>
    <w:p w:rsidR="00B532F8" w:rsidRDefault="00B532F8" w:rsidP="00B532F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709"/>
        <w:jc w:val="both"/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</w:pPr>
      <w:r w:rsidRPr="00C200A3"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  <w:t>Что происходит при заражении ВИЧ?</w:t>
      </w:r>
    </w:p>
    <w:p w:rsidR="00B532F8" w:rsidRDefault="00B532F8" w:rsidP="00B532F8">
      <w:pPr>
        <w:shd w:val="clear" w:color="auto" w:fill="FFFFFF"/>
        <w:spacing w:after="0"/>
        <w:ind w:firstLine="360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 xml:space="preserve">Сразу после заражения ВИЧ </w:t>
      </w:r>
      <w:proofErr w:type="gramStart"/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большинство людей не чувствует ничего</w:t>
      </w:r>
      <w:proofErr w:type="gramEnd"/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 xml:space="preserve">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B532F8" w:rsidRPr="00C200A3" w:rsidRDefault="00B532F8" w:rsidP="00B532F8">
      <w:pPr>
        <w:shd w:val="clear" w:color="auto" w:fill="FFFFFF"/>
        <w:spacing w:after="0"/>
        <w:ind w:firstLine="360"/>
        <w:jc w:val="both"/>
        <w:rPr>
          <w:rStyle w:val="textn"/>
          <w:rFonts w:ascii="Times New Roman" w:hAnsi="Times New Roman"/>
          <w:b/>
          <w:bCs/>
          <w:color w:val="262626"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360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03.</w:t>
      </w:r>
      <w:r w:rsidRPr="009604FA">
        <w:rPr>
          <w:rFonts w:ascii="Times New Roman" w:hAnsi="Times New Roman"/>
          <w:sz w:val="28"/>
          <w:szCs w:val="28"/>
        </w:rPr>
        <w:t xml:space="preserve">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Есть ли симптомы у ВИЧ-инфекции?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Вирус может находиться в организме несколько лет, прежде чем появятся симптомы заболевания. У трети заразившихся через несколько недель может проявиться состояние, похожее на ОРЗ или грипп, врачи его называют «острой ВИЧ-инфекцией». Как правило, никто не связывает это с ВИЧ-инфекцией. В этом случае у человека повышается температура, он чувствует слабость, головную боль, боль в горле. Иногда наблюдается диарея (понос) или сыпь. Такое состояние обычно длится пару недель, после чего проходит. Самое неприятное,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Человек может долго выглядеть и чувствовать себя абсолютно здоровым и при этом передавать вирус другим. В этом и заключается опасность ВИЧ-инфекции.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Симптомы ВИЧ-инфекции обязательно появляются у зараженного на стадии </w:t>
      </w:r>
      <w:proofErr w:type="spellStart"/>
      <w:r w:rsidRPr="009604FA">
        <w:rPr>
          <w:rStyle w:val="textn"/>
          <w:rFonts w:ascii="Times New Roman" w:hAnsi="Times New Roman"/>
          <w:iCs/>
          <w:sz w:val="28"/>
          <w:szCs w:val="28"/>
        </w:rPr>
        <w:t>СПИДа</w:t>
      </w:r>
      <w:proofErr w:type="spellEnd"/>
      <w:r w:rsidRPr="009604FA">
        <w:rPr>
          <w:rStyle w:val="textn"/>
          <w:rFonts w:ascii="Times New Roman" w:hAnsi="Times New Roman"/>
          <w:iCs/>
          <w:sz w:val="28"/>
          <w:szCs w:val="28"/>
        </w:rPr>
        <w:t>.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04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Как ВИЧ переходит в СПИД?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ВИЧ поражает различные кле</w:t>
      </w:r>
      <w:r>
        <w:rPr>
          <w:rStyle w:val="textn"/>
          <w:rFonts w:ascii="Times New Roman" w:hAnsi="Times New Roman"/>
          <w:iCs/>
          <w:sz w:val="28"/>
          <w:szCs w:val="28"/>
        </w:rPr>
        <w:t>тки организма, в первую очередь клетки иммунной системы (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>лимфоциты CD4</w:t>
      </w:r>
      <w:r>
        <w:rPr>
          <w:rStyle w:val="textn"/>
          <w:rFonts w:ascii="Times New Roman" w:hAnsi="Times New Roman"/>
          <w:iCs/>
          <w:sz w:val="28"/>
          <w:szCs w:val="28"/>
        </w:rPr>
        <w:t>)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, вызывая их гибель. Со временем лимфоциты теряют способность вырабатывать антитела и бороться с 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lastRenderedPageBreak/>
        <w:t>инфекциями. Иммунитет человека падает. Постепенно ВИЧ-инфекция переходит в свою последнюю стадию, и человеку ставят диагноз «СПИД».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Ослабленный организм становится подвержен заболеваниям, с которыми иммунная система здорового человека обычно справляется. Когда сопротивляемость организма потеряна окончательно, болезни настолько обостряются, что человек умирает.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05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Как передается ВИЧ?</w:t>
      </w:r>
    </w:p>
    <w:p w:rsidR="00B532F8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Через кровь – чаще всего при употреблении наркотиков, но может передаваться так, же при использовании нестерильного медицинского инструментария, переливании компонентов крови, нанесении татуировок, </w:t>
      </w:r>
      <w:proofErr w:type="spellStart"/>
      <w:r w:rsidRPr="009604FA">
        <w:rPr>
          <w:rStyle w:val="textn"/>
          <w:rFonts w:ascii="Times New Roman" w:hAnsi="Times New Roman"/>
          <w:iCs/>
          <w:sz w:val="28"/>
          <w:szCs w:val="28"/>
        </w:rPr>
        <w:t>пирсинге</w:t>
      </w:r>
      <w:proofErr w:type="spellEnd"/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зараженным инструментом, использовании чужих бритвенных и маникюрных принадлежностей.</w:t>
      </w:r>
    </w:p>
    <w:p w:rsidR="00B532F8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apple-converted-space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При сексе без презерватива. Даже единственный контакт может привести к заражению.</w:t>
      </w:r>
      <w:r w:rsidRPr="009604FA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</w:p>
    <w:p w:rsidR="00B532F8" w:rsidRPr="009604FA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От матери к ребенку – во время беременности, при родах и кормлении грудным молоком.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number"/>
          <w:rFonts w:ascii="Times New Roman" w:hAnsi="Times New Roman"/>
          <w:b/>
          <w:bCs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06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А как не передается?</w:t>
      </w:r>
    </w:p>
    <w:p w:rsidR="00B532F8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При общепринятых формах приветствий (рукопожатиях, дружеских поцелуях, объятиях)</w:t>
      </w:r>
      <w:r>
        <w:rPr>
          <w:rStyle w:val="textn"/>
          <w:rFonts w:ascii="Times New Roman" w:hAnsi="Times New Roman"/>
          <w:iCs/>
          <w:sz w:val="28"/>
          <w:szCs w:val="28"/>
        </w:rPr>
        <w:t>.</w:t>
      </w:r>
    </w:p>
    <w:p w:rsidR="00B532F8" w:rsidRPr="0090626D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proofErr w:type="gramStart"/>
      <w:r w:rsidRPr="0090626D">
        <w:rPr>
          <w:rStyle w:val="textn"/>
          <w:rFonts w:ascii="Times New Roman" w:hAnsi="Times New Roman"/>
          <w:iCs/>
          <w:sz w:val="28"/>
          <w:szCs w:val="28"/>
        </w:rPr>
        <w:t xml:space="preserve"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крови). </w:t>
      </w:r>
      <w:proofErr w:type="gramEnd"/>
    </w:p>
    <w:p w:rsidR="00B532F8" w:rsidRPr="009604FA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При укусах насекомых</w:t>
      </w:r>
      <w:r>
        <w:rPr>
          <w:rStyle w:val="textn"/>
          <w:rFonts w:ascii="Times New Roman" w:hAnsi="Times New Roman"/>
          <w:iCs/>
          <w:sz w:val="28"/>
          <w:szCs w:val="28"/>
        </w:rPr>
        <w:t>.</w:t>
      </w:r>
    </w:p>
    <w:p w:rsidR="00B532F8" w:rsidRPr="009604FA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Воздушно-капельным путем (при кашле и чихании)</w:t>
      </w:r>
      <w:r>
        <w:rPr>
          <w:rStyle w:val="textn"/>
          <w:rFonts w:ascii="Times New Roman" w:hAnsi="Times New Roman"/>
          <w:iCs/>
          <w:sz w:val="28"/>
          <w:szCs w:val="28"/>
        </w:rPr>
        <w:t>.</w:t>
      </w:r>
    </w:p>
    <w:p w:rsidR="00B532F8" w:rsidRPr="009604FA" w:rsidRDefault="00B532F8" w:rsidP="00B532F8">
      <w:pPr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При поцелуях через слюну ВИЧ тоже не передается!</w:t>
      </w:r>
    </w:p>
    <w:p w:rsidR="00B532F8" w:rsidRPr="0090626D" w:rsidRDefault="00B532F8" w:rsidP="00B532F8">
      <w:pPr>
        <w:shd w:val="clear" w:color="auto" w:fill="FFFFFF"/>
        <w:spacing w:after="0"/>
        <w:ind w:left="426"/>
        <w:jc w:val="both"/>
        <w:rPr>
          <w:rStyle w:val="textn"/>
          <w:iCs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09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Может ли тест на ВИЧ дать неверный результат?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К сожалению</w:t>
      </w:r>
      <w:r>
        <w:rPr>
          <w:rStyle w:val="textn"/>
          <w:rFonts w:ascii="Times New Roman" w:hAnsi="Times New Roman"/>
          <w:iCs/>
          <w:sz w:val="28"/>
          <w:szCs w:val="28"/>
        </w:rPr>
        <w:t xml:space="preserve">, да. </w:t>
      </w:r>
      <w:proofErr w:type="gramStart"/>
      <w:r>
        <w:rPr>
          <w:rStyle w:val="textn"/>
          <w:rFonts w:ascii="Times New Roman" w:hAnsi="Times New Roman"/>
          <w:iCs/>
          <w:sz w:val="28"/>
          <w:szCs w:val="28"/>
        </w:rPr>
        <w:t>В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первые</w:t>
      </w:r>
      <w:proofErr w:type="gramEnd"/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3 месяца после заражения ВИЧ тестирование на ВИЧ может давать неверный результат. У некоторых людей 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Врачи называют этот период «</w:t>
      </w:r>
      <w:proofErr w:type="spellStart"/>
      <w:r w:rsidRPr="009604FA">
        <w:rPr>
          <w:rStyle w:val="textn"/>
          <w:rFonts w:ascii="Times New Roman" w:hAnsi="Times New Roman"/>
          <w:iCs/>
          <w:sz w:val="28"/>
          <w:szCs w:val="28"/>
        </w:rPr>
        <w:t>серонегативное</w:t>
      </w:r>
      <w:proofErr w:type="spellEnd"/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окно». Поэтому не стоит бежать на </w:t>
      </w:r>
      <w:proofErr w:type="gramStart"/>
      <w:r w:rsidRPr="009604FA">
        <w:rPr>
          <w:rStyle w:val="textn"/>
          <w:rFonts w:ascii="Times New Roman" w:hAnsi="Times New Roman"/>
          <w:iCs/>
          <w:sz w:val="28"/>
          <w:szCs w:val="28"/>
        </w:rPr>
        <w:t>обследование</w:t>
      </w:r>
      <w:proofErr w:type="gramEnd"/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на следующее утро после опасного контакта, оно все равно не покажет верный 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lastRenderedPageBreak/>
        <w:t>результат – придется подождать как минимум 1-3 месяца. Лучше сэкономить нервные клетки и не рисковать!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12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Сколько людей заразилось ВИЧ-инфекцией в мире?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По оценкам ООН число людей, живущих с ВИЧ-инфекцией, к</w:t>
      </w:r>
      <w:r>
        <w:rPr>
          <w:rStyle w:val="textn"/>
          <w:rFonts w:ascii="Times New Roman" w:hAnsi="Times New Roman"/>
          <w:iCs/>
          <w:sz w:val="28"/>
          <w:szCs w:val="28"/>
        </w:rPr>
        <w:t xml:space="preserve"> концу 2014 г. составило 36,9 миллионов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человек. За период существования ВИЧ-инфекции (с 1981 года) в мире от</w:t>
      </w:r>
      <w:r>
        <w:rPr>
          <w:rStyle w:val="textn"/>
          <w:rFonts w:ascii="Times New Roman" w:hAnsi="Times New Roman"/>
          <w:iCs/>
          <w:sz w:val="28"/>
          <w:szCs w:val="28"/>
        </w:rPr>
        <w:t xml:space="preserve"> заболевания умерло около 34 миллионов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человек – то есть почти половина из </w:t>
      </w:r>
      <w:r>
        <w:rPr>
          <w:rStyle w:val="textn"/>
          <w:rFonts w:ascii="Times New Roman" w:hAnsi="Times New Roman"/>
          <w:iCs/>
          <w:sz w:val="28"/>
          <w:szCs w:val="28"/>
        </w:rPr>
        <w:t>70 миллионов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>, 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Ежедневно в 2014 г. происходило 5 600 новых заражений </w:t>
      </w:r>
      <w:r>
        <w:rPr>
          <w:rStyle w:val="textn"/>
          <w:rFonts w:ascii="Times New Roman" w:hAnsi="Times New Roman"/>
          <w:iCs/>
          <w:sz w:val="28"/>
          <w:szCs w:val="28"/>
        </w:rPr>
        <w:t>ВИЧ-инфекцией, а за год заразило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сь ВИЧ 2 </w:t>
      </w:r>
      <w:r>
        <w:rPr>
          <w:rStyle w:val="textn"/>
          <w:rFonts w:ascii="Times New Roman" w:hAnsi="Times New Roman"/>
          <w:iCs/>
          <w:sz w:val="28"/>
          <w:szCs w:val="28"/>
        </w:rPr>
        <w:t>миллиона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textn"/>
          <w:rFonts w:ascii="Times New Roman" w:hAnsi="Times New Roman"/>
          <w:iCs/>
          <w:sz w:val="28"/>
          <w:szCs w:val="28"/>
        </w:rPr>
        <w:t>человек и 1,2 миллиона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человек умерли от болезней, связанных со </w:t>
      </w:r>
      <w:proofErr w:type="spellStart"/>
      <w:r w:rsidRPr="009604FA">
        <w:rPr>
          <w:rStyle w:val="textn"/>
          <w:rFonts w:ascii="Times New Roman" w:hAnsi="Times New Roman"/>
          <w:iCs/>
          <w:sz w:val="28"/>
          <w:szCs w:val="28"/>
        </w:rPr>
        <w:t>СПИДом</w:t>
      </w:r>
      <w:proofErr w:type="spellEnd"/>
      <w:r w:rsidRPr="009604FA">
        <w:rPr>
          <w:rStyle w:val="textn"/>
          <w:rFonts w:ascii="Times New Roman" w:hAnsi="Times New Roman"/>
          <w:iCs/>
          <w:sz w:val="28"/>
          <w:szCs w:val="28"/>
        </w:rPr>
        <w:t>.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13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9604FA">
        <w:rPr>
          <w:rStyle w:val="textt"/>
          <w:rFonts w:ascii="Times New Roman" w:hAnsi="Times New Roman"/>
          <w:b/>
          <w:bCs/>
          <w:sz w:val="28"/>
          <w:szCs w:val="28"/>
        </w:rPr>
        <w:t>А сколько больных в России?</w:t>
      </w:r>
    </w:p>
    <w:p w:rsidR="00B532F8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В России эпидемия ВИЧ-инфекции началась значительно позднее, чем в Америке и Европе, и продолжает нарастать. В 2015 году в России 824 706 человек жили с ВИЧ-инфекцией. 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За весь период эпидемии в стране (с 1987 по 2015 год) </w:t>
      </w:r>
      <w:r>
        <w:rPr>
          <w:rStyle w:val="textn"/>
          <w:rFonts w:ascii="Times New Roman" w:hAnsi="Times New Roman"/>
          <w:iCs/>
          <w:sz w:val="28"/>
          <w:szCs w:val="28"/>
        </w:rPr>
        <w:t>умерло</w:t>
      </w:r>
      <w:r w:rsidRPr="009604FA">
        <w:rPr>
          <w:rStyle w:val="textn"/>
          <w:rFonts w:ascii="Times New Roman" w:hAnsi="Times New Roman"/>
          <w:iCs/>
          <w:sz w:val="28"/>
          <w:szCs w:val="28"/>
        </w:rPr>
        <w:t xml:space="preserve"> 237 790 инфицированных ВИЧ. Конечно, сумели выявить не всех больных, поскольку не все проходят тестирование на ВИЧ, и в действительности их еще больше.</w:t>
      </w:r>
    </w:p>
    <w:p w:rsidR="00B532F8" w:rsidRPr="009604FA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sz w:val="28"/>
          <w:szCs w:val="28"/>
        </w:rPr>
      </w:pPr>
      <w:r w:rsidRPr="009604FA">
        <w:rPr>
          <w:rStyle w:val="textn"/>
          <w:rFonts w:ascii="Times New Roman" w:hAnsi="Times New Roman"/>
          <w:iCs/>
          <w:sz w:val="28"/>
          <w:szCs w:val="28"/>
        </w:rPr>
        <w:t>В последние годы в России количество новых случаев ВИЧ-инфекции увеличивается на 10-12% в год, растет и смертность вследствие заболевания. В 2015 году были впервые выявлены 100 220 россиян – каждые 5 минут в стране 1 человек заражался ВИЧ.</w:t>
      </w:r>
    </w:p>
    <w:p w:rsidR="00B532F8" w:rsidRPr="009604FA" w:rsidRDefault="00B532F8" w:rsidP="00B532F8">
      <w:pPr>
        <w:shd w:val="clear" w:color="auto" w:fill="FFFFFF"/>
        <w:spacing w:after="0"/>
        <w:jc w:val="both"/>
        <w:rPr>
          <w:rStyle w:val="textn"/>
          <w:rFonts w:ascii="Times New Roman" w:hAnsi="Times New Roman"/>
          <w:iCs/>
          <w:sz w:val="28"/>
          <w:szCs w:val="28"/>
        </w:rPr>
      </w:pPr>
    </w:p>
    <w:p w:rsidR="00B532F8" w:rsidRDefault="00B532F8" w:rsidP="00B532F8">
      <w:pPr>
        <w:shd w:val="clear" w:color="auto" w:fill="FFFFFF"/>
        <w:spacing w:after="0"/>
        <w:ind w:firstLine="708"/>
        <w:jc w:val="both"/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</w:pPr>
      <w:r w:rsidRPr="009604FA">
        <w:rPr>
          <w:rStyle w:val="number"/>
          <w:rFonts w:ascii="Times New Roman" w:hAnsi="Times New Roman"/>
          <w:b/>
          <w:bCs/>
          <w:sz w:val="28"/>
          <w:szCs w:val="28"/>
        </w:rPr>
        <w:t>14</w:t>
      </w:r>
      <w:r w:rsidRPr="009604FA">
        <w:rPr>
          <w:rFonts w:ascii="Times New Roman" w:hAnsi="Times New Roman"/>
          <w:sz w:val="28"/>
          <w:szCs w:val="28"/>
        </w:rPr>
        <w:t xml:space="preserve">. </w:t>
      </w:r>
      <w:r w:rsidRPr="00C200A3">
        <w:rPr>
          <w:rStyle w:val="textt"/>
          <w:rFonts w:ascii="Times New Roman" w:hAnsi="Times New Roman"/>
          <w:b/>
          <w:bCs/>
          <w:color w:val="262626"/>
          <w:sz w:val="28"/>
          <w:szCs w:val="28"/>
        </w:rPr>
        <w:t>Кто больше всего рискует заразиться ВИЧ в России?</w:t>
      </w:r>
    </w:p>
    <w:p w:rsidR="00B532F8" w:rsidRPr="00C200A3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Конечно, больше всего рискуют заразит</w:t>
      </w:r>
      <w:r>
        <w:rPr>
          <w:rStyle w:val="textn"/>
          <w:rFonts w:ascii="Times New Roman" w:hAnsi="Times New Roman"/>
          <w:iCs/>
          <w:color w:val="262626"/>
          <w:sz w:val="28"/>
          <w:szCs w:val="28"/>
        </w:rPr>
        <w:t>ь</w:t>
      </w: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 xml:space="preserve">ся ВИЧ люди, которые имеют опасное в плане заражения ВИЧ поведение: потребители наркотиков, женщины, оказывающие сексуальные услуги за вознаграждение и мужчины, имеющие секс с мужчинами. Во всех перечисленных группах в России уже больше 5% зараженных ВИЧ, а среди </w:t>
      </w:r>
      <w:proofErr w:type="spellStart"/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наркопотребителей</w:t>
      </w:r>
      <w:proofErr w:type="spellEnd"/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 xml:space="preserve"> – 20%. Лучше с ними не иметь вообще никаких опасных контактов</w:t>
      </w:r>
    </w:p>
    <w:p w:rsidR="00B532F8" w:rsidRPr="00C200A3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Если говорить о населении в целом, то в стране больше всего зараженных среди мужчин в возрасте 30</w:t>
      </w:r>
      <w:r>
        <w:rPr>
          <w:rFonts w:ascii="Times New Roman" w:hAnsi="Times New Roman"/>
          <w:sz w:val="28"/>
          <w:szCs w:val="28"/>
        </w:rPr>
        <w:t>–</w:t>
      </w: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 xml:space="preserve">39 лет, среди них 2,3% жили с </w:t>
      </w:r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lastRenderedPageBreak/>
        <w:t>установленным диагнозом ВИЧ-инфекции. От этих мужчин сейчас сильно рискуют заразиться молодые женщины. Довольно часто в последние годы женщины заражаются от своих единственных половых партнеров – мужей.</w:t>
      </w:r>
    </w:p>
    <w:p w:rsidR="00B532F8" w:rsidRPr="00C200A3" w:rsidRDefault="00B532F8" w:rsidP="00B532F8">
      <w:pPr>
        <w:shd w:val="clear" w:color="auto" w:fill="FFFFFF"/>
        <w:spacing w:after="0"/>
        <w:ind w:firstLine="708"/>
        <w:jc w:val="both"/>
        <w:rPr>
          <w:rStyle w:val="textn"/>
          <w:rFonts w:ascii="Times New Roman" w:hAnsi="Times New Roman"/>
          <w:iCs/>
          <w:color w:val="262626"/>
          <w:sz w:val="28"/>
          <w:szCs w:val="28"/>
        </w:rPr>
      </w:pPr>
      <w:proofErr w:type="gramStart"/>
      <w:r w:rsidRPr="00C200A3">
        <w:rPr>
          <w:rStyle w:val="textn"/>
          <w:rFonts w:ascii="Times New Roman" w:hAnsi="Times New Roman"/>
          <w:iCs/>
          <w:color w:val="262626"/>
          <w:sz w:val="28"/>
          <w:szCs w:val="28"/>
        </w:rPr>
        <w:t>Самая неблагополучная ситуация по ВИЧ-инфекции в стране сложилась на Урале и в Сибири: в Иркутской, Свердловской, Кемеровской, Самарской, Оренбургской, Ленинградской, Тюменской областях и Ханты-Мансийском автономном округе.</w:t>
      </w:r>
      <w:proofErr w:type="gramEnd"/>
    </w:p>
    <w:p w:rsidR="00000000" w:rsidRDefault="00B532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D8A"/>
    <w:multiLevelType w:val="hybridMultilevel"/>
    <w:tmpl w:val="BBA8BDAA"/>
    <w:lvl w:ilvl="0" w:tplc="8B281E3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2F6E"/>
    <w:multiLevelType w:val="hybridMultilevel"/>
    <w:tmpl w:val="6D46A3EE"/>
    <w:lvl w:ilvl="0" w:tplc="6AE69C58">
      <w:start w:val="2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E1FE7"/>
    <w:multiLevelType w:val="hybridMultilevel"/>
    <w:tmpl w:val="2E0AA0C6"/>
    <w:lvl w:ilvl="0" w:tplc="11044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2F8"/>
    <w:rsid w:val="00B5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2F8"/>
  </w:style>
  <w:style w:type="character" w:styleId="a3">
    <w:name w:val="Hyperlink"/>
    <w:basedOn w:val="a0"/>
    <w:uiPriority w:val="99"/>
    <w:unhideWhenUsed/>
    <w:rsid w:val="00B532F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532F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xtt">
    <w:name w:val="textt"/>
    <w:basedOn w:val="a0"/>
    <w:rsid w:val="00B532F8"/>
  </w:style>
  <w:style w:type="character" w:customStyle="1" w:styleId="textn">
    <w:name w:val="textn"/>
    <w:basedOn w:val="a0"/>
    <w:rsid w:val="00B532F8"/>
  </w:style>
  <w:style w:type="character" w:customStyle="1" w:styleId="number">
    <w:name w:val="number"/>
    <w:basedOn w:val="a0"/>
    <w:rsid w:val="00B53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xn--b1aela1agclef3d.xn--p1a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AWJJH2MPE6E2-1790420169-304</_dlc_DocId>
    <_dlc_DocIdUrl xmlns="4a252ca3-5a62-4c1c-90a6-29f4710e47f8">
      <Url>http://edu-sps.koiro.local/npo/kbs/_layouts/15/DocIdRedir.aspx?ID=AWJJH2MPE6E2-1790420169-304</Url>
      <Description>AWJJH2MPE6E2-1790420169-304</Description>
    </_dlc_DocIdUrl>
  </documentManagement>
</p:properties>
</file>

<file path=customXml/itemProps1.xml><?xml version="1.0" encoding="utf-8"?>
<ds:datastoreItem xmlns:ds="http://schemas.openxmlformats.org/officeDocument/2006/customXml" ds:itemID="{DE85DB1C-D8F9-4429-A061-C09F4FB5F76C}"/>
</file>

<file path=customXml/itemProps2.xml><?xml version="1.0" encoding="utf-8"?>
<ds:datastoreItem xmlns:ds="http://schemas.openxmlformats.org/officeDocument/2006/customXml" ds:itemID="{DF9F2EA6-37E5-44BB-8126-ECC819A5D973}"/>
</file>

<file path=customXml/itemProps3.xml><?xml version="1.0" encoding="utf-8"?>
<ds:datastoreItem xmlns:ds="http://schemas.openxmlformats.org/officeDocument/2006/customXml" ds:itemID="{2A215879-39B2-4BD0-B8F3-F6C4E0349BFD}"/>
</file>

<file path=customXml/itemProps4.xml><?xml version="1.0" encoding="utf-8"?>
<ds:datastoreItem xmlns:ds="http://schemas.openxmlformats.org/officeDocument/2006/customXml" ds:itemID="{8E66DEC0-B46C-4727-81DC-DF5C2200A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5457</Characters>
  <Application>Microsoft Office Word</Application>
  <DocSecurity>0</DocSecurity>
  <Lines>45</Lines>
  <Paragraphs>12</Paragraphs>
  <ScaleCrop>false</ScaleCrop>
  <Company>TOSHIBA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2016-12-06T09:30:00Z</dcterms:created>
  <dcterms:modified xsi:type="dcterms:W3CDTF">2016-12-06T09:31:00Z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53ac7e0c-3667-41e2-b100-6fb132db037e</vt:lpwstr>
  </property>
</Properties>
</file>