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E4" w:rsidRPr="000C02E2" w:rsidRDefault="006153E4" w:rsidP="00615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2E2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Костромской области</w:t>
      </w:r>
    </w:p>
    <w:p w:rsidR="006153E4" w:rsidRPr="000C02E2" w:rsidRDefault="006153E4" w:rsidP="00615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2E2">
        <w:rPr>
          <w:rFonts w:ascii="Times New Roman" w:hAnsi="Times New Roman" w:cs="Times New Roman"/>
          <w:b/>
          <w:sz w:val="28"/>
          <w:szCs w:val="28"/>
        </w:rPr>
        <w:t>ОГБПОУ «КОСТРОМСКОЙ КОЛЛЕДЖ БЫТОВОГО СЕРВИСА»</w:t>
      </w:r>
    </w:p>
    <w:p w:rsidR="006153E4" w:rsidRPr="000C02E2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153E4" w:rsidRPr="000C02E2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153E4" w:rsidRPr="000C02E2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153E4" w:rsidRPr="000C02E2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153E4" w:rsidRPr="000C02E2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153E4" w:rsidRPr="000C02E2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153E4" w:rsidRPr="000C02E2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153E4" w:rsidRPr="000C02E2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153E4" w:rsidRPr="000C02E2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153E4" w:rsidRPr="000C02E2" w:rsidRDefault="006153E4" w:rsidP="00615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2E2">
        <w:rPr>
          <w:rFonts w:ascii="Times New Roman" w:hAnsi="Times New Roman" w:cs="Times New Roman"/>
          <w:b/>
          <w:caps/>
          <w:sz w:val="28"/>
          <w:szCs w:val="28"/>
        </w:rPr>
        <w:t>РАБОЧАЯ  ПР</w:t>
      </w:r>
      <w:bookmarkStart w:id="0" w:name="_GoBack"/>
      <w:bookmarkEnd w:id="0"/>
      <w:r w:rsidRPr="000C02E2">
        <w:rPr>
          <w:rFonts w:ascii="Times New Roman" w:hAnsi="Times New Roman" w:cs="Times New Roman"/>
          <w:b/>
          <w:caps/>
          <w:sz w:val="28"/>
          <w:szCs w:val="28"/>
        </w:rPr>
        <w:t>ОГРАММа УЧЕБНОЙ ДИСЦИПЛИНЫ</w:t>
      </w:r>
    </w:p>
    <w:p w:rsidR="006153E4" w:rsidRPr="000C02E2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2E2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>ОП.0</w:t>
      </w:r>
      <w:r w:rsidR="00FC728C" w:rsidRPr="000C02E2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>4</w:t>
      </w:r>
      <w:r w:rsidR="00DB52D0" w:rsidRPr="000C02E2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FC728C" w:rsidRPr="000C02E2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>СПЕЦ</w:t>
      </w:r>
      <w:r w:rsidR="00DB52D0" w:rsidRPr="000C02E2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 xml:space="preserve">РИСУНОК </w:t>
      </w:r>
      <w:r w:rsidR="00FC728C" w:rsidRPr="000C02E2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>И ХУДОЖЕСТВЕННАЯ ГРАФИКА</w:t>
      </w:r>
    </w:p>
    <w:p w:rsidR="00B56BF8" w:rsidRPr="000C02E2" w:rsidRDefault="00096883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02E2">
        <w:rPr>
          <w:rFonts w:ascii="Times New Roman" w:hAnsi="Times New Roman" w:cs="Times New Roman"/>
          <w:bCs/>
          <w:sz w:val="28"/>
          <w:szCs w:val="28"/>
        </w:rPr>
        <w:t>(технический профиль)</w:t>
      </w:r>
    </w:p>
    <w:p w:rsidR="00B56BF8" w:rsidRPr="000C02E2" w:rsidRDefault="00B56BF8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BF8" w:rsidRPr="000C02E2" w:rsidRDefault="00096883" w:rsidP="00B56BF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2E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56BF8" w:rsidRPr="000C02E2">
        <w:rPr>
          <w:rFonts w:ascii="Times New Roman" w:eastAsia="Times New Roman" w:hAnsi="Times New Roman" w:cs="Times New Roman"/>
          <w:sz w:val="28"/>
          <w:szCs w:val="28"/>
        </w:rPr>
        <w:t>пециальност</w:t>
      </w:r>
      <w:r w:rsidRPr="000C02E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56BF8" w:rsidRPr="000C02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C182D" w:rsidRPr="000C02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29</w:t>
      </w:r>
      <w:r w:rsidR="00B56BF8" w:rsidRPr="000C02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.02.0</w:t>
      </w:r>
      <w:r w:rsidR="004C182D" w:rsidRPr="000C02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B56BF8" w:rsidRPr="000C0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182D" w:rsidRPr="000C02E2">
        <w:rPr>
          <w:rFonts w:ascii="Times New Roman" w:hAnsi="Times New Roman" w:cs="Times New Roman"/>
          <w:sz w:val="28"/>
          <w:szCs w:val="28"/>
        </w:rPr>
        <w:t>Конструирование, моделирование и технология швейных изделий</w:t>
      </w:r>
    </w:p>
    <w:p w:rsidR="00B56BF8" w:rsidRPr="000C02E2" w:rsidRDefault="00B56BF8" w:rsidP="00B56BF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2E2">
        <w:rPr>
          <w:rFonts w:ascii="Times New Roman" w:eastAsia="Times New Roman" w:hAnsi="Times New Roman" w:cs="Times New Roman"/>
          <w:color w:val="000000"/>
          <w:sz w:val="28"/>
          <w:szCs w:val="28"/>
        </w:rPr>
        <w:t>(базовая подготовка)</w:t>
      </w:r>
    </w:p>
    <w:p w:rsidR="00B56BF8" w:rsidRPr="000C02E2" w:rsidRDefault="00B56BF8" w:rsidP="00B56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53E4" w:rsidRPr="000C02E2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3E4" w:rsidRPr="000C02E2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3E4" w:rsidRPr="000C02E2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3E4" w:rsidRPr="000C02E2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3E4" w:rsidRPr="000C02E2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3E4" w:rsidRPr="000C02E2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53E4" w:rsidRPr="000C02E2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02E2">
        <w:rPr>
          <w:rFonts w:ascii="Times New Roman" w:hAnsi="Times New Roman" w:cs="Times New Roman"/>
          <w:bCs/>
          <w:sz w:val="28"/>
          <w:szCs w:val="28"/>
        </w:rPr>
        <w:t>Кострома 2018 г</w:t>
      </w:r>
      <w:r w:rsidR="00B56BF8" w:rsidRPr="000C02E2">
        <w:rPr>
          <w:rFonts w:ascii="Times New Roman" w:hAnsi="Times New Roman" w:cs="Times New Roman"/>
          <w:bCs/>
          <w:sz w:val="28"/>
          <w:szCs w:val="28"/>
        </w:rPr>
        <w:t>.</w:t>
      </w:r>
    </w:p>
    <w:p w:rsidR="00B56BF8" w:rsidRPr="000C02E2" w:rsidRDefault="00B56BF8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53E4" w:rsidRPr="000D432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B56BF8" w:rsidRPr="000D432F" w:rsidTr="007B6B6B">
        <w:tc>
          <w:tcPr>
            <w:tcW w:w="4928" w:type="dxa"/>
          </w:tcPr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РАССМОТРЕНО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на заседании методической  комиссии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Протокол  №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от    30 августа 2018 г.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 xml:space="preserve">Председатель МК      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 xml:space="preserve"> _______________________   Куделина Т. В.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</w:p>
          <w:p w:rsidR="00B56BF8" w:rsidRPr="000D432F" w:rsidRDefault="00B56BF8" w:rsidP="007B6B6B">
            <w:pPr>
              <w:ind w:right="10"/>
              <w:rPr>
                <w:sz w:val="24"/>
                <w:szCs w:val="24"/>
              </w:rPr>
            </w:pPr>
          </w:p>
        </w:tc>
        <w:tc>
          <w:tcPr>
            <w:tcW w:w="4925" w:type="dxa"/>
          </w:tcPr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УТВЕРЖДАЮ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 xml:space="preserve">Зам. директора по УПР 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Скворцова Е.В.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 xml:space="preserve">Приказ № 217 от 31.08.2018   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 xml:space="preserve">   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«___» _______________ 2018 г.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_____________</w:t>
            </w:r>
          </w:p>
          <w:p w:rsidR="00B56BF8" w:rsidRPr="000D432F" w:rsidRDefault="00B56BF8" w:rsidP="007B6B6B">
            <w:pPr>
              <w:jc w:val="right"/>
              <w:rPr>
                <w:i/>
                <w:sz w:val="24"/>
                <w:szCs w:val="24"/>
              </w:rPr>
            </w:pPr>
          </w:p>
        </w:tc>
      </w:tr>
    </w:tbl>
    <w:p w:rsidR="00B56BF8" w:rsidRPr="000D432F" w:rsidRDefault="00B56BF8" w:rsidP="00B56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3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56BF8" w:rsidRPr="000D432F" w:rsidRDefault="00B56BF8" w:rsidP="00B56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BF8" w:rsidRPr="004C182D" w:rsidRDefault="00B56BF8" w:rsidP="00B56BF8">
      <w:pPr>
        <w:pStyle w:val="1"/>
        <w:jc w:val="both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0D432F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    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(далее – ФГОС СПО) </w:t>
      </w:r>
      <w:hyperlink r:id="rId8" w:history="1">
        <w:r w:rsidR="004C182D" w:rsidRPr="004C182D">
          <w:rPr>
            <w:rStyle w:val="a9"/>
            <w:rFonts w:ascii="Times New Roman" w:hAnsi="Times New Roman"/>
            <w:b w:val="0"/>
            <w:color w:val="auto"/>
            <w:sz w:val="24"/>
            <w:szCs w:val="24"/>
            <w:lang w:val="ru-RU"/>
          </w:rPr>
          <w:t>29</w:t>
        </w:r>
        <w:r w:rsidRPr="004C182D">
          <w:rPr>
            <w:rStyle w:val="a9"/>
            <w:rFonts w:ascii="Times New Roman" w:hAnsi="Times New Roman"/>
            <w:b w:val="0"/>
            <w:color w:val="auto"/>
            <w:sz w:val="24"/>
            <w:szCs w:val="24"/>
            <w:lang w:val="ru-RU"/>
          </w:rPr>
          <w:t>.02.0</w:t>
        </w:r>
      </w:hyperlink>
      <w:r w:rsidR="004C182D" w:rsidRPr="004C182D">
        <w:rPr>
          <w:rFonts w:ascii="Times New Roman" w:hAnsi="Times New Roman"/>
          <w:b w:val="0"/>
          <w:color w:val="auto"/>
          <w:sz w:val="24"/>
          <w:szCs w:val="24"/>
          <w:lang w:val="ru-RU"/>
        </w:rPr>
        <w:t>4</w:t>
      </w:r>
      <w:r w:rsidR="004C182D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="004C182D" w:rsidRPr="004C182D">
        <w:rPr>
          <w:rFonts w:ascii="Times New Roman" w:hAnsi="Times New Roman"/>
          <w:b w:val="0"/>
          <w:color w:val="auto"/>
          <w:sz w:val="24"/>
          <w:szCs w:val="24"/>
          <w:lang w:val="ru-RU"/>
        </w:rPr>
        <w:t>Конструирование, моделирование и технология швейных изделий</w:t>
      </w:r>
      <w:r w:rsidRPr="004C182D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, (утв. </w:t>
      </w:r>
      <w:hyperlink w:anchor="sub_0" w:history="1">
        <w:r w:rsidRPr="004C182D">
          <w:rPr>
            <w:rStyle w:val="a9"/>
            <w:rFonts w:ascii="Times New Roman" w:hAnsi="Times New Roman"/>
            <w:b w:val="0"/>
            <w:bCs w:val="0"/>
            <w:color w:val="auto"/>
            <w:sz w:val="24"/>
            <w:szCs w:val="24"/>
            <w:lang w:val="ru-RU"/>
          </w:rPr>
          <w:t>приказом</w:t>
        </w:r>
      </w:hyperlink>
      <w:r w:rsidRPr="004C182D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Министерства образования и науки РФ от </w:t>
      </w:r>
      <w:r w:rsidR="004C182D">
        <w:rPr>
          <w:rFonts w:ascii="Times New Roman" w:hAnsi="Times New Roman"/>
          <w:b w:val="0"/>
          <w:color w:val="auto"/>
          <w:sz w:val="24"/>
          <w:szCs w:val="24"/>
          <w:lang w:val="ru-RU"/>
        </w:rPr>
        <w:t>15 мая</w:t>
      </w:r>
      <w:r w:rsidRPr="004C182D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2014</w:t>
      </w:r>
      <w:r w:rsidRPr="004C182D">
        <w:rPr>
          <w:rFonts w:ascii="Times New Roman" w:hAnsi="Times New Roman"/>
          <w:b w:val="0"/>
          <w:color w:val="auto"/>
          <w:sz w:val="24"/>
          <w:szCs w:val="24"/>
        </w:rPr>
        <w:t> </w:t>
      </w:r>
      <w:r w:rsidRPr="004C182D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г. </w:t>
      </w:r>
      <w:r w:rsidRPr="004C182D">
        <w:rPr>
          <w:rFonts w:ascii="Times New Roman" w:hAnsi="Times New Roman"/>
          <w:b w:val="0"/>
          <w:color w:val="auto"/>
          <w:sz w:val="24"/>
          <w:szCs w:val="24"/>
        </w:rPr>
        <w:t>N</w:t>
      </w:r>
      <w:r w:rsidR="004C182D">
        <w:rPr>
          <w:rFonts w:ascii="Times New Roman" w:hAnsi="Times New Roman"/>
          <w:b w:val="0"/>
          <w:color w:val="auto"/>
          <w:sz w:val="24"/>
          <w:szCs w:val="24"/>
          <w:lang w:val="ru-RU"/>
        </w:rPr>
        <w:t>534</w:t>
      </w:r>
      <w:r w:rsidRPr="004C182D">
        <w:rPr>
          <w:rFonts w:ascii="Times New Roman" w:hAnsi="Times New Roman"/>
          <w:b w:val="0"/>
          <w:color w:val="auto"/>
          <w:sz w:val="24"/>
          <w:szCs w:val="24"/>
          <w:lang w:val="ru-RU"/>
        </w:rPr>
        <w:t>).</w:t>
      </w:r>
    </w:p>
    <w:p w:rsidR="00B56BF8" w:rsidRPr="000D432F" w:rsidRDefault="00B56BF8" w:rsidP="00B56BF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BF8" w:rsidRPr="000D432F" w:rsidRDefault="00B56BF8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6153E4" w:rsidRPr="000D432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6153E4" w:rsidRPr="000D432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Ермошина Алевтина Александровна, преподаватель ОГБПОУ  «Костромской колледж бытового сервиса»</w:t>
      </w:r>
    </w:p>
    <w:p w:rsidR="006153E4" w:rsidRPr="000D432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E4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E55D1E" w:rsidRDefault="00E55D1E" w:rsidP="006153E4">
      <w:pPr>
        <w:rPr>
          <w:rFonts w:ascii="Times New Roman" w:hAnsi="Times New Roman" w:cs="Times New Roman"/>
          <w:sz w:val="24"/>
          <w:szCs w:val="24"/>
        </w:rPr>
      </w:pPr>
    </w:p>
    <w:p w:rsidR="00E55D1E" w:rsidRDefault="00E55D1E" w:rsidP="006153E4">
      <w:pPr>
        <w:rPr>
          <w:rFonts w:ascii="Times New Roman" w:hAnsi="Times New Roman" w:cs="Times New Roman"/>
          <w:sz w:val="24"/>
          <w:szCs w:val="24"/>
        </w:rPr>
      </w:pPr>
    </w:p>
    <w:p w:rsidR="00E55D1E" w:rsidRDefault="00E55D1E" w:rsidP="006153E4">
      <w:pPr>
        <w:rPr>
          <w:rFonts w:ascii="Times New Roman" w:hAnsi="Times New Roman" w:cs="Times New Roman"/>
          <w:sz w:val="24"/>
          <w:szCs w:val="24"/>
        </w:rPr>
      </w:pPr>
    </w:p>
    <w:p w:rsidR="00E55D1E" w:rsidRDefault="00E55D1E" w:rsidP="006153E4">
      <w:pPr>
        <w:rPr>
          <w:rFonts w:ascii="Times New Roman" w:hAnsi="Times New Roman" w:cs="Times New Roman"/>
          <w:sz w:val="24"/>
          <w:szCs w:val="24"/>
        </w:rPr>
      </w:pPr>
    </w:p>
    <w:p w:rsidR="00E55D1E" w:rsidRDefault="00E55D1E" w:rsidP="006153E4">
      <w:pPr>
        <w:rPr>
          <w:rFonts w:ascii="Times New Roman" w:hAnsi="Times New Roman" w:cs="Times New Roman"/>
          <w:sz w:val="24"/>
          <w:szCs w:val="24"/>
        </w:rPr>
      </w:pPr>
    </w:p>
    <w:p w:rsidR="00E55D1E" w:rsidRPr="000D432F" w:rsidRDefault="00E55D1E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32F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654"/>
        <w:gridCol w:w="1241"/>
      </w:tblGrid>
      <w:tr w:rsidR="006153E4" w:rsidRPr="000D432F" w:rsidTr="001E6997">
        <w:tc>
          <w:tcPr>
            <w:tcW w:w="675" w:type="dxa"/>
          </w:tcPr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6153E4" w:rsidRPr="000D432F" w:rsidRDefault="006153E4" w:rsidP="001E6997">
            <w:pPr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4</w:t>
            </w:r>
          </w:p>
        </w:tc>
      </w:tr>
      <w:tr w:rsidR="006153E4" w:rsidRPr="000D432F" w:rsidTr="001E6997">
        <w:tc>
          <w:tcPr>
            <w:tcW w:w="675" w:type="dxa"/>
          </w:tcPr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6153E4" w:rsidRPr="000D432F" w:rsidRDefault="006153E4" w:rsidP="001E6997">
            <w:pPr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 xml:space="preserve">СТРУКТУРА И СОДЕРЖАНИЕ УЧЕБНОЙ ДИСЦИПЛИНЫ </w:t>
            </w:r>
          </w:p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153E4" w:rsidRPr="000D432F" w:rsidRDefault="00E52248" w:rsidP="001E69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153E4" w:rsidRPr="000D432F" w:rsidTr="001E6997">
        <w:tc>
          <w:tcPr>
            <w:tcW w:w="675" w:type="dxa"/>
          </w:tcPr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6153E4" w:rsidRPr="000D432F" w:rsidRDefault="006153E4" w:rsidP="001E6997">
            <w:pPr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  <w:p w:rsidR="006153E4" w:rsidRPr="000D432F" w:rsidRDefault="006153E4" w:rsidP="001E6997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153E4" w:rsidRPr="000D432F" w:rsidRDefault="008105DB" w:rsidP="001E69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6153E4" w:rsidRPr="000D432F" w:rsidTr="001E6997">
        <w:tc>
          <w:tcPr>
            <w:tcW w:w="675" w:type="dxa"/>
          </w:tcPr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6153E4" w:rsidRPr="000D432F" w:rsidRDefault="006153E4" w:rsidP="001E6997">
            <w:pPr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153E4" w:rsidRPr="000D432F" w:rsidRDefault="008105DB" w:rsidP="001E69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8A2045" w:rsidRDefault="008A2045" w:rsidP="006153E4">
      <w:pPr>
        <w:rPr>
          <w:rFonts w:ascii="Times New Roman" w:hAnsi="Times New Roman" w:cs="Times New Roman"/>
          <w:sz w:val="24"/>
          <w:szCs w:val="24"/>
        </w:rPr>
      </w:pPr>
    </w:p>
    <w:p w:rsidR="008A2045" w:rsidRPr="000D432F" w:rsidRDefault="008A2045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8A20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3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ОБЩАЯ ХАРАКТЕРИСТИКА  РАБОЧЕЙ ПРОГРАММЫ УЧЕБНОЙ ДИСЦИПЛИНЫ </w:t>
      </w:r>
      <w:r w:rsidRPr="000D432F"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ОП</w:t>
      </w:r>
      <w:r w:rsidR="00807D6C" w:rsidRPr="000D432F"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Д</w:t>
      </w:r>
      <w:r w:rsidR="00223ACA"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.0</w:t>
      </w:r>
      <w:r w:rsidR="004C182D"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4</w:t>
      </w:r>
      <w:r w:rsidRPr="000D432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4C182D">
        <w:rPr>
          <w:rFonts w:ascii="Times New Roman" w:hAnsi="Times New Roman" w:cs="Times New Roman"/>
          <w:b/>
          <w:bCs/>
          <w:sz w:val="24"/>
          <w:szCs w:val="24"/>
        </w:rPr>
        <w:t>СПЕЦ</w:t>
      </w:r>
      <w:r w:rsidR="00223ACA">
        <w:rPr>
          <w:rFonts w:ascii="Times New Roman" w:hAnsi="Times New Roman" w:cs="Times New Roman"/>
          <w:b/>
          <w:bCs/>
          <w:sz w:val="24"/>
          <w:szCs w:val="24"/>
        </w:rPr>
        <w:t xml:space="preserve">РИСУНОК </w:t>
      </w:r>
      <w:r w:rsidR="004C182D">
        <w:rPr>
          <w:rFonts w:ascii="Times New Roman" w:hAnsi="Times New Roman" w:cs="Times New Roman"/>
          <w:b/>
          <w:bCs/>
          <w:sz w:val="24"/>
          <w:szCs w:val="24"/>
        </w:rPr>
        <w:t>И ХУДОЖЕСТВЕННАЯ ГРАФИКА</w:t>
      </w:r>
      <w:r w:rsidRPr="000D432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56BF8" w:rsidRPr="000D432F" w:rsidRDefault="00B56BF8" w:rsidP="008A204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BF8" w:rsidRPr="000D432F" w:rsidRDefault="00B56BF8" w:rsidP="00B56B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0D43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</w:p>
    <w:p w:rsidR="00B56BF8" w:rsidRPr="004C182D" w:rsidRDefault="00B56BF8" w:rsidP="00B56BF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D432F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Учебная дисциплина ОП 0</w:t>
      </w:r>
      <w:r w:rsidR="004C182D">
        <w:rPr>
          <w:rFonts w:ascii="Times New Roman" w:eastAsia="Times New Roman" w:hAnsi="Times New Roman" w:cs="Times New Roman"/>
          <w:sz w:val="24"/>
          <w:szCs w:val="24"/>
          <w:u w:color="000000"/>
        </w:rPr>
        <w:t>4</w:t>
      </w:r>
      <w:r w:rsidRPr="000D432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4C182D">
        <w:rPr>
          <w:rFonts w:ascii="Times New Roman" w:eastAsia="Times New Roman" w:hAnsi="Times New Roman" w:cs="Times New Roman"/>
          <w:sz w:val="24"/>
          <w:szCs w:val="24"/>
          <w:u w:color="000000"/>
        </w:rPr>
        <w:t>Спецр</w:t>
      </w:r>
      <w:r w:rsidR="00DB52D0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исунок </w:t>
      </w:r>
      <w:r w:rsidR="004C182D">
        <w:rPr>
          <w:rFonts w:ascii="Times New Roman" w:eastAsia="Times New Roman" w:hAnsi="Times New Roman" w:cs="Times New Roman"/>
          <w:sz w:val="24"/>
          <w:szCs w:val="24"/>
          <w:u w:color="000000"/>
        </w:rPr>
        <w:t>и художественная графика</w:t>
      </w:r>
      <w:r w:rsidRPr="000D432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изучается в рамках </w:t>
      </w:r>
      <w:r w:rsidRPr="000D432F">
        <w:rPr>
          <w:rFonts w:ascii="Times New Roman" w:hAnsi="Times New Roman" w:cs="Times New Roman"/>
          <w:sz w:val="24"/>
          <w:szCs w:val="24"/>
        </w:rPr>
        <w:t>профессионального учебного</w:t>
      </w:r>
      <w:r w:rsidRPr="000D432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цикла ППССЗ  в соответствии с ФГОС </w:t>
      </w:r>
      <w:r w:rsidRPr="000D432F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 w:rsidR="004C1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4C182D" w:rsidRPr="004C182D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29.02.0</w:t>
        </w:r>
      </w:hyperlink>
      <w:r w:rsidR="004C182D" w:rsidRPr="004C182D">
        <w:rPr>
          <w:rFonts w:ascii="Times New Roman" w:hAnsi="Times New Roman" w:cs="Times New Roman"/>
          <w:sz w:val="24"/>
          <w:szCs w:val="24"/>
        </w:rPr>
        <w:t>4 Конструирование, моделирование и технология швейных изделий</w:t>
      </w:r>
      <w:r w:rsidRPr="004C18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BF8" w:rsidRPr="000D432F" w:rsidRDefault="00B56BF8" w:rsidP="00B56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56BF8" w:rsidRPr="000D432F" w:rsidRDefault="00B56BF8" w:rsidP="00B56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0D43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</w:p>
    <w:p w:rsidR="00B56BF8" w:rsidRPr="000D432F" w:rsidRDefault="00B56BF8" w:rsidP="00B56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198"/>
        <w:gridCol w:w="3380"/>
      </w:tblGrid>
      <w:tr w:rsidR="00B56BF8" w:rsidRPr="000D432F" w:rsidTr="007B6B6B">
        <w:trPr>
          <w:trHeight w:val="226"/>
        </w:trPr>
        <w:tc>
          <w:tcPr>
            <w:tcW w:w="951" w:type="pct"/>
          </w:tcPr>
          <w:p w:rsidR="00B56BF8" w:rsidRPr="000D432F" w:rsidRDefault="00B56BF8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Код ПК, ОК</w:t>
            </w:r>
          </w:p>
        </w:tc>
        <w:tc>
          <w:tcPr>
            <w:tcW w:w="2243" w:type="pct"/>
          </w:tcPr>
          <w:p w:rsidR="00B56BF8" w:rsidRPr="000D432F" w:rsidRDefault="00B56BF8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Умения</w:t>
            </w:r>
          </w:p>
        </w:tc>
        <w:tc>
          <w:tcPr>
            <w:tcW w:w="1806" w:type="pct"/>
          </w:tcPr>
          <w:p w:rsidR="00B56BF8" w:rsidRPr="000D432F" w:rsidRDefault="00B56BF8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Знания</w:t>
            </w:r>
          </w:p>
          <w:p w:rsidR="00B56BF8" w:rsidRPr="000D432F" w:rsidRDefault="00B56BF8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B56BF8" w:rsidRPr="000D432F" w:rsidTr="00807D6C">
        <w:trPr>
          <w:trHeight w:val="1899"/>
        </w:trPr>
        <w:tc>
          <w:tcPr>
            <w:tcW w:w="951" w:type="pct"/>
          </w:tcPr>
          <w:p w:rsidR="00B56BF8" w:rsidRPr="000D432F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B56BF8" w:rsidRPr="000D432F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B56BF8" w:rsidRPr="000D432F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B56BF8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E55D1E" w:rsidRDefault="00E55D1E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 1.1.;</w:t>
            </w:r>
          </w:p>
          <w:p w:rsidR="00E55D1E" w:rsidRPr="000D432F" w:rsidRDefault="00E55D1E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 1.2.;</w:t>
            </w:r>
          </w:p>
          <w:p w:rsidR="00B56BF8" w:rsidRPr="000D432F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="00DB52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B52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56BF8" w:rsidRPr="000D432F" w:rsidRDefault="00B56BF8" w:rsidP="007B6B6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43" w:type="pct"/>
          </w:tcPr>
          <w:p w:rsidR="00DB52D0" w:rsidRPr="00DB52D0" w:rsidRDefault="00DB52D0" w:rsidP="00C20336">
            <w:pPr>
              <w:pStyle w:val="a8"/>
              <w:numPr>
                <w:ilvl w:val="0"/>
                <w:numId w:val="5"/>
              </w:numPr>
              <w:ind w:left="239" w:hanging="284"/>
              <w:rPr>
                <w:rFonts w:ascii="Times New Roman" w:hAnsi="Times New Roman" w:cs="Times New Roman"/>
              </w:rPr>
            </w:pPr>
            <w:r w:rsidRPr="00DB52D0">
              <w:rPr>
                <w:rFonts w:ascii="Times New Roman" w:hAnsi="Times New Roman" w:cs="Times New Roman"/>
              </w:rPr>
              <w:t>выполнять рисунки с натуры с использованием разнообразных графических приемов;</w:t>
            </w:r>
          </w:p>
          <w:p w:rsidR="00DB52D0" w:rsidRPr="00DB52D0" w:rsidRDefault="00DB52D0" w:rsidP="00C20336">
            <w:pPr>
              <w:pStyle w:val="a8"/>
              <w:numPr>
                <w:ilvl w:val="0"/>
                <w:numId w:val="5"/>
              </w:numPr>
              <w:ind w:left="239" w:hanging="284"/>
              <w:rPr>
                <w:rFonts w:ascii="Times New Roman" w:hAnsi="Times New Roman" w:cs="Times New Roman"/>
              </w:rPr>
            </w:pPr>
            <w:r w:rsidRPr="00DB52D0">
              <w:rPr>
                <w:rFonts w:ascii="Times New Roman" w:hAnsi="Times New Roman" w:cs="Times New Roman"/>
              </w:rPr>
              <w:t>выполнять линейно-конструктивный рисунок геометрических тел, предметов быта и фигуры человека;</w:t>
            </w:r>
          </w:p>
          <w:p w:rsidR="00DB52D0" w:rsidRPr="00DB52D0" w:rsidRDefault="00DB52D0" w:rsidP="00C20336">
            <w:pPr>
              <w:pStyle w:val="a8"/>
              <w:numPr>
                <w:ilvl w:val="0"/>
                <w:numId w:val="5"/>
              </w:numPr>
              <w:ind w:left="239" w:hanging="284"/>
              <w:rPr>
                <w:rFonts w:ascii="Times New Roman" w:hAnsi="Times New Roman" w:cs="Times New Roman"/>
              </w:rPr>
            </w:pPr>
            <w:r w:rsidRPr="00DB52D0">
              <w:rPr>
                <w:rFonts w:ascii="Times New Roman" w:hAnsi="Times New Roman" w:cs="Times New Roman"/>
              </w:rPr>
              <w:t>выполнять рисунки с использованием методов построения пространства на плоскости;</w:t>
            </w:r>
          </w:p>
          <w:p w:rsidR="00B56BF8" w:rsidRPr="00DB52D0" w:rsidRDefault="00B56BF8" w:rsidP="00DB52D0">
            <w:pPr>
              <w:pStyle w:val="a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6" w:type="pct"/>
          </w:tcPr>
          <w:p w:rsidR="00DB52D0" w:rsidRPr="00DB52D0" w:rsidRDefault="00DB52D0" w:rsidP="00C20336">
            <w:pPr>
              <w:pStyle w:val="a8"/>
              <w:numPr>
                <w:ilvl w:val="0"/>
                <w:numId w:val="5"/>
              </w:numPr>
              <w:ind w:left="293" w:hanging="293"/>
              <w:rPr>
                <w:rFonts w:ascii="Times New Roman" w:hAnsi="Times New Roman" w:cs="Times New Roman"/>
              </w:rPr>
            </w:pPr>
            <w:r w:rsidRPr="00DB52D0">
              <w:rPr>
                <w:rFonts w:ascii="Times New Roman" w:hAnsi="Times New Roman" w:cs="Times New Roman"/>
              </w:rPr>
              <w:t>принципы перспективного построения геометрических форм;</w:t>
            </w:r>
          </w:p>
          <w:p w:rsidR="00DB52D0" w:rsidRPr="00DB52D0" w:rsidRDefault="00DB52D0" w:rsidP="00C20336">
            <w:pPr>
              <w:pStyle w:val="a8"/>
              <w:numPr>
                <w:ilvl w:val="0"/>
                <w:numId w:val="5"/>
              </w:numPr>
              <w:ind w:left="293" w:hanging="293"/>
              <w:rPr>
                <w:rFonts w:ascii="Times New Roman" w:hAnsi="Times New Roman" w:cs="Times New Roman"/>
              </w:rPr>
            </w:pPr>
            <w:r w:rsidRPr="00DB52D0">
              <w:rPr>
                <w:rFonts w:ascii="Times New Roman" w:hAnsi="Times New Roman" w:cs="Times New Roman"/>
              </w:rPr>
              <w:t>основные законы перспективы и распределения света и тени при изображении предметов, приемы черно-белой графики;</w:t>
            </w:r>
          </w:p>
          <w:p w:rsidR="00B56BF8" w:rsidRPr="00DB52D0" w:rsidRDefault="00DB52D0" w:rsidP="00C20336">
            <w:pPr>
              <w:pStyle w:val="a5"/>
              <w:numPr>
                <w:ilvl w:val="0"/>
                <w:numId w:val="5"/>
              </w:numPr>
              <w:ind w:left="293" w:hanging="293"/>
            </w:pPr>
            <w:r w:rsidRPr="00DB52D0">
              <w:t>основные законы изображения предметов, окружающей среды, фигуры человека;</w:t>
            </w:r>
          </w:p>
        </w:tc>
      </w:tr>
    </w:tbl>
    <w:p w:rsidR="00B56BF8" w:rsidRDefault="00B56BF8" w:rsidP="00B56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руководством, потребителями.</w:t>
      </w:r>
    </w:p>
    <w:p w:rsidR="00B56BF8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E55D1E" w:rsidRDefault="00E55D1E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D1E" w:rsidRPr="00E55D1E" w:rsidRDefault="00E55D1E" w:rsidP="00E55D1E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E55D1E">
        <w:rPr>
          <w:rFonts w:ascii="Times New Roman" w:hAnsi="Times New Roman" w:cs="Times New Roman"/>
          <w:sz w:val="24"/>
          <w:szCs w:val="24"/>
        </w:rPr>
        <w:t>ПК 1.1. Создавать эскизы новых видов и стилей швейных изделий по описанию или с применением творческого источника.</w:t>
      </w:r>
    </w:p>
    <w:p w:rsidR="00E55D1E" w:rsidRPr="00E55D1E" w:rsidRDefault="00E55D1E" w:rsidP="00E55D1E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E55D1E">
        <w:rPr>
          <w:rFonts w:ascii="Times New Roman" w:hAnsi="Times New Roman" w:cs="Times New Roman"/>
          <w:sz w:val="24"/>
          <w:szCs w:val="24"/>
        </w:rPr>
        <w:t>ПК 1.2. Осуществлять подбор тканей и прикладных материалов по эскизу модели.</w:t>
      </w:r>
    </w:p>
    <w:p w:rsidR="00E55D1E" w:rsidRDefault="00E55D1E" w:rsidP="00E55D1E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E55D1E">
        <w:rPr>
          <w:rFonts w:ascii="Times New Roman" w:hAnsi="Times New Roman" w:cs="Times New Roman"/>
          <w:sz w:val="24"/>
          <w:szCs w:val="24"/>
        </w:rPr>
        <w:t>ПК 1.5. Осуществлять авторский надзор за реализацией художественного решения модели на каждом этапе производства швейного изделия.</w:t>
      </w:r>
    </w:p>
    <w:p w:rsidR="00745FDB" w:rsidRPr="00E55D1E" w:rsidRDefault="00745FDB" w:rsidP="00E55D1E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  <w:r w:rsidRPr="000D432F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6153E4" w:rsidRPr="000D432F" w:rsidRDefault="006153E4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807D6C" w:rsidRPr="000D432F" w:rsidRDefault="00807D6C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807D6C" w:rsidRPr="000D432F" w:rsidRDefault="00807D6C" w:rsidP="00807D6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2.1. Объем учебной дисциплины</w:t>
      </w:r>
      <w:r w:rsidRPr="000D43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D43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 виды учебной работы</w:t>
      </w: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4"/>
      </w:tblGrid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br w:type="page"/>
            </w: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Вид учебной работы</w:t>
            </w:r>
          </w:p>
        </w:tc>
        <w:tc>
          <w:tcPr>
            <w:tcW w:w="886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Объем часов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807D6C" w:rsidRPr="000D432F" w:rsidRDefault="00E55D1E" w:rsidP="0080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168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807D6C" w:rsidRPr="000D432F" w:rsidRDefault="00E55D1E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112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теоретическое обучение</w:t>
            </w:r>
          </w:p>
        </w:tc>
        <w:tc>
          <w:tcPr>
            <w:tcW w:w="886" w:type="pct"/>
            <w:vAlign w:val="center"/>
          </w:tcPr>
          <w:p w:rsidR="00807D6C" w:rsidRPr="000D432F" w:rsidRDefault="003124DA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  <w:r w:rsidR="00E55D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лабораторные работы </w:t>
            </w:r>
          </w:p>
        </w:tc>
        <w:tc>
          <w:tcPr>
            <w:tcW w:w="886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практические занятия </w:t>
            </w:r>
          </w:p>
        </w:tc>
        <w:tc>
          <w:tcPr>
            <w:tcW w:w="886" w:type="pct"/>
            <w:vAlign w:val="center"/>
          </w:tcPr>
          <w:p w:rsidR="00807D6C" w:rsidRPr="000D432F" w:rsidRDefault="00E55D1E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90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курсовая работа (проект) </w:t>
            </w:r>
          </w:p>
        </w:tc>
        <w:tc>
          <w:tcPr>
            <w:tcW w:w="886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контрольная работа</w:t>
            </w:r>
          </w:p>
        </w:tc>
        <w:tc>
          <w:tcPr>
            <w:tcW w:w="886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07D6C" w:rsidRPr="000D432F" w:rsidRDefault="00B42C47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56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807D6C" w:rsidRPr="000D432F" w:rsidRDefault="00807D6C" w:rsidP="007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информационными источниками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07D6C" w:rsidRPr="000D432F" w:rsidRDefault="00DD004A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16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индивидуальных практических заданий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07D6C" w:rsidRPr="000D432F" w:rsidRDefault="00DD004A" w:rsidP="0026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40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Промежуточная аттестация в     форме  дифференцированного 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07D6C" w:rsidRPr="000D432F" w:rsidRDefault="00807D6C" w:rsidP="007B6B6B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807D6C" w:rsidRPr="000D432F" w:rsidRDefault="00807D6C" w:rsidP="00807D6C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07D6C" w:rsidRPr="000D432F" w:rsidRDefault="00807D6C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807D6C" w:rsidRPr="000D432F" w:rsidRDefault="00807D6C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142E98" w:rsidRPr="000D432F" w:rsidRDefault="00142E98" w:rsidP="00142E98">
      <w:pPr>
        <w:rPr>
          <w:rFonts w:ascii="Times New Roman" w:hAnsi="Times New Roman" w:cs="Times New Roman"/>
          <w:sz w:val="24"/>
          <w:szCs w:val="24"/>
        </w:rPr>
      </w:pPr>
    </w:p>
    <w:p w:rsidR="008811E4" w:rsidRPr="000D432F" w:rsidRDefault="008811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  <w:sectPr w:rsidR="006153E4" w:rsidRPr="000D432F" w:rsidSect="008A2045">
          <w:foot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153E4" w:rsidRPr="000D432F" w:rsidRDefault="006153E4" w:rsidP="00615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32F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ОП</w:t>
      </w:r>
      <w:r w:rsidR="00807D6C" w:rsidRPr="000D432F">
        <w:rPr>
          <w:rFonts w:ascii="Times New Roman" w:hAnsi="Times New Roman" w:cs="Times New Roman"/>
          <w:b/>
          <w:sz w:val="24"/>
          <w:szCs w:val="24"/>
        </w:rPr>
        <w:t>Д</w:t>
      </w:r>
      <w:r w:rsidRPr="000D432F">
        <w:rPr>
          <w:rFonts w:ascii="Times New Roman" w:hAnsi="Times New Roman" w:cs="Times New Roman"/>
          <w:b/>
          <w:sz w:val="24"/>
          <w:szCs w:val="24"/>
        </w:rPr>
        <w:t>.0</w:t>
      </w:r>
      <w:r w:rsidR="00E55D1E">
        <w:rPr>
          <w:rFonts w:ascii="Times New Roman" w:hAnsi="Times New Roman" w:cs="Times New Roman"/>
          <w:b/>
          <w:sz w:val="24"/>
          <w:szCs w:val="24"/>
        </w:rPr>
        <w:t>4</w:t>
      </w:r>
      <w:r w:rsidRPr="000D4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D1E">
        <w:rPr>
          <w:rFonts w:ascii="Times New Roman" w:hAnsi="Times New Roman" w:cs="Times New Roman"/>
          <w:b/>
          <w:sz w:val="24"/>
          <w:szCs w:val="24"/>
        </w:rPr>
        <w:t>СПЕЦ</w:t>
      </w:r>
      <w:r w:rsidR="003124DA">
        <w:rPr>
          <w:rFonts w:ascii="Times New Roman" w:hAnsi="Times New Roman" w:cs="Times New Roman"/>
          <w:b/>
          <w:sz w:val="24"/>
          <w:szCs w:val="24"/>
        </w:rPr>
        <w:t xml:space="preserve">РИСУНОК </w:t>
      </w:r>
      <w:r w:rsidR="00E55D1E">
        <w:rPr>
          <w:rFonts w:ascii="Times New Roman" w:hAnsi="Times New Roman" w:cs="Times New Roman"/>
          <w:b/>
          <w:sz w:val="24"/>
          <w:szCs w:val="24"/>
        </w:rPr>
        <w:t>И ХУДОЖЕСТВЕННАЯ ГРАФИКА</w:t>
      </w:r>
    </w:p>
    <w:p w:rsidR="006153E4" w:rsidRPr="000D432F" w:rsidRDefault="006153E4" w:rsidP="00615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29"/>
        <w:gridCol w:w="8783"/>
        <w:gridCol w:w="993"/>
        <w:gridCol w:w="1504"/>
      </w:tblGrid>
      <w:tr w:rsidR="006153E4" w:rsidRPr="000D432F" w:rsidTr="001E6997">
        <w:trPr>
          <w:trHeight w:val="447"/>
        </w:trPr>
        <w:tc>
          <w:tcPr>
            <w:tcW w:w="2799" w:type="dxa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9212" w:type="dxa"/>
            <w:gridSpan w:val="2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3" w:type="dxa"/>
          </w:tcPr>
          <w:p w:rsidR="006153E4" w:rsidRPr="000D432F" w:rsidRDefault="006153E4" w:rsidP="001E6997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04" w:type="dxa"/>
          </w:tcPr>
          <w:p w:rsidR="006153E4" w:rsidRPr="000D432F" w:rsidRDefault="006153E4" w:rsidP="001E6997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6153E4" w:rsidRPr="000D432F" w:rsidTr="001E6997">
        <w:trPr>
          <w:trHeight w:val="20"/>
        </w:trPr>
        <w:tc>
          <w:tcPr>
            <w:tcW w:w="2799" w:type="dxa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2" w:type="dxa"/>
            <w:gridSpan w:val="2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153E4" w:rsidRPr="000D432F" w:rsidRDefault="006153E4" w:rsidP="001E6997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21F65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E21F65" w:rsidRPr="000D432F" w:rsidRDefault="00E21F65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E21F65" w:rsidRPr="000D432F" w:rsidRDefault="00E21F65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1F65" w:rsidRPr="000D432F" w:rsidRDefault="00E21F65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1F65" w:rsidRPr="000D432F" w:rsidRDefault="00E21F65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E21F65" w:rsidRPr="000D432F" w:rsidRDefault="00E21F65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21F65" w:rsidRPr="000D432F" w:rsidRDefault="00E21F6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21F65" w:rsidRPr="000D432F" w:rsidRDefault="00E21F65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E21F65" w:rsidRPr="000D432F" w:rsidRDefault="00E21F65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E21F65" w:rsidRPr="000D432F" w:rsidRDefault="00E21F65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E21F65" w:rsidRDefault="00E21F65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745FDB" w:rsidRDefault="00745FDB" w:rsidP="000D4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5FDB" w:rsidRPr="000D432F" w:rsidRDefault="00745FDB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F65" w:rsidRPr="000D432F" w:rsidRDefault="00E21F65" w:rsidP="0021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124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124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21F65" w:rsidRPr="000D432F" w:rsidTr="00DB52D0">
        <w:trPr>
          <w:cantSplit/>
          <w:trHeight w:val="867"/>
        </w:trPr>
        <w:tc>
          <w:tcPr>
            <w:tcW w:w="2799" w:type="dxa"/>
            <w:vMerge/>
          </w:tcPr>
          <w:p w:rsidR="00E21F65" w:rsidRPr="000D432F" w:rsidRDefault="00E21F6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E21F65" w:rsidRPr="000D432F" w:rsidRDefault="00E21F65" w:rsidP="004F177F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</w:tcPr>
          <w:p w:rsidR="00E21F65" w:rsidRPr="003124DA" w:rsidRDefault="003124DA" w:rsidP="0031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D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дисциплины, и ее связь с другими дисциплинами учебного плана. Необходимые материалы и принадлежности. Оборудование рабочего места рисующего. Классификация рисунка как вида изобразительного искусства.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21F65" w:rsidRPr="000D432F" w:rsidRDefault="00E21F6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21F65" w:rsidRPr="000D432F" w:rsidRDefault="00E21F65" w:rsidP="004F1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7F7" w:rsidRPr="000D432F" w:rsidTr="00212811">
        <w:trPr>
          <w:cantSplit/>
          <w:trHeight w:val="141"/>
        </w:trPr>
        <w:tc>
          <w:tcPr>
            <w:tcW w:w="2799" w:type="dxa"/>
            <w:vMerge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2617F7" w:rsidRPr="000D432F" w:rsidRDefault="002617F7" w:rsidP="00212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2617F7" w:rsidRPr="000D432F" w:rsidRDefault="001D0EC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7F7" w:rsidRPr="000D432F" w:rsidTr="00212811">
        <w:trPr>
          <w:cantSplit/>
          <w:trHeight w:val="146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2617F7" w:rsidRPr="000D432F" w:rsidRDefault="00212811" w:rsidP="00C20336">
            <w:pPr>
              <w:pStyle w:val="a5"/>
              <w:numPr>
                <w:ilvl w:val="0"/>
                <w:numId w:val="4"/>
              </w:numPr>
              <w:shd w:val="clear" w:color="auto" w:fill="FFFFFF"/>
              <w:ind w:left="320" w:hanging="284"/>
            </w:pPr>
            <w:r>
              <w:t>Подготовка инструментов и материалов к практическим занятиям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617F7" w:rsidRPr="000D432F" w:rsidRDefault="002617F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5720" w:rsidRPr="000D432F" w:rsidTr="00D85720">
        <w:trPr>
          <w:cantSplit/>
          <w:trHeight w:val="219"/>
        </w:trPr>
        <w:tc>
          <w:tcPr>
            <w:tcW w:w="2799" w:type="dxa"/>
          </w:tcPr>
          <w:p w:rsidR="00D85720" w:rsidRPr="000D432F" w:rsidRDefault="00D85720" w:rsidP="00745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745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рисунка, перспективы и художественной графики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12" w:type="dxa"/>
            <w:gridSpan w:val="2"/>
          </w:tcPr>
          <w:p w:rsidR="00D85720" w:rsidRPr="000D432F" w:rsidRDefault="00D85720" w:rsidP="00D85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85720" w:rsidRPr="000D432F" w:rsidRDefault="007E3162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504" w:type="dxa"/>
            <w:shd w:val="clear" w:color="auto" w:fill="auto"/>
          </w:tcPr>
          <w:p w:rsidR="00D85720" w:rsidRPr="000D432F" w:rsidRDefault="00D85720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552" w:rsidRPr="000D432F" w:rsidTr="001E6997">
        <w:trPr>
          <w:cantSplit/>
          <w:trHeight w:val="230"/>
        </w:trPr>
        <w:tc>
          <w:tcPr>
            <w:tcW w:w="2799" w:type="dxa"/>
            <w:vMerge w:val="restart"/>
          </w:tcPr>
          <w:p w:rsidR="00432552" w:rsidRPr="000D432F" w:rsidRDefault="00432552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 w:rsidR="00D85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Рисование геометрических тел</w:t>
            </w:r>
          </w:p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432552" w:rsidRPr="000D432F" w:rsidRDefault="00196F5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D810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45FDB" w:rsidRPr="000D432F" w:rsidRDefault="00745FDB" w:rsidP="0074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745FDB" w:rsidRPr="000D432F" w:rsidRDefault="00745FDB" w:rsidP="0074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745FDB" w:rsidRPr="000D432F" w:rsidRDefault="00745FDB" w:rsidP="0074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745FDB" w:rsidRDefault="00745FDB" w:rsidP="0074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745FDB" w:rsidRDefault="00745FDB" w:rsidP="00745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5FDB" w:rsidRPr="000D432F" w:rsidRDefault="00745FDB" w:rsidP="00745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552" w:rsidRPr="000D432F" w:rsidRDefault="00745FDB" w:rsidP="00745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32552" w:rsidRPr="000D432F" w:rsidTr="001E6997">
        <w:trPr>
          <w:cantSplit/>
          <w:trHeight w:val="230"/>
        </w:trPr>
        <w:tc>
          <w:tcPr>
            <w:tcW w:w="2799" w:type="dxa"/>
            <w:vMerge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8783" w:type="dxa"/>
          </w:tcPr>
          <w:p w:rsidR="00432552" w:rsidRPr="00D85720" w:rsidRDefault="00D85720" w:rsidP="00D85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</w:t>
            </w:r>
            <w:r w:rsidRPr="00D85720">
              <w:rPr>
                <w:rFonts w:ascii="Times New Roman" w:hAnsi="Times New Roman" w:cs="Times New Roman"/>
                <w:sz w:val="24"/>
                <w:szCs w:val="24"/>
              </w:rPr>
              <w:t>ерспективно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85720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5720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тел. Анализ конструкции и формы геометрических 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720">
              <w:rPr>
                <w:rFonts w:ascii="Times New Roman" w:hAnsi="Times New Roman" w:cs="Times New Roman"/>
                <w:sz w:val="24"/>
                <w:szCs w:val="24"/>
              </w:rPr>
              <w:t>Анализ натуры, распределения света и тени на объеме.</w:t>
            </w:r>
          </w:p>
        </w:tc>
        <w:tc>
          <w:tcPr>
            <w:tcW w:w="993" w:type="dxa"/>
          </w:tcPr>
          <w:p w:rsidR="00432552" w:rsidRPr="000D432F" w:rsidRDefault="00D778B7" w:rsidP="00D778B7">
            <w:pPr>
              <w:pStyle w:val="a5"/>
              <w:tabs>
                <w:tab w:val="left" w:pos="9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0D432F">
              <w:rPr>
                <w:rFonts w:eastAsia="Calibri"/>
                <w:bCs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552" w:rsidRPr="000D432F" w:rsidTr="00872FCA">
        <w:trPr>
          <w:cantSplit/>
          <w:trHeight w:val="230"/>
        </w:trPr>
        <w:tc>
          <w:tcPr>
            <w:tcW w:w="2799" w:type="dxa"/>
            <w:vMerge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432552" w:rsidRPr="000D432F" w:rsidRDefault="00432552" w:rsidP="004F177F">
            <w:pPr>
              <w:pStyle w:val="a5"/>
              <w:tabs>
                <w:tab w:val="left" w:pos="9"/>
              </w:tabs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D432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432552" w:rsidRPr="000D432F" w:rsidRDefault="00D810D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552" w:rsidRPr="000D432F" w:rsidTr="001E6997">
        <w:trPr>
          <w:cantSplit/>
          <w:trHeight w:val="230"/>
        </w:trPr>
        <w:tc>
          <w:tcPr>
            <w:tcW w:w="2799" w:type="dxa"/>
            <w:vMerge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432552" w:rsidRPr="00D85720" w:rsidRDefault="00D85720" w:rsidP="00213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2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D8572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на постановку руки и развитие первоначальных навыков. Техника карандашного рисунка. Ф-А</w:t>
            </w:r>
            <w:r w:rsidR="00213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5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32552" w:rsidRPr="00D85720" w:rsidRDefault="00432552" w:rsidP="00D85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57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552" w:rsidRPr="000D432F" w:rsidTr="001E6997">
        <w:trPr>
          <w:cantSplit/>
          <w:trHeight w:val="230"/>
        </w:trPr>
        <w:tc>
          <w:tcPr>
            <w:tcW w:w="2799" w:type="dxa"/>
            <w:vMerge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432552" w:rsidRPr="00D85720" w:rsidRDefault="006716FE" w:rsidP="00213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>Построение каркас</w:t>
            </w:r>
            <w:r w:rsidR="00EA7399">
              <w:rPr>
                <w:rFonts w:ascii="Times New Roman" w:hAnsi="Times New Roman" w:cs="Times New Roman"/>
                <w:sz w:val="24"/>
                <w:szCs w:val="24"/>
              </w:rPr>
              <w:t>ов и сечений</w:t>
            </w: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399">
              <w:rPr>
                <w:rFonts w:ascii="Times New Roman" w:hAnsi="Times New Roman" w:cs="Times New Roman"/>
                <w:sz w:val="24"/>
                <w:szCs w:val="24"/>
              </w:rPr>
              <w:t xml:space="preserve">плоскогранных </w:t>
            </w: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>геометрических тел. Рисунок куба</w:t>
            </w:r>
            <w:r w:rsidR="00745FDB">
              <w:rPr>
                <w:rFonts w:ascii="Times New Roman" w:hAnsi="Times New Roman" w:cs="Times New Roman"/>
                <w:sz w:val="24"/>
                <w:szCs w:val="24"/>
              </w:rPr>
              <w:t>, пирамиды, шестигранной призмы</w:t>
            </w: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7399" w:rsidRPr="00D85720">
              <w:rPr>
                <w:rFonts w:ascii="Times New Roman" w:hAnsi="Times New Roman" w:cs="Times New Roman"/>
                <w:sz w:val="24"/>
                <w:szCs w:val="24"/>
              </w:rPr>
              <w:t xml:space="preserve"> Ф-А</w:t>
            </w:r>
            <w:r w:rsidR="00213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7399" w:rsidRPr="00D85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32552" w:rsidRPr="00D85720" w:rsidRDefault="00432552" w:rsidP="00671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57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399" w:rsidRPr="000D432F" w:rsidTr="001E6997">
        <w:trPr>
          <w:cantSplit/>
          <w:trHeight w:val="230"/>
        </w:trPr>
        <w:tc>
          <w:tcPr>
            <w:tcW w:w="2799" w:type="dxa"/>
            <w:vMerge/>
          </w:tcPr>
          <w:p w:rsidR="00EA7399" w:rsidRPr="000D432F" w:rsidRDefault="00EA739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EA7399" w:rsidRPr="000D432F" w:rsidRDefault="00A5457B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EA7399" w:rsidRPr="006716FE" w:rsidRDefault="00745FDB" w:rsidP="00213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тел вращения </w:t>
            </w:r>
            <w:r w:rsidRPr="000914A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помощью </w:t>
            </w:r>
            <w:r w:rsidRPr="000914AB">
              <w:rPr>
                <w:rFonts w:ascii="Times New Roman" w:hAnsi="Times New Roman" w:cs="Times New Roman"/>
                <w:sz w:val="24"/>
                <w:szCs w:val="24"/>
              </w:rPr>
              <w:t>сечений. Рисунок цилиндра</w:t>
            </w:r>
            <w:r w:rsidR="002D1D71">
              <w:rPr>
                <w:rFonts w:ascii="Times New Roman" w:hAnsi="Times New Roman" w:cs="Times New Roman"/>
                <w:sz w:val="24"/>
                <w:szCs w:val="24"/>
              </w:rPr>
              <w:t>, конуса, шара</w:t>
            </w:r>
            <w:r w:rsidRPr="000914AB">
              <w:rPr>
                <w:rFonts w:ascii="Times New Roman" w:hAnsi="Times New Roman" w:cs="Times New Roman"/>
                <w:sz w:val="24"/>
                <w:szCs w:val="24"/>
              </w:rPr>
              <w:t>. Ф-А</w:t>
            </w:r>
            <w:r w:rsidR="00213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0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A7399" w:rsidRPr="00D85720" w:rsidRDefault="00212811" w:rsidP="00671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A7399" w:rsidRPr="000D432F" w:rsidRDefault="00EA739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399" w:rsidRPr="000D432F" w:rsidTr="001E6997">
        <w:trPr>
          <w:cantSplit/>
          <w:trHeight w:val="230"/>
        </w:trPr>
        <w:tc>
          <w:tcPr>
            <w:tcW w:w="2799" w:type="dxa"/>
            <w:vMerge/>
          </w:tcPr>
          <w:p w:rsidR="00EA7399" w:rsidRPr="000D432F" w:rsidRDefault="00EA739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EA7399" w:rsidRPr="000D432F" w:rsidRDefault="00A5457B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3" w:type="dxa"/>
          </w:tcPr>
          <w:p w:rsidR="00EA7399" w:rsidRPr="006716FE" w:rsidRDefault="002D1D71" w:rsidP="00D81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AB">
              <w:rPr>
                <w:rFonts w:ascii="Times New Roman" w:hAnsi="Times New Roman" w:cs="Times New Roman"/>
                <w:sz w:val="24"/>
                <w:szCs w:val="24"/>
              </w:rPr>
              <w:t xml:space="preserve">Рисунок натюрморта из геометрических тел. </w:t>
            </w:r>
            <w:r w:rsidR="00D810D0" w:rsidRPr="000914AB">
              <w:rPr>
                <w:rFonts w:ascii="Times New Roman" w:hAnsi="Times New Roman" w:cs="Times New Roman"/>
                <w:sz w:val="24"/>
                <w:szCs w:val="24"/>
              </w:rPr>
              <w:t>Передача объема средствами линейно-конструктивного рисунка.</w:t>
            </w:r>
            <w:r w:rsidR="00D81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4AB">
              <w:rPr>
                <w:rFonts w:ascii="Times New Roman" w:hAnsi="Times New Roman" w:cs="Times New Roman"/>
                <w:sz w:val="24"/>
                <w:szCs w:val="24"/>
              </w:rPr>
              <w:t>Ф-А</w:t>
            </w:r>
            <w:r w:rsidR="000F0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1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A7399" w:rsidRPr="00D85720" w:rsidRDefault="00196F50" w:rsidP="00671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A7399" w:rsidRPr="000D432F" w:rsidRDefault="00EA739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7F7" w:rsidRPr="000D432F" w:rsidTr="00DB52D0">
        <w:trPr>
          <w:cantSplit/>
          <w:trHeight w:val="230"/>
        </w:trPr>
        <w:tc>
          <w:tcPr>
            <w:tcW w:w="2799" w:type="dxa"/>
            <w:vMerge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2617F7" w:rsidRPr="000D432F" w:rsidRDefault="002617F7" w:rsidP="00351A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2617F7" w:rsidRPr="000D432F" w:rsidRDefault="001D0EC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7F7" w:rsidRPr="000D432F" w:rsidTr="00DB52D0">
        <w:trPr>
          <w:cantSplit/>
          <w:trHeight w:val="230"/>
        </w:trPr>
        <w:tc>
          <w:tcPr>
            <w:tcW w:w="2799" w:type="dxa"/>
            <w:vMerge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210C2B" w:rsidRPr="00212811" w:rsidRDefault="00D745BE" w:rsidP="00C20336">
            <w:pPr>
              <w:pStyle w:val="a5"/>
              <w:numPr>
                <w:ilvl w:val="0"/>
                <w:numId w:val="17"/>
              </w:numPr>
              <w:shd w:val="clear" w:color="auto" w:fill="FFFFFF"/>
              <w:ind w:left="320" w:hanging="284"/>
            </w:pPr>
            <w:r w:rsidRPr="00212811">
              <w:t>Работа с конспектом лекций, информационными источниками стр. 3-12</w:t>
            </w:r>
            <w:r w:rsidR="00210C2B" w:rsidRPr="00212811">
              <w:t xml:space="preserve"> [1], стр. 10-20 [2], стр. 29-32 [1]; Подготовка инструментов и материалов к практическим занятиям;</w:t>
            </w:r>
          </w:p>
          <w:p w:rsidR="00210C2B" w:rsidRPr="00212811" w:rsidRDefault="00210C2B" w:rsidP="00C20336">
            <w:pPr>
              <w:pStyle w:val="a5"/>
              <w:numPr>
                <w:ilvl w:val="0"/>
                <w:numId w:val="17"/>
              </w:numPr>
              <w:shd w:val="clear" w:color="auto" w:fill="FFFFFF"/>
              <w:ind w:left="320" w:hanging="284"/>
            </w:pPr>
            <w:r w:rsidRPr="00212811">
              <w:t>Выполнение линейно-конструктивного рисунка композиции из 10 кубов, расположенных ниже линии горизонта. Ф-А</w:t>
            </w:r>
            <w:r w:rsidR="000F0522">
              <w:t>4</w:t>
            </w:r>
            <w:r w:rsidRPr="00212811">
              <w:t>;</w:t>
            </w:r>
          </w:p>
          <w:p w:rsidR="00210C2B" w:rsidRPr="00212811" w:rsidRDefault="00210C2B" w:rsidP="00C20336">
            <w:pPr>
              <w:pStyle w:val="a5"/>
              <w:numPr>
                <w:ilvl w:val="0"/>
                <w:numId w:val="17"/>
              </w:numPr>
              <w:shd w:val="clear" w:color="auto" w:fill="FFFFFF"/>
              <w:ind w:left="320" w:hanging="284"/>
            </w:pPr>
            <w:r w:rsidRPr="00212811">
              <w:t>Выполнение линейно-конструктивного рисунка композиции из 10 кубов, расположенных выше линии горизонта. Ф-А</w:t>
            </w:r>
            <w:r w:rsidR="000F0522">
              <w:t>4</w:t>
            </w:r>
            <w:r w:rsidRPr="00212811">
              <w:t>;</w:t>
            </w:r>
          </w:p>
          <w:p w:rsidR="001E2C91" w:rsidRPr="000D432F" w:rsidRDefault="001E2C91" w:rsidP="00C20336">
            <w:pPr>
              <w:pStyle w:val="a5"/>
              <w:numPr>
                <w:ilvl w:val="0"/>
                <w:numId w:val="17"/>
              </w:numPr>
              <w:shd w:val="clear" w:color="auto" w:fill="FFFFFF"/>
              <w:ind w:left="320" w:hanging="284"/>
            </w:pPr>
            <w:r w:rsidRPr="00212811">
              <w:t>Выполнение линейно-конструктивного рисунка композиции из 8 – 10 врезанных геометри</w:t>
            </w:r>
            <w:r w:rsidR="000F0522">
              <w:t>ческих тел. Ф-А4. (4-6 эскизов).</w:t>
            </w:r>
          </w:p>
        </w:tc>
        <w:tc>
          <w:tcPr>
            <w:tcW w:w="993" w:type="dxa"/>
            <w:vMerge/>
          </w:tcPr>
          <w:p w:rsidR="002617F7" w:rsidRPr="000D432F" w:rsidRDefault="002617F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7E9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4757F0" w:rsidRDefault="00B917E9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475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757F0" w:rsidRPr="00475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917E9" w:rsidRPr="004757F0" w:rsidRDefault="004757F0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Светотеневой рисунок геометрических тел</w:t>
            </w:r>
          </w:p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B917E9" w:rsidRPr="000D432F" w:rsidRDefault="00B917E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B917E9" w:rsidRPr="000D432F" w:rsidRDefault="00B917E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D810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7E9" w:rsidRPr="000D432F" w:rsidRDefault="007A70D5" w:rsidP="007A70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B917E9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B917E9" w:rsidRPr="000D432F" w:rsidRDefault="00B917E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B917E9" w:rsidRPr="004757F0" w:rsidRDefault="004757F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57F0">
              <w:rPr>
                <w:rFonts w:ascii="Times New Roman" w:hAnsi="Times New Roman" w:cs="Times New Roman"/>
                <w:bCs/>
                <w:sz w:val="24"/>
                <w:szCs w:val="24"/>
              </w:rPr>
              <w:t>Штриховка. Последовательность нанесения штриха. Штриховка тональных пятен. Штриховка плоских фигур</w:t>
            </w:r>
            <w:r w:rsidR="00213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тел вращения</w:t>
            </w:r>
            <w:r w:rsidRPr="004757F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917E9" w:rsidRPr="000D432F" w:rsidRDefault="00B917E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B917E9" w:rsidRPr="004757F0" w:rsidRDefault="00B917E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5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B917E9" w:rsidRPr="000D432F" w:rsidRDefault="00D810D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B917E9" w:rsidRPr="000D432F" w:rsidRDefault="00B917E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B917E9" w:rsidRPr="004757F0" w:rsidRDefault="004757F0" w:rsidP="00D810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57F0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формы плоскогранных геометрических тел</w:t>
            </w:r>
            <w:r w:rsidR="00D81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4757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81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 вращения </w:t>
            </w:r>
            <w:r w:rsidRPr="004757F0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тона. Распределение света и тени на форме и на плоскости.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13094">
              <w:rPr>
                <w:rFonts w:ascii="Times New Roman" w:hAnsi="Times New Roman" w:cs="Times New Roman"/>
                <w:bCs/>
                <w:sz w:val="24"/>
                <w:szCs w:val="24"/>
              </w:rPr>
              <w:t>Свет, полутень, собственная тень, падающая тень, рефлекс, блик. Построение формы. Тональное решение.</w:t>
            </w:r>
            <w:r w:rsidR="00D81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Ф-А</w:t>
            </w:r>
            <w:r w:rsidR="00D810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917E9" w:rsidRPr="000D432F" w:rsidRDefault="00B917E9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vMerge w:val="restart"/>
          </w:tcPr>
          <w:p w:rsidR="00212811" w:rsidRPr="000D432F" w:rsidRDefault="00D810D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212811"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212811" w:rsidRPr="00624408" w:rsidRDefault="00212811" w:rsidP="00D810D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440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рисунка с натуры композиции из геометрических тел, с выявление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244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 с помощью тона.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Построение формы. Ф-А</w:t>
            </w:r>
            <w:r w:rsidR="00D810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12811" w:rsidRPr="000D432F" w:rsidRDefault="00212811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212811" w:rsidRPr="000D432F" w:rsidRDefault="00212811" w:rsidP="0021281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440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рисунка с натуры композиции из геометрических тел, с выявление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244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 с помощью тона.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Тональное решение. </w:t>
            </w:r>
          </w:p>
        </w:tc>
        <w:tc>
          <w:tcPr>
            <w:tcW w:w="993" w:type="dxa"/>
          </w:tcPr>
          <w:p w:rsidR="00212811" w:rsidRPr="000D432F" w:rsidRDefault="00212811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212811" w:rsidRPr="00624408" w:rsidRDefault="00212811" w:rsidP="00872FCA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40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рисунка с натуры композиции из геометрических тел, с выявление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244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 с помощью тона.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Тональное решение. Воздушная перспектива.</w:t>
            </w:r>
          </w:p>
        </w:tc>
        <w:tc>
          <w:tcPr>
            <w:tcW w:w="993" w:type="dxa"/>
          </w:tcPr>
          <w:p w:rsidR="00212811" w:rsidRPr="000D432F" w:rsidRDefault="00212811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B94730">
        <w:trPr>
          <w:cantSplit/>
          <w:trHeight w:val="20"/>
        </w:trPr>
        <w:tc>
          <w:tcPr>
            <w:tcW w:w="2799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B917E9" w:rsidRPr="000D432F" w:rsidRDefault="00B917E9" w:rsidP="00872FC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B917E9" w:rsidRPr="000D432F" w:rsidRDefault="001D0EC0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B94730">
        <w:trPr>
          <w:cantSplit/>
          <w:trHeight w:val="20"/>
        </w:trPr>
        <w:tc>
          <w:tcPr>
            <w:tcW w:w="2799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624408" w:rsidRDefault="00624408" w:rsidP="00C20336">
            <w:pPr>
              <w:pStyle w:val="a5"/>
              <w:numPr>
                <w:ilvl w:val="0"/>
                <w:numId w:val="6"/>
              </w:numPr>
              <w:shd w:val="clear" w:color="auto" w:fill="FFFFFF"/>
              <w:ind w:left="320" w:hanging="284"/>
            </w:pPr>
            <w:r w:rsidRPr="00624408">
              <w:t xml:space="preserve">Работа с конспектом лекций, информационными источниками стр. 38-44 [1], стр. 118-121 [2]; </w:t>
            </w:r>
          </w:p>
          <w:p w:rsidR="00B917E9" w:rsidRPr="000D432F" w:rsidRDefault="00D60A21" w:rsidP="00C20336">
            <w:pPr>
              <w:pStyle w:val="a5"/>
              <w:numPr>
                <w:ilvl w:val="0"/>
                <w:numId w:val="6"/>
              </w:numPr>
              <w:shd w:val="clear" w:color="auto" w:fill="FFFFFF"/>
              <w:ind w:left="320" w:hanging="284"/>
            </w:pPr>
            <w:r>
              <w:t>Выполнение упражнений: штриховка, тушевка. Градации освещенности на граненых, гладких формах, уплотнение тона. Ф-А4.</w:t>
            </w:r>
          </w:p>
        </w:tc>
        <w:tc>
          <w:tcPr>
            <w:tcW w:w="993" w:type="dxa"/>
            <w:vMerge/>
          </w:tcPr>
          <w:p w:rsidR="00B917E9" w:rsidRPr="000D432F" w:rsidRDefault="00B917E9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7030A" w:rsidRPr="000D432F" w:rsidTr="00832502">
        <w:trPr>
          <w:cantSplit/>
          <w:trHeight w:val="20"/>
        </w:trPr>
        <w:tc>
          <w:tcPr>
            <w:tcW w:w="2799" w:type="dxa"/>
            <w:vMerge w:val="restart"/>
          </w:tcPr>
          <w:p w:rsidR="0007030A" w:rsidRDefault="0007030A" w:rsidP="003760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="00920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75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07030A" w:rsidRPr="000D432F" w:rsidRDefault="0007030A" w:rsidP="003760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Рисунок драпировки</w:t>
            </w:r>
          </w:p>
        </w:tc>
        <w:tc>
          <w:tcPr>
            <w:tcW w:w="9212" w:type="dxa"/>
            <w:gridSpan w:val="2"/>
          </w:tcPr>
          <w:p w:rsidR="0007030A" w:rsidRPr="000D432F" w:rsidRDefault="0007030A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</w:tcPr>
          <w:p w:rsidR="0007030A" w:rsidRDefault="0007030A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ОК 3; ОК 4;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30A" w:rsidRPr="000D432F" w:rsidRDefault="007A70D5" w:rsidP="007A70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7030A" w:rsidRPr="000D432F" w:rsidTr="000F0522">
        <w:trPr>
          <w:cantSplit/>
          <w:trHeight w:val="20"/>
        </w:trPr>
        <w:tc>
          <w:tcPr>
            <w:tcW w:w="2799" w:type="dxa"/>
            <w:vMerge/>
          </w:tcPr>
          <w:p w:rsidR="0007030A" w:rsidRPr="000D432F" w:rsidRDefault="0007030A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07030A" w:rsidRPr="000D432F" w:rsidRDefault="0007030A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783" w:type="dxa"/>
          </w:tcPr>
          <w:p w:rsidR="0007030A" w:rsidRPr="000D432F" w:rsidRDefault="0007030A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Драпировки, пластика и основы формообразования складок.  </w:t>
            </w:r>
            <w:r w:rsidRPr="000F4A74">
              <w:rPr>
                <w:rFonts w:ascii="Times New Roman" w:hAnsi="Times New Roman" w:cs="Times New Roman"/>
                <w:sz w:val="24"/>
                <w:szCs w:val="24"/>
              </w:rPr>
              <w:t>Анализ складок, образованны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4A7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виды складок (вертикальные, диагональные, дугообразные, радиальные).</w:t>
            </w:r>
          </w:p>
        </w:tc>
        <w:tc>
          <w:tcPr>
            <w:tcW w:w="993" w:type="dxa"/>
          </w:tcPr>
          <w:p w:rsidR="0007030A" w:rsidRPr="0007030A" w:rsidRDefault="0007030A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0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7030A" w:rsidRPr="000D432F" w:rsidRDefault="0007030A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7030A" w:rsidRPr="000D432F" w:rsidTr="00832502">
        <w:trPr>
          <w:cantSplit/>
          <w:trHeight w:val="20"/>
        </w:trPr>
        <w:tc>
          <w:tcPr>
            <w:tcW w:w="2799" w:type="dxa"/>
            <w:vMerge/>
          </w:tcPr>
          <w:p w:rsidR="0007030A" w:rsidRPr="000D432F" w:rsidRDefault="0007030A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07030A" w:rsidRPr="000D432F" w:rsidRDefault="0007030A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07030A" w:rsidRDefault="0007030A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07030A" w:rsidRPr="000D432F" w:rsidRDefault="0007030A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7030A" w:rsidRPr="000D432F" w:rsidTr="000F0522">
        <w:trPr>
          <w:cantSplit/>
          <w:trHeight w:val="20"/>
        </w:trPr>
        <w:tc>
          <w:tcPr>
            <w:tcW w:w="2799" w:type="dxa"/>
            <w:vMerge/>
          </w:tcPr>
          <w:p w:rsidR="0007030A" w:rsidRPr="000D432F" w:rsidRDefault="0007030A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07030A" w:rsidRPr="000D432F" w:rsidRDefault="0007030A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783" w:type="dxa"/>
          </w:tcPr>
          <w:p w:rsidR="0007030A" w:rsidRPr="000D432F" w:rsidRDefault="0007030A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рисунка</w:t>
            </w:r>
            <w:r w:rsidRPr="000F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драпировки, закрепленной на вертикальной плоскости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одной</w:t>
            </w:r>
            <w:r w:rsidRPr="000F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точк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крепления. Линейно-штриховой рисунок.Ф-А4.</w:t>
            </w:r>
          </w:p>
        </w:tc>
        <w:tc>
          <w:tcPr>
            <w:tcW w:w="993" w:type="dxa"/>
          </w:tcPr>
          <w:p w:rsidR="0007030A" w:rsidRPr="0007030A" w:rsidRDefault="0007030A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0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7030A" w:rsidRPr="000D432F" w:rsidRDefault="0007030A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7030A" w:rsidRPr="000D432F" w:rsidTr="000F0522">
        <w:trPr>
          <w:cantSplit/>
          <w:trHeight w:val="20"/>
        </w:trPr>
        <w:tc>
          <w:tcPr>
            <w:tcW w:w="2799" w:type="dxa"/>
            <w:vMerge/>
          </w:tcPr>
          <w:p w:rsidR="0007030A" w:rsidRPr="000D432F" w:rsidRDefault="0007030A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07030A" w:rsidRPr="000D432F" w:rsidRDefault="0007030A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8783" w:type="dxa"/>
          </w:tcPr>
          <w:p w:rsidR="0007030A" w:rsidRPr="000D432F" w:rsidRDefault="0007030A" w:rsidP="00070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рисунка</w:t>
            </w:r>
            <w:r w:rsidRPr="000F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драпировки, закрепленной на вертикальной плоскости в двух точках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крепления. Тональное решение. Ф-А4.</w:t>
            </w:r>
          </w:p>
        </w:tc>
        <w:tc>
          <w:tcPr>
            <w:tcW w:w="993" w:type="dxa"/>
          </w:tcPr>
          <w:p w:rsidR="0007030A" w:rsidRPr="0007030A" w:rsidRDefault="0007030A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03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7030A" w:rsidRPr="000D432F" w:rsidRDefault="0007030A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7030A" w:rsidRPr="000D432F" w:rsidTr="00832502">
        <w:trPr>
          <w:cantSplit/>
          <w:trHeight w:val="20"/>
        </w:trPr>
        <w:tc>
          <w:tcPr>
            <w:tcW w:w="2799" w:type="dxa"/>
            <w:vMerge/>
          </w:tcPr>
          <w:p w:rsidR="0007030A" w:rsidRPr="000D432F" w:rsidRDefault="0007030A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07030A" w:rsidRPr="000D432F" w:rsidRDefault="0007030A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07030A" w:rsidRPr="001D0EC0" w:rsidRDefault="001D0EC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0E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07030A" w:rsidRPr="000D432F" w:rsidRDefault="0007030A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7030A" w:rsidRPr="000D432F" w:rsidTr="00832502">
        <w:trPr>
          <w:cantSplit/>
          <w:trHeight w:val="20"/>
        </w:trPr>
        <w:tc>
          <w:tcPr>
            <w:tcW w:w="2799" w:type="dxa"/>
            <w:vMerge/>
          </w:tcPr>
          <w:p w:rsidR="0007030A" w:rsidRPr="000D432F" w:rsidRDefault="0007030A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07030A" w:rsidRPr="000D432F" w:rsidRDefault="0007030A" w:rsidP="000703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рисунка деталей одежды с использованием складок и драпировок.</w:t>
            </w:r>
          </w:p>
        </w:tc>
        <w:tc>
          <w:tcPr>
            <w:tcW w:w="993" w:type="dxa"/>
            <w:vMerge/>
          </w:tcPr>
          <w:p w:rsidR="0007030A" w:rsidRDefault="0007030A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07030A" w:rsidRPr="000D432F" w:rsidRDefault="0007030A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035D" w:rsidRPr="000D432F" w:rsidTr="00832502">
        <w:trPr>
          <w:cantSplit/>
          <w:trHeight w:val="20"/>
        </w:trPr>
        <w:tc>
          <w:tcPr>
            <w:tcW w:w="2799" w:type="dxa"/>
            <w:vMerge w:val="restart"/>
          </w:tcPr>
          <w:p w:rsidR="0008035D" w:rsidRDefault="0008035D" w:rsidP="000703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="00920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75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08035D" w:rsidRPr="000D432F" w:rsidRDefault="0008035D" w:rsidP="000703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Рисунок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1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натюрморта</w:t>
            </w:r>
          </w:p>
        </w:tc>
        <w:tc>
          <w:tcPr>
            <w:tcW w:w="9212" w:type="dxa"/>
            <w:gridSpan w:val="2"/>
          </w:tcPr>
          <w:p w:rsidR="0008035D" w:rsidRPr="000D432F" w:rsidRDefault="0008035D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08035D" w:rsidRDefault="0008035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35D" w:rsidRPr="000D432F" w:rsidRDefault="007A70D5" w:rsidP="007A70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8035D" w:rsidRPr="000D432F" w:rsidTr="000F0522">
        <w:trPr>
          <w:cantSplit/>
          <w:trHeight w:val="20"/>
        </w:trPr>
        <w:tc>
          <w:tcPr>
            <w:tcW w:w="2799" w:type="dxa"/>
            <w:vMerge/>
          </w:tcPr>
          <w:p w:rsidR="0008035D" w:rsidRPr="000D432F" w:rsidRDefault="0008035D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08035D" w:rsidRPr="000D432F" w:rsidRDefault="0008035D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783" w:type="dxa"/>
          </w:tcPr>
          <w:p w:rsidR="0008035D" w:rsidRPr="000D432F" w:rsidRDefault="0008035D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489C">
              <w:rPr>
                <w:rFonts w:ascii="Times New Roman" w:hAnsi="Times New Roman" w:cs="Times New Roman"/>
                <w:sz w:val="24"/>
                <w:szCs w:val="24"/>
              </w:rPr>
              <w:t>Рисование натюрморта из предметов быта.   Анализ формы предметов быта. Методы сквозной прорисовки. Композиция листа.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ледовательность рисования</w:t>
            </w:r>
            <w:r w:rsidRPr="001E489C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натюрморта.</w:t>
            </w: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</w:tcPr>
          <w:p w:rsidR="0008035D" w:rsidRPr="0008035D" w:rsidRDefault="0008035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8035D" w:rsidRPr="000D432F" w:rsidRDefault="0008035D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035D" w:rsidRPr="000D432F" w:rsidTr="00832502">
        <w:trPr>
          <w:cantSplit/>
          <w:trHeight w:val="20"/>
        </w:trPr>
        <w:tc>
          <w:tcPr>
            <w:tcW w:w="2799" w:type="dxa"/>
            <w:vMerge/>
          </w:tcPr>
          <w:p w:rsidR="0008035D" w:rsidRPr="000D432F" w:rsidRDefault="0008035D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08035D" w:rsidRPr="000D432F" w:rsidRDefault="0008035D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08035D" w:rsidRDefault="0008035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08035D" w:rsidRPr="000D432F" w:rsidRDefault="0008035D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035D" w:rsidRPr="000D432F" w:rsidTr="000F0522">
        <w:trPr>
          <w:cantSplit/>
          <w:trHeight w:val="20"/>
        </w:trPr>
        <w:tc>
          <w:tcPr>
            <w:tcW w:w="2799" w:type="dxa"/>
            <w:vMerge/>
          </w:tcPr>
          <w:p w:rsidR="0008035D" w:rsidRPr="000D432F" w:rsidRDefault="0008035D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vMerge w:val="restart"/>
          </w:tcPr>
          <w:p w:rsidR="0008035D" w:rsidRPr="000D432F" w:rsidRDefault="0008035D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783" w:type="dxa"/>
          </w:tcPr>
          <w:p w:rsidR="0008035D" w:rsidRPr="000D432F" w:rsidRDefault="0008035D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CB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рисунка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тематического натюрморта из 2 - 3</w:t>
            </w:r>
            <w:r w:rsidRPr="00493CB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быта с драпировкой. </w:t>
            </w:r>
            <w:r w:rsidRPr="001E489C">
              <w:rPr>
                <w:rFonts w:ascii="Times New Roman" w:hAnsi="Times New Roman" w:cs="Times New Roman"/>
                <w:sz w:val="24"/>
                <w:szCs w:val="24"/>
              </w:rPr>
              <w:t>Методы сквозной прорисовки. Композиция листа.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Ф-А3.</w:t>
            </w:r>
          </w:p>
        </w:tc>
        <w:tc>
          <w:tcPr>
            <w:tcW w:w="993" w:type="dxa"/>
          </w:tcPr>
          <w:p w:rsidR="0008035D" w:rsidRPr="0008035D" w:rsidRDefault="0008035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8035D" w:rsidRPr="000D432F" w:rsidRDefault="0008035D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035D" w:rsidRPr="000D432F" w:rsidTr="000F0522">
        <w:trPr>
          <w:cantSplit/>
          <w:trHeight w:val="20"/>
        </w:trPr>
        <w:tc>
          <w:tcPr>
            <w:tcW w:w="2799" w:type="dxa"/>
            <w:vMerge/>
          </w:tcPr>
          <w:p w:rsidR="0008035D" w:rsidRPr="000D432F" w:rsidRDefault="0008035D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:rsidR="0008035D" w:rsidRDefault="0008035D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83" w:type="dxa"/>
          </w:tcPr>
          <w:p w:rsidR="0008035D" w:rsidRPr="00493CBE" w:rsidRDefault="0008035D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B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рисунка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тематического натюрморта из 2 - 3</w:t>
            </w:r>
            <w:r w:rsidRPr="00493CB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быта с драпировкой. Тональное решение. Ф-А3.</w:t>
            </w:r>
          </w:p>
        </w:tc>
        <w:tc>
          <w:tcPr>
            <w:tcW w:w="993" w:type="dxa"/>
          </w:tcPr>
          <w:p w:rsidR="0008035D" w:rsidRPr="0008035D" w:rsidRDefault="0008035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8035D" w:rsidRPr="000D432F" w:rsidRDefault="0008035D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035D" w:rsidRPr="000D432F" w:rsidTr="00832502">
        <w:trPr>
          <w:cantSplit/>
          <w:trHeight w:val="20"/>
        </w:trPr>
        <w:tc>
          <w:tcPr>
            <w:tcW w:w="2799" w:type="dxa"/>
            <w:vMerge/>
          </w:tcPr>
          <w:p w:rsidR="0008035D" w:rsidRPr="000D432F" w:rsidRDefault="0008035D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08035D" w:rsidRPr="00493CBE" w:rsidRDefault="0008035D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08035D" w:rsidRPr="001D0EC0" w:rsidRDefault="001D0EC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0E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08035D" w:rsidRPr="000D432F" w:rsidRDefault="0008035D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035D" w:rsidRPr="000D432F" w:rsidTr="00832502">
        <w:trPr>
          <w:cantSplit/>
          <w:trHeight w:val="20"/>
        </w:trPr>
        <w:tc>
          <w:tcPr>
            <w:tcW w:w="2799" w:type="dxa"/>
            <w:vMerge/>
          </w:tcPr>
          <w:p w:rsidR="0008035D" w:rsidRPr="000D432F" w:rsidRDefault="0008035D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08035D" w:rsidRPr="0008035D" w:rsidRDefault="0008035D" w:rsidP="00C20336">
            <w:pPr>
              <w:pStyle w:val="a5"/>
              <w:numPr>
                <w:ilvl w:val="0"/>
                <w:numId w:val="19"/>
              </w:numPr>
              <w:ind w:left="318" w:hanging="318"/>
              <w:jc w:val="both"/>
              <w:rPr>
                <w:bCs/>
              </w:rPr>
            </w:pPr>
            <w:r w:rsidRPr="0008035D">
              <w:rPr>
                <w:bCs/>
              </w:rPr>
              <w:t xml:space="preserve">Выполнение рисунка предметов быта простой формы (кринки, горшка, миски). Сквозная прорисовка; </w:t>
            </w:r>
          </w:p>
          <w:p w:rsidR="0008035D" w:rsidRPr="0008035D" w:rsidRDefault="0008035D" w:rsidP="00C20336">
            <w:pPr>
              <w:pStyle w:val="a5"/>
              <w:numPr>
                <w:ilvl w:val="0"/>
                <w:numId w:val="19"/>
              </w:numPr>
              <w:shd w:val="clear" w:color="auto" w:fill="FFFFFF"/>
              <w:ind w:left="318" w:hanging="318"/>
              <w:rPr>
                <w:shd w:val="clear" w:color="auto" w:fill="FFFFFF"/>
              </w:rPr>
            </w:pPr>
            <w:r w:rsidRPr="0008035D">
              <w:rPr>
                <w:bCs/>
              </w:rPr>
              <w:t>Выполнение рисунка натюрморта из 2х-3х предмета быта с фруктами. Тональное решение.</w:t>
            </w:r>
          </w:p>
        </w:tc>
        <w:tc>
          <w:tcPr>
            <w:tcW w:w="993" w:type="dxa"/>
            <w:vMerge/>
          </w:tcPr>
          <w:p w:rsidR="0008035D" w:rsidRDefault="0008035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08035D" w:rsidRPr="000D432F" w:rsidRDefault="0008035D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832502">
        <w:trPr>
          <w:cantSplit/>
          <w:trHeight w:val="20"/>
        </w:trPr>
        <w:tc>
          <w:tcPr>
            <w:tcW w:w="2799" w:type="dxa"/>
            <w:vMerge w:val="restart"/>
          </w:tcPr>
          <w:p w:rsidR="007A70D5" w:rsidRPr="000D432F" w:rsidRDefault="007A70D5" w:rsidP="00920F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</w:t>
            </w:r>
            <w:r w:rsidRPr="00D51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Графические приемы изображения натюрморта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(черно-белая графика)</w:t>
            </w:r>
          </w:p>
        </w:tc>
        <w:tc>
          <w:tcPr>
            <w:tcW w:w="9212" w:type="dxa"/>
            <w:gridSpan w:val="2"/>
          </w:tcPr>
          <w:p w:rsidR="007A70D5" w:rsidRPr="000D432F" w:rsidRDefault="007A70D5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7A70D5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A70D5" w:rsidRPr="000D432F" w:rsidTr="000F0522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7A70D5" w:rsidRPr="000D432F" w:rsidRDefault="007A70D5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783" w:type="dxa"/>
          </w:tcPr>
          <w:p w:rsidR="007A70D5" w:rsidRPr="000D432F" w:rsidRDefault="007A70D5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51F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художественной графике. Изобразительные средства художественной графики. Графическое решение натюрморта.</w:t>
            </w:r>
          </w:p>
        </w:tc>
        <w:tc>
          <w:tcPr>
            <w:tcW w:w="993" w:type="dxa"/>
          </w:tcPr>
          <w:p w:rsidR="007A70D5" w:rsidRPr="00225B1C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832502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A70D5" w:rsidRPr="000D432F" w:rsidRDefault="007A70D5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7A70D5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0F0522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7A70D5" w:rsidRPr="000D432F" w:rsidRDefault="007A70D5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783" w:type="dxa"/>
          </w:tcPr>
          <w:p w:rsidR="007A70D5" w:rsidRPr="000D432F" w:rsidRDefault="007A70D5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71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использование графических приемов в рисунке натюрморта. Графическое решение натюрморта из предметов быта приемом «Линия».</w:t>
            </w:r>
          </w:p>
        </w:tc>
        <w:tc>
          <w:tcPr>
            <w:tcW w:w="993" w:type="dxa"/>
          </w:tcPr>
          <w:p w:rsidR="007A70D5" w:rsidRPr="00225B1C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0F0522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7A70D5" w:rsidRPr="000D432F" w:rsidRDefault="007A70D5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8783" w:type="dxa"/>
          </w:tcPr>
          <w:p w:rsidR="007A70D5" w:rsidRPr="000D432F" w:rsidRDefault="007A70D5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713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Графическое решение натюрморта из предметов быта приемом «Линия с пятном».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Ф-А4.</w:t>
            </w:r>
          </w:p>
        </w:tc>
        <w:tc>
          <w:tcPr>
            <w:tcW w:w="993" w:type="dxa"/>
          </w:tcPr>
          <w:p w:rsidR="007A70D5" w:rsidRPr="00225B1C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0F0522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vMerge w:val="restart"/>
          </w:tcPr>
          <w:p w:rsidR="007A70D5" w:rsidRPr="000D432F" w:rsidRDefault="007A70D5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8783" w:type="dxa"/>
          </w:tcPr>
          <w:p w:rsidR="007A70D5" w:rsidRPr="000D432F" w:rsidRDefault="007A70D5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рисунка тематического </w:t>
            </w:r>
            <w:r w:rsidRPr="00DF3713">
              <w:rPr>
                <w:rFonts w:ascii="Times New Roman" w:hAnsi="Times New Roman" w:cs="Times New Roman"/>
                <w:bCs/>
                <w:sz w:val="24"/>
                <w:szCs w:val="24"/>
              </w:rPr>
              <w:t>натюрморта из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-3</w:t>
            </w:r>
            <w:r w:rsidRPr="00DF3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предметов быта на фоне драпировки с использованием комбинаций различных изобразительных средств графики.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Композиция листа. Ф-А3.</w:t>
            </w:r>
          </w:p>
        </w:tc>
        <w:tc>
          <w:tcPr>
            <w:tcW w:w="993" w:type="dxa"/>
          </w:tcPr>
          <w:p w:rsidR="007A70D5" w:rsidRPr="00225B1C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0F0522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:rsidR="007A70D5" w:rsidRPr="000D432F" w:rsidRDefault="007A70D5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83" w:type="dxa"/>
          </w:tcPr>
          <w:p w:rsidR="007A70D5" w:rsidRPr="000D432F" w:rsidRDefault="007A70D5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тематического натюрморта. Передача фактуры различных материалов (дерево, камень, стекло, металл) графическими средствами. Решение: черно-белая графика.</w:t>
            </w:r>
          </w:p>
        </w:tc>
        <w:tc>
          <w:tcPr>
            <w:tcW w:w="993" w:type="dxa"/>
          </w:tcPr>
          <w:p w:rsidR="007A70D5" w:rsidRPr="00225B1C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832502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A70D5" w:rsidRPr="000D432F" w:rsidRDefault="007A70D5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7A70D5" w:rsidRPr="001D0EC0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0E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832502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A70D5" w:rsidRPr="00C33C9F" w:rsidRDefault="007A70D5" w:rsidP="00C20336">
            <w:pPr>
              <w:pStyle w:val="a5"/>
              <w:numPr>
                <w:ilvl w:val="0"/>
                <w:numId w:val="7"/>
              </w:numPr>
              <w:shd w:val="clear" w:color="auto" w:fill="FFFFFF"/>
              <w:ind w:left="320" w:hanging="320"/>
            </w:pPr>
            <w:r w:rsidRPr="00C33C9F">
              <w:t xml:space="preserve">Работа с конспектом лекций, информационными источниками стр. 199-202 [1], стр. 42-56 [2]; </w:t>
            </w:r>
          </w:p>
          <w:p w:rsidR="007A70D5" w:rsidRPr="00C33C9F" w:rsidRDefault="007A70D5" w:rsidP="00C20336">
            <w:pPr>
              <w:pStyle w:val="a5"/>
              <w:numPr>
                <w:ilvl w:val="0"/>
                <w:numId w:val="7"/>
              </w:numPr>
              <w:shd w:val="clear" w:color="auto" w:fill="FFFFFF"/>
              <w:ind w:left="320" w:hanging="320"/>
            </w:pPr>
            <w:r w:rsidRPr="00C33C9F">
              <w:t>Работа с интернет - ресурсами для ознакомления с работами художников в области художественной графики;</w:t>
            </w:r>
          </w:p>
          <w:p w:rsidR="007A70D5" w:rsidRPr="007A0D19" w:rsidRDefault="007A70D5" w:rsidP="00C20336">
            <w:pPr>
              <w:pStyle w:val="a5"/>
              <w:numPr>
                <w:ilvl w:val="0"/>
                <w:numId w:val="7"/>
              </w:numPr>
              <w:ind w:left="320" w:hanging="320"/>
              <w:outlineLvl w:val="1"/>
              <w:rPr>
                <w:shd w:val="clear" w:color="auto" w:fill="FFFFFF"/>
              </w:rPr>
            </w:pPr>
            <w:r w:rsidRPr="00C33C9F">
              <w:t>Выполнение зарисовок  полосатой драпировки, расположенной на горизонтальной плоскости с крупными складками средствами графики. Ф-А4</w:t>
            </w:r>
            <w:r>
              <w:t>.</w:t>
            </w:r>
          </w:p>
        </w:tc>
        <w:tc>
          <w:tcPr>
            <w:tcW w:w="993" w:type="dxa"/>
            <w:vMerge/>
          </w:tcPr>
          <w:p w:rsidR="007A70D5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2799" w:type="dxa"/>
          </w:tcPr>
          <w:p w:rsidR="006153E4" w:rsidRPr="000D432F" w:rsidRDefault="006153E4" w:rsidP="00AE4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</w:p>
          <w:p w:rsidR="006153E4" w:rsidRPr="00D60A21" w:rsidRDefault="00D60A21" w:rsidP="00E8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0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Изображение </w:t>
            </w:r>
            <w:r w:rsidR="00E82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головы человека</w:t>
            </w:r>
          </w:p>
        </w:tc>
        <w:tc>
          <w:tcPr>
            <w:tcW w:w="9212" w:type="dxa"/>
            <w:gridSpan w:val="2"/>
          </w:tcPr>
          <w:p w:rsidR="006153E4" w:rsidRPr="000D432F" w:rsidRDefault="006153E4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6153E4" w:rsidRPr="000D432F" w:rsidRDefault="001D0EC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04" w:type="dxa"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13116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F13116" w:rsidRDefault="00F13116" w:rsidP="000D12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  <w:r w:rsidRPr="00D60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D12D4" w:rsidRPr="000D432F" w:rsidRDefault="007F69F1" w:rsidP="00E8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Анатомическое строение </w:t>
            </w:r>
            <w:r w:rsidR="00E82A36">
              <w:rPr>
                <w:rFonts w:ascii="Times New Roman" w:hAnsi="Times New Roman" w:cs="Times New Roman"/>
                <w:b/>
                <w:sz w:val="24"/>
                <w:szCs w:val="24"/>
              </w:rPr>
              <w:t>голов</w:t>
            </w:r>
            <w:r w:rsidR="000D12D4" w:rsidRPr="000103A1">
              <w:rPr>
                <w:rFonts w:ascii="Times New Roman" w:hAnsi="Times New Roman" w:cs="Times New Roman"/>
                <w:b/>
                <w:sz w:val="24"/>
                <w:szCs w:val="24"/>
              </w:rPr>
              <w:t>ы человека</w:t>
            </w:r>
          </w:p>
        </w:tc>
        <w:tc>
          <w:tcPr>
            <w:tcW w:w="9212" w:type="dxa"/>
            <w:gridSpan w:val="2"/>
          </w:tcPr>
          <w:p w:rsidR="00F13116" w:rsidRPr="000D432F" w:rsidRDefault="00F13116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F13116" w:rsidRPr="000D432F" w:rsidRDefault="00842299" w:rsidP="00B86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116" w:rsidRPr="000D432F" w:rsidRDefault="007A70D5" w:rsidP="007A70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13116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F13116" w:rsidRPr="000D432F" w:rsidRDefault="00F13116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F13116" w:rsidRPr="00D60A21" w:rsidRDefault="007F69F1" w:rsidP="007A0D1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Анатомическое строение головы человека. Мышцы головы человека. Череп – основа формы головы человека. Основные соотношения размеров переднего и заднего отделов черепа. Анатомическое строение лицевой части. Основные пропорциональные особенности.</w:t>
            </w:r>
          </w:p>
        </w:tc>
        <w:tc>
          <w:tcPr>
            <w:tcW w:w="993" w:type="dxa"/>
          </w:tcPr>
          <w:p w:rsidR="00F13116" w:rsidRPr="000D432F" w:rsidRDefault="00F1311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F13116" w:rsidRPr="000D432F" w:rsidRDefault="00F13116" w:rsidP="00B86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13116" w:rsidRPr="000D432F" w:rsidTr="00DB52D0">
        <w:trPr>
          <w:cantSplit/>
          <w:trHeight w:val="20"/>
        </w:trPr>
        <w:tc>
          <w:tcPr>
            <w:tcW w:w="2799" w:type="dxa"/>
            <w:vMerge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F13116" w:rsidRPr="000D432F" w:rsidRDefault="00F13116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F13116" w:rsidRPr="000D432F" w:rsidRDefault="0084229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13116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F13116" w:rsidRPr="000D432F" w:rsidRDefault="00F13116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F13116" w:rsidRPr="00D60A21" w:rsidRDefault="007F69F1" w:rsidP="00430A18">
            <w:pPr>
              <w:pStyle w:val="a5"/>
              <w:shd w:val="clear" w:color="auto" w:fill="FFFFFF"/>
              <w:ind w:left="33"/>
              <w:rPr>
                <w:bCs/>
              </w:rPr>
            </w:pPr>
            <w:r>
              <w:rPr>
                <w:lang w:eastAsia="en-US"/>
              </w:rPr>
              <w:t>Выполнение линейно-конструктивного рисунка черепа человека в фас. Конструктивно-тональное решение. Ф-А4.</w:t>
            </w:r>
          </w:p>
        </w:tc>
        <w:tc>
          <w:tcPr>
            <w:tcW w:w="993" w:type="dxa"/>
          </w:tcPr>
          <w:p w:rsidR="00F13116" w:rsidRPr="000D432F" w:rsidRDefault="00F1311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13116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F13116" w:rsidRPr="000D432F" w:rsidRDefault="00F13116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F13116" w:rsidRPr="00832502" w:rsidRDefault="007F69F1" w:rsidP="00C734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линейно-конструктивного рисунка черепа человека в профиль. Конструктивно-тональное решение. Ф-А</w:t>
            </w:r>
            <w:r w:rsidR="00C734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F13116" w:rsidRPr="000D432F" w:rsidRDefault="00F1311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4331A9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506A64" w:rsidRPr="00D60A21" w:rsidRDefault="00506A64" w:rsidP="00394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506A64" w:rsidRDefault="001D0EC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4331A9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506A64" w:rsidRPr="00D60A21" w:rsidRDefault="007A7F93" w:rsidP="007A7F93">
            <w:pPr>
              <w:pStyle w:val="a5"/>
              <w:ind w:left="36"/>
              <w:outlineLvl w:val="1"/>
              <w:rPr>
                <w:bCs/>
              </w:rPr>
            </w:pPr>
            <w:r w:rsidRPr="006A1C4D">
              <w:rPr>
                <w:lang w:eastAsia="en-US"/>
              </w:rPr>
              <w:t xml:space="preserve">Проработка конспектов занятий, учебной и специальной литературы. </w:t>
            </w:r>
            <w:r>
              <w:rPr>
                <w:lang w:eastAsia="en-US"/>
              </w:rPr>
              <w:t xml:space="preserve">Стр. 71-82 </w:t>
            </w:r>
            <w:r w:rsidRPr="00C33C9F">
              <w:t>[1]</w:t>
            </w:r>
            <w:r>
              <w:rPr>
                <w:lang w:eastAsia="en-US"/>
              </w:rPr>
              <w:t xml:space="preserve">. </w:t>
            </w:r>
            <w:r w:rsidRPr="006A1C4D">
              <w:rPr>
                <w:lang w:eastAsia="en-US"/>
              </w:rPr>
              <w:t>Работа с интерне</w:t>
            </w:r>
            <w:r>
              <w:rPr>
                <w:lang w:eastAsia="en-US"/>
              </w:rPr>
              <w:t xml:space="preserve">т </w:t>
            </w:r>
            <w:r w:rsidRPr="006A1C4D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6A1C4D">
              <w:rPr>
                <w:lang w:eastAsia="en-US"/>
              </w:rPr>
              <w:t>ресурсами. Подготовка материалов и инстр</w:t>
            </w:r>
            <w:r>
              <w:rPr>
                <w:lang w:eastAsia="en-US"/>
              </w:rPr>
              <w:t>ументов к практическим занятиям.</w:t>
            </w:r>
          </w:p>
        </w:tc>
        <w:tc>
          <w:tcPr>
            <w:tcW w:w="993" w:type="dxa"/>
            <w:vMerge/>
          </w:tcPr>
          <w:p w:rsidR="00506A64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5D74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FA5D74" w:rsidRPr="000F4A74" w:rsidRDefault="00FA5D74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74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FA5D74" w:rsidRPr="000F4A74" w:rsidRDefault="007F69F1" w:rsidP="00430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Пропорции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голов</w:t>
            </w:r>
            <w:r w:rsidRPr="000103A1">
              <w:rPr>
                <w:rFonts w:ascii="Times New Roman" w:hAnsi="Times New Roman" w:cs="Times New Roman"/>
                <w:b/>
                <w:sz w:val="24"/>
                <w:szCs w:val="24"/>
              </w:rPr>
              <w:t>ы человека</w:t>
            </w:r>
          </w:p>
        </w:tc>
        <w:tc>
          <w:tcPr>
            <w:tcW w:w="9212" w:type="dxa"/>
            <w:gridSpan w:val="2"/>
          </w:tcPr>
          <w:p w:rsidR="00FA5D74" w:rsidRPr="000F4A74" w:rsidRDefault="00FA5D74" w:rsidP="000F4A7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FA5D7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D74" w:rsidRPr="000D432F" w:rsidRDefault="007A70D5" w:rsidP="007A70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A5D74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FA5D74" w:rsidRPr="000F4A74" w:rsidRDefault="00FA5D74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FA5D74" w:rsidRPr="000F4A74" w:rsidRDefault="00FA5D74" w:rsidP="000F4A7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4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FA5D74" w:rsidRPr="000F4A74" w:rsidRDefault="00C7341E" w:rsidP="00C7341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 пропорциях головы человека. Схема пропорций головы человека. Пропорции головы в фас и профиль. Части лица и их анатомическое строение.</w:t>
            </w:r>
          </w:p>
        </w:tc>
        <w:tc>
          <w:tcPr>
            <w:tcW w:w="993" w:type="dxa"/>
          </w:tcPr>
          <w:p w:rsidR="00FA5D74" w:rsidRPr="000D432F" w:rsidRDefault="00FA5D7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A5D74" w:rsidRPr="000D432F" w:rsidRDefault="00FA5D7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5D74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FA5D74" w:rsidRPr="000F4A74" w:rsidRDefault="00FA5D74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FA5D74" w:rsidRPr="000F4A74" w:rsidRDefault="00FA5D74" w:rsidP="000F4A7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FA5D74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FA5D74" w:rsidRPr="000D432F" w:rsidRDefault="00FA5D7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F4A74" w:rsidRDefault="00212811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212811" w:rsidRPr="000F4A74" w:rsidRDefault="00212811" w:rsidP="000F4A7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4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212811" w:rsidRPr="000F4A74" w:rsidRDefault="00C7341E" w:rsidP="007A7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="007A7F93">
              <w:rPr>
                <w:rFonts w:ascii="Times New Roman" w:hAnsi="Times New Roman" w:cs="Times New Roman"/>
                <w:bCs/>
                <w:sz w:val="24"/>
                <w:szCs w:val="24"/>
              </w:rPr>
              <w:t>схем пропорционально-</w:t>
            </w:r>
            <w:r w:rsidRPr="00EB4F57">
              <w:rPr>
                <w:rFonts w:ascii="Times New Roman" w:hAnsi="Times New Roman" w:cs="Times New Roman"/>
                <w:sz w:val="24"/>
                <w:szCs w:val="24"/>
              </w:rPr>
              <w:t>перспективного рисунка головы человека в различных ракурсах.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Ф-А4.</w:t>
            </w:r>
          </w:p>
        </w:tc>
        <w:tc>
          <w:tcPr>
            <w:tcW w:w="993" w:type="dxa"/>
          </w:tcPr>
          <w:p w:rsidR="00212811" w:rsidRPr="000D432F" w:rsidRDefault="00212811" w:rsidP="00FA5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F4A74" w:rsidRDefault="00212811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212811" w:rsidRPr="000F4A74" w:rsidRDefault="00212811" w:rsidP="000F4A7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4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212811" w:rsidRPr="000F4A74" w:rsidRDefault="00C7341E" w:rsidP="00C73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Pr="00EB4F57">
              <w:rPr>
                <w:rFonts w:ascii="Times New Roman" w:hAnsi="Times New Roman" w:cs="Times New Roman"/>
                <w:sz w:val="24"/>
                <w:szCs w:val="24"/>
              </w:rPr>
              <w:t>рисунка головы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схеме в положении фас. Ф-А4.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9F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7F69F1" w:rsidRPr="000F4A74" w:rsidRDefault="007F69F1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7F69F1" w:rsidRPr="000F4A74" w:rsidRDefault="007A7F93" w:rsidP="000F4A7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7F69F1" w:rsidRDefault="00C7341E" w:rsidP="00C73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Pr="00EB4F57">
              <w:rPr>
                <w:rFonts w:ascii="Times New Roman" w:hAnsi="Times New Roman" w:cs="Times New Roman"/>
                <w:sz w:val="24"/>
                <w:szCs w:val="24"/>
              </w:rPr>
              <w:t>рисунка головы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схеме в положении профиль. Ф-А4.</w:t>
            </w:r>
          </w:p>
        </w:tc>
        <w:tc>
          <w:tcPr>
            <w:tcW w:w="993" w:type="dxa"/>
          </w:tcPr>
          <w:p w:rsidR="007F69F1" w:rsidRDefault="00E230B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F69F1" w:rsidRPr="000D432F" w:rsidRDefault="007F69F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9F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7F69F1" w:rsidRPr="000F4A74" w:rsidRDefault="007F69F1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7F69F1" w:rsidRPr="000F4A74" w:rsidRDefault="007A7F93" w:rsidP="000F4A7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3" w:type="dxa"/>
          </w:tcPr>
          <w:p w:rsidR="007F69F1" w:rsidRDefault="00C7341E" w:rsidP="00C73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Pr="00EB4F57">
              <w:rPr>
                <w:rFonts w:ascii="Times New Roman" w:hAnsi="Times New Roman" w:cs="Times New Roman"/>
                <w:sz w:val="24"/>
                <w:szCs w:val="24"/>
              </w:rPr>
              <w:t>рисунка головы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схеме в повороте 3/4. Ф-А4.</w:t>
            </w:r>
          </w:p>
        </w:tc>
        <w:tc>
          <w:tcPr>
            <w:tcW w:w="993" w:type="dxa"/>
          </w:tcPr>
          <w:p w:rsidR="007F69F1" w:rsidRDefault="00E230B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F69F1" w:rsidRPr="000D432F" w:rsidRDefault="007F69F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5D74" w:rsidRPr="000D432F" w:rsidTr="00DB52D0">
        <w:trPr>
          <w:cantSplit/>
          <w:trHeight w:val="20"/>
        </w:trPr>
        <w:tc>
          <w:tcPr>
            <w:tcW w:w="2799" w:type="dxa"/>
            <w:vMerge/>
          </w:tcPr>
          <w:p w:rsidR="00FA5D74" w:rsidRPr="000D432F" w:rsidRDefault="00FA5D7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FA5D74" w:rsidRPr="000D432F" w:rsidRDefault="00FA5D74" w:rsidP="00FA5D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FA5D74" w:rsidRPr="000D432F" w:rsidRDefault="001D0EC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FA5D74" w:rsidRPr="000D432F" w:rsidRDefault="00FA5D7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5D74" w:rsidRPr="000D432F" w:rsidTr="00DB52D0">
        <w:trPr>
          <w:cantSplit/>
          <w:trHeight w:val="20"/>
        </w:trPr>
        <w:tc>
          <w:tcPr>
            <w:tcW w:w="2799" w:type="dxa"/>
            <w:vMerge/>
          </w:tcPr>
          <w:p w:rsidR="00FA5D74" w:rsidRPr="000D432F" w:rsidRDefault="00FA5D7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A7F93" w:rsidRDefault="007A7F93" w:rsidP="007A7F93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4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Проработка конспектов занятий, учебной и специальной литературы. Стр. 82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- 88</w:t>
            </w:r>
            <w:r w:rsidRPr="00F24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41D1">
              <w:rPr>
                <w:rFonts w:ascii="Times New Roman" w:hAnsi="Times New Roman" w:cs="Times New Roman"/>
                <w:sz w:val="24"/>
                <w:szCs w:val="24"/>
              </w:rPr>
              <w:t>[1]</w:t>
            </w:r>
            <w:r w:rsidRPr="00F24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Работа с интерне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 </w:t>
            </w:r>
            <w:r w:rsidRPr="00F24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4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ресурсами. Подготовка материалов и инструментов к практическим занятиям;</w:t>
            </w:r>
          </w:p>
          <w:p w:rsidR="00FA5D74" w:rsidRPr="000D432F" w:rsidRDefault="007A7F93" w:rsidP="007A7F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набросков и зарисовок с натуры частей лица человека (нос, глаза, губы, ухо). Ф-А4.</w:t>
            </w:r>
          </w:p>
        </w:tc>
        <w:tc>
          <w:tcPr>
            <w:tcW w:w="993" w:type="dxa"/>
            <w:vMerge/>
          </w:tcPr>
          <w:p w:rsidR="00FA5D74" w:rsidRPr="000D432F" w:rsidRDefault="00FA5D7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A5D74" w:rsidRPr="000D432F" w:rsidRDefault="00FA5D7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2799" w:type="dxa"/>
          </w:tcPr>
          <w:p w:rsidR="00C33C9F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</w:p>
          <w:p w:rsidR="00465A93" w:rsidRPr="000D432F" w:rsidRDefault="00C33C9F" w:rsidP="00E8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Изображение</w:t>
            </w:r>
            <w:r w:rsidR="00E82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2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фигуры человека</w:t>
            </w:r>
          </w:p>
        </w:tc>
        <w:tc>
          <w:tcPr>
            <w:tcW w:w="9212" w:type="dxa"/>
            <w:gridSpan w:val="2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53E4" w:rsidRPr="000D432F" w:rsidRDefault="001D0EC0" w:rsidP="00506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504" w:type="dxa"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E82A36" w:rsidRDefault="000D4280" w:rsidP="000D1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  <w:r w:rsidR="00C33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280" w:rsidRPr="000D432F" w:rsidRDefault="00E82A36" w:rsidP="000D1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b/>
                <w:sz w:val="24"/>
                <w:szCs w:val="24"/>
              </w:rPr>
              <w:t>Пропорции фигуры человека</w:t>
            </w:r>
          </w:p>
        </w:tc>
        <w:tc>
          <w:tcPr>
            <w:tcW w:w="9212" w:type="dxa"/>
            <w:gridSpan w:val="2"/>
          </w:tcPr>
          <w:p w:rsidR="000D4280" w:rsidRPr="000D432F" w:rsidRDefault="000D4280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0D4280" w:rsidRPr="000D432F" w:rsidRDefault="0058366B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280" w:rsidRPr="000D432F" w:rsidRDefault="007A70D5" w:rsidP="007A70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0D4280" w:rsidRPr="000D432F" w:rsidRDefault="000D428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0D4280" w:rsidRPr="000D432F" w:rsidRDefault="00E82A36" w:rsidP="00306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13D">
              <w:rPr>
                <w:rFonts w:ascii="Times New Roman" w:hAnsi="Times New Roman" w:cs="Times New Roman"/>
                <w:sz w:val="24"/>
                <w:szCs w:val="24"/>
              </w:rPr>
              <w:t>Пропорции фигуры человека. Пропорции мужской, женской, детской фигуры человека. Основные опорные точки фигуры человека. Главная линия движения фигуры человека.</w:t>
            </w:r>
          </w:p>
        </w:tc>
        <w:tc>
          <w:tcPr>
            <w:tcW w:w="993" w:type="dxa"/>
          </w:tcPr>
          <w:p w:rsidR="000D4280" w:rsidRPr="000D432F" w:rsidRDefault="000D428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D4280" w:rsidRPr="000D432F" w:rsidRDefault="000D428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0D4280" w:rsidRPr="000D432F" w:rsidRDefault="000D4280" w:rsidP="004F177F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0D4280" w:rsidRPr="000D432F" w:rsidRDefault="0058366B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0D4280" w:rsidRPr="000D432F" w:rsidRDefault="000D428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47A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7F47A0" w:rsidRPr="000D432F" w:rsidRDefault="007F47A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7F47A0" w:rsidRPr="000D432F" w:rsidRDefault="007F47A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7F47A0" w:rsidRPr="000D432F" w:rsidRDefault="00E82A36" w:rsidP="00FE0453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Построение схемы фигуры человека во фронтальном положении с опорой на две ноги. Основные закономерности строения  фигуры человека.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Пропорции, каноны и модули в построении фигуры человека Ф-А</w:t>
            </w:r>
            <w:r>
              <w:rPr>
                <w:bCs/>
              </w:rPr>
              <w:t>4</w:t>
            </w: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F47A0" w:rsidRPr="000D432F" w:rsidRDefault="007F47A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F47A0" w:rsidRPr="000D432F" w:rsidRDefault="007F47A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F4E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62F4E" w:rsidRPr="000D432F" w:rsidRDefault="00262F4E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262F4E" w:rsidRPr="000D432F" w:rsidRDefault="00262F4E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262F4E" w:rsidRPr="000D432F" w:rsidRDefault="0058366B" w:rsidP="0058366B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сравнительной </w:t>
            </w: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схемы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пропорций мужской и женской фигур. Ф-А4.</w:t>
            </w:r>
          </w:p>
        </w:tc>
        <w:tc>
          <w:tcPr>
            <w:tcW w:w="993" w:type="dxa"/>
          </w:tcPr>
          <w:p w:rsidR="00262F4E" w:rsidRPr="000D432F" w:rsidRDefault="00262F4E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62F4E" w:rsidRPr="000D432F" w:rsidRDefault="00262F4E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701E0F" w:rsidRDefault="00701E0F" w:rsidP="00701E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Построение пропорциональной схемы детских фигур различных возрастных групп. </w:t>
            </w:r>
          </w:p>
          <w:p w:rsidR="00212811" w:rsidRPr="000D432F" w:rsidRDefault="00701E0F" w:rsidP="00FE0453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Ф-А4.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82A36" w:rsidRPr="000D432F" w:rsidTr="00836BA7">
        <w:trPr>
          <w:cantSplit/>
          <w:trHeight w:val="828"/>
        </w:trPr>
        <w:tc>
          <w:tcPr>
            <w:tcW w:w="2799" w:type="dxa"/>
            <w:vMerge/>
          </w:tcPr>
          <w:p w:rsidR="00E82A36" w:rsidRPr="000D432F" w:rsidRDefault="00E82A3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E82A36" w:rsidRPr="000D432F" w:rsidRDefault="00E82A36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3" w:type="dxa"/>
          </w:tcPr>
          <w:p w:rsidR="00E82A36" w:rsidRDefault="00E82A36" w:rsidP="00BD7957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рисунка основных схем движения (ходьба, бег, прыжок). Основные схемы движения, опорно-двигательные точки скелета. Изображение движения фигуры человека с учетом характера движения скелета. Ф-А4.</w:t>
            </w:r>
          </w:p>
        </w:tc>
        <w:tc>
          <w:tcPr>
            <w:tcW w:w="993" w:type="dxa"/>
          </w:tcPr>
          <w:p w:rsidR="00E82A36" w:rsidRPr="000D432F" w:rsidRDefault="00E82A3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82A36" w:rsidRPr="000D432F" w:rsidRDefault="00E82A3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3C23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C3C23" w:rsidRPr="000D432F" w:rsidRDefault="00CC3C2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CC3C23" w:rsidRPr="000D432F" w:rsidRDefault="00CC3C23" w:rsidP="004F177F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CC3C23" w:rsidRPr="000D432F" w:rsidRDefault="001D0EC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CC3C23" w:rsidRPr="000D432F" w:rsidRDefault="00CC3C23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3C23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C3C23" w:rsidRPr="000D432F" w:rsidRDefault="00CC3C2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E82A36" w:rsidRPr="007F69F1" w:rsidRDefault="00E82A36" w:rsidP="00C20336">
            <w:pPr>
              <w:pStyle w:val="a5"/>
              <w:numPr>
                <w:ilvl w:val="0"/>
                <w:numId w:val="21"/>
              </w:numPr>
              <w:ind w:left="320" w:hanging="320"/>
              <w:outlineLvl w:val="1"/>
              <w:rPr>
                <w:lang w:eastAsia="en-US"/>
              </w:rPr>
            </w:pPr>
            <w:r w:rsidRPr="007F69F1">
              <w:rPr>
                <w:lang w:eastAsia="en-US"/>
              </w:rPr>
              <w:t xml:space="preserve">Проработка конспектов занятий, учебной и специальной литературы. Стр. 98-105 </w:t>
            </w:r>
            <w:r w:rsidRPr="007F69F1">
              <w:t>[1]</w:t>
            </w:r>
            <w:r w:rsidRPr="007F69F1">
              <w:rPr>
                <w:lang w:eastAsia="en-US"/>
              </w:rPr>
              <w:t>. Работа с интернет - ресурсами. Подготовка материалов и инструментов к практическим занятиям;</w:t>
            </w:r>
          </w:p>
          <w:p w:rsidR="007F61A7" w:rsidRPr="000D432F" w:rsidRDefault="00E82A36" w:rsidP="00C20336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5387"/>
              </w:tabs>
              <w:ind w:left="320" w:hanging="320"/>
            </w:pPr>
            <w:r w:rsidRPr="007F69F1">
              <w:rPr>
                <w:lang w:eastAsia="en-US"/>
              </w:rPr>
              <w:t>Выполнение набросков человека в динамичных позах. Ф-А4.</w:t>
            </w:r>
          </w:p>
        </w:tc>
        <w:tc>
          <w:tcPr>
            <w:tcW w:w="993" w:type="dxa"/>
            <w:vMerge/>
          </w:tcPr>
          <w:p w:rsidR="00CC3C23" w:rsidRPr="000D432F" w:rsidRDefault="00CC3C23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C3C23" w:rsidRPr="000D432F" w:rsidRDefault="00CC3C23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6153E4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  <w:r w:rsidR="007A7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A7F93" w:rsidRPr="000D432F" w:rsidRDefault="007A7F9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Линейно-конструктивный рисунок конечностей тела человека</w:t>
            </w:r>
          </w:p>
          <w:p w:rsidR="006153E4" w:rsidRPr="000D432F" w:rsidRDefault="006153E4" w:rsidP="002D3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6153E4" w:rsidRPr="000D432F" w:rsidRDefault="00010298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3E4" w:rsidRPr="000D432F" w:rsidRDefault="007A70D5" w:rsidP="007A70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D0EC0" w:rsidRPr="000D432F" w:rsidTr="000C02E2">
        <w:trPr>
          <w:cantSplit/>
          <w:trHeight w:val="20"/>
        </w:trPr>
        <w:tc>
          <w:tcPr>
            <w:tcW w:w="2799" w:type="dxa"/>
            <w:vMerge/>
          </w:tcPr>
          <w:p w:rsidR="001D0EC0" w:rsidRPr="000D432F" w:rsidRDefault="001D0EC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1D0EC0" w:rsidRPr="000D432F" w:rsidRDefault="001D0EC0" w:rsidP="004D3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кости и мышцы конечностей фигуры человека. Связь формы конечностей с их анатомическим строением.</w:t>
            </w:r>
          </w:p>
        </w:tc>
        <w:tc>
          <w:tcPr>
            <w:tcW w:w="993" w:type="dxa"/>
          </w:tcPr>
          <w:p w:rsidR="001D0EC0" w:rsidRPr="000D432F" w:rsidRDefault="001D0EC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4" w:type="dxa"/>
            <w:vMerge/>
            <w:shd w:val="clear" w:color="auto" w:fill="auto"/>
          </w:tcPr>
          <w:p w:rsidR="001D0EC0" w:rsidRPr="000D432F" w:rsidRDefault="001D0EC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52D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D052D0" w:rsidRPr="000D432F" w:rsidRDefault="00D052D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D052D0" w:rsidRPr="000D432F" w:rsidRDefault="00D052D0" w:rsidP="004F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D052D0" w:rsidRPr="000D432F" w:rsidRDefault="00010298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D052D0" w:rsidRPr="000D432F" w:rsidRDefault="00D052D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D795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BD7957" w:rsidRPr="000D432F" w:rsidRDefault="00BD795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BD7957" w:rsidRPr="000D432F" w:rsidRDefault="00BD795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BD7957" w:rsidRPr="000D432F" w:rsidRDefault="007A7F93" w:rsidP="00CC3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зарисовок скелета кисти руки и предплечья. Конструктивно-тональное решение. Ф-А4.</w:t>
            </w:r>
          </w:p>
        </w:tc>
        <w:tc>
          <w:tcPr>
            <w:tcW w:w="993" w:type="dxa"/>
          </w:tcPr>
          <w:p w:rsidR="00BD7957" w:rsidRPr="000D432F" w:rsidRDefault="00BD795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D7957" w:rsidRPr="000D432F" w:rsidRDefault="00BD795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212811" w:rsidRPr="000D432F" w:rsidRDefault="00010298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A7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212811" w:rsidRDefault="007A7F93" w:rsidP="007A7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зарисовок скелета стопы с голенью в различных ракурсах. Конструктивно-тональное решение. Ф-А4.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36BA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836BA7" w:rsidRPr="000D432F" w:rsidRDefault="00836B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836BA7" w:rsidRDefault="00010298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D470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836BA7" w:rsidRDefault="00836BA7" w:rsidP="0083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линейно-конструктивного рисунка</w:t>
            </w:r>
            <w:r w:rsidR="00D4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стопы и стопы в обуви по представлению.</w:t>
            </w:r>
          </w:p>
        </w:tc>
        <w:tc>
          <w:tcPr>
            <w:tcW w:w="993" w:type="dxa"/>
          </w:tcPr>
          <w:p w:rsidR="00836BA7" w:rsidRDefault="00D470AB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36BA7" w:rsidRPr="000D432F" w:rsidRDefault="00836B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3C23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C3C23" w:rsidRPr="000D432F" w:rsidRDefault="00CC3C2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CC3C23" w:rsidRPr="000D432F" w:rsidRDefault="00CC3C23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CC3C23" w:rsidRPr="000D432F" w:rsidRDefault="001D0EC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CC3C23" w:rsidRPr="000D432F" w:rsidRDefault="00CC3C23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3C23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C3C23" w:rsidRPr="000D432F" w:rsidRDefault="00CC3C2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836BA7" w:rsidRPr="00836BA7" w:rsidRDefault="00836BA7" w:rsidP="00836BA7">
            <w:pPr>
              <w:pStyle w:val="a5"/>
              <w:numPr>
                <w:ilvl w:val="0"/>
                <w:numId w:val="22"/>
              </w:numPr>
              <w:ind w:left="320" w:hanging="320"/>
              <w:outlineLvl w:val="1"/>
              <w:rPr>
                <w:lang w:eastAsia="en-US"/>
              </w:rPr>
            </w:pPr>
            <w:r w:rsidRPr="00836BA7">
              <w:rPr>
                <w:lang w:eastAsia="en-US"/>
              </w:rPr>
              <w:t xml:space="preserve">Проработка конспектов занятий, учебной </w:t>
            </w:r>
            <w:r>
              <w:rPr>
                <w:lang w:eastAsia="en-US"/>
              </w:rPr>
              <w:t>и специальной литературы. Стр. 107-114</w:t>
            </w:r>
            <w:r w:rsidRPr="00836BA7">
              <w:rPr>
                <w:lang w:eastAsia="en-US"/>
              </w:rPr>
              <w:t xml:space="preserve"> </w:t>
            </w:r>
            <w:r w:rsidRPr="00836BA7">
              <w:t>[1]</w:t>
            </w:r>
            <w:r w:rsidRPr="00836BA7">
              <w:rPr>
                <w:lang w:eastAsia="en-US"/>
              </w:rPr>
              <w:t>. Работа с интернет - ресурсами. Подготовка материалов и инструментов к практическим занятиям;</w:t>
            </w:r>
          </w:p>
          <w:p w:rsidR="006A1C4D" w:rsidRPr="000D432F" w:rsidRDefault="00836BA7" w:rsidP="00836BA7">
            <w:pPr>
              <w:pStyle w:val="a5"/>
              <w:numPr>
                <w:ilvl w:val="0"/>
                <w:numId w:val="22"/>
              </w:numPr>
              <w:ind w:left="320" w:hanging="320"/>
              <w:outlineLvl w:val="1"/>
              <w:rPr>
                <w:lang w:eastAsia="en-US"/>
              </w:rPr>
            </w:pPr>
            <w:r w:rsidRPr="00836BA7">
              <w:rPr>
                <w:lang w:eastAsia="en-US"/>
              </w:rPr>
              <w:t xml:space="preserve">Выполнение набросков </w:t>
            </w:r>
            <w:r>
              <w:rPr>
                <w:lang w:eastAsia="en-US"/>
              </w:rPr>
              <w:t xml:space="preserve">кистей рук и стопы </w:t>
            </w:r>
            <w:r w:rsidRPr="00836BA7">
              <w:rPr>
                <w:lang w:eastAsia="en-US"/>
              </w:rPr>
              <w:t xml:space="preserve">в </w:t>
            </w:r>
            <w:r>
              <w:rPr>
                <w:lang w:eastAsia="en-US"/>
              </w:rPr>
              <w:t>различ</w:t>
            </w:r>
            <w:r w:rsidRPr="00836BA7">
              <w:rPr>
                <w:lang w:eastAsia="en-US"/>
              </w:rPr>
              <w:t>ных по</w:t>
            </w:r>
            <w:r>
              <w:rPr>
                <w:lang w:eastAsia="en-US"/>
              </w:rPr>
              <w:t>воротах</w:t>
            </w:r>
            <w:r w:rsidRPr="00836BA7">
              <w:rPr>
                <w:lang w:eastAsia="en-US"/>
              </w:rPr>
              <w:t>. Ф-А4.</w:t>
            </w:r>
          </w:p>
        </w:tc>
        <w:tc>
          <w:tcPr>
            <w:tcW w:w="993" w:type="dxa"/>
            <w:vMerge/>
          </w:tcPr>
          <w:p w:rsidR="00CC3C23" w:rsidRPr="000D432F" w:rsidRDefault="00CC3C23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C3C23" w:rsidRPr="000D432F" w:rsidRDefault="00CC3C23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7A70D5" w:rsidRPr="000D432F" w:rsidRDefault="007A70D5" w:rsidP="0001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Рисование фигуры человека и моделей одежды с применением пропорциональных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схем</w:t>
            </w:r>
          </w:p>
        </w:tc>
        <w:tc>
          <w:tcPr>
            <w:tcW w:w="9212" w:type="dxa"/>
            <w:gridSpan w:val="2"/>
          </w:tcPr>
          <w:p w:rsidR="007A70D5" w:rsidRPr="000D432F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</w:tcPr>
          <w:p w:rsidR="007A70D5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7A70D5" w:rsidRDefault="007A70D5" w:rsidP="007A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  <w:r w:rsidRPr="00E5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0D5" w:rsidRPr="000D432F" w:rsidRDefault="007A70D5" w:rsidP="007A70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A70D5" w:rsidRPr="000D432F" w:rsidTr="000C02E2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A70D5" w:rsidRPr="000D432F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Восьмимодульная схема для выполнения рисунка фигуры человека. Пропорциональные условности и обобщенности в изображении моделей одежды на схеме фигуры человека.</w:t>
            </w:r>
          </w:p>
        </w:tc>
        <w:tc>
          <w:tcPr>
            <w:tcW w:w="993" w:type="dxa"/>
          </w:tcPr>
          <w:p w:rsidR="007A70D5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130E61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A70D5" w:rsidRPr="000D432F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7A70D5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7507D3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7A70D5" w:rsidRPr="000D432F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783" w:type="dxa"/>
          </w:tcPr>
          <w:p w:rsidR="007A70D5" w:rsidRPr="000D432F" w:rsidRDefault="007A70D5" w:rsidP="0058366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Построение схемы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женской </w:t>
            </w: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фигуры во фронтальном положении с опорой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одну</w:t>
            </w: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тяжести.</w:t>
            </w: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Построение схемы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мужской </w:t>
            </w: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>фигуры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повороте.  Ф-А4.</w:t>
            </w:r>
          </w:p>
        </w:tc>
        <w:tc>
          <w:tcPr>
            <w:tcW w:w="993" w:type="dxa"/>
          </w:tcPr>
          <w:p w:rsidR="007A70D5" w:rsidRPr="00920F47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7507D3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7A70D5" w:rsidRPr="000D432F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783" w:type="dxa"/>
          </w:tcPr>
          <w:p w:rsidR="007A70D5" w:rsidRPr="00F6613D" w:rsidRDefault="007A70D5" w:rsidP="00677143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схем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различных движений и поворотов </w:t>
            </w: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>фигуры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головы с плечевым поясом. Ф-А4.</w:t>
            </w:r>
          </w:p>
        </w:tc>
        <w:tc>
          <w:tcPr>
            <w:tcW w:w="993" w:type="dxa"/>
          </w:tcPr>
          <w:p w:rsidR="007A70D5" w:rsidRPr="00920F47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7507D3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7A70D5" w:rsidRPr="000D432F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783" w:type="dxa"/>
          </w:tcPr>
          <w:p w:rsidR="007A70D5" w:rsidRPr="00F6613D" w:rsidRDefault="007A70D5" w:rsidP="00397AC5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моделей одежды с применением пропорциональных схем. Рисование элементов застежек (центральная, смещенная, асимметричная). Ф-А4.</w:t>
            </w:r>
          </w:p>
        </w:tc>
        <w:tc>
          <w:tcPr>
            <w:tcW w:w="993" w:type="dxa"/>
          </w:tcPr>
          <w:p w:rsidR="007A70D5" w:rsidRPr="00920F47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7507D3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7A70D5" w:rsidRPr="000D432F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783" w:type="dxa"/>
          </w:tcPr>
          <w:p w:rsidR="007A70D5" w:rsidRPr="00F6613D" w:rsidRDefault="007A70D5" w:rsidP="007B792A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видов воротников («стойка», «хомутик», пиджачного типа). Ф-А4.</w:t>
            </w:r>
          </w:p>
        </w:tc>
        <w:tc>
          <w:tcPr>
            <w:tcW w:w="993" w:type="dxa"/>
          </w:tcPr>
          <w:p w:rsidR="007A70D5" w:rsidRPr="00920F47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7507D3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7A70D5" w:rsidRPr="000D432F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783" w:type="dxa"/>
          </w:tcPr>
          <w:p w:rsidR="007A70D5" w:rsidRPr="00F6613D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фасонов рукавов. Рисование блузок, юбок, брюк. Ф-А4.</w:t>
            </w:r>
          </w:p>
        </w:tc>
        <w:tc>
          <w:tcPr>
            <w:tcW w:w="993" w:type="dxa"/>
          </w:tcPr>
          <w:p w:rsidR="007A70D5" w:rsidRPr="00920F47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7507D3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7A70D5" w:rsidRPr="000D432F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783" w:type="dxa"/>
          </w:tcPr>
          <w:p w:rsidR="007A70D5" w:rsidRPr="00F6613D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женского платья и пальто, мужского костюма и пальто. Ф-А4.</w:t>
            </w:r>
          </w:p>
        </w:tc>
        <w:tc>
          <w:tcPr>
            <w:tcW w:w="993" w:type="dxa"/>
          </w:tcPr>
          <w:p w:rsidR="007A70D5" w:rsidRPr="00920F47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7507D3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7A70D5" w:rsidRPr="000D432F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783" w:type="dxa"/>
          </w:tcPr>
          <w:p w:rsidR="007A70D5" w:rsidRPr="00F6613D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моделей детской одежды. Ф-А4.</w:t>
            </w:r>
          </w:p>
        </w:tc>
        <w:tc>
          <w:tcPr>
            <w:tcW w:w="993" w:type="dxa"/>
          </w:tcPr>
          <w:p w:rsidR="007A70D5" w:rsidRPr="00920F47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7507D3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</w:tcPr>
          <w:p w:rsidR="007A70D5" w:rsidRPr="000D432F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 </w:t>
            </w:r>
          </w:p>
        </w:tc>
        <w:tc>
          <w:tcPr>
            <w:tcW w:w="8783" w:type="dxa"/>
          </w:tcPr>
          <w:p w:rsidR="007A70D5" w:rsidRPr="00F6613D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рисунков моделей одежды на фигуре с применением пропорциональных схем. Ф-А4.</w:t>
            </w:r>
          </w:p>
        </w:tc>
        <w:tc>
          <w:tcPr>
            <w:tcW w:w="993" w:type="dxa"/>
          </w:tcPr>
          <w:p w:rsidR="007A70D5" w:rsidRPr="00920F47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D810D0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A70D5" w:rsidRPr="00F6613D" w:rsidRDefault="007A70D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7A70D5" w:rsidRPr="000E65B9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65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A70D5" w:rsidRPr="000D432F" w:rsidTr="00D810D0">
        <w:trPr>
          <w:cantSplit/>
          <w:trHeight w:val="20"/>
        </w:trPr>
        <w:tc>
          <w:tcPr>
            <w:tcW w:w="2799" w:type="dxa"/>
            <w:vMerge/>
          </w:tcPr>
          <w:p w:rsidR="007A70D5" w:rsidRPr="000D432F" w:rsidRDefault="007A70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A70D5" w:rsidRPr="000D12D4" w:rsidRDefault="007A70D5" w:rsidP="001B27D9">
            <w:pPr>
              <w:pStyle w:val="a5"/>
              <w:numPr>
                <w:ilvl w:val="0"/>
                <w:numId w:val="24"/>
              </w:numPr>
              <w:shd w:val="clear" w:color="auto" w:fill="FFFFFF"/>
              <w:ind w:left="320" w:hanging="284"/>
              <w:outlineLvl w:val="1"/>
            </w:pPr>
            <w:r w:rsidRPr="008072EE">
              <w:rPr>
                <w:lang w:eastAsia="en-US"/>
              </w:rPr>
              <w:t xml:space="preserve">Проработка конспектов занятий, учебной и специальной литературы. Стр. 127-146 </w:t>
            </w:r>
            <w:r w:rsidRPr="008072EE">
              <w:t>[1]</w:t>
            </w:r>
            <w:r w:rsidRPr="008072EE">
              <w:rPr>
                <w:lang w:eastAsia="en-US"/>
              </w:rPr>
              <w:t>. Работа с интернет - ресурсами. Подготовка материалов и инструментов к практическим занятиям;</w:t>
            </w:r>
          </w:p>
          <w:p w:rsidR="007A70D5" w:rsidRPr="000E65B9" w:rsidRDefault="007A70D5" w:rsidP="000E65B9">
            <w:pPr>
              <w:pStyle w:val="a5"/>
              <w:numPr>
                <w:ilvl w:val="0"/>
                <w:numId w:val="24"/>
              </w:numPr>
              <w:ind w:left="320" w:hanging="284"/>
              <w:outlineLvl w:val="1"/>
              <w:rPr>
                <w:bCs/>
              </w:rPr>
            </w:pPr>
            <w:r w:rsidRPr="000D12D4">
              <w:t>Выполнение зарисовок мелких предметов (пуговиц, декоративных элементов одежды) различными графическими средствами. Ф-А4.</w:t>
            </w:r>
          </w:p>
        </w:tc>
        <w:tc>
          <w:tcPr>
            <w:tcW w:w="993" w:type="dxa"/>
            <w:vMerge/>
          </w:tcPr>
          <w:p w:rsidR="007A70D5" w:rsidRDefault="007A70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A70D5" w:rsidRPr="000D432F" w:rsidRDefault="007A70D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6153E4" w:rsidRDefault="00D03DD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3.4.</w:t>
            </w:r>
          </w:p>
          <w:p w:rsidR="00D03DD0" w:rsidRPr="000D432F" w:rsidRDefault="00D03DD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Графическое решение </w:t>
            </w:r>
            <w:r w:rsidR="008C7FED">
              <w:rPr>
                <w:rFonts w:ascii="Times New Roman" w:hAnsi="Times New Roman" w:cs="Times New Roman"/>
                <w:b/>
                <w:sz w:val="24"/>
                <w:szCs w:val="24"/>
              </w:rPr>
              <w:t>голов</w:t>
            </w:r>
            <w:r w:rsidR="00273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фигуры </w:t>
            </w:r>
            <w:r w:rsidR="00273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цвете</w:t>
            </w:r>
          </w:p>
          <w:p w:rsidR="006153E4" w:rsidRPr="000D432F" w:rsidRDefault="006153E4" w:rsidP="00C64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6153E4" w:rsidRPr="000D432F" w:rsidRDefault="000017AF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F333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="00A454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A454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C95EA7">
        <w:trPr>
          <w:cantSplit/>
          <w:trHeight w:val="20"/>
        </w:trPr>
        <w:tc>
          <w:tcPr>
            <w:tcW w:w="2799" w:type="dxa"/>
            <w:vMerge/>
          </w:tcPr>
          <w:p w:rsidR="006153E4" w:rsidRPr="000D432F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701E0F" w:rsidRPr="00701E0F" w:rsidRDefault="00701E0F" w:rsidP="00701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F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цвета. Ахроматические и хроматические цвета.</w:t>
            </w:r>
          </w:p>
          <w:p w:rsidR="00701E0F" w:rsidRPr="00701E0F" w:rsidRDefault="00701E0F" w:rsidP="00701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0F">
              <w:rPr>
                <w:rFonts w:ascii="Times New Roman" w:hAnsi="Times New Roman" w:cs="Times New Roman"/>
                <w:sz w:val="24"/>
                <w:szCs w:val="24"/>
              </w:rPr>
              <w:t>Характеристики цвета: цветовой тон, насыщенность, светлота. Цветовой круг.</w:t>
            </w:r>
          </w:p>
          <w:p w:rsidR="006153E4" w:rsidRPr="000D432F" w:rsidRDefault="00701E0F" w:rsidP="00701E0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E0F">
              <w:rPr>
                <w:rFonts w:ascii="Times New Roman" w:hAnsi="Times New Roman" w:cs="Times New Roman"/>
                <w:sz w:val="24"/>
                <w:szCs w:val="24"/>
              </w:rPr>
              <w:t>Дополнительные и контрастные цвета и их свойства. Техника живописи.</w:t>
            </w:r>
          </w:p>
        </w:tc>
        <w:tc>
          <w:tcPr>
            <w:tcW w:w="993" w:type="dxa"/>
          </w:tcPr>
          <w:p w:rsidR="006153E4" w:rsidRPr="000D432F" w:rsidRDefault="00F3337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6153E4" w:rsidRPr="000D432F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6153E4" w:rsidRPr="000D432F" w:rsidRDefault="000017AF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F333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5EA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95EA7" w:rsidRPr="000D432F" w:rsidRDefault="00C95E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C95EA7" w:rsidRPr="000D432F" w:rsidRDefault="00C95EA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C95EA7" w:rsidRPr="000D432F" w:rsidRDefault="00D03DD0" w:rsidP="00D03DD0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0DC7">
              <w:rPr>
                <w:rFonts w:ascii="Times New Roman" w:hAnsi="Times New Roman" w:cs="Times New Roman"/>
                <w:sz w:val="24"/>
                <w:szCs w:val="24"/>
              </w:rPr>
              <w:t>Выполнение цветового  круга. Цветовой тон. Насыщенность.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E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C95E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C95EA7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5EA7" w:rsidRPr="000D432F" w:rsidRDefault="00C95E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5EA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95EA7" w:rsidRPr="000D432F" w:rsidRDefault="00C95E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C95EA7" w:rsidRPr="000D432F" w:rsidRDefault="00C95EA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C95EA7" w:rsidRPr="000D432F" w:rsidRDefault="008C7FED" w:rsidP="009A0CC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0DC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ахроматического ряда.  </w:t>
            </w:r>
            <w:r w:rsidRPr="00620DC7">
              <w:rPr>
                <w:rFonts w:ascii="Times New Roman" w:hAnsi="Times New Roman" w:cs="Times New Roman"/>
                <w:bCs/>
                <w:sz w:val="24"/>
                <w:szCs w:val="24"/>
              </w:rPr>
              <w:t>Смешение хроматических и ахроматических цветов.</w:t>
            </w:r>
            <w:r w:rsidRPr="00620DC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композиций цветовых пятен, контрастные и родственные сочетания.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Ф-А4.</w:t>
            </w:r>
          </w:p>
        </w:tc>
        <w:tc>
          <w:tcPr>
            <w:tcW w:w="993" w:type="dxa"/>
          </w:tcPr>
          <w:p w:rsidR="00C95EA7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5EA7" w:rsidRPr="000D432F" w:rsidRDefault="00C95E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5EA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95EA7" w:rsidRPr="000D432F" w:rsidRDefault="00C95E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C95EA7" w:rsidRPr="000D432F" w:rsidRDefault="00C95EA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  <w:p w:rsidR="00C95EA7" w:rsidRPr="000D432F" w:rsidRDefault="00C95EA7" w:rsidP="00C95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C95EA7" w:rsidRDefault="008C7FED" w:rsidP="000017A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0DC7">
              <w:rPr>
                <w:rFonts w:ascii="Times New Roman" w:hAnsi="Times New Roman" w:cs="Times New Roman"/>
                <w:sz w:val="24"/>
                <w:szCs w:val="24"/>
              </w:rPr>
              <w:t xml:space="preserve">Техники  акварельной живописи: заливка, растяжка, </w:t>
            </w:r>
            <w:r w:rsidR="000017AF">
              <w:rPr>
                <w:rFonts w:ascii="Times New Roman" w:hAnsi="Times New Roman" w:cs="Times New Roman"/>
                <w:sz w:val="24"/>
                <w:szCs w:val="24"/>
              </w:rPr>
              <w:t xml:space="preserve">«сухая кисть», «по-сырому», </w:t>
            </w:r>
            <w:r w:rsidRPr="00620DC7">
              <w:rPr>
                <w:rFonts w:ascii="Times New Roman" w:hAnsi="Times New Roman" w:cs="Times New Roman"/>
                <w:sz w:val="24"/>
                <w:szCs w:val="24"/>
              </w:rPr>
              <w:t>«гризайль», «а-ла-прима».</w:t>
            </w:r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Техника работы красками и кистью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732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Ф-А4.</w:t>
            </w:r>
          </w:p>
        </w:tc>
        <w:tc>
          <w:tcPr>
            <w:tcW w:w="993" w:type="dxa"/>
          </w:tcPr>
          <w:p w:rsidR="00C95EA7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5EA7" w:rsidRPr="000D432F" w:rsidRDefault="00C95E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5EA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95EA7" w:rsidRPr="000D432F" w:rsidRDefault="00C95E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C95EA7" w:rsidRDefault="00C95EA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3" w:type="dxa"/>
          </w:tcPr>
          <w:p w:rsidR="00C95EA7" w:rsidRDefault="00273243" w:rsidP="002732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Декоративное решение женской головы средствами цветной графики. Линейно-конструктивное построение. </w:t>
            </w:r>
            <w:r w:rsidR="00F333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Цветовое решение.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Ф-А4.</w:t>
            </w:r>
          </w:p>
        </w:tc>
        <w:tc>
          <w:tcPr>
            <w:tcW w:w="993" w:type="dxa"/>
          </w:tcPr>
          <w:p w:rsidR="00C95EA7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5EA7" w:rsidRPr="000D432F" w:rsidRDefault="00C95E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5EA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95EA7" w:rsidRPr="000D432F" w:rsidRDefault="00C95E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vMerge w:val="restart"/>
          </w:tcPr>
          <w:p w:rsidR="00C95EA7" w:rsidRPr="000D432F" w:rsidRDefault="00C95EA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783" w:type="dxa"/>
          </w:tcPr>
          <w:p w:rsidR="00C95EA7" w:rsidRDefault="00273243" w:rsidP="00EE260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Графическое решение фигуры в цвете. Роль цветового пятна в достижении выразительности художественного образа. Ф-А3.</w:t>
            </w:r>
          </w:p>
        </w:tc>
        <w:tc>
          <w:tcPr>
            <w:tcW w:w="993" w:type="dxa"/>
          </w:tcPr>
          <w:p w:rsidR="00C95EA7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5EA7" w:rsidRPr="000D432F" w:rsidRDefault="00C95E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5EA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95EA7" w:rsidRPr="000D432F" w:rsidRDefault="00C95E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:rsidR="00C95EA7" w:rsidRPr="000D432F" w:rsidRDefault="00C95EA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C95EA7" w:rsidRDefault="00273243" w:rsidP="009A0CC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Графическое решение фигуры в цвете. Роль цветового пятна в достижении выразительности художественного образа. Графическая передача фактуры материалов.</w:t>
            </w:r>
          </w:p>
        </w:tc>
        <w:tc>
          <w:tcPr>
            <w:tcW w:w="993" w:type="dxa"/>
          </w:tcPr>
          <w:p w:rsidR="00C95EA7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5EA7" w:rsidRPr="000D432F" w:rsidRDefault="00C95E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E05F6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AE05F6" w:rsidRPr="000D432F" w:rsidRDefault="00AE05F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AE05F6" w:rsidRPr="000D432F" w:rsidRDefault="00AE05F6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AE05F6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AE05F6" w:rsidRPr="000D432F" w:rsidRDefault="00AE05F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E05F6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AE05F6" w:rsidRPr="000D432F" w:rsidRDefault="00AE05F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731B7F" w:rsidRDefault="00731B7F" w:rsidP="00C20336">
            <w:pPr>
              <w:pStyle w:val="a5"/>
              <w:numPr>
                <w:ilvl w:val="0"/>
                <w:numId w:val="10"/>
              </w:numPr>
              <w:ind w:left="320" w:hanging="284"/>
              <w:outlineLvl w:val="1"/>
              <w:rPr>
                <w:lang w:eastAsia="en-US"/>
              </w:rPr>
            </w:pPr>
            <w:r w:rsidRPr="006A1C4D">
              <w:rPr>
                <w:lang w:eastAsia="en-US"/>
              </w:rPr>
              <w:t xml:space="preserve">Проработка конспектов занятий, учебной и специальной литературы. </w:t>
            </w:r>
            <w:r w:rsidR="00F241D1">
              <w:rPr>
                <w:lang w:eastAsia="en-US"/>
              </w:rPr>
              <w:t xml:space="preserve">Стр. </w:t>
            </w:r>
            <w:r w:rsidR="000017AF">
              <w:rPr>
                <w:lang w:eastAsia="en-US"/>
              </w:rPr>
              <w:t>64</w:t>
            </w:r>
            <w:r w:rsidR="00F241D1">
              <w:rPr>
                <w:lang w:eastAsia="en-US"/>
              </w:rPr>
              <w:t>-</w:t>
            </w:r>
            <w:r w:rsidR="000017AF">
              <w:rPr>
                <w:lang w:eastAsia="en-US"/>
              </w:rPr>
              <w:t>69</w:t>
            </w:r>
            <w:r w:rsidR="00F241D1">
              <w:rPr>
                <w:lang w:eastAsia="en-US"/>
              </w:rPr>
              <w:t xml:space="preserve"> </w:t>
            </w:r>
            <w:r w:rsidR="00F241D1" w:rsidRPr="00C33C9F">
              <w:t>[1]</w:t>
            </w:r>
            <w:r w:rsidR="00F241D1">
              <w:rPr>
                <w:lang w:eastAsia="en-US"/>
              </w:rPr>
              <w:t xml:space="preserve">. </w:t>
            </w:r>
            <w:r w:rsidRPr="006A1C4D">
              <w:rPr>
                <w:lang w:eastAsia="en-US"/>
              </w:rPr>
              <w:t>Работа с интерне</w:t>
            </w:r>
            <w:r w:rsidR="00F601CE">
              <w:rPr>
                <w:lang w:eastAsia="en-US"/>
              </w:rPr>
              <w:t xml:space="preserve">т </w:t>
            </w:r>
            <w:r w:rsidRPr="006A1C4D">
              <w:rPr>
                <w:lang w:eastAsia="en-US"/>
              </w:rPr>
              <w:t>-</w:t>
            </w:r>
            <w:r w:rsidR="00F601CE">
              <w:rPr>
                <w:lang w:eastAsia="en-US"/>
              </w:rPr>
              <w:t xml:space="preserve"> </w:t>
            </w:r>
            <w:r w:rsidRPr="006A1C4D">
              <w:rPr>
                <w:lang w:eastAsia="en-US"/>
              </w:rPr>
              <w:t>ресурсами. Подготовка материалов и инструментов к практическим занятиям;</w:t>
            </w:r>
          </w:p>
          <w:p w:rsidR="00AE05F6" w:rsidRPr="000D432F" w:rsidRDefault="000017AF" w:rsidP="00C20336">
            <w:pPr>
              <w:pStyle w:val="a5"/>
              <w:numPr>
                <w:ilvl w:val="0"/>
                <w:numId w:val="10"/>
              </w:numPr>
              <w:ind w:left="320" w:hanging="284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Выполнение декоративных и графических зарисовок в цвете фигур в одежде.</w:t>
            </w:r>
          </w:p>
        </w:tc>
        <w:tc>
          <w:tcPr>
            <w:tcW w:w="993" w:type="dxa"/>
            <w:vMerge/>
          </w:tcPr>
          <w:p w:rsidR="00AE05F6" w:rsidRPr="000D432F" w:rsidRDefault="00AE05F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AE05F6" w:rsidRPr="000D432F" w:rsidRDefault="00AE05F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63166" w:rsidRPr="000D432F" w:rsidTr="009B4DD2">
        <w:trPr>
          <w:cantSplit/>
          <w:trHeight w:val="20"/>
        </w:trPr>
        <w:tc>
          <w:tcPr>
            <w:tcW w:w="2799" w:type="dxa"/>
            <w:vMerge w:val="restart"/>
          </w:tcPr>
          <w:p w:rsidR="00663166" w:rsidRDefault="00846061" w:rsidP="00001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="00663166"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63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017AF" w:rsidRPr="000D432F" w:rsidRDefault="000017AF" w:rsidP="00001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Приемы и методы эскизирования в технике коллажа</w:t>
            </w:r>
          </w:p>
        </w:tc>
        <w:tc>
          <w:tcPr>
            <w:tcW w:w="9212" w:type="dxa"/>
            <w:gridSpan w:val="2"/>
          </w:tcPr>
          <w:p w:rsidR="00663166" w:rsidRPr="000D432F" w:rsidRDefault="00663166" w:rsidP="004F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663166" w:rsidRPr="000D432F" w:rsidRDefault="009E0DC2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63166" w:rsidRPr="000D432F" w:rsidRDefault="0066316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663166" w:rsidRPr="000D432F" w:rsidRDefault="0066316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663166" w:rsidRPr="000D432F" w:rsidRDefault="0066316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663166" w:rsidRPr="000D432F" w:rsidRDefault="0066316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663166" w:rsidRPr="000D432F" w:rsidRDefault="0066316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663166" w:rsidRPr="000D432F" w:rsidRDefault="0066316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63166" w:rsidRPr="000D432F" w:rsidRDefault="0066316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0D4280" w:rsidRPr="000D432F" w:rsidRDefault="000D428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0D4280" w:rsidRPr="000D432F" w:rsidRDefault="00A674F2" w:rsidP="00A674F2">
            <w:pPr>
              <w:pStyle w:val="Default"/>
            </w:pPr>
            <w:r>
              <w:rPr>
                <w:sz w:val="23"/>
                <w:szCs w:val="23"/>
              </w:rPr>
              <w:t xml:space="preserve">Графические фактуры в эскизной графике. Материалы, используемые при создании эскизов в технике коллажа. </w:t>
            </w:r>
          </w:p>
        </w:tc>
        <w:tc>
          <w:tcPr>
            <w:tcW w:w="993" w:type="dxa"/>
          </w:tcPr>
          <w:p w:rsidR="000D4280" w:rsidRPr="000D432F" w:rsidRDefault="00F3337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D4280" w:rsidRPr="000D432F" w:rsidRDefault="000D428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0D4280" w:rsidRPr="000D432F" w:rsidRDefault="000D4280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0D4280" w:rsidRPr="000D432F" w:rsidRDefault="009E0DC2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0D4280" w:rsidRPr="000D432F" w:rsidRDefault="000D428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0D4280" w:rsidRPr="000D432F" w:rsidRDefault="000D428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0D4280" w:rsidRPr="00EB4F57" w:rsidRDefault="0009772D" w:rsidP="00A674F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F5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  <w:r w:rsidR="00EB4F57" w:rsidRPr="00EB4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5E3">
              <w:rPr>
                <w:rFonts w:ascii="Times New Roman" w:hAnsi="Times New Roman" w:cs="Times New Roman"/>
                <w:bCs/>
                <w:sz w:val="24"/>
                <w:szCs w:val="24"/>
              </w:rPr>
              <w:t>эскиза</w:t>
            </w:r>
            <w:r w:rsidR="00A674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 одежды на фигуре в технике коллажа из бумаги</w:t>
            </w:r>
            <w:r w:rsidR="00EB4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F57">
              <w:rPr>
                <w:rFonts w:ascii="Times New Roman" w:hAnsi="Times New Roman" w:cs="Times New Roman"/>
                <w:sz w:val="24"/>
                <w:szCs w:val="24"/>
              </w:rPr>
              <w:t>Ф-А</w:t>
            </w:r>
            <w:r w:rsidR="00A67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4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D4280" w:rsidRPr="000D432F" w:rsidRDefault="000D428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D4280" w:rsidRPr="000D432F" w:rsidRDefault="000D428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443FB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5443FB" w:rsidRPr="000D432F" w:rsidRDefault="005443FB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</w:tcPr>
          <w:p w:rsidR="005443FB" w:rsidRPr="000D432F" w:rsidRDefault="00F57FF8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5443FB" w:rsidRPr="000D432F" w:rsidRDefault="00A674F2" w:rsidP="00EB4F5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эскиза моделей одежды многофигурной композиции в смешанной технике по творческому источнику</w:t>
            </w:r>
            <w:r w:rsidR="009E0DC2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 – архитектурные стили, авангард, живопись, исторический, народный костюм и др.) Ф-А3.</w:t>
            </w:r>
          </w:p>
        </w:tc>
        <w:tc>
          <w:tcPr>
            <w:tcW w:w="993" w:type="dxa"/>
          </w:tcPr>
          <w:p w:rsidR="005443FB" w:rsidRPr="000D432F" w:rsidRDefault="00606D4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443FB" w:rsidRPr="000D432F" w:rsidRDefault="005443FB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6D46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606D46" w:rsidRPr="000D432F" w:rsidRDefault="00606D4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606D46" w:rsidRPr="000D432F" w:rsidRDefault="00606D46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606D46" w:rsidRPr="000D432F" w:rsidRDefault="000E65B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606D46" w:rsidRPr="000D432F" w:rsidRDefault="00606D4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6D46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606D46" w:rsidRPr="000D432F" w:rsidRDefault="00606D4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2"/>
          </w:tcPr>
          <w:p w:rsidR="009E0DC2" w:rsidRDefault="00F241D1" w:rsidP="00F241D1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интерне</w:t>
            </w:r>
            <w:r w:rsidR="00F60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 </w:t>
            </w:r>
            <w:r w:rsidRPr="00F24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F60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4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ресурсами.</w:t>
            </w:r>
            <w:r w:rsidR="009E0D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Поиск информативных материалов для создания </w:t>
            </w:r>
            <w:r w:rsidR="009E0DC2">
              <w:rPr>
                <w:rFonts w:ascii="Times New Roman" w:hAnsi="Times New Roman" w:cs="Times New Roman"/>
                <w:sz w:val="24"/>
                <w:szCs w:val="24"/>
              </w:rPr>
              <w:t>эскиза моделей одежды многофигурной композиции в смешанной технике по творческому источнику (по выбору – архитектурные стили, авангард, живопись, исторический, народный костюм и др.).</w:t>
            </w:r>
          </w:p>
          <w:p w:rsidR="00F241D1" w:rsidRPr="00F241D1" w:rsidRDefault="00F241D1" w:rsidP="007E693A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материалов и инстр</w:t>
            </w:r>
            <w:r w:rsidR="007E69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ументов к практическим занятиям.</w:t>
            </w:r>
          </w:p>
        </w:tc>
        <w:tc>
          <w:tcPr>
            <w:tcW w:w="993" w:type="dxa"/>
            <w:vMerge/>
          </w:tcPr>
          <w:p w:rsidR="00606D46" w:rsidRPr="000D432F" w:rsidRDefault="00606D4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06D46" w:rsidRPr="000D432F" w:rsidRDefault="00606D4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12011" w:type="dxa"/>
            <w:gridSpan w:val="3"/>
          </w:tcPr>
          <w:p w:rsidR="006153E4" w:rsidRPr="000D432F" w:rsidRDefault="006153E4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="00D77E2B"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Обязательная аудиторная учебная нагрузка </w:t>
            </w:r>
          </w:p>
        </w:tc>
        <w:tc>
          <w:tcPr>
            <w:tcW w:w="993" w:type="dxa"/>
          </w:tcPr>
          <w:p w:rsidR="006153E4" w:rsidRPr="000D432F" w:rsidRDefault="007E693A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12011" w:type="dxa"/>
            <w:gridSpan w:val="3"/>
          </w:tcPr>
          <w:p w:rsidR="006153E4" w:rsidRPr="000D432F" w:rsidRDefault="006153E4" w:rsidP="001E6997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6153E4" w:rsidRPr="000D432F" w:rsidRDefault="007E693A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504" w:type="dxa"/>
            <w:vMerge/>
            <w:shd w:val="clear" w:color="auto" w:fill="auto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12011" w:type="dxa"/>
            <w:gridSpan w:val="3"/>
          </w:tcPr>
          <w:p w:rsidR="006153E4" w:rsidRPr="000D432F" w:rsidRDefault="006153E4" w:rsidP="001E6997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:rsidR="006153E4" w:rsidRPr="000D432F" w:rsidRDefault="007E693A" w:rsidP="005F2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1504" w:type="dxa"/>
            <w:vMerge/>
            <w:shd w:val="clear" w:color="auto" w:fill="auto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1E6997" w:rsidRPr="000D432F" w:rsidRDefault="001E6997">
      <w:pPr>
        <w:rPr>
          <w:rFonts w:ascii="Times New Roman" w:hAnsi="Times New Roman" w:cs="Times New Roman"/>
          <w:sz w:val="24"/>
          <w:szCs w:val="24"/>
        </w:rPr>
      </w:pPr>
    </w:p>
    <w:p w:rsidR="001E6997" w:rsidRPr="000D432F" w:rsidRDefault="001E6997">
      <w:pPr>
        <w:rPr>
          <w:rFonts w:ascii="Times New Roman" w:hAnsi="Times New Roman" w:cs="Times New Roman"/>
          <w:sz w:val="24"/>
          <w:szCs w:val="24"/>
        </w:rPr>
      </w:pPr>
    </w:p>
    <w:p w:rsidR="000B08F4" w:rsidRDefault="000B08F4">
      <w:pPr>
        <w:rPr>
          <w:rFonts w:ascii="Times New Roman" w:hAnsi="Times New Roman" w:cs="Times New Roman"/>
          <w:sz w:val="24"/>
          <w:szCs w:val="24"/>
        </w:rPr>
        <w:sectPr w:rsidR="000B08F4" w:rsidSect="006153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177F" w:rsidRPr="000D432F" w:rsidRDefault="004F177F" w:rsidP="004F177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0D43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УЧЕБНОЙ ДИСЦИПЛИНЫ</w:t>
      </w:r>
    </w:p>
    <w:p w:rsidR="004F177F" w:rsidRPr="000D432F" w:rsidRDefault="004F177F" w:rsidP="00506A64">
      <w:pPr>
        <w:tabs>
          <w:tab w:val="left" w:pos="56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3.1.</w:t>
      </w:r>
      <w:r w:rsidRPr="000D432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0D432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 реализации программы учебной дисциплины  должны быть предусмотрены следующие специальные помещения:</w:t>
      </w:r>
    </w:p>
    <w:p w:rsidR="004F177F" w:rsidRPr="000D432F" w:rsidRDefault="004F177F" w:rsidP="00506A64">
      <w:pPr>
        <w:tabs>
          <w:tab w:val="left" w:pos="56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177F" w:rsidRPr="000D432F" w:rsidRDefault="004F177F" w:rsidP="00506A6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32F">
        <w:rPr>
          <w:rFonts w:ascii="Times New Roman" w:hAnsi="Times New Roman" w:cs="Times New Roman"/>
          <w:bCs/>
          <w:sz w:val="24"/>
          <w:szCs w:val="24"/>
        </w:rPr>
        <w:t>Кабинет</w:t>
      </w:r>
      <w:r w:rsidR="00C55C93">
        <w:rPr>
          <w:rFonts w:ascii="Times New Roman" w:hAnsi="Times New Roman" w:cs="Times New Roman"/>
          <w:bCs/>
          <w:sz w:val="24"/>
          <w:szCs w:val="24"/>
        </w:rPr>
        <w:t>ы</w:t>
      </w:r>
      <w:r w:rsidRPr="000D432F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6B7461">
        <w:rPr>
          <w:rFonts w:ascii="Times New Roman" w:hAnsi="Times New Roman" w:cs="Times New Roman"/>
          <w:bCs/>
          <w:sz w:val="24"/>
          <w:szCs w:val="24"/>
        </w:rPr>
        <w:t>Рисунка</w:t>
      </w:r>
      <w:r w:rsidR="00C55C93">
        <w:rPr>
          <w:rFonts w:ascii="Times New Roman" w:hAnsi="Times New Roman" w:cs="Times New Roman"/>
          <w:bCs/>
          <w:sz w:val="24"/>
          <w:szCs w:val="24"/>
        </w:rPr>
        <w:t>», «Ж</w:t>
      </w:r>
      <w:r w:rsidR="006B7461">
        <w:rPr>
          <w:rFonts w:ascii="Times New Roman" w:hAnsi="Times New Roman" w:cs="Times New Roman"/>
          <w:bCs/>
          <w:sz w:val="24"/>
          <w:szCs w:val="24"/>
        </w:rPr>
        <w:t>ивописи</w:t>
      </w:r>
      <w:r w:rsidRPr="000D432F">
        <w:rPr>
          <w:rFonts w:ascii="Times New Roman" w:hAnsi="Times New Roman" w:cs="Times New Roman"/>
          <w:sz w:val="24"/>
          <w:szCs w:val="24"/>
        </w:rPr>
        <w:t xml:space="preserve">», </w:t>
      </w:r>
      <w:r w:rsidRPr="000D432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D432F">
        <w:rPr>
          <w:rFonts w:ascii="Times New Roman" w:hAnsi="Times New Roman" w:cs="Times New Roman"/>
          <w:sz w:val="24"/>
          <w:szCs w:val="24"/>
        </w:rPr>
        <w:t>оснащенный о</w:t>
      </w:r>
      <w:r w:rsidRPr="000D432F">
        <w:rPr>
          <w:rFonts w:ascii="Times New Roman" w:hAnsi="Times New Roman" w:cs="Times New Roman"/>
          <w:bCs/>
          <w:sz w:val="24"/>
          <w:szCs w:val="24"/>
        </w:rPr>
        <w:t xml:space="preserve">борудованием: </w:t>
      </w:r>
    </w:p>
    <w:p w:rsidR="004F177F" w:rsidRPr="000D432F" w:rsidRDefault="004F177F" w:rsidP="00C20336">
      <w:pPr>
        <w:pStyle w:val="a5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bCs/>
        </w:rPr>
      </w:pPr>
      <w:r w:rsidRPr="000D432F">
        <w:rPr>
          <w:bCs/>
        </w:rPr>
        <w:t>рабочие места по количеству обучающихся;</w:t>
      </w:r>
    </w:p>
    <w:p w:rsidR="004F177F" w:rsidRPr="000D432F" w:rsidRDefault="004F177F" w:rsidP="00C20336">
      <w:pPr>
        <w:pStyle w:val="a5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bCs/>
        </w:rPr>
      </w:pPr>
      <w:r w:rsidRPr="000D432F">
        <w:rPr>
          <w:bCs/>
        </w:rPr>
        <w:t>рабочее место преподавателя;</w:t>
      </w:r>
    </w:p>
    <w:p w:rsidR="004F177F" w:rsidRPr="000D432F" w:rsidRDefault="004F177F" w:rsidP="00C20336">
      <w:pPr>
        <w:pStyle w:val="a5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bCs/>
        </w:rPr>
      </w:pPr>
      <w:r w:rsidRPr="000D432F">
        <w:rPr>
          <w:bCs/>
        </w:rPr>
        <w:t>комплект  учебно-методической документации;</w:t>
      </w:r>
    </w:p>
    <w:p w:rsidR="004F177F" w:rsidRDefault="004F177F" w:rsidP="00C20336">
      <w:pPr>
        <w:pStyle w:val="a5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bCs/>
        </w:rPr>
      </w:pPr>
      <w:r w:rsidRPr="000D432F">
        <w:rPr>
          <w:bCs/>
        </w:rPr>
        <w:t>раздаточный  материал</w:t>
      </w:r>
      <w:r w:rsidR="00506A64">
        <w:rPr>
          <w:bCs/>
        </w:rPr>
        <w:t>;</w:t>
      </w:r>
    </w:p>
    <w:p w:rsidR="00506A64" w:rsidRDefault="00506A64" w:rsidP="00C20336">
      <w:pPr>
        <w:pStyle w:val="a5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bCs/>
        </w:rPr>
      </w:pPr>
      <w:r>
        <w:rPr>
          <w:bCs/>
        </w:rPr>
        <w:t>мольберты</w:t>
      </w:r>
    </w:p>
    <w:p w:rsidR="006B7461" w:rsidRDefault="006B7461" w:rsidP="00506A64">
      <w:pPr>
        <w:pStyle w:val="a5"/>
        <w:tabs>
          <w:tab w:val="left" w:pos="567"/>
        </w:tabs>
        <w:ind w:left="284" w:firstLine="284"/>
        <w:jc w:val="both"/>
        <w:rPr>
          <w:bCs/>
        </w:rPr>
      </w:pPr>
      <w:r>
        <w:rPr>
          <w:bCs/>
        </w:rPr>
        <w:t>Средства обучения:</w:t>
      </w:r>
    </w:p>
    <w:p w:rsidR="006B7461" w:rsidRPr="000D432F" w:rsidRDefault="006B7461" w:rsidP="00506A64">
      <w:pPr>
        <w:pStyle w:val="a5"/>
        <w:tabs>
          <w:tab w:val="left" w:pos="567"/>
        </w:tabs>
        <w:ind w:left="284" w:firstLine="284"/>
        <w:jc w:val="both"/>
        <w:rPr>
          <w:bCs/>
        </w:rPr>
      </w:pPr>
      <w:r>
        <w:rPr>
          <w:bCs/>
        </w:rPr>
        <w:t>Гипсовые фигуры - геометрические, розетки, частей лица, голова античного образца, анатомический скелет, экорше Гудона, муляжи.</w:t>
      </w:r>
    </w:p>
    <w:p w:rsidR="004F177F" w:rsidRPr="000D432F" w:rsidRDefault="004F177F" w:rsidP="00506A6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32F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4F177F" w:rsidRPr="000D432F" w:rsidRDefault="004F177F" w:rsidP="00506A6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32F">
        <w:rPr>
          <w:rFonts w:ascii="Times New Roman" w:hAnsi="Times New Roman" w:cs="Times New Roman"/>
          <w:bCs/>
          <w:sz w:val="24"/>
          <w:szCs w:val="24"/>
        </w:rPr>
        <w:t>• персональный компьютер  с лицензионным программным обеспечением;</w:t>
      </w:r>
    </w:p>
    <w:p w:rsidR="004F177F" w:rsidRPr="000D432F" w:rsidRDefault="004F177F" w:rsidP="00506A6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32F">
        <w:rPr>
          <w:rFonts w:ascii="Times New Roman" w:hAnsi="Times New Roman" w:cs="Times New Roman"/>
          <w:bCs/>
          <w:sz w:val="24"/>
          <w:szCs w:val="24"/>
        </w:rPr>
        <w:t>• мультимедийный проектор.</w:t>
      </w:r>
    </w:p>
    <w:p w:rsidR="004F177F" w:rsidRPr="000D432F" w:rsidRDefault="004F177F" w:rsidP="00506A64">
      <w:pPr>
        <w:tabs>
          <w:tab w:val="left" w:pos="56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177F" w:rsidRPr="00506A64" w:rsidRDefault="004F177F" w:rsidP="00C20336">
      <w:pPr>
        <w:numPr>
          <w:ilvl w:val="1"/>
          <w:numId w:val="2"/>
        </w:numPr>
        <w:tabs>
          <w:tab w:val="left" w:pos="567"/>
          <w:tab w:val="left" w:pos="1560"/>
        </w:tabs>
        <w:spacing w:after="0" w:line="240" w:lineRule="auto"/>
        <w:ind w:left="709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0D43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506A64" w:rsidRPr="000D432F" w:rsidRDefault="00506A64" w:rsidP="00506A64">
      <w:pPr>
        <w:tabs>
          <w:tab w:val="left" w:pos="567"/>
          <w:tab w:val="left" w:pos="1560"/>
        </w:tabs>
        <w:spacing w:after="0" w:line="240" w:lineRule="auto"/>
        <w:ind w:left="709" w:firstLine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</w:p>
    <w:p w:rsidR="004F177F" w:rsidRPr="000D432F" w:rsidRDefault="004F177F" w:rsidP="00506A64">
      <w:pPr>
        <w:tabs>
          <w:tab w:val="left" w:pos="567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0D432F">
        <w:rPr>
          <w:rFonts w:ascii="Times New Roman" w:eastAsia="Times New Roman" w:hAnsi="Times New Roman" w:cs="Times New Roman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4F177F" w:rsidRPr="000D432F" w:rsidRDefault="004F177F" w:rsidP="00506A64">
      <w:pPr>
        <w:tabs>
          <w:tab w:val="left" w:pos="567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7052B" w:rsidRDefault="004F177F" w:rsidP="00C20336">
      <w:pPr>
        <w:numPr>
          <w:ilvl w:val="2"/>
          <w:numId w:val="2"/>
        </w:numPr>
        <w:tabs>
          <w:tab w:val="left" w:pos="567"/>
        </w:tabs>
        <w:spacing w:after="0"/>
        <w:ind w:left="851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Печатные издания</w:t>
      </w:r>
    </w:p>
    <w:p w:rsidR="00506A64" w:rsidRDefault="00506A64" w:rsidP="00506A64">
      <w:pPr>
        <w:tabs>
          <w:tab w:val="left" w:pos="567"/>
        </w:tabs>
        <w:spacing w:after="0"/>
        <w:ind w:left="851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D7052B" w:rsidRPr="006B5AB9" w:rsidRDefault="00D7052B" w:rsidP="00C20336">
      <w:pPr>
        <w:pStyle w:val="a5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bCs/>
        </w:rPr>
      </w:pPr>
      <w:r w:rsidRPr="006B5AB9">
        <w:rPr>
          <w:bCs/>
        </w:rPr>
        <w:t>Беляева С.Е, Спецрисунок и художественная графика</w:t>
      </w:r>
      <w:r w:rsidR="00300E6C" w:rsidRPr="006B5AB9">
        <w:rPr>
          <w:bCs/>
        </w:rPr>
        <w:t>: учебник для студ.сред.проф. учеб. заведений /С. Е. Беляева,</w:t>
      </w:r>
      <w:r w:rsidRPr="006B5AB9">
        <w:rPr>
          <w:bCs/>
        </w:rPr>
        <w:t xml:space="preserve"> </w:t>
      </w:r>
      <w:r w:rsidR="00300E6C" w:rsidRPr="006B5AB9">
        <w:rPr>
          <w:bCs/>
        </w:rPr>
        <w:t xml:space="preserve">Е.А.  Розанов – 10-е изд, испр.- </w:t>
      </w:r>
      <w:r w:rsidRPr="006B5AB9">
        <w:rPr>
          <w:bCs/>
        </w:rPr>
        <w:t>М</w:t>
      </w:r>
      <w:r w:rsidR="00300E6C" w:rsidRPr="006B5AB9">
        <w:rPr>
          <w:bCs/>
        </w:rPr>
        <w:t xml:space="preserve">.: </w:t>
      </w:r>
      <w:r w:rsidRPr="006B5AB9">
        <w:rPr>
          <w:bCs/>
        </w:rPr>
        <w:t>Академия</w:t>
      </w:r>
      <w:r w:rsidR="00300E6C" w:rsidRPr="006B5AB9">
        <w:rPr>
          <w:bCs/>
        </w:rPr>
        <w:t>,</w:t>
      </w:r>
      <w:r w:rsidRPr="006B5AB9">
        <w:rPr>
          <w:bCs/>
        </w:rPr>
        <w:t xml:space="preserve"> 20</w:t>
      </w:r>
      <w:r w:rsidR="00300E6C" w:rsidRPr="006B5AB9">
        <w:rPr>
          <w:bCs/>
        </w:rPr>
        <w:t>18.</w:t>
      </w:r>
    </w:p>
    <w:p w:rsidR="00D7052B" w:rsidRPr="006B5AB9" w:rsidRDefault="00D7052B" w:rsidP="00C20336">
      <w:pPr>
        <w:pStyle w:val="a5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bCs/>
        </w:rPr>
      </w:pPr>
      <w:r w:rsidRPr="006B5AB9">
        <w:rPr>
          <w:bCs/>
        </w:rPr>
        <w:t>Жабинский</w:t>
      </w:r>
      <w:r w:rsidR="00300E6C" w:rsidRPr="006B5AB9">
        <w:rPr>
          <w:bCs/>
        </w:rPr>
        <w:t xml:space="preserve"> В.И.</w:t>
      </w:r>
      <w:r w:rsidRPr="006B5AB9">
        <w:rPr>
          <w:bCs/>
        </w:rPr>
        <w:t>, Винтова</w:t>
      </w:r>
      <w:r w:rsidR="00300E6C" w:rsidRPr="006B5AB9">
        <w:rPr>
          <w:bCs/>
        </w:rPr>
        <w:t xml:space="preserve"> А.В. </w:t>
      </w:r>
      <w:r w:rsidRPr="006B5AB9">
        <w:rPr>
          <w:bCs/>
        </w:rPr>
        <w:t xml:space="preserve"> «Рисунок», Москва, ИНФРА-М, 201</w:t>
      </w:r>
      <w:r w:rsidR="006B5AB9">
        <w:rPr>
          <w:bCs/>
        </w:rPr>
        <w:t>6</w:t>
      </w:r>
      <w:r w:rsidR="00300E6C" w:rsidRPr="006B5AB9">
        <w:rPr>
          <w:bCs/>
        </w:rPr>
        <w:t>.</w:t>
      </w:r>
    </w:p>
    <w:p w:rsidR="00300E6C" w:rsidRPr="006B5AB9" w:rsidRDefault="00E54426" w:rsidP="00C20336">
      <w:pPr>
        <w:pStyle w:val="a5"/>
        <w:numPr>
          <w:ilvl w:val="0"/>
          <w:numId w:val="16"/>
        </w:numPr>
        <w:tabs>
          <w:tab w:val="left" w:pos="284"/>
        </w:tabs>
        <w:ind w:left="284" w:hanging="284"/>
        <w:rPr>
          <w:bCs/>
        </w:rPr>
      </w:pPr>
      <w:r>
        <w:rPr>
          <w:bCs/>
        </w:rPr>
        <w:t xml:space="preserve">Кирцер </w:t>
      </w:r>
      <w:r w:rsidRPr="006B5AB9">
        <w:rPr>
          <w:bCs/>
        </w:rPr>
        <w:t xml:space="preserve">Ю.М.  </w:t>
      </w:r>
      <w:r w:rsidR="00300E6C" w:rsidRPr="006B5AB9">
        <w:rPr>
          <w:bCs/>
        </w:rPr>
        <w:t xml:space="preserve">Рисунок и живопись. Учебное пособие. - М.: </w:t>
      </w:r>
      <w:r w:rsidR="006B5AB9">
        <w:rPr>
          <w:bCs/>
        </w:rPr>
        <w:t>Академия</w:t>
      </w:r>
      <w:r w:rsidR="00300E6C" w:rsidRPr="006B5AB9">
        <w:rPr>
          <w:bCs/>
        </w:rPr>
        <w:t>, 201</w:t>
      </w:r>
      <w:r w:rsidR="008C7E50">
        <w:rPr>
          <w:bCs/>
        </w:rPr>
        <w:t>7</w:t>
      </w:r>
      <w:r w:rsidR="00300E6C" w:rsidRPr="006B5AB9">
        <w:t>;</w:t>
      </w:r>
    </w:p>
    <w:p w:rsidR="00300E6C" w:rsidRPr="00D7052B" w:rsidRDefault="00300E6C" w:rsidP="00506A6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432F" w:rsidRPr="000D432F" w:rsidRDefault="000D432F" w:rsidP="00506A64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32F"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:rsidR="000D432F" w:rsidRDefault="00C95EA7" w:rsidP="00506A64">
      <w:pPr>
        <w:pStyle w:val="aa"/>
        <w:tabs>
          <w:tab w:val="left" w:pos="0"/>
          <w:tab w:val="left" w:pos="567"/>
        </w:tabs>
        <w:ind w:firstLine="284"/>
        <w:jc w:val="both"/>
        <w:rPr>
          <w:lang w:val="ru-RU" w:eastAsia="ru-RU"/>
        </w:rPr>
      </w:pPr>
      <w:r>
        <w:rPr>
          <w:lang w:val="ru-RU" w:eastAsia="ru-RU"/>
        </w:rPr>
        <w:t xml:space="preserve">Сайт цифровых учебно-методических материалов центра образования ВГУЭС </w:t>
      </w:r>
      <w:r w:rsidRPr="00C95EA7">
        <w:rPr>
          <w:lang w:val="ru-RU"/>
        </w:rPr>
        <w:t>[</w:t>
      </w:r>
      <w:r>
        <w:rPr>
          <w:lang w:val="ru-RU" w:eastAsia="ru-RU"/>
        </w:rPr>
        <w:t>Электронный ресурс</w:t>
      </w:r>
      <w:r w:rsidRPr="00C95EA7">
        <w:rPr>
          <w:lang w:val="ru-RU"/>
        </w:rPr>
        <w:t xml:space="preserve">] </w:t>
      </w:r>
      <w:r>
        <w:rPr>
          <w:lang w:val="ru-RU" w:eastAsia="ru-RU"/>
        </w:rPr>
        <w:t>/</w:t>
      </w:r>
      <w:r>
        <w:rPr>
          <w:lang w:eastAsia="ru-RU"/>
        </w:rPr>
        <w:t>abc</w:t>
      </w:r>
      <w:r w:rsidRPr="00C95EA7">
        <w:rPr>
          <w:lang w:val="ru-RU" w:eastAsia="ru-RU"/>
        </w:rPr>
        <w:t xml:space="preserve">. </w:t>
      </w:r>
      <w:r>
        <w:rPr>
          <w:lang w:eastAsia="ru-RU"/>
        </w:rPr>
        <w:t>vvsu</w:t>
      </w:r>
      <w:r w:rsidRPr="00C95EA7">
        <w:rPr>
          <w:lang w:val="ru-RU" w:eastAsia="ru-RU"/>
        </w:rPr>
        <w:t xml:space="preserve">.- </w:t>
      </w:r>
      <w:r>
        <w:rPr>
          <w:lang w:val="ru-RU" w:eastAsia="ru-RU"/>
        </w:rPr>
        <w:t>Электронные данные. – Режим доступа:</w:t>
      </w:r>
      <w:r w:rsidRPr="00C95EA7">
        <w:rPr>
          <w:lang w:val="ru-RU" w:eastAsia="ru-RU"/>
        </w:rPr>
        <w:t xml:space="preserve"> </w:t>
      </w:r>
      <w:r>
        <w:rPr>
          <w:lang w:eastAsia="ru-RU"/>
        </w:rPr>
        <w:t>http</w:t>
      </w:r>
      <w:r w:rsidRPr="00C95EA7">
        <w:rPr>
          <w:lang w:val="ru-RU" w:eastAsia="ru-RU"/>
        </w:rPr>
        <w:t xml:space="preserve"> //</w:t>
      </w:r>
      <w:r>
        <w:rPr>
          <w:lang w:eastAsia="ru-RU"/>
        </w:rPr>
        <w:t>abc</w:t>
      </w:r>
      <w:r w:rsidRPr="00C95EA7">
        <w:rPr>
          <w:lang w:val="ru-RU" w:eastAsia="ru-RU"/>
        </w:rPr>
        <w:t>.</w:t>
      </w:r>
      <w:r>
        <w:rPr>
          <w:lang w:eastAsia="ru-RU"/>
        </w:rPr>
        <w:t>vvsu</w:t>
      </w:r>
      <w:r w:rsidRPr="00C95EA7">
        <w:rPr>
          <w:lang w:val="ru-RU" w:eastAsia="ru-RU"/>
        </w:rPr>
        <w:t>.</w:t>
      </w:r>
      <w:r>
        <w:rPr>
          <w:lang w:eastAsia="ru-RU"/>
        </w:rPr>
        <w:t>ru</w:t>
      </w:r>
      <w:r w:rsidRPr="00C95EA7">
        <w:rPr>
          <w:lang w:val="ru-RU" w:eastAsia="ru-RU"/>
        </w:rPr>
        <w:t>/</w:t>
      </w:r>
      <w:r>
        <w:rPr>
          <w:lang w:val="ru-RU" w:eastAsia="ru-RU"/>
        </w:rPr>
        <w:t>.свободный.-Заглавие с экрана.</w:t>
      </w:r>
    </w:p>
    <w:p w:rsidR="00506A64" w:rsidRPr="00C95EA7" w:rsidRDefault="00506A64" w:rsidP="00506A64">
      <w:pPr>
        <w:pStyle w:val="aa"/>
        <w:tabs>
          <w:tab w:val="left" w:pos="0"/>
          <w:tab w:val="left" w:pos="567"/>
        </w:tabs>
        <w:ind w:firstLine="284"/>
        <w:jc w:val="both"/>
        <w:rPr>
          <w:lang w:val="ru-RU" w:eastAsia="ru-RU"/>
        </w:rPr>
      </w:pPr>
    </w:p>
    <w:p w:rsidR="000D432F" w:rsidRDefault="000D432F" w:rsidP="00506A64">
      <w:pPr>
        <w:tabs>
          <w:tab w:val="left" w:pos="284"/>
          <w:tab w:val="left" w:pos="567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32F">
        <w:rPr>
          <w:rFonts w:ascii="Times New Roman" w:hAnsi="Times New Roman" w:cs="Times New Roman"/>
          <w:b/>
          <w:bCs/>
          <w:sz w:val="24"/>
          <w:szCs w:val="24"/>
        </w:rPr>
        <w:t>3.2.3. Дополнительные источники</w:t>
      </w:r>
    </w:p>
    <w:p w:rsidR="00506A64" w:rsidRPr="000D432F" w:rsidRDefault="00506A64" w:rsidP="00506A64">
      <w:pPr>
        <w:tabs>
          <w:tab w:val="left" w:pos="284"/>
          <w:tab w:val="left" w:pos="567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177F" w:rsidRPr="000D432F" w:rsidRDefault="00E54426" w:rsidP="00506A64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4F177F" w:rsidRPr="000D432F" w:rsidSect="000B08F4">
          <w:pgSz w:w="11906" w:h="16838"/>
          <w:pgMar w:top="1134" w:right="851" w:bottom="1134" w:left="1701" w:header="708" w:footer="708" w:gutter="0"/>
          <w:cols w:space="720"/>
          <w:docGrid w:linePitch="326"/>
        </w:sectPr>
      </w:pPr>
      <w:r w:rsidRPr="007320C0">
        <w:rPr>
          <w:rFonts w:ascii="Times New Roman" w:hAnsi="Times New Roman" w:cs="Times New Roman"/>
          <w:bCs/>
          <w:sz w:val="24"/>
          <w:szCs w:val="24"/>
        </w:rPr>
        <w:t>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20C0">
        <w:rPr>
          <w:rFonts w:ascii="Times New Roman" w:hAnsi="Times New Roman" w:cs="Times New Roman"/>
          <w:bCs/>
          <w:sz w:val="24"/>
          <w:szCs w:val="24"/>
        </w:rPr>
        <w:t>Н. Основы учебного академического рисунка.. - Москва, «Эксмо», 2015</w:t>
      </w:r>
    </w:p>
    <w:p w:rsidR="004F177F" w:rsidRPr="000D432F" w:rsidRDefault="004F177F" w:rsidP="004F1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pacing w:val="-8"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caps/>
          <w:spacing w:val="-8"/>
          <w:sz w:val="24"/>
          <w:szCs w:val="24"/>
          <w:lang w:eastAsia="en-US"/>
        </w:rPr>
        <w:lastRenderedPageBreak/>
        <w:t>4.  Контроль и оценка результатов освоения УЧЕБНОЙ Дисциплины</w:t>
      </w:r>
    </w:p>
    <w:p w:rsidR="004F177F" w:rsidRPr="000D432F" w:rsidRDefault="004F177F" w:rsidP="004F1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pacing w:val="-8"/>
          <w:sz w:val="24"/>
          <w:szCs w:val="24"/>
          <w:lang w:eastAsia="en-US"/>
        </w:rPr>
      </w:pPr>
    </w:p>
    <w:p w:rsidR="004F177F" w:rsidRPr="000D432F" w:rsidRDefault="004F177F" w:rsidP="004F1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pacing w:val="-8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6"/>
      </w:tblGrid>
      <w:tr w:rsidR="004F177F" w:rsidRPr="000D432F" w:rsidTr="007B6B6B">
        <w:tc>
          <w:tcPr>
            <w:tcW w:w="1912" w:type="pct"/>
          </w:tcPr>
          <w:p w:rsidR="004F177F" w:rsidRPr="000D432F" w:rsidRDefault="004F177F" w:rsidP="008476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</w:tcPr>
          <w:p w:rsidR="004F177F" w:rsidRPr="000D432F" w:rsidRDefault="004F177F" w:rsidP="008476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4F177F" w:rsidRPr="000D432F" w:rsidRDefault="004F177F" w:rsidP="008476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F177F" w:rsidRPr="000D432F" w:rsidTr="007B6B6B">
        <w:trPr>
          <w:trHeight w:val="262"/>
        </w:trPr>
        <w:tc>
          <w:tcPr>
            <w:tcW w:w="5000" w:type="pct"/>
            <w:gridSpan w:val="3"/>
          </w:tcPr>
          <w:p w:rsidR="004F177F" w:rsidRPr="000D432F" w:rsidRDefault="004F177F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Умения:</w:t>
            </w:r>
          </w:p>
        </w:tc>
      </w:tr>
      <w:tr w:rsidR="004F177F" w:rsidRPr="000D432F" w:rsidTr="005362A9">
        <w:trPr>
          <w:trHeight w:val="1851"/>
        </w:trPr>
        <w:tc>
          <w:tcPr>
            <w:tcW w:w="1912" w:type="pct"/>
          </w:tcPr>
          <w:p w:rsidR="00E54426" w:rsidRPr="00DB52D0" w:rsidRDefault="004F177F" w:rsidP="00C20336">
            <w:pPr>
              <w:pStyle w:val="a8"/>
              <w:numPr>
                <w:ilvl w:val="0"/>
                <w:numId w:val="5"/>
              </w:numPr>
              <w:ind w:left="0" w:hanging="284"/>
              <w:rPr>
                <w:rFonts w:ascii="Times New Roman" w:hAnsi="Times New Roman" w:cs="Times New Roman"/>
              </w:rPr>
            </w:pPr>
            <w:r w:rsidRPr="000D432F">
              <w:rPr>
                <w:rFonts w:ascii="Times New Roman" w:hAnsi="Times New Roman" w:cs="Times New Roman"/>
              </w:rPr>
              <w:t xml:space="preserve">У1. </w:t>
            </w:r>
            <w:r w:rsidR="00E54426" w:rsidRPr="00DB52D0">
              <w:rPr>
                <w:rFonts w:ascii="Times New Roman" w:hAnsi="Times New Roman" w:cs="Times New Roman"/>
              </w:rPr>
              <w:t>выполнять рисунки с натуры с использованием разнообразных графических приемов;</w:t>
            </w:r>
          </w:p>
          <w:p w:rsidR="000D432F" w:rsidRPr="000D432F" w:rsidRDefault="000D432F" w:rsidP="00847608">
            <w:pPr>
              <w:pStyle w:val="a8"/>
              <w:rPr>
                <w:rFonts w:ascii="Times New Roman" w:hAnsi="Times New Roman" w:cs="Times New Roman"/>
              </w:rPr>
            </w:pPr>
          </w:p>
          <w:p w:rsidR="004F177F" w:rsidRPr="000D432F" w:rsidRDefault="004F177F" w:rsidP="00847608">
            <w:pPr>
              <w:pStyle w:val="a5"/>
              <w:ind w:left="0"/>
            </w:pPr>
          </w:p>
        </w:tc>
        <w:tc>
          <w:tcPr>
            <w:tcW w:w="1580" w:type="pct"/>
          </w:tcPr>
          <w:p w:rsidR="005362A9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примерных графических приемов поставленным задачам;</w:t>
            </w:r>
          </w:p>
          <w:p w:rsidR="005362A9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177F" w:rsidRPr="000D432F">
              <w:rPr>
                <w:rFonts w:ascii="Times New Roman" w:hAnsi="Times New Roman" w:cs="Times New Roman"/>
                <w:sz w:val="24"/>
                <w:szCs w:val="24"/>
              </w:rPr>
              <w:t>тепень самостоятельности;</w:t>
            </w:r>
          </w:p>
          <w:p w:rsidR="004F177F" w:rsidRPr="000D432F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177F" w:rsidRPr="000D432F">
              <w:rPr>
                <w:rFonts w:ascii="Times New Roman" w:hAnsi="Times New Roman" w:cs="Times New Roman"/>
                <w:sz w:val="24"/>
                <w:szCs w:val="24"/>
              </w:rPr>
              <w:t>бъем работы;  четкость, аккуратность;</w:t>
            </w:r>
          </w:p>
        </w:tc>
        <w:tc>
          <w:tcPr>
            <w:tcW w:w="1508" w:type="pct"/>
          </w:tcPr>
          <w:p w:rsidR="005362A9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Фронтальный контроль практических занятий; Э</w:t>
            </w:r>
            <w:r w:rsidR="000D432F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кспертная оценка выполнения практических и самостоятельных работ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4F177F" w:rsidRPr="000D432F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Дифференцированный</w:t>
            </w:r>
            <w:r w:rsidR="00525DF6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зачет</w:t>
            </w:r>
          </w:p>
        </w:tc>
      </w:tr>
      <w:tr w:rsidR="00847608" w:rsidRPr="000D432F" w:rsidTr="007B6B6B">
        <w:trPr>
          <w:trHeight w:val="2259"/>
        </w:trPr>
        <w:tc>
          <w:tcPr>
            <w:tcW w:w="1912" w:type="pct"/>
          </w:tcPr>
          <w:p w:rsidR="00847608" w:rsidRPr="000D432F" w:rsidRDefault="00847608" w:rsidP="00C20336">
            <w:pPr>
              <w:pStyle w:val="a8"/>
              <w:numPr>
                <w:ilvl w:val="0"/>
                <w:numId w:val="5"/>
              </w:numPr>
              <w:ind w:left="0" w:hanging="284"/>
              <w:rPr>
                <w:rFonts w:ascii="Times New Roman" w:hAnsi="Times New Roman" w:cs="Times New Roman"/>
              </w:rPr>
            </w:pPr>
            <w:r w:rsidRPr="000D432F">
              <w:rPr>
                <w:rFonts w:ascii="Times New Roman" w:hAnsi="Times New Roman" w:cs="Times New Roman"/>
              </w:rPr>
              <w:t>У 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B52D0">
              <w:rPr>
                <w:rFonts w:ascii="Times New Roman" w:hAnsi="Times New Roman" w:cs="Times New Roman"/>
              </w:rPr>
              <w:t>выполнять линейно-конструктивный рисунок геометрических тел, предметов быта и фигуры человека;</w:t>
            </w:r>
          </w:p>
        </w:tc>
        <w:tc>
          <w:tcPr>
            <w:tcW w:w="1580" w:type="pct"/>
          </w:tcPr>
          <w:p w:rsidR="005362A9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Скорость, техничность, пропорциональность и грамотность композиционного решения выполненного рисунка;</w:t>
            </w:r>
          </w:p>
          <w:p w:rsidR="005362A9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пень самостоятельности</w:t>
            </w: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47608" w:rsidRPr="000D432F" w:rsidRDefault="005362A9" w:rsidP="00536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бъем работы;  четкость, аккуратность</w:t>
            </w:r>
          </w:p>
        </w:tc>
        <w:tc>
          <w:tcPr>
            <w:tcW w:w="1508" w:type="pct"/>
          </w:tcPr>
          <w:p w:rsidR="00847608" w:rsidRDefault="005362A9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Фронтальный контроль практических занятий;</w:t>
            </w:r>
          </w:p>
          <w:p w:rsidR="005362A9" w:rsidRDefault="005362A9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Экспертная оценка практических и самостоятельных работ;</w:t>
            </w:r>
          </w:p>
          <w:p w:rsidR="005362A9" w:rsidRDefault="005362A9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Дифференцированный зачет</w:t>
            </w:r>
          </w:p>
        </w:tc>
      </w:tr>
      <w:tr w:rsidR="004F177F" w:rsidRPr="000D432F" w:rsidTr="007B6B6B">
        <w:tc>
          <w:tcPr>
            <w:tcW w:w="1912" w:type="pct"/>
          </w:tcPr>
          <w:p w:rsidR="004F177F" w:rsidRPr="000D432F" w:rsidRDefault="00847608" w:rsidP="00C20336">
            <w:pPr>
              <w:pStyle w:val="a8"/>
              <w:numPr>
                <w:ilvl w:val="0"/>
                <w:numId w:val="5"/>
              </w:numPr>
              <w:ind w:left="0" w:hanging="284"/>
              <w:rPr>
                <w:rFonts w:eastAsia="TimesNewRomanPS-BoldMT"/>
                <w:bCs/>
                <w:iCs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 3. </w:t>
            </w:r>
            <w:r w:rsidR="00E54426" w:rsidRPr="00DB52D0">
              <w:rPr>
                <w:rFonts w:ascii="Times New Roman" w:hAnsi="Times New Roman" w:cs="Times New Roman"/>
              </w:rPr>
              <w:t>выполнять рисунки с использованием методов построения пространства на плоскости;</w:t>
            </w:r>
          </w:p>
        </w:tc>
        <w:tc>
          <w:tcPr>
            <w:tcW w:w="1580" w:type="pct"/>
          </w:tcPr>
          <w:p w:rsidR="005362A9" w:rsidRDefault="005362A9" w:rsidP="00847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Обоснованность выбранного метода построения пространства на плоскости;</w:t>
            </w:r>
          </w:p>
          <w:p w:rsidR="005362A9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177F" w:rsidRPr="000D432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пень самостоятельности</w:t>
            </w:r>
            <w:r w:rsidR="004F177F"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F177F" w:rsidRPr="000D432F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177F" w:rsidRPr="000D432F">
              <w:rPr>
                <w:rFonts w:ascii="Times New Roman" w:hAnsi="Times New Roman" w:cs="Times New Roman"/>
                <w:sz w:val="24"/>
                <w:szCs w:val="24"/>
              </w:rPr>
              <w:t>бъем работы;  четкость, аккуратность</w:t>
            </w:r>
          </w:p>
        </w:tc>
        <w:tc>
          <w:tcPr>
            <w:tcW w:w="1508" w:type="pct"/>
          </w:tcPr>
          <w:p w:rsidR="005362A9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Фронтальный контроль и самоконтроль практических занятий;</w:t>
            </w:r>
          </w:p>
          <w:p w:rsidR="005362A9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Экспертная оценка практических и самостоятельных работ;</w:t>
            </w:r>
          </w:p>
          <w:p w:rsidR="004F177F" w:rsidRPr="000D432F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Дифференцированный зачет</w:t>
            </w:r>
          </w:p>
        </w:tc>
      </w:tr>
      <w:tr w:rsidR="004F177F" w:rsidRPr="000D432F" w:rsidTr="007B6B6B">
        <w:tc>
          <w:tcPr>
            <w:tcW w:w="5000" w:type="pct"/>
            <w:gridSpan w:val="3"/>
          </w:tcPr>
          <w:p w:rsidR="004F177F" w:rsidRPr="000D432F" w:rsidRDefault="004F177F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</w:pPr>
            <w:r w:rsidRPr="000D432F"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  <w:t>Знания:</w:t>
            </w:r>
          </w:p>
        </w:tc>
      </w:tr>
      <w:tr w:rsidR="004F177F" w:rsidRPr="000D432F" w:rsidTr="007B6B6B">
        <w:tc>
          <w:tcPr>
            <w:tcW w:w="1912" w:type="pct"/>
          </w:tcPr>
          <w:p w:rsidR="00E54426" w:rsidRPr="00DB52D0" w:rsidRDefault="004F177F" w:rsidP="00C20336">
            <w:pPr>
              <w:pStyle w:val="a8"/>
              <w:numPr>
                <w:ilvl w:val="0"/>
                <w:numId w:val="5"/>
              </w:numPr>
              <w:ind w:left="0" w:hanging="293"/>
              <w:rPr>
                <w:rFonts w:ascii="Times New Roman" w:hAnsi="Times New Roman" w:cs="Times New Roman"/>
              </w:rPr>
            </w:pPr>
            <w:r w:rsidRPr="000D432F">
              <w:rPr>
                <w:rFonts w:ascii="Times New Roman" w:hAnsi="Times New Roman" w:cs="Times New Roman"/>
              </w:rPr>
              <w:t>З 1</w:t>
            </w:r>
            <w:r w:rsidR="00E54426">
              <w:rPr>
                <w:rFonts w:ascii="Times New Roman" w:hAnsi="Times New Roman" w:cs="Times New Roman"/>
              </w:rPr>
              <w:t xml:space="preserve"> </w:t>
            </w:r>
            <w:r w:rsidR="00E54426" w:rsidRPr="00DB52D0">
              <w:rPr>
                <w:rFonts w:ascii="Times New Roman" w:hAnsi="Times New Roman" w:cs="Times New Roman"/>
              </w:rPr>
              <w:t>принципы перспективного построения геометрических форм;</w:t>
            </w:r>
          </w:p>
          <w:p w:rsidR="004F177F" w:rsidRPr="000D432F" w:rsidRDefault="004F177F" w:rsidP="00847608">
            <w:pPr>
              <w:pStyle w:val="a8"/>
              <w:rPr>
                <w:rFonts w:eastAsia="TimesNewRomanPS-BoldMT"/>
                <w:bCs/>
                <w:iCs/>
                <w:lang w:eastAsia="en-US"/>
              </w:rPr>
            </w:pPr>
          </w:p>
        </w:tc>
        <w:tc>
          <w:tcPr>
            <w:tcW w:w="1580" w:type="pct"/>
          </w:tcPr>
          <w:p w:rsidR="004F177F" w:rsidRPr="000D432F" w:rsidRDefault="004F177F" w:rsidP="00847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ответа; степень осознанности, понимания изученного;  языковое оформление ответа; степень самостоятельности учащегося; объем работы;  четкость, аккуратность</w:t>
            </w:r>
          </w:p>
        </w:tc>
        <w:tc>
          <w:tcPr>
            <w:tcW w:w="1508" w:type="pct"/>
          </w:tcPr>
          <w:p w:rsidR="005362A9" w:rsidRDefault="005362A9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Индивидуальный контроль практических занятий;</w:t>
            </w:r>
          </w:p>
          <w:p w:rsidR="005362A9" w:rsidRDefault="005362A9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Соответствие построения форм принципам перспективного построения;</w:t>
            </w:r>
          </w:p>
          <w:p w:rsidR="005362A9" w:rsidRDefault="00525DF6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Т</w:t>
            </w:r>
            <w:r w:rsidRPr="000D432F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естирование, устный опрос</w:t>
            </w:r>
            <w:r w:rsidR="005362A9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4F177F" w:rsidRPr="000D432F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Э</w:t>
            </w:r>
            <w:r w:rsidR="00525DF6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кспертная оценка выполнения практич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еских и самостоятельных работ, Дифференцированный з</w:t>
            </w:r>
            <w:r w:rsidR="00525DF6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ачет</w:t>
            </w:r>
          </w:p>
        </w:tc>
      </w:tr>
      <w:tr w:rsidR="005362A9" w:rsidRPr="000D432F" w:rsidTr="007B6B6B">
        <w:tc>
          <w:tcPr>
            <w:tcW w:w="1912" w:type="pct"/>
          </w:tcPr>
          <w:p w:rsidR="005362A9" w:rsidRPr="000D432F" w:rsidRDefault="005362A9" w:rsidP="00C20336">
            <w:pPr>
              <w:pStyle w:val="a8"/>
              <w:numPr>
                <w:ilvl w:val="0"/>
                <w:numId w:val="5"/>
              </w:numPr>
              <w:ind w:left="0" w:hanging="293"/>
              <w:rPr>
                <w:rFonts w:ascii="Times New Roman" w:hAnsi="Times New Roman" w:cs="Times New Roman"/>
              </w:rPr>
            </w:pPr>
            <w:r w:rsidRPr="00E54426">
              <w:rPr>
                <w:rFonts w:ascii="Times New Roman" w:hAnsi="Times New Roman" w:cs="Times New Roman"/>
              </w:rPr>
              <w:t>З 2</w:t>
            </w:r>
            <w:r w:rsidRPr="000D432F">
              <w:t xml:space="preserve">. </w:t>
            </w:r>
            <w:r w:rsidRPr="00DB52D0">
              <w:rPr>
                <w:rFonts w:ascii="Times New Roman" w:hAnsi="Times New Roman" w:cs="Times New Roman"/>
              </w:rPr>
              <w:t>основные законы перспективы и распределения света и тени при изображении предметов, приемы черно-белой графики;</w:t>
            </w:r>
          </w:p>
        </w:tc>
        <w:tc>
          <w:tcPr>
            <w:tcW w:w="1580" w:type="pct"/>
          </w:tcPr>
          <w:p w:rsidR="005362A9" w:rsidRPr="00C5080D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</w:t>
            </w:r>
            <w:r w:rsidRPr="00C5080D">
              <w:rPr>
                <w:rFonts w:ascii="Times New Roman" w:hAnsi="Times New Roman" w:cs="Times New Roman"/>
                <w:bCs/>
                <w:sz w:val="24"/>
                <w:szCs w:val="24"/>
              </w:rPr>
              <w:t>линейно-конструктивное построение в рисунке;</w:t>
            </w:r>
          </w:p>
          <w:p w:rsidR="005362A9" w:rsidRPr="00C5080D" w:rsidRDefault="005362A9" w:rsidP="00536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5080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разные элементы графики: линия, </w:t>
            </w:r>
            <w:r w:rsidRPr="00C5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пятно, штрих, точка;</w:t>
            </w:r>
          </w:p>
          <w:p w:rsidR="005362A9" w:rsidRPr="000D432F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5080D">
              <w:rPr>
                <w:rFonts w:ascii="Times New Roman" w:hAnsi="Times New Roman" w:cs="Times New Roman"/>
                <w:sz w:val="24"/>
                <w:szCs w:val="24"/>
              </w:rPr>
              <w:t>использует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80D">
              <w:rPr>
                <w:rFonts w:ascii="Times New Roman" w:hAnsi="Times New Roman" w:cs="Times New Roman"/>
                <w:sz w:val="24"/>
                <w:szCs w:val="24"/>
              </w:rPr>
              <w:t>приемы стилизации и обобщения</w:t>
            </w:r>
          </w:p>
        </w:tc>
        <w:tc>
          <w:tcPr>
            <w:tcW w:w="1508" w:type="pct"/>
            <w:vMerge w:val="restart"/>
          </w:tcPr>
          <w:p w:rsidR="005362A9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lastRenderedPageBreak/>
              <w:t>Индивидуальный контроль практических занятий;</w:t>
            </w:r>
          </w:p>
          <w:p w:rsidR="005362A9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Соответствие выполненных работ 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lastRenderedPageBreak/>
              <w:t>правилам перспективы, композиционному и  тональному решению;</w:t>
            </w:r>
          </w:p>
          <w:p w:rsidR="005362A9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Т</w:t>
            </w:r>
            <w:r w:rsidRPr="000D432F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естирование, устный опрос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5362A9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Экспертная оценка выполнения практических и самостоятельных работ, Дифференцированный зачет</w:t>
            </w:r>
          </w:p>
        </w:tc>
      </w:tr>
      <w:tr w:rsidR="005362A9" w:rsidRPr="000D432F" w:rsidTr="007B6B6B">
        <w:tc>
          <w:tcPr>
            <w:tcW w:w="1912" w:type="pct"/>
          </w:tcPr>
          <w:p w:rsidR="005362A9" w:rsidRPr="000D432F" w:rsidRDefault="005362A9" w:rsidP="00C20336">
            <w:pPr>
              <w:pStyle w:val="a5"/>
              <w:numPr>
                <w:ilvl w:val="0"/>
                <w:numId w:val="1"/>
              </w:numPr>
              <w:ind w:left="0" w:hanging="283"/>
              <w:rPr>
                <w:lang w:eastAsia="en-US"/>
              </w:rPr>
            </w:pPr>
            <w:r>
              <w:lastRenderedPageBreak/>
              <w:t>З 3</w:t>
            </w:r>
            <w:r w:rsidRPr="00DB52D0">
              <w:t>основные законы изображения предметов, окружающей среды, фигуры человека;</w:t>
            </w:r>
          </w:p>
        </w:tc>
        <w:tc>
          <w:tcPr>
            <w:tcW w:w="1580" w:type="pct"/>
          </w:tcPr>
          <w:p w:rsidR="005362A9" w:rsidRPr="000D432F" w:rsidRDefault="005362A9" w:rsidP="00847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ответа; степень осознанности, понимания изученного;  языковое оформление ответа; степень самостоятельности учащегося; объем работы;  четкость, аккуратность</w:t>
            </w:r>
          </w:p>
        </w:tc>
        <w:tc>
          <w:tcPr>
            <w:tcW w:w="1508" w:type="pct"/>
            <w:vMerge/>
          </w:tcPr>
          <w:p w:rsidR="005362A9" w:rsidRPr="000D432F" w:rsidRDefault="005362A9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4F177F" w:rsidRDefault="004F177F" w:rsidP="004F1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</w:p>
    <w:p w:rsidR="004F177F" w:rsidRPr="00BD3065" w:rsidRDefault="004F177F" w:rsidP="004F1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</w:p>
    <w:p w:rsidR="004F177F" w:rsidRDefault="004F177F" w:rsidP="004F177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</w:pPr>
    </w:p>
    <w:p w:rsidR="004F177F" w:rsidRDefault="004F177F" w:rsidP="001E6997">
      <w:pPr>
        <w:jc w:val="center"/>
        <w:rPr>
          <w:b/>
          <w:sz w:val="28"/>
          <w:szCs w:val="28"/>
        </w:rPr>
      </w:pPr>
    </w:p>
    <w:p w:rsidR="004F177F" w:rsidRDefault="004F177F" w:rsidP="001E6997">
      <w:pPr>
        <w:jc w:val="center"/>
        <w:rPr>
          <w:b/>
          <w:sz w:val="28"/>
          <w:szCs w:val="28"/>
        </w:rPr>
      </w:pPr>
    </w:p>
    <w:p w:rsidR="000D432F" w:rsidRDefault="000D432F" w:rsidP="001E6997">
      <w:pPr>
        <w:jc w:val="center"/>
        <w:rPr>
          <w:b/>
          <w:sz w:val="28"/>
          <w:szCs w:val="28"/>
        </w:rPr>
      </w:pPr>
    </w:p>
    <w:p w:rsidR="000D432F" w:rsidRDefault="000D432F" w:rsidP="001E6997">
      <w:pPr>
        <w:jc w:val="center"/>
        <w:rPr>
          <w:b/>
          <w:sz w:val="28"/>
          <w:szCs w:val="28"/>
        </w:rPr>
      </w:pPr>
    </w:p>
    <w:p w:rsidR="004F177F" w:rsidRDefault="004F177F" w:rsidP="001E6997">
      <w:pPr>
        <w:jc w:val="center"/>
        <w:rPr>
          <w:b/>
          <w:sz w:val="28"/>
          <w:szCs w:val="28"/>
        </w:rPr>
      </w:pPr>
    </w:p>
    <w:sectPr w:rsidR="004F177F" w:rsidSect="000B08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BE1" w:rsidRDefault="007B4BE1" w:rsidP="00E52248">
      <w:pPr>
        <w:spacing w:after="0" w:line="240" w:lineRule="auto"/>
      </w:pPr>
      <w:r>
        <w:separator/>
      </w:r>
    </w:p>
  </w:endnote>
  <w:endnote w:type="continuationSeparator" w:id="1">
    <w:p w:rsidR="007B4BE1" w:rsidRDefault="007B4BE1" w:rsidP="00E5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45711"/>
      <w:docPartObj>
        <w:docPartGallery w:val="Page Numbers (Bottom of Page)"/>
        <w:docPartUnique/>
      </w:docPartObj>
    </w:sdtPr>
    <w:sdtContent>
      <w:p w:rsidR="000C02E2" w:rsidRDefault="00410978">
        <w:pPr>
          <w:pStyle w:val="ad"/>
          <w:jc w:val="right"/>
        </w:pPr>
        <w:fldSimple w:instr=" PAGE   \* MERGEFORMAT ">
          <w:r w:rsidR="00372E69">
            <w:rPr>
              <w:noProof/>
            </w:rPr>
            <w:t>5</w:t>
          </w:r>
        </w:fldSimple>
      </w:p>
    </w:sdtContent>
  </w:sdt>
  <w:p w:rsidR="000C02E2" w:rsidRDefault="000C02E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BE1" w:rsidRDefault="007B4BE1" w:rsidP="00E52248">
      <w:pPr>
        <w:spacing w:after="0" w:line="240" w:lineRule="auto"/>
      </w:pPr>
      <w:r>
        <w:separator/>
      </w:r>
    </w:p>
  </w:footnote>
  <w:footnote w:type="continuationSeparator" w:id="1">
    <w:p w:rsidR="007B4BE1" w:rsidRDefault="007B4BE1" w:rsidP="00E52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5558"/>
    <w:multiLevelType w:val="hybridMultilevel"/>
    <w:tmpl w:val="D0BA1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6CA6"/>
    <w:multiLevelType w:val="hybridMultilevel"/>
    <w:tmpl w:val="D35CF13C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">
    <w:nsid w:val="381949D4"/>
    <w:multiLevelType w:val="hybridMultilevel"/>
    <w:tmpl w:val="38486B3C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E7298"/>
    <w:multiLevelType w:val="hybridMultilevel"/>
    <w:tmpl w:val="E4F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47A50AF"/>
    <w:multiLevelType w:val="hybridMultilevel"/>
    <w:tmpl w:val="AEE28A32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44C170C9"/>
    <w:multiLevelType w:val="hybridMultilevel"/>
    <w:tmpl w:val="774AE570"/>
    <w:lvl w:ilvl="0" w:tplc="9E0805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8">
    <w:nsid w:val="4567462C"/>
    <w:multiLevelType w:val="hybridMultilevel"/>
    <w:tmpl w:val="AEE28A32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47E60ED6"/>
    <w:multiLevelType w:val="hybridMultilevel"/>
    <w:tmpl w:val="AF168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06D3F"/>
    <w:multiLevelType w:val="hybridMultilevel"/>
    <w:tmpl w:val="B232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416CA"/>
    <w:multiLevelType w:val="hybridMultilevel"/>
    <w:tmpl w:val="DC64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A0CCC"/>
    <w:multiLevelType w:val="hybridMultilevel"/>
    <w:tmpl w:val="43AA3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06958"/>
    <w:multiLevelType w:val="hybridMultilevel"/>
    <w:tmpl w:val="36A48100"/>
    <w:lvl w:ilvl="0" w:tplc="827061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668F6"/>
    <w:multiLevelType w:val="hybridMultilevel"/>
    <w:tmpl w:val="D6B80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751BC"/>
    <w:multiLevelType w:val="hybridMultilevel"/>
    <w:tmpl w:val="9E72E142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610538F1"/>
    <w:multiLevelType w:val="hybridMultilevel"/>
    <w:tmpl w:val="7F764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05297"/>
    <w:multiLevelType w:val="hybridMultilevel"/>
    <w:tmpl w:val="6942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43E07"/>
    <w:multiLevelType w:val="hybridMultilevel"/>
    <w:tmpl w:val="A640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E54C49"/>
    <w:multiLevelType w:val="hybridMultilevel"/>
    <w:tmpl w:val="3AB0E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51916"/>
    <w:multiLevelType w:val="hybridMultilevel"/>
    <w:tmpl w:val="07B4B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67FE3"/>
    <w:multiLevelType w:val="hybridMultilevel"/>
    <w:tmpl w:val="0A526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2D5DAD"/>
    <w:multiLevelType w:val="hybridMultilevel"/>
    <w:tmpl w:val="FCC0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0C307A"/>
    <w:multiLevelType w:val="hybridMultilevel"/>
    <w:tmpl w:val="0F5A5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"/>
  </w:num>
  <w:num w:numId="6">
    <w:abstractNumId w:val="21"/>
  </w:num>
  <w:num w:numId="7">
    <w:abstractNumId w:val="13"/>
  </w:num>
  <w:num w:numId="8">
    <w:abstractNumId w:val="20"/>
  </w:num>
  <w:num w:numId="9">
    <w:abstractNumId w:val="11"/>
  </w:num>
  <w:num w:numId="10">
    <w:abstractNumId w:val="8"/>
  </w:num>
  <w:num w:numId="11">
    <w:abstractNumId w:val="6"/>
  </w:num>
  <w:num w:numId="12">
    <w:abstractNumId w:val="1"/>
  </w:num>
  <w:num w:numId="13">
    <w:abstractNumId w:val="22"/>
  </w:num>
  <w:num w:numId="14">
    <w:abstractNumId w:val="15"/>
  </w:num>
  <w:num w:numId="15">
    <w:abstractNumId w:val="10"/>
  </w:num>
  <w:num w:numId="16">
    <w:abstractNumId w:val="18"/>
  </w:num>
  <w:num w:numId="17">
    <w:abstractNumId w:val="17"/>
  </w:num>
  <w:num w:numId="18">
    <w:abstractNumId w:val="4"/>
  </w:num>
  <w:num w:numId="19">
    <w:abstractNumId w:val="0"/>
  </w:num>
  <w:num w:numId="20">
    <w:abstractNumId w:val="12"/>
  </w:num>
  <w:num w:numId="21">
    <w:abstractNumId w:val="9"/>
  </w:num>
  <w:num w:numId="22">
    <w:abstractNumId w:val="16"/>
  </w:num>
  <w:num w:numId="23">
    <w:abstractNumId w:val="23"/>
  </w:num>
  <w:num w:numId="24">
    <w:abstractNumId w:val="1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53E4"/>
    <w:rsid w:val="000017AF"/>
    <w:rsid w:val="00010298"/>
    <w:rsid w:val="000103A1"/>
    <w:rsid w:val="00021462"/>
    <w:rsid w:val="00050346"/>
    <w:rsid w:val="00061D6F"/>
    <w:rsid w:val="0007030A"/>
    <w:rsid w:val="0008035D"/>
    <w:rsid w:val="000914AB"/>
    <w:rsid w:val="00092F2D"/>
    <w:rsid w:val="00096883"/>
    <w:rsid w:val="0009772D"/>
    <w:rsid w:val="000B08F4"/>
    <w:rsid w:val="000B1F59"/>
    <w:rsid w:val="000C02E2"/>
    <w:rsid w:val="000D12D4"/>
    <w:rsid w:val="000D4278"/>
    <w:rsid w:val="000D4280"/>
    <w:rsid w:val="000D432F"/>
    <w:rsid w:val="000E65B9"/>
    <w:rsid w:val="000F0522"/>
    <w:rsid w:val="000F4A74"/>
    <w:rsid w:val="00102984"/>
    <w:rsid w:val="00106216"/>
    <w:rsid w:val="00106F45"/>
    <w:rsid w:val="00106F83"/>
    <w:rsid w:val="00130E61"/>
    <w:rsid w:val="00142E98"/>
    <w:rsid w:val="001509E7"/>
    <w:rsid w:val="00180EE3"/>
    <w:rsid w:val="00196F50"/>
    <w:rsid w:val="001B27D9"/>
    <w:rsid w:val="001B3A25"/>
    <w:rsid w:val="001B44FE"/>
    <w:rsid w:val="001C39AA"/>
    <w:rsid w:val="001D0233"/>
    <w:rsid w:val="001D0EC0"/>
    <w:rsid w:val="001E2C91"/>
    <w:rsid w:val="001E489C"/>
    <w:rsid w:val="001E6997"/>
    <w:rsid w:val="00205314"/>
    <w:rsid w:val="00210C2B"/>
    <w:rsid w:val="00212811"/>
    <w:rsid w:val="00213094"/>
    <w:rsid w:val="002233AB"/>
    <w:rsid w:val="00223ACA"/>
    <w:rsid w:val="00225B1C"/>
    <w:rsid w:val="00232C49"/>
    <w:rsid w:val="002345C5"/>
    <w:rsid w:val="0023525C"/>
    <w:rsid w:val="002418AF"/>
    <w:rsid w:val="00254F07"/>
    <w:rsid w:val="002555C8"/>
    <w:rsid w:val="00257822"/>
    <w:rsid w:val="002617F7"/>
    <w:rsid w:val="00262EA6"/>
    <w:rsid w:val="00262F4E"/>
    <w:rsid w:val="00273243"/>
    <w:rsid w:val="002778D0"/>
    <w:rsid w:val="002A3E21"/>
    <w:rsid w:val="002B6C08"/>
    <w:rsid w:val="002C17A1"/>
    <w:rsid w:val="002D1D71"/>
    <w:rsid w:val="002D332C"/>
    <w:rsid w:val="00300198"/>
    <w:rsid w:val="00300E6C"/>
    <w:rsid w:val="0030600D"/>
    <w:rsid w:val="003124DA"/>
    <w:rsid w:val="0033626C"/>
    <w:rsid w:val="00351A11"/>
    <w:rsid w:val="00372E69"/>
    <w:rsid w:val="0037602B"/>
    <w:rsid w:val="00394BF0"/>
    <w:rsid w:val="00397AC5"/>
    <w:rsid w:val="003A3634"/>
    <w:rsid w:val="003A7F86"/>
    <w:rsid w:val="003B508D"/>
    <w:rsid w:val="003C0130"/>
    <w:rsid w:val="003D112B"/>
    <w:rsid w:val="003E6573"/>
    <w:rsid w:val="003F1F34"/>
    <w:rsid w:val="004023D6"/>
    <w:rsid w:val="00410978"/>
    <w:rsid w:val="00416581"/>
    <w:rsid w:val="00430A18"/>
    <w:rsid w:val="00432552"/>
    <w:rsid w:val="00432558"/>
    <w:rsid w:val="004331A9"/>
    <w:rsid w:val="00460FA8"/>
    <w:rsid w:val="004632AC"/>
    <w:rsid w:val="00465A93"/>
    <w:rsid w:val="00472DF2"/>
    <w:rsid w:val="004757F0"/>
    <w:rsid w:val="00476308"/>
    <w:rsid w:val="00493CBE"/>
    <w:rsid w:val="004A744C"/>
    <w:rsid w:val="004B021B"/>
    <w:rsid w:val="004C182D"/>
    <w:rsid w:val="004D0A02"/>
    <w:rsid w:val="004D38C7"/>
    <w:rsid w:val="004D7604"/>
    <w:rsid w:val="004E3011"/>
    <w:rsid w:val="004F177F"/>
    <w:rsid w:val="004F2876"/>
    <w:rsid w:val="004F6CC3"/>
    <w:rsid w:val="00506A64"/>
    <w:rsid w:val="00511C6C"/>
    <w:rsid w:val="00525DF6"/>
    <w:rsid w:val="005303D3"/>
    <w:rsid w:val="005362A9"/>
    <w:rsid w:val="005443FB"/>
    <w:rsid w:val="0054714F"/>
    <w:rsid w:val="0055157D"/>
    <w:rsid w:val="0058366B"/>
    <w:rsid w:val="005A6F59"/>
    <w:rsid w:val="005F293A"/>
    <w:rsid w:val="005F2BC9"/>
    <w:rsid w:val="006009AE"/>
    <w:rsid w:val="00606D46"/>
    <w:rsid w:val="006153E4"/>
    <w:rsid w:val="00624408"/>
    <w:rsid w:val="00647126"/>
    <w:rsid w:val="006559CB"/>
    <w:rsid w:val="00663166"/>
    <w:rsid w:val="00670BB5"/>
    <w:rsid w:val="006716FE"/>
    <w:rsid w:val="00674D75"/>
    <w:rsid w:val="00677143"/>
    <w:rsid w:val="00681811"/>
    <w:rsid w:val="00684A80"/>
    <w:rsid w:val="0068598C"/>
    <w:rsid w:val="006A1C4D"/>
    <w:rsid w:val="006B5AB9"/>
    <w:rsid w:val="006B651F"/>
    <w:rsid w:val="006B7461"/>
    <w:rsid w:val="006D6491"/>
    <w:rsid w:val="006E643A"/>
    <w:rsid w:val="00701E0F"/>
    <w:rsid w:val="00705AD7"/>
    <w:rsid w:val="00716514"/>
    <w:rsid w:val="00731523"/>
    <w:rsid w:val="00731B7F"/>
    <w:rsid w:val="00745FDB"/>
    <w:rsid w:val="007507D3"/>
    <w:rsid w:val="007604C4"/>
    <w:rsid w:val="00762C21"/>
    <w:rsid w:val="00792E4A"/>
    <w:rsid w:val="007A0D19"/>
    <w:rsid w:val="007A70D5"/>
    <w:rsid w:val="007A7F93"/>
    <w:rsid w:val="007B482C"/>
    <w:rsid w:val="007B4961"/>
    <w:rsid w:val="007B4BE1"/>
    <w:rsid w:val="007B6B6B"/>
    <w:rsid w:val="007B792A"/>
    <w:rsid w:val="007E3162"/>
    <w:rsid w:val="007E5A06"/>
    <w:rsid w:val="007E693A"/>
    <w:rsid w:val="007F47A0"/>
    <w:rsid w:val="007F61A7"/>
    <w:rsid w:val="007F69F1"/>
    <w:rsid w:val="008025D6"/>
    <w:rsid w:val="008072EE"/>
    <w:rsid w:val="00807D6C"/>
    <w:rsid w:val="008105DB"/>
    <w:rsid w:val="0081194B"/>
    <w:rsid w:val="00832502"/>
    <w:rsid w:val="00836BA7"/>
    <w:rsid w:val="00842299"/>
    <w:rsid w:val="0084556D"/>
    <w:rsid w:val="00846061"/>
    <w:rsid w:val="00847608"/>
    <w:rsid w:val="00872FCA"/>
    <w:rsid w:val="008811E4"/>
    <w:rsid w:val="008944A7"/>
    <w:rsid w:val="008A2045"/>
    <w:rsid w:val="008A64F6"/>
    <w:rsid w:val="008B5BC0"/>
    <w:rsid w:val="008C630C"/>
    <w:rsid w:val="008C7E50"/>
    <w:rsid w:val="008C7FED"/>
    <w:rsid w:val="008F43D9"/>
    <w:rsid w:val="00920F47"/>
    <w:rsid w:val="00956C29"/>
    <w:rsid w:val="009812BB"/>
    <w:rsid w:val="00983E23"/>
    <w:rsid w:val="009A0CC5"/>
    <w:rsid w:val="009B4DD2"/>
    <w:rsid w:val="009C4487"/>
    <w:rsid w:val="009D0338"/>
    <w:rsid w:val="009D5A9D"/>
    <w:rsid w:val="009E0DC2"/>
    <w:rsid w:val="009E536F"/>
    <w:rsid w:val="00A03BAF"/>
    <w:rsid w:val="00A30118"/>
    <w:rsid w:val="00A31532"/>
    <w:rsid w:val="00A41623"/>
    <w:rsid w:val="00A454E3"/>
    <w:rsid w:val="00A5457B"/>
    <w:rsid w:val="00A674F2"/>
    <w:rsid w:val="00AC0AF0"/>
    <w:rsid w:val="00AC60B7"/>
    <w:rsid w:val="00AD0A23"/>
    <w:rsid w:val="00AE05F6"/>
    <w:rsid w:val="00AE413C"/>
    <w:rsid w:val="00AE5599"/>
    <w:rsid w:val="00AE7606"/>
    <w:rsid w:val="00B17A03"/>
    <w:rsid w:val="00B17F48"/>
    <w:rsid w:val="00B263A6"/>
    <w:rsid w:val="00B42C47"/>
    <w:rsid w:val="00B56BF8"/>
    <w:rsid w:val="00B628BA"/>
    <w:rsid w:val="00B8643E"/>
    <w:rsid w:val="00B917E9"/>
    <w:rsid w:val="00B93D86"/>
    <w:rsid w:val="00B945E3"/>
    <w:rsid w:val="00B94730"/>
    <w:rsid w:val="00BB0F1E"/>
    <w:rsid w:val="00BB333A"/>
    <w:rsid w:val="00BD4410"/>
    <w:rsid w:val="00BD4B3C"/>
    <w:rsid w:val="00BD7957"/>
    <w:rsid w:val="00C1069E"/>
    <w:rsid w:val="00C113EC"/>
    <w:rsid w:val="00C1653A"/>
    <w:rsid w:val="00C20336"/>
    <w:rsid w:val="00C33C9F"/>
    <w:rsid w:val="00C4636E"/>
    <w:rsid w:val="00C54F9E"/>
    <w:rsid w:val="00C55C93"/>
    <w:rsid w:val="00C64B8D"/>
    <w:rsid w:val="00C675A8"/>
    <w:rsid w:val="00C7341E"/>
    <w:rsid w:val="00C77F67"/>
    <w:rsid w:val="00C95EA7"/>
    <w:rsid w:val="00CB5DEF"/>
    <w:rsid w:val="00CC3C23"/>
    <w:rsid w:val="00CC6894"/>
    <w:rsid w:val="00D03DD0"/>
    <w:rsid w:val="00D052D0"/>
    <w:rsid w:val="00D31DED"/>
    <w:rsid w:val="00D336A6"/>
    <w:rsid w:val="00D35945"/>
    <w:rsid w:val="00D470AB"/>
    <w:rsid w:val="00D51550"/>
    <w:rsid w:val="00D60A21"/>
    <w:rsid w:val="00D7052B"/>
    <w:rsid w:val="00D745BE"/>
    <w:rsid w:val="00D778B7"/>
    <w:rsid w:val="00D77E2B"/>
    <w:rsid w:val="00D810D0"/>
    <w:rsid w:val="00D85720"/>
    <w:rsid w:val="00D924F5"/>
    <w:rsid w:val="00DB52D0"/>
    <w:rsid w:val="00DD004A"/>
    <w:rsid w:val="00DF3713"/>
    <w:rsid w:val="00DF3C75"/>
    <w:rsid w:val="00DF462F"/>
    <w:rsid w:val="00DF64E7"/>
    <w:rsid w:val="00E0227E"/>
    <w:rsid w:val="00E21F65"/>
    <w:rsid w:val="00E230B4"/>
    <w:rsid w:val="00E360A9"/>
    <w:rsid w:val="00E52248"/>
    <w:rsid w:val="00E54426"/>
    <w:rsid w:val="00E55D1E"/>
    <w:rsid w:val="00E66E06"/>
    <w:rsid w:val="00E82A36"/>
    <w:rsid w:val="00EA7399"/>
    <w:rsid w:val="00EA7C07"/>
    <w:rsid w:val="00EB01CD"/>
    <w:rsid w:val="00EB4F57"/>
    <w:rsid w:val="00EC2293"/>
    <w:rsid w:val="00ED3C07"/>
    <w:rsid w:val="00EE22E8"/>
    <w:rsid w:val="00EE2600"/>
    <w:rsid w:val="00F13116"/>
    <w:rsid w:val="00F17262"/>
    <w:rsid w:val="00F241D1"/>
    <w:rsid w:val="00F33374"/>
    <w:rsid w:val="00F50518"/>
    <w:rsid w:val="00F57FF8"/>
    <w:rsid w:val="00F601CE"/>
    <w:rsid w:val="00F61699"/>
    <w:rsid w:val="00F6613D"/>
    <w:rsid w:val="00F9546F"/>
    <w:rsid w:val="00FA4CD3"/>
    <w:rsid w:val="00FA5D74"/>
    <w:rsid w:val="00FC728C"/>
    <w:rsid w:val="00FE0453"/>
    <w:rsid w:val="00FE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E4"/>
  </w:style>
  <w:style w:type="paragraph" w:styleId="1">
    <w:name w:val="heading 1"/>
    <w:basedOn w:val="a"/>
    <w:next w:val="a"/>
    <w:link w:val="10"/>
    <w:uiPriority w:val="9"/>
    <w:qFormat/>
    <w:rsid w:val="00B56BF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153E4"/>
  </w:style>
  <w:style w:type="character" w:styleId="a4">
    <w:name w:val="Strong"/>
    <w:basedOn w:val="a0"/>
    <w:qFormat/>
    <w:rsid w:val="006153E4"/>
    <w:rPr>
      <w:b/>
      <w:bCs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615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6153E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1E6997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1E69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uiPriority w:val="99"/>
    <w:rsid w:val="00142E98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56BF8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table" w:customStyle="1" w:styleId="2">
    <w:name w:val="Сетка таблицы2"/>
    <w:basedOn w:val="a1"/>
    <w:next w:val="a3"/>
    <w:rsid w:val="00B56B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0D43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b">
    <w:name w:val="header"/>
    <w:basedOn w:val="a"/>
    <w:link w:val="ac"/>
    <w:uiPriority w:val="99"/>
    <w:semiHidden/>
    <w:unhideWhenUsed/>
    <w:rsid w:val="00E52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52248"/>
  </w:style>
  <w:style w:type="paragraph" w:styleId="ad">
    <w:name w:val="footer"/>
    <w:basedOn w:val="a"/>
    <w:link w:val="ae"/>
    <w:uiPriority w:val="99"/>
    <w:unhideWhenUsed/>
    <w:rsid w:val="00E52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2248"/>
  </w:style>
  <w:style w:type="paragraph" w:customStyle="1" w:styleId="ConsPlusNormal">
    <w:name w:val="ConsPlusNormal"/>
    <w:rsid w:val="00FC72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701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458310&amp;sub=540201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458310&amp;sub=540201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AWJJH2MPE6E2-1257930322-786</_dlc_DocId>
    <_dlc_DocIdUrl xmlns="4a252ca3-5a62-4c1c-90a6-29f4710e47f8">
      <Url>http://www.xn--44-6kcadhwnl3cfdx.xn--p1ai/npo/kbs/_layouts/15/DocIdRedir.aspx?ID=AWJJH2MPE6E2-1257930322-786</Url>
      <Description>AWJJH2MPE6E2-1257930322-786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4E40675-D2FC-4D59-94ED-8B67055459F7}"/>
</file>

<file path=customXml/itemProps2.xml><?xml version="1.0" encoding="utf-8"?>
<ds:datastoreItem xmlns:ds="http://schemas.openxmlformats.org/officeDocument/2006/customXml" ds:itemID="{05F97F2A-FB4A-4E21-B37C-856939056226}"/>
</file>

<file path=customXml/itemProps3.xml><?xml version="1.0" encoding="utf-8"?>
<ds:datastoreItem xmlns:ds="http://schemas.openxmlformats.org/officeDocument/2006/customXml" ds:itemID="{5A0CD6F3-6E1F-4D62-9700-FCBA818A6AA9}"/>
</file>

<file path=customXml/itemProps4.xml><?xml version="1.0" encoding="utf-8"?>
<ds:datastoreItem xmlns:ds="http://schemas.openxmlformats.org/officeDocument/2006/customXml" ds:itemID="{562DB808-2A94-4926-8FCD-17715790840C}"/>
</file>

<file path=customXml/itemProps5.xml><?xml version="1.0" encoding="utf-8"?>
<ds:datastoreItem xmlns:ds="http://schemas.openxmlformats.org/officeDocument/2006/customXml" ds:itemID="{DB4E25E2-F71E-4629-9543-E01D8C7FD5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3411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AlevtinaAlex</dc:creator>
  <cp:lastModifiedBy>User</cp:lastModifiedBy>
  <cp:revision>2</cp:revision>
  <cp:lastPrinted>2019-03-20T11:18:00Z</cp:lastPrinted>
  <dcterms:created xsi:type="dcterms:W3CDTF">2019-04-09T09:18:00Z</dcterms:created>
  <dcterms:modified xsi:type="dcterms:W3CDTF">2019-04-09T09:18:00Z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dc2b6567-5b06-4370-b580-1e7e71a0b5c5</vt:lpwstr>
  </property>
</Properties>
</file>