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2F8C" w:rsidRPr="00FC3477" w:rsidRDefault="00F1241E" w:rsidP="006C2F8C">
      <w:pPr>
        <w:jc w:val="center"/>
        <w:rPr>
          <w:b/>
          <w:sz w:val="28"/>
          <w:szCs w:val="28"/>
        </w:rPr>
      </w:pPr>
      <w:r w:rsidRPr="00FC3477">
        <w:rPr>
          <w:b/>
          <w:caps/>
          <w:sz w:val="28"/>
          <w:szCs w:val="28"/>
        </w:rPr>
        <w:t>РАБОЧАЯ</w:t>
      </w:r>
      <w:r w:rsidR="00933155" w:rsidRPr="00FC3477">
        <w:rPr>
          <w:b/>
          <w:caps/>
          <w:sz w:val="28"/>
          <w:szCs w:val="28"/>
        </w:rPr>
        <w:t xml:space="preserve"> </w:t>
      </w:r>
      <w:r w:rsidRPr="00FC3477">
        <w:rPr>
          <w:b/>
          <w:caps/>
          <w:sz w:val="28"/>
          <w:szCs w:val="28"/>
        </w:rPr>
        <w:t xml:space="preserve"> ПРОГРАММА</w:t>
      </w:r>
      <w:r w:rsidR="00933155" w:rsidRPr="00FC3477">
        <w:rPr>
          <w:b/>
          <w:caps/>
          <w:sz w:val="28"/>
          <w:szCs w:val="28"/>
        </w:rPr>
        <w:t xml:space="preserve"> </w:t>
      </w:r>
      <w:r w:rsidR="006C2F8C" w:rsidRPr="00FC3477">
        <w:rPr>
          <w:b/>
          <w:sz w:val="28"/>
          <w:szCs w:val="28"/>
        </w:rPr>
        <w:t>ПРОФЕССИОНАЛЬНОГО МОДУЛЯ</w:t>
      </w:r>
    </w:p>
    <w:p w:rsidR="006C2F8C" w:rsidRPr="00FC3477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C2F8C" w:rsidRPr="00FC3477" w:rsidRDefault="00F1241E" w:rsidP="006C2F8C">
      <w:pPr>
        <w:jc w:val="center"/>
        <w:outlineLvl w:val="0"/>
        <w:rPr>
          <w:b/>
          <w:sz w:val="28"/>
          <w:szCs w:val="28"/>
        </w:rPr>
      </w:pPr>
      <w:r w:rsidRPr="00FC3477">
        <w:rPr>
          <w:b/>
          <w:sz w:val="28"/>
          <w:szCs w:val="28"/>
        </w:rPr>
        <w:t>ПМ. 02 ДЕФЕКТАЦИЯ ШВЕЙНЫХ ИЗДЕЛИЙ</w:t>
      </w:r>
    </w:p>
    <w:p w:rsidR="00E039EC" w:rsidRPr="00FC3477" w:rsidRDefault="00E039EC" w:rsidP="007D6E7E">
      <w:pPr>
        <w:spacing w:before="0" w:after="0" w:line="276" w:lineRule="auto"/>
        <w:jc w:val="center"/>
        <w:rPr>
          <w:sz w:val="28"/>
          <w:szCs w:val="28"/>
        </w:rPr>
      </w:pPr>
    </w:p>
    <w:p w:rsidR="007D6E7E" w:rsidRPr="00FC3477" w:rsidRDefault="00FC3477" w:rsidP="007D6E7E">
      <w:pPr>
        <w:spacing w:before="0" w:after="0" w:line="276" w:lineRule="auto"/>
        <w:jc w:val="center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П</w:t>
      </w:r>
      <w:r w:rsidR="007D6E7E" w:rsidRPr="00FC3477">
        <w:rPr>
          <w:sz w:val="28"/>
          <w:szCs w:val="28"/>
        </w:rPr>
        <w:t>рофесси</w:t>
      </w:r>
      <w:r>
        <w:rPr>
          <w:sz w:val="28"/>
          <w:szCs w:val="28"/>
        </w:rPr>
        <w:t xml:space="preserve">я </w:t>
      </w:r>
      <w:r w:rsidR="00F1241E" w:rsidRPr="00FC3477">
        <w:rPr>
          <w:bCs/>
          <w:color w:val="000000"/>
          <w:sz w:val="28"/>
          <w:szCs w:val="28"/>
        </w:rPr>
        <w:t>29.01.07 Портной</w:t>
      </w:r>
    </w:p>
    <w:p w:rsidR="00EA724F" w:rsidRPr="00FC3477" w:rsidRDefault="00FC3477" w:rsidP="007D6E7E">
      <w:pPr>
        <w:keepNext/>
        <w:spacing w:before="0" w:after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A724F" w:rsidRPr="00FC3477" w:rsidRDefault="00EA724F" w:rsidP="00EA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sz w:val="28"/>
          <w:szCs w:val="28"/>
        </w:rPr>
      </w:pPr>
    </w:p>
    <w:p w:rsidR="0023037F" w:rsidRPr="00FC3477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FC3477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FC3477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FC3477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FC3477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FC3477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241E" w:rsidRPr="00FC3477" w:rsidRDefault="00F124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241E" w:rsidRPr="00FC3477" w:rsidRDefault="00F124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241E" w:rsidRPr="00FC3477" w:rsidRDefault="00F1241E" w:rsidP="00F9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146C1E" w:rsidRPr="00933155" w:rsidRDefault="0023037F" w:rsidP="00F12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FC3477">
        <w:rPr>
          <w:bCs/>
          <w:sz w:val="28"/>
          <w:szCs w:val="28"/>
        </w:rPr>
        <w:t>Кострома 201</w:t>
      </w:r>
      <w:r w:rsidR="00933155" w:rsidRPr="00FC3477">
        <w:rPr>
          <w:bCs/>
          <w:sz w:val="28"/>
          <w:szCs w:val="28"/>
        </w:rPr>
        <w:t>8</w:t>
      </w:r>
      <w:r w:rsidRPr="00FC3477">
        <w:rPr>
          <w:bCs/>
          <w:sz w:val="28"/>
          <w:szCs w:val="28"/>
        </w:rPr>
        <w:t xml:space="preserve"> г</w:t>
      </w:r>
      <w:r w:rsidR="00146C1E" w:rsidRPr="00933155">
        <w:rPr>
          <w:b/>
          <w:i/>
          <w:sz w:val="28"/>
          <w:szCs w:val="28"/>
        </w:rPr>
        <w:br w:type="page"/>
      </w:r>
    </w:p>
    <w:tbl>
      <w:tblPr>
        <w:tblStyle w:val="23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933155" w:rsidRPr="00D6558E" w:rsidTr="00F83422">
        <w:tc>
          <w:tcPr>
            <w:tcW w:w="4928" w:type="dxa"/>
          </w:tcPr>
          <w:p w:rsidR="00933155" w:rsidRPr="00D6558E" w:rsidRDefault="00933155" w:rsidP="00933155">
            <w:pPr>
              <w:pStyle w:val="af2"/>
            </w:pPr>
            <w:r w:rsidRPr="00D6558E">
              <w:lastRenderedPageBreak/>
              <w:t>РАССМОТРЕНО</w:t>
            </w:r>
          </w:p>
          <w:p w:rsidR="00933155" w:rsidRPr="00D6558E" w:rsidRDefault="00933155" w:rsidP="00933155">
            <w:pPr>
              <w:pStyle w:val="af2"/>
            </w:pPr>
            <w:r w:rsidRPr="00D6558E">
              <w:t>на заседании методической  комиссии</w:t>
            </w:r>
          </w:p>
          <w:p w:rsidR="00933155" w:rsidRPr="00D6558E" w:rsidRDefault="00933155" w:rsidP="00933155">
            <w:pPr>
              <w:pStyle w:val="af2"/>
            </w:pPr>
            <w:r w:rsidRPr="00D6558E">
              <w:t>Протокол  №</w:t>
            </w:r>
            <w:r>
              <w:t xml:space="preserve"> 1</w:t>
            </w:r>
          </w:p>
          <w:p w:rsidR="00933155" w:rsidRPr="00D6558E" w:rsidRDefault="00933155" w:rsidP="00933155">
            <w:pPr>
              <w:pStyle w:val="af2"/>
            </w:pPr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933155" w:rsidRPr="00D6558E" w:rsidRDefault="00933155" w:rsidP="00933155">
            <w:pPr>
              <w:pStyle w:val="af2"/>
            </w:pPr>
          </w:p>
          <w:p w:rsidR="00933155" w:rsidRPr="00D6558E" w:rsidRDefault="00933155" w:rsidP="00933155">
            <w:pPr>
              <w:pStyle w:val="af2"/>
            </w:pPr>
            <w:r w:rsidRPr="00D6558E">
              <w:t>Председатель</w:t>
            </w:r>
            <w:r>
              <w:t xml:space="preserve"> Ц</w:t>
            </w:r>
            <w:r w:rsidRPr="00D6558E">
              <w:t xml:space="preserve">МК      </w:t>
            </w:r>
          </w:p>
          <w:p w:rsidR="00933155" w:rsidRPr="004D3E69" w:rsidRDefault="00933155" w:rsidP="00933155">
            <w:pPr>
              <w:pStyle w:val="af2"/>
            </w:pPr>
            <w:r>
              <w:t xml:space="preserve"> </w:t>
            </w:r>
            <w:r w:rsidRPr="004D3E69">
              <w:t xml:space="preserve">_______________________    </w:t>
            </w:r>
            <w:r>
              <w:t>Куделина Т.В.</w:t>
            </w:r>
          </w:p>
          <w:p w:rsidR="00933155" w:rsidRPr="00D6558E" w:rsidRDefault="00933155" w:rsidP="00933155">
            <w:pPr>
              <w:pStyle w:val="af2"/>
              <w:rPr>
                <w:szCs w:val="28"/>
              </w:rPr>
            </w:pPr>
          </w:p>
        </w:tc>
        <w:tc>
          <w:tcPr>
            <w:tcW w:w="4925" w:type="dxa"/>
          </w:tcPr>
          <w:p w:rsidR="00933155" w:rsidRPr="00D6558E" w:rsidRDefault="00933155" w:rsidP="00933155">
            <w:pPr>
              <w:pStyle w:val="af2"/>
              <w:jc w:val="right"/>
            </w:pPr>
            <w:r w:rsidRPr="00D6558E">
              <w:t>УТВЕРЖДАЮ</w:t>
            </w:r>
          </w:p>
          <w:p w:rsidR="00933155" w:rsidRPr="00D6558E" w:rsidRDefault="00933155" w:rsidP="00933155">
            <w:pPr>
              <w:pStyle w:val="af2"/>
              <w:jc w:val="right"/>
            </w:pPr>
            <w:r w:rsidRPr="00D6558E">
              <w:t>Зам. директора по У</w:t>
            </w:r>
            <w:r>
              <w:t>П</w:t>
            </w:r>
            <w:r w:rsidRPr="00D6558E">
              <w:t>Р</w:t>
            </w:r>
          </w:p>
          <w:p w:rsidR="00933155" w:rsidRPr="00D6558E" w:rsidRDefault="00933155" w:rsidP="00933155">
            <w:pPr>
              <w:pStyle w:val="af2"/>
              <w:jc w:val="right"/>
            </w:pPr>
            <w:r>
              <w:t>Скворцова Е.В.</w:t>
            </w:r>
          </w:p>
          <w:p w:rsidR="00933155" w:rsidRPr="00D6558E" w:rsidRDefault="00933155" w:rsidP="00933155">
            <w:pPr>
              <w:pStyle w:val="af2"/>
              <w:jc w:val="right"/>
            </w:pPr>
            <w:r>
              <w:t>Приказ № 217 от 31.08.2018</w:t>
            </w:r>
          </w:p>
          <w:p w:rsidR="00933155" w:rsidRDefault="00933155" w:rsidP="00933155">
            <w:pPr>
              <w:pStyle w:val="af2"/>
              <w:jc w:val="right"/>
            </w:pPr>
          </w:p>
          <w:p w:rsidR="00933155" w:rsidRPr="00D6558E" w:rsidRDefault="00933155" w:rsidP="00933155">
            <w:pPr>
              <w:pStyle w:val="af2"/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933155" w:rsidRPr="00D6558E" w:rsidRDefault="00933155" w:rsidP="00933155">
            <w:pPr>
              <w:pStyle w:val="af2"/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FC659F" w:rsidRDefault="00FC659F" w:rsidP="00933155">
      <w:pPr>
        <w:ind w:firstLine="720"/>
        <w:jc w:val="both"/>
      </w:pPr>
      <w:r w:rsidRPr="00F45F04">
        <w:t xml:space="preserve">Рабочая программа </w:t>
      </w:r>
      <w:r w:rsidR="00F1241E">
        <w:t>ПМ. 02 Дефектация швейных изделий</w:t>
      </w:r>
      <w:r w:rsidRPr="00F45F04">
        <w:t xml:space="preserve"> разработана на основе Федерального государственного образовательного стандарта по</w:t>
      </w:r>
      <w:r w:rsidR="00EA724F">
        <w:t xml:space="preserve"> специальности/</w:t>
      </w:r>
      <w:r w:rsidRPr="00F45F04">
        <w:t xml:space="preserve">профессии среднего профессионального образования (далее – </w:t>
      </w:r>
      <w:r w:rsidR="00F1241E">
        <w:t>ФГОС СПО) по профессии</w:t>
      </w:r>
      <w:r w:rsidR="00933155">
        <w:t xml:space="preserve"> </w:t>
      </w:r>
      <w:r w:rsidR="00F1241E">
        <w:rPr>
          <w:bCs/>
        </w:rPr>
        <w:t>29.01.07 Портной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 xml:space="preserve">Организация-разработчик: </w:t>
      </w:r>
      <w:r w:rsidR="00F1241E" w:rsidRPr="0069077D">
        <w:t>ОГБ</w:t>
      </w:r>
      <w:r w:rsidR="00F1241E">
        <w:t xml:space="preserve">ПОУ </w:t>
      </w:r>
      <w:r w:rsidR="00F1241E" w:rsidRPr="0069077D">
        <w:t>«</w:t>
      </w:r>
      <w:r w:rsidRPr="0069077D">
        <w:t>Костромской колледж бытового сервиса»</w:t>
      </w:r>
    </w:p>
    <w:p w:rsidR="00DA75FB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  <w:r w:rsidR="00F1241E">
        <w:t xml:space="preserve"> Смирнова Екатерина Сергеевна, преподаватель </w:t>
      </w:r>
      <w:r w:rsidR="00933155">
        <w:t xml:space="preserve"> </w:t>
      </w:r>
      <w:r w:rsidR="00F1241E">
        <w:t xml:space="preserve"> </w:t>
      </w:r>
      <w:r w:rsidR="009F39F8" w:rsidRPr="0069077D">
        <w:t>ОГБ</w:t>
      </w:r>
      <w:r w:rsidR="009F39F8">
        <w:t xml:space="preserve">ПОУ </w:t>
      </w:r>
      <w:r w:rsidR="009F39F8" w:rsidRPr="0069077D">
        <w:t>«</w:t>
      </w:r>
      <w:r w:rsidRPr="0069077D">
        <w:t>Костромской колледж бытового сервиса»</w:t>
      </w:r>
    </w:p>
    <w:p w:rsidR="002D60BE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E11DE7" w:rsidP="00E11DE7">
      <w:pPr>
        <w:rPr>
          <w:b/>
          <w:bCs/>
          <w:i/>
        </w:rPr>
      </w:pP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footerReference w:type="default" r:id="rId8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CC4457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CC4457" w:rsidRDefault="00DA75FB" w:rsidP="00097AA6">
            <w:pPr>
              <w:ind w:left="284" w:hanging="284"/>
              <w:rPr>
                <w:b/>
              </w:rPr>
            </w:pPr>
            <w:r w:rsidRPr="00CC4457">
              <w:rPr>
                <w:b/>
              </w:rPr>
              <w:t xml:space="preserve">1. ОБЩАЯ </w:t>
            </w:r>
            <w:r w:rsidR="00F1241E" w:rsidRPr="00CC4457">
              <w:rPr>
                <w:b/>
              </w:rPr>
              <w:t>ХАРАКТЕРИСТИКА РАБОЧЕЙ ПРОГРАММЫ</w:t>
            </w:r>
            <w:r w:rsidRPr="00CC4457">
              <w:rPr>
                <w:b/>
              </w:rPr>
              <w:t xml:space="preserve"> ПРОФЕССИОНАЛЬНОГО МОДУЛЯ………………………………………….</w:t>
            </w:r>
          </w:p>
          <w:p w:rsidR="00DA75FB" w:rsidRPr="00CC4457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Pr="00CC4457" w:rsidRDefault="00B16941" w:rsidP="009C7236">
            <w:pPr>
              <w:spacing w:before="0" w:after="0"/>
              <w:rPr>
                <w:b/>
              </w:rPr>
            </w:pPr>
            <w:r w:rsidRPr="00CC4457">
              <w:rPr>
                <w:b/>
              </w:rPr>
              <w:t>4</w:t>
            </w:r>
          </w:p>
          <w:p w:rsidR="009C7236" w:rsidRPr="00CC4457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CC4457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CC4457" w:rsidRDefault="00DA75FB" w:rsidP="009C7236">
            <w:pPr>
              <w:rPr>
                <w:b/>
              </w:rPr>
            </w:pPr>
            <w:r w:rsidRPr="00CC4457">
              <w:rPr>
                <w:b/>
              </w:rPr>
              <w:t>2. СТРУКТУРА И СОДЕРЖАНИЕ ПРОФЕССИОНАЛЬНОГО МОДУЛЯ….</w:t>
            </w:r>
          </w:p>
          <w:p w:rsidR="00DA75FB" w:rsidRPr="00CC4457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FC0853" w:rsidRDefault="00CC4457" w:rsidP="009C7236">
            <w:pPr>
              <w:spacing w:before="0" w:after="0"/>
              <w:rPr>
                <w:b/>
              </w:rPr>
            </w:pPr>
            <w:r w:rsidRPr="00FC0853">
              <w:rPr>
                <w:b/>
              </w:rPr>
              <w:t>7</w:t>
            </w:r>
          </w:p>
        </w:tc>
      </w:tr>
      <w:tr w:rsidR="00DA75FB" w:rsidRPr="00CC4457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CC4457" w:rsidRDefault="00DA75FB" w:rsidP="00097AA6">
            <w:pPr>
              <w:ind w:left="284" w:hanging="284"/>
              <w:rPr>
                <w:b/>
              </w:rPr>
            </w:pPr>
            <w:r w:rsidRPr="00CC4457">
              <w:rPr>
                <w:b/>
              </w:rPr>
              <w:t xml:space="preserve">3.  УСЛОВИЯ РЕАЛИЗАЦИИ ПРОГРАММЫ </w:t>
            </w:r>
            <w:r w:rsidR="00097AA6" w:rsidRPr="00CC4457">
              <w:rPr>
                <w:b/>
              </w:rPr>
              <w:t xml:space="preserve">ПРОФЕССИОНАЛЬНОГО МОДУЛЯ </w:t>
            </w:r>
            <w:r w:rsidRPr="00CC4457">
              <w:rPr>
                <w:b/>
              </w:rPr>
              <w:t>………………</w:t>
            </w:r>
            <w:r w:rsidR="00B16941" w:rsidRPr="00CC4457">
              <w:rPr>
                <w:b/>
              </w:rPr>
              <w:t>…………………</w:t>
            </w:r>
            <w:r w:rsidR="00097AA6" w:rsidRPr="00CC4457">
              <w:rPr>
                <w:b/>
              </w:rPr>
              <w:t>………………………………………...</w:t>
            </w:r>
          </w:p>
          <w:p w:rsidR="00DA75FB" w:rsidRPr="00CC4457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Pr="00CC4457" w:rsidRDefault="00CC4457" w:rsidP="009C7236">
            <w:pPr>
              <w:spacing w:before="0" w:after="0"/>
              <w:rPr>
                <w:b/>
              </w:rPr>
            </w:pPr>
            <w:r w:rsidRPr="00CC4457">
              <w:rPr>
                <w:b/>
              </w:rPr>
              <w:t>11</w:t>
            </w:r>
          </w:p>
        </w:tc>
      </w:tr>
      <w:tr w:rsidR="00DA75FB" w:rsidRPr="00CC4457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CC4457" w:rsidRDefault="00DA75FB" w:rsidP="00097AA6">
            <w:pPr>
              <w:ind w:left="284" w:hanging="284"/>
              <w:rPr>
                <w:b/>
                <w:bCs/>
              </w:rPr>
            </w:pPr>
            <w:r w:rsidRPr="00CC4457">
              <w:rPr>
                <w:b/>
              </w:rPr>
              <w:t>4. КОНТРОЛЬ И ОЦЕНКА РЕЗУЛЬТАТОВ ОСВОЕНИЯ ПРОФЕССИОНАЛЬНОГО МОДУЛЯ ……………………………………….</w:t>
            </w:r>
          </w:p>
        </w:tc>
        <w:tc>
          <w:tcPr>
            <w:tcW w:w="709" w:type="dxa"/>
          </w:tcPr>
          <w:p w:rsidR="009C7236" w:rsidRPr="00CC4457" w:rsidRDefault="00CC4457" w:rsidP="009C7236">
            <w:pPr>
              <w:spacing w:before="0" w:after="0"/>
              <w:rPr>
                <w:b/>
              </w:rPr>
            </w:pPr>
            <w:r w:rsidRPr="00CC4457">
              <w:rPr>
                <w:b/>
              </w:rPr>
              <w:t>13</w:t>
            </w:r>
          </w:p>
          <w:p w:rsidR="009C7236" w:rsidRPr="00CC4457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CC4457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</w:t>
      </w:r>
      <w:r w:rsidR="00F1241E" w:rsidRPr="000D4F3E">
        <w:t>частью основной</w:t>
      </w:r>
      <w:r w:rsidR="00E11DE7" w:rsidRPr="000D4F3E">
        <w:t xml:space="preserve"> образовательной программы в соответствии </w:t>
      </w:r>
      <w:r w:rsidR="00E11DE7" w:rsidRPr="00F1241E">
        <w:t xml:space="preserve">с ФГОС СПО </w:t>
      </w:r>
      <w:r w:rsidR="00F1241E">
        <w:rPr>
          <w:bCs/>
          <w:color w:val="000000"/>
        </w:rPr>
        <w:t>по профессии 29.01.07 Портной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>В результате изучения профессионального модуля студент должен освоить основной вид деятельности</w:t>
      </w:r>
      <w:r w:rsidR="00F1241E">
        <w:t>:</w:t>
      </w:r>
      <w:r w:rsidR="00933155">
        <w:t xml:space="preserve"> </w:t>
      </w:r>
      <w:r w:rsidR="00F1241E" w:rsidRPr="00F1241E">
        <w:rPr>
          <w:rStyle w:val="ab"/>
          <w:i w:val="0"/>
        </w:rPr>
        <w:t>Дефектация швейных, трикотажных, меховых, кожаных изделий различного ассортимента и контроль качества пошива,</w:t>
      </w:r>
      <w:r w:rsidR="00933155">
        <w:rPr>
          <w:rStyle w:val="ab"/>
          <w:i w:val="0"/>
        </w:rPr>
        <w:t xml:space="preserve"> </w:t>
      </w:r>
      <w:r w:rsidRPr="008777B2">
        <w:t xml:space="preserve">и </w:t>
      </w:r>
      <w:r w:rsidR="00F1241E" w:rsidRPr="008777B2">
        <w:t xml:space="preserve">соответствующие ему </w:t>
      </w:r>
      <w:r w:rsidR="00F1241E">
        <w:t xml:space="preserve">общие </w:t>
      </w:r>
      <w:r w:rsidR="003A49C4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11DE7" w:rsidRPr="00715D54" w:rsidTr="00097AA6">
        <w:trPr>
          <w:trHeight w:val="322"/>
        </w:trPr>
        <w:tc>
          <w:tcPr>
            <w:tcW w:w="1270" w:type="dxa"/>
          </w:tcPr>
          <w:p w:rsidR="00E11DE7" w:rsidRPr="00F1241E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1241E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</w:t>
            </w:r>
            <w:r w:rsidR="009E3AE1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0</w:t>
            </w:r>
            <w:r w:rsidRPr="00F1241E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1.</w:t>
            </w:r>
          </w:p>
        </w:tc>
        <w:tc>
          <w:tcPr>
            <w:tcW w:w="8620" w:type="dxa"/>
          </w:tcPr>
          <w:p w:rsidR="00E11DE7" w:rsidRPr="00F1241E" w:rsidRDefault="00F1241E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color w:val="FF0000"/>
                <w:sz w:val="24"/>
                <w:szCs w:val="24"/>
              </w:rPr>
            </w:pPr>
            <w:r w:rsidRPr="00F12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11DE7" w:rsidRPr="00F11791" w:rsidTr="00097AA6">
        <w:trPr>
          <w:trHeight w:val="281"/>
        </w:trPr>
        <w:tc>
          <w:tcPr>
            <w:tcW w:w="1270" w:type="dxa"/>
          </w:tcPr>
          <w:p w:rsidR="00E11DE7" w:rsidRPr="00F1241E" w:rsidRDefault="00F1241E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1241E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ОК 02.</w:t>
            </w:r>
          </w:p>
        </w:tc>
        <w:tc>
          <w:tcPr>
            <w:tcW w:w="8620" w:type="dxa"/>
          </w:tcPr>
          <w:p w:rsidR="00E11DE7" w:rsidRPr="00F1241E" w:rsidRDefault="00F1241E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12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1241E" w:rsidRPr="00F11791" w:rsidTr="00097AA6">
        <w:trPr>
          <w:trHeight w:val="281"/>
        </w:trPr>
        <w:tc>
          <w:tcPr>
            <w:tcW w:w="127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F1241E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ОК 03.</w:t>
            </w:r>
          </w:p>
        </w:tc>
        <w:tc>
          <w:tcPr>
            <w:tcW w:w="862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2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1241E" w:rsidRPr="00F11791" w:rsidTr="00097AA6">
        <w:trPr>
          <w:trHeight w:val="281"/>
        </w:trPr>
        <w:tc>
          <w:tcPr>
            <w:tcW w:w="127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F1241E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ОК 04.</w:t>
            </w:r>
          </w:p>
        </w:tc>
        <w:tc>
          <w:tcPr>
            <w:tcW w:w="862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2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1241E" w:rsidRPr="00F11791" w:rsidTr="00097AA6">
        <w:trPr>
          <w:trHeight w:val="281"/>
        </w:trPr>
        <w:tc>
          <w:tcPr>
            <w:tcW w:w="127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F1241E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ОК 05.</w:t>
            </w:r>
          </w:p>
        </w:tc>
        <w:tc>
          <w:tcPr>
            <w:tcW w:w="862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2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1241E" w:rsidRPr="00F11791" w:rsidTr="00097AA6">
        <w:trPr>
          <w:trHeight w:val="281"/>
        </w:trPr>
        <w:tc>
          <w:tcPr>
            <w:tcW w:w="127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F1241E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ОК 07.</w:t>
            </w:r>
          </w:p>
        </w:tc>
        <w:tc>
          <w:tcPr>
            <w:tcW w:w="862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2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1241E" w:rsidRPr="00F11791" w:rsidTr="00097AA6">
        <w:trPr>
          <w:trHeight w:val="281"/>
        </w:trPr>
        <w:tc>
          <w:tcPr>
            <w:tcW w:w="127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F1241E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ОК 09.</w:t>
            </w:r>
          </w:p>
        </w:tc>
        <w:tc>
          <w:tcPr>
            <w:tcW w:w="862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2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1241E" w:rsidRPr="00F11791" w:rsidTr="00097AA6">
        <w:trPr>
          <w:trHeight w:val="281"/>
        </w:trPr>
        <w:tc>
          <w:tcPr>
            <w:tcW w:w="127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F1241E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620" w:type="dxa"/>
          </w:tcPr>
          <w:p w:rsidR="00F1241E" w:rsidRPr="00F1241E" w:rsidRDefault="00F1241E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24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b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DF5582" w:rsidRDefault="00DF5582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5582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2</w:t>
            </w:r>
          </w:p>
        </w:tc>
        <w:tc>
          <w:tcPr>
            <w:tcW w:w="8617" w:type="dxa"/>
          </w:tcPr>
          <w:p w:rsidR="00E11DE7" w:rsidRPr="00DF5582" w:rsidRDefault="00DF5582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color w:val="FF0000"/>
                <w:sz w:val="24"/>
                <w:szCs w:val="24"/>
              </w:rPr>
            </w:pPr>
            <w:r w:rsidRPr="00DF558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Дефектация швейных, трикотажных, меховых, кожаных изделий различного ассортимента и контроль качества пошива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DF5582" w:rsidRDefault="00DF5582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558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2.1.</w:t>
            </w:r>
          </w:p>
        </w:tc>
        <w:tc>
          <w:tcPr>
            <w:tcW w:w="8617" w:type="dxa"/>
          </w:tcPr>
          <w:p w:rsidR="00E11DE7" w:rsidRPr="00DF5582" w:rsidRDefault="00DF5582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DF558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Выполнять внутрипроцессный контроль качества пошива при изготовлении изделий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DF5582" w:rsidRDefault="00DF5582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558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2.2.</w:t>
            </w:r>
          </w:p>
        </w:tc>
        <w:tc>
          <w:tcPr>
            <w:tcW w:w="8617" w:type="dxa"/>
          </w:tcPr>
          <w:p w:rsidR="00E11DE7" w:rsidRPr="00DF5582" w:rsidRDefault="00DF5582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558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Определять причины возникновения дефектов технологической обработки при изготовлении изделий</w:t>
            </w:r>
          </w:p>
        </w:tc>
      </w:tr>
      <w:tr w:rsidR="00E11DE7" w:rsidRPr="00F11791" w:rsidTr="00097AA6">
        <w:trPr>
          <w:trHeight w:val="277"/>
        </w:trPr>
        <w:tc>
          <w:tcPr>
            <w:tcW w:w="1240" w:type="dxa"/>
          </w:tcPr>
          <w:p w:rsidR="00E11DE7" w:rsidRPr="00DF5582" w:rsidRDefault="00DF5582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558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2.3.</w:t>
            </w:r>
          </w:p>
        </w:tc>
        <w:tc>
          <w:tcPr>
            <w:tcW w:w="8617" w:type="dxa"/>
          </w:tcPr>
          <w:p w:rsidR="00E11DE7" w:rsidRPr="00DF5582" w:rsidRDefault="00DF5582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DF558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Предупреждать и устранять дефекты технологической обработки при изготовлении изделий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E366FB" w:rsidTr="00971F0F">
        <w:tc>
          <w:tcPr>
            <w:tcW w:w="1668" w:type="dxa"/>
          </w:tcPr>
          <w:p w:rsidR="00AA58F5" w:rsidRPr="00AA58F5" w:rsidRDefault="00AA58F5" w:rsidP="00971F0F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DF5582" w:rsidRDefault="00DF5582" w:rsidP="00DF5582">
            <w:pPr>
              <w:pStyle w:val="Standard"/>
              <w:spacing w:before="0" w:after="0"/>
              <w:jc w:val="both"/>
            </w:pPr>
            <w:r>
              <w:t>проверке качества узлов и готовых швейных, трикотажных, меховых, кожаных изделий различных ассортиментных групп;</w:t>
            </w:r>
          </w:p>
          <w:p w:rsidR="009E3AE1" w:rsidRDefault="00DF5582" w:rsidP="009E3AE1">
            <w:pPr>
              <w:pStyle w:val="Standard"/>
              <w:spacing w:before="0" w:after="0"/>
              <w:jc w:val="both"/>
            </w:pPr>
            <w:r>
              <w:t>анализе правильности выполняемых работ по изготовлению узлов и швейных, трикотажных, меховых, кожаных изделий с учетом свойств материалов, из которых они изготавливаются;</w:t>
            </w:r>
          </w:p>
          <w:p w:rsidR="00AA58F5" w:rsidRPr="00E366FB" w:rsidRDefault="00DF5582" w:rsidP="009E3AE1">
            <w:pPr>
              <w:pStyle w:val="Standard"/>
              <w:spacing w:before="0" w:after="0"/>
              <w:jc w:val="both"/>
            </w:pPr>
            <w:r>
              <w:t>устранении дефектов.</w:t>
            </w:r>
          </w:p>
        </w:tc>
      </w:tr>
      <w:tr w:rsidR="00AA58F5" w:rsidRPr="00E366FB" w:rsidTr="00971F0F">
        <w:tc>
          <w:tcPr>
            <w:tcW w:w="1668" w:type="dxa"/>
          </w:tcPr>
          <w:p w:rsidR="00AA58F5" w:rsidRPr="00AA58F5" w:rsidRDefault="00AA58F5" w:rsidP="00971F0F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DF5582" w:rsidRDefault="00DF5582" w:rsidP="00DF5582">
            <w:pPr>
              <w:pStyle w:val="Standard"/>
              <w:spacing w:before="0" w:after="0"/>
              <w:jc w:val="both"/>
            </w:pPr>
            <w:r>
              <w:t>пользоваться нормативно-технологической документацией;</w:t>
            </w:r>
          </w:p>
          <w:p w:rsidR="009E3AE1" w:rsidRDefault="00DF5582" w:rsidP="009E3AE1">
            <w:pPr>
              <w:pStyle w:val="Standard"/>
              <w:spacing w:before="0" w:after="0"/>
              <w:jc w:val="both"/>
            </w:pPr>
            <w:r>
              <w:lastRenderedPageBreak/>
              <w:t>распознавать дефекты и выявлять причины их возникновения;</w:t>
            </w:r>
          </w:p>
          <w:p w:rsidR="00AA58F5" w:rsidRPr="009E3AE1" w:rsidRDefault="00DF5582" w:rsidP="009E3AE1">
            <w:pPr>
              <w:pStyle w:val="Standard"/>
              <w:spacing w:before="0" w:after="0"/>
              <w:jc w:val="both"/>
            </w:pPr>
            <w:r>
              <w:t>подбирать рациональные методы обработки в соответствии с изготавливаемыми изделиями.</w:t>
            </w:r>
          </w:p>
        </w:tc>
      </w:tr>
      <w:tr w:rsidR="00AA58F5" w:rsidRPr="00E366FB" w:rsidTr="00971F0F">
        <w:tc>
          <w:tcPr>
            <w:tcW w:w="1668" w:type="dxa"/>
          </w:tcPr>
          <w:p w:rsidR="00AA58F5" w:rsidRPr="00AA58F5" w:rsidRDefault="00AA58F5" w:rsidP="00971F0F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DF5582" w:rsidRDefault="00DF5582" w:rsidP="00DF5582">
            <w:pPr>
              <w:pStyle w:val="Standard"/>
              <w:spacing w:before="0" w:after="0"/>
              <w:jc w:val="both"/>
            </w:pPr>
            <w:r>
              <w:t>формы и методы контроля качества продукции;</w:t>
            </w:r>
          </w:p>
          <w:p w:rsidR="00DF5582" w:rsidRDefault="00DF5582" w:rsidP="00DF5582">
            <w:pPr>
              <w:pStyle w:val="Standard"/>
              <w:spacing w:before="0" w:after="0"/>
              <w:jc w:val="both"/>
            </w:pPr>
            <w:r>
              <w:t xml:space="preserve"> перечень возможных дефектов (технологические, конструктивные и текстильные);</w:t>
            </w:r>
          </w:p>
          <w:p w:rsidR="009E3AE1" w:rsidRDefault="00DF5582" w:rsidP="009E3AE1">
            <w:pPr>
              <w:pStyle w:val="Standard"/>
              <w:spacing w:before="0" w:after="0"/>
              <w:jc w:val="both"/>
            </w:pPr>
            <w:r>
              <w:t>причины возникновения дефектов обработки изделий различных ассортиментных групп;</w:t>
            </w:r>
          </w:p>
          <w:p w:rsidR="00AA58F5" w:rsidRPr="009E3AE1" w:rsidRDefault="00DF5582" w:rsidP="009E3AE1">
            <w:pPr>
              <w:pStyle w:val="Standard"/>
              <w:spacing w:before="0" w:after="0"/>
              <w:jc w:val="both"/>
            </w:pPr>
            <w:r>
              <w:t>способы устранения дефектов.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9B139E" w:rsidRDefault="00E11DE7" w:rsidP="00933155">
      <w:pPr>
        <w:pStyle w:val="Standard"/>
        <w:spacing w:before="0" w:after="0"/>
        <w:jc w:val="both"/>
      </w:pPr>
      <w:r w:rsidRPr="009B139E">
        <w:t xml:space="preserve">Всего часов </w:t>
      </w:r>
      <w:r w:rsidR="009F39F8">
        <w:t>90</w:t>
      </w:r>
    </w:p>
    <w:p w:rsidR="00E11DE7" w:rsidRPr="009B139E" w:rsidRDefault="00E11DE7" w:rsidP="00933155">
      <w:pPr>
        <w:pStyle w:val="Standard"/>
        <w:spacing w:before="0" w:after="0"/>
        <w:jc w:val="both"/>
      </w:pPr>
      <w:r w:rsidRPr="009B139E">
        <w:t xml:space="preserve">Из них   на освоение </w:t>
      </w:r>
      <w:r w:rsidR="009F39F8" w:rsidRPr="009B139E">
        <w:t>МДК</w:t>
      </w:r>
      <w:r w:rsidR="00933155">
        <w:t>54</w:t>
      </w:r>
    </w:p>
    <w:p w:rsidR="009F39F8" w:rsidRDefault="00E11DE7" w:rsidP="00933155">
      <w:pPr>
        <w:pStyle w:val="Standard"/>
        <w:spacing w:before="0" w:after="0"/>
        <w:jc w:val="both"/>
      </w:pPr>
      <w:r w:rsidRPr="009B139E">
        <w:t xml:space="preserve">на практики учебную </w:t>
      </w:r>
      <w:r w:rsidR="009F39F8">
        <w:t xml:space="preserve">36 </w:t>
      </w:r>
    </w:p>
    <w:p w:rsidR="00E11DE7" w:rsidRPr="009F39F8" w:rsidRDefault="00E11DE7" w:rsidP="00933155">
      <w:pPr>
        <w:pStyle w:val="Standard"/>
        <w:spacing w:before="0" w:after="0"/>
        <w:jc w:val="both"/>
      </w:pPr>
      <w:r w:rsidRPr="009F39F8">
        <w:t>самостоятельная работа</w:t>
      </w:r>
      <w:r w:rsidR="009F39F8" w:rsidRPr="009F39F8">
        <w:t>18</w:t>
      </w:r>
      <w:r w:rsidRPr="009F39F8">
        <w:t>.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AA58F5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AA58F5" w:rsidRPr="001A2131">
        <w:rPr>
          <w:b/>
        </w:rPr>
        <w:t>СТРУКТУРА И СОДЕРЖАНИЕ ПРОФЕССИОНАЛЬНОГО МОДУЛЯ</w:t>
      </w:r>
    </w:p>
    <w:p w:rsidR="00E11DE7" w:rsidRPr="00586FE2" w:rsidRDefault="00E11DE7" w:rsidP="00E11DE7">
      <w:pPr>
        <w:rPr>
          <w:i/>
          <w:color w:val="FF0000"/>
        </w:rPr>
      </w:pPr>
      <w:r w:rsidRPr="001A2131">
        <w:rPr>
          <w:b/>
        </w:rPr>
        <w:t xml:space="preserve">2.1. Структура профессионального </w:t>
      </w:r>
      <w:r w:rsidR="00DF5582" w:rsidRPr="001A2131">
        <w:rPr>
          <w:b/>
        </w:rPr>
        <w:t>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DF558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F5582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DF558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F5582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DF5582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DF5582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DF5582">
              <w:rPr>
                <w:b/>
                <w:iCs/>
                <w:sz w:val="20"/>
                <w:szCs w:val="20"/>
              </w:rPr>
              <w:t xml:space="preserve">Объем </w:t>
            </w:r>
            <w:r w:rsidR="009E3AE1">
              <w:rPr>
                <w:b/>
                <w:iCs/>
                <w:sz w:val="20"/>
                <w:szCs w:val="20"/>
              </w:rPr>
              <w:t>образ</w:t>
            </w:r>
            <w:r w:rsidR="009E3AE1" w:rsidRPr="00DF5582">
              <w:rPr>
                <w:b/>
                <w:iCs/>
                <w:sz w:val="20"/>
                <w:szCs w:val="20"/>
              </w:rPr>
              <w:t>ова</w:t>
            </w:r>
            <w:r w:rsidRPr="00DF5582">
              <w:rPr>
                <w:b/>
                <w:iCs/>
                <w:sz w:val="20"/>
                <w:szCs w:val="20"/>
              </w:rPr>
              <w:t>тельной 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A58F5">
        <w:tc>
          <w:tcPr>
            <w:tcW w:w="701" w:type="pct"/>
            <w:vMerge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9F39F8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всего,</w:t>
            </w:r>
          </w:p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9F39F8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9F39F8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учебная,</w:t>
            </w:r>
          </w:p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9F39F8" w:rsidRDefault="009E3AE1" w:rsidP="00193D6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</w:t>
            </w:r>
            <w:r w:rsidR="00E11DE7" w:rsidRPr="009F39F8">
              <w:rPr>
                <w:b/>
                <w:sz w:val="20"/>
                <w:szCs w:val="20"/>
              </w:rPr>
              <w:t xml:space="preserve">я </w:t>
            </w:r>
          </w:p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часов</w:t>
            </w:r>
          </w:p>
          <w:p w:rsidR="00E11DE7" w:rsidRPr="009F39F8" w:rsidRDefault="00E11DE7" w:rsidP="00193D63">
            <w:pPr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DF558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F55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DF558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F55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DF558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F55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9F39F8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9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DF5582" w:rsidRPr="00DF5582" w:rsidRDefault="00DF5582" w:rsidP="00DF5582">
            <w:pPr>
              <w:spacing w:after="0"/>
            </w:pPr>
            <w:r w:rsidRPr="00DF5582">
              <w:t>ПК 2.1. – 2.3.</w:t>
            </w:r>
          </w:p>
          <w:p w:rsidR="00E11DE7" w:rsidRPr="00B239BC" w:rsidRDefault="00DF5582" w:rsidP="00DF5582">
            <w:pPr>
              <w:spacing w:after="0"/>
              <w:rPr>
                <w:color w:val="FF0000"/>
                <w:sz w:val="20"/>
                <w:szCs w:val="20"/>
              </w:rPr>
            </w:pPr>
            <w:r w:rsidRPr="00DF5582">
              <w:t>ОК 1-5, 7, 9, 10</w:t>
            </w:r>
          </w:p>
        </w:tc>
        <w:tc>
          <w:tcPr>
            <w:tcW w:w="705" w:type="pct"/>
            <w:shd w:val="clear" w:color="auto" w:fill="auto"/>
          </w:tcPr>
          <w:p w:rsidR="00E11DE7" w:rsidRPr="00B239BC" w:rsidRDefault="00DF5582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DF5582">
              <w:t>Раздел 1. Устранение дефектов с учетом свойств материалов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9F39F8" w:rsidRDefault="009F39F8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F39F8" w:rsidRDefault="009F39F8" w:rsidP="00193D63">
            <w:pPr>
              <w:spacing w:after="0"/>
              <w:rPr>
                <w:sz w:val="20"/>
                <w:szCs w:val="20"/>
              </w:rPr>
            </w:pPr>
            <w:r w:rsidRPr="009F39F8">
              <w:rPr>
                <w:sz w:val="20"/>
                <w:szCs w:val="20"/>
              </w:rPr>
              <w:t>36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9F39F8" w:rsidRDefault="009F39F8" w:rsidP="00193D63">
            <w:pPr>
              <w:spacing w:after="0"/>
              <w:rPr>
                <w:sz w:val="20"/>
                <w:szCs w:val="20"/>
              </w:rPr>
            </w:pPr>
            <w:r w:rsidRPr="009F39F8">
              <w:rPr>
                <w:sz w:val="20"/>
                <w:szCs w:val="20"/>
              </w:rPr>
              <w:t>26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E11DE7" w:rsidRPr="009F39F8" w:rsidRDefault="009F39F8" w:rsidP="00193D63">
            <w:pPr>
              <w:spacing w:after="0"/>
              <w:rPr>
                <w:sz w:val="20"/>
                <w:szCs w:val="20"/>
              </w:rPr>
            </w:pPr>
            <w:r w:rsidRPr="009F39F8"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9F39F8" w:rsidRDefault="009F39F8" w:rsidP="00193D63">
            <w:pPr>
              <w:spacing w:after="0"/>
              <w:rPr>
                <w:sz w:val="20"/>
                <w:szCs w:val="20"/>
              </w:rPr>
            </w:pPr>
            <w:r w:rsidRPr="009F39F8">
              <w:rPr>
                <w:sz w:val="20"/>
                <w:szCs w:val="20"/>
              </w:rPr>
              <w:t>18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B239BC" w:rsidRDefault="00DF5582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DF5582">
              <w:t>Производственная практика (по профилю специальности), часов</w:t>
            </w:r>
          </w:p>
        </w:tc>
        <w:tc>
          <w:tcPr>
            <w:tcW w:w="475" w:type="pct"/>
            <w:shd w:val="clear" w:color="auto" w:fill="auto"/>
          </w:tcPr>
          <w:p w:rsidR="00E11DE7" w:rsidRPr="009F39F8" w:rsidRDefault="009F39F8" w:rsidP="00193D63">
            <w:pPr>
              <w:spacing w:after="0"/>
              <w:rPr>
                <w:sz w:val="20"/>
                <w:szCs w:val="20"/>
              </w:rPr>
            </w:pPr>
            <w:r w:rsidRPr="009F39F8">
              <w:rPr>
                <w:sz w:val="20"/>
                <w:szCs w:val="20"/>
              </w:rPr>
              <w:t>36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E11DE7" w:rsidRPr="009F39F8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9F39F8" w:rsidRPr="00B239BC" w:rsidTr="009F39F8">
        <w:tc>
          <w:tcPr>
            <w:tcW w:w="708" w:type="pct"/>
            <w:gridSpan w:val="2"/>
          </w:tcPr>
          <w:p w:rsidR="009F39F8" w:rsidRPr="00B239BC" w:rsidRDefault="009F39F8" w:rsidP="00193D6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9F39F8" w:rsidRPr="00DF5582" w:rsidRDefault="009F39F8" w:rsidP="00193D63">
            <w:pPr>
              <w:rPr>
                <w:b/>
                <w:sz w:val="20"/>
                <w:szCs w:val="20"/>
              </w:rPr>
            </w:pPr>
            <w:r w:rsidRPr="00DF558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9F39F8" w:rsidRPr="009F39F8" w:rsidRDefault="009F39F8" w:rsidP="00193D63">
            <w:pPr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9F39F8" w:rsidRPr="009F39F8" w:rsidRDefault="009F39F8" w:rsidP="00193D63">
            <w:pPr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9F39F8" w:rsidRPr="009F39F8" w:rsidRDefault="009F39F8" w:rsidP="00193D63">
            <w:pPr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53" w:type="pct"/>
            <w:shd w:val="clear" w:color="auto" w:fill="auto"/>
          </w:tcPr>
          <w:p w:rsidR="009F39F8" w:rsidRPr="00B239BC" w:rsidRDefault="009F39F8" w:rsidP="00193D6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gridSpan w:val="2"/>
          </w:tcPr>
          <w:p w:rsidR="009F39F8" w:rsidRPr="00B239BC" w:rsidRDefault="009F39F8" w:rsidP="00193D63">
            <w:pPr>
              <w:rPr>
                <w:b/>
                <w:color w:val="FF0000"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9F39F8" w:rsidRPr="009F39F8" w:rsidRDefault="009F39F8" w:rsidP="00193D63">
            <w:pPr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9F39F8" w:rsidRPr="009F39F8" w:rsidRDefault="009F39F8" w:rsidP="00193D63">
            <w:pPr>
              <w:rPr>
                <w:b/>
                <w:sz w:val="20"/>
                <w:szCs w:val="20"/>
              </w:rPr>
            </w:pPr>
            <w:r w:rsidRPr="009F39F8">
              <w:rPr>
                <w:b/>
                <w:sz w:val="20"/>
                <w:szCs w:val="20"/>
              </w:rPr>
              <w:t>18</w:t>
            </w:r>
          </w:p>
        </w:tc>
      </w:tr>
    </w:tbl>
    <w:p w:rsidR="00E11DE7" w:rsidRDefault="00E11DE7" w:rsidP="00E11DE7">
      <w:pPr>
        <w:jc w:val="both"/>
        <w:rPr>
          <w:b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Pr="00DF5582">
        <w:rPr>
          <w:b/>
        </w:rPr>
        <w:t>ПМ</w:t>
      </w:r>
      <w:r w:rsidR="00DF5582" w:rsidRPr="00DF5582">
        <w:rPr>
          <w:b/>
        </w:rPr>
        <w:t xml:space="preserve">.  </w:t>
      </w:r>
      <w:r w:rsidR="00DF5582">
        <w:rPr>
          <w:b/>
        </w:rPr>
        <w:t>02 ДЕФЕКТАЦИЯ ШВЕЙНЫХ ИЗДЕЛИЙ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45"/>
        <w:gridCol w:w="47"/>
        <w:gridCol w:w="10159"/>
        <w:gridCol w:w="992"/>
      </w:tblGrid>
      <w:tr w:rsidR="009528CC" w:rsidRPr="00B30382" w:rsidTr="00EB615D">
        <w:trPr>
          <w:trHeight w:val="449"/>
        </w:trPr>
        <w:tc>
          <w:tcPr>
            <w:tcW w:w="3207" w:type="dxa"/>
          </w:tcPr>
          <w:p w:rsidR="009528CC" w:rsidRPr="00B30382" w:rsidRDefault="009528CC" w:rsidP="00971F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651" w:type="dxa"/>
            <w:gridSpan w:val="3"/>
          </w:tcPr>
          <w:p w:rsidR="009528CC" w:rsidRPr="00B30382" w:rsidRDefault="009528CC" w:rsidP="00971F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</w:tcPr>
          <w:p w:rsidR="009528CC" w:rsidRPr="00B30382" w:rsidRDefault="009528CC" w:rsidP="00971F0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EB615D">
        <w:trPr>
          <w:trHeight w:val="20"/>
        </w:trPr>
        <w:tc>
          <w:tcPr>
            <w:tcW w:w="3207" w:type="dxa"/>
          </w:tcPr>
          <w:p w:rsidR="009528CC" w:rsidRPr="00B30382" w:rsidRDefault="009528CC" w:rsidP="00971F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51" w:type="dxa"/>
            <w:gridSpan w:val="3"/>
          </w:tcPr>
          <w:p w:rsidR="009528CC" w:rsidRPr="00B30382" w:rsidRDefault="009528CC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528CC" w:rsidRPr="00B30382" w:rsidRDefault="009528CC" w:rsidP="00971F0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596CC2" w:rsidRPr="00B30382" w:rsidTr="00EB615D">
        <w:trPr>
          <w:trHeight w:val="20"/>
        </w:trPr>
        <w:tc>
          <w:tcPr>
            <w:tcW w:w="3207" w:type="dxa"/>
          </w:tcPr>
          <w:p w:rsidR="00596CC2" w:rsidRPr="00B30382" w:rsidRDefault="00596CC2" w:rsidP="00971F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F5582">
              <w:rPr>
                <w:b/>
                <w:bCs/>
              </w:rPr>
              <w:t xml:space="preserve">МДК </w:t>
            </w:r>
            <w:r w:rsidR="00DF5582" w:rsidRPr="00DF5582">
              <w:rPr>
                <w:b/>
                <w:bCs/>
              </w:rPr>
              <w:t>02.01 Устранение дефектов с учетом свойств ткани</w:t>
            </w:r>
          </w:p>
        </w:tc>
        <w:tc>
          <w:tcPr>
            <w:tcW w:w="10651" w:type="dxa"/>
            <w:gridSpan w:val="3"/>
          </w:tcPr>
          <w:p w:rsidR="00596CC2" w:rsidRPr="00B30382" w:rsidRDefault="00596CC2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6CC2" w:rsidRPr="00B30382" w:rsidRDefault="00596CC2" w:rsidP="00971F0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E4E56" w:rsidRPr="00B30382" w:rsidTr="001456BD">
        <w:trPr>
          <w:trHeight w:val="20"/>
        </w:trPr>
        <w:tc>
          <w:tcPr>
            <w:tcW w:w="14850" w:type="dxa"/>
            <w:gridSpan w:val="5"/>
          </w:tcPr>
          <w:p w:rsidR="003E4E56" w:rsidRPr="00B30382" w:rsidRDefault="003E4E56" w:rsidP="003E4E56">
            <w:pPr>
              <w:spacing w:after="0"/>
              <w:ind w:firstLine="35"/>
              <w:rPr>
                <w:rFonts w:eastAsia="Calibri"/>
                <w:b/>
                <w:bCs/>
                <w:sz w:val="20"/>
                <w:szCs w:val="20"/>
              </w:rPr>
            </w:pPr>
            <w:r w:rsidRPr="00290D42">
              <w:rPr>
                <w:b/>
                <w:bCs/>
              </w:rPr>
              <w:t>Тема 1. Дефекты в изделиях и способы их устранения</w:t>
            </w:r>
          </w:p>
        </w:tc>
      </w:tr>
      <w:tr w:rsidR="009528CC" w:rsidRPr="00B30382" w:rsidTr="00EB615D">
        <w:trPr>
          <w:cantSplit/>
          <w:trHeight w:val="20"/>
        </w:trPr>
        <w:tc>
          <w:tcPr>
            <w:tcW w:w="3207" w:type="dxa"/>
            <w:vMerge w:val="restart"/>
          </w:tcPr>
          <w:p w:rsidR="009528CC" w:rsidRPr="00B30382" w:rsidRDefault="009528CC" w:rsidP="00971F0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9528CC" w:rsidRPr="00B30382" w:rsidRDefault="00DF5582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290D42">
              <w:rPr>
                <w:b/>
                <w:bCs/>
              </w:rPr>
              <w:t>Виды дефектов</w:t>
            </w:r>
          </w:p>
        </w:tc>
        <w:tc>
          <w:tcPr>
            <w:tcW w:w="10651" w:type="dxa"/>
            <w:gridSpan w:val="3"/>
          </w:tcPr>
          <w:p w:rsidR="009528CC" w:rsidRPr="00B30382" w:rsidRDefault="009528CC" w:rsidP="00971F0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9528CC" w:rsidRPr="00B30382" w:rsidRDefault="003E4E56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9528CC" w:rsidRPr="00B30382" w:rsidTr="00EB615D">
        <w:trPr>
          <w:cantSplit/>
          <w:trHeight w:val="212"/>
        </w:trPr>
        <w:tc>
          <w:tcPr>
            <w:tcW w:w="3207" w:type="dxa"/>
            <w:vMerge/>
            <w:tcBorders>
              <w:bottom w:val="single" w:sz="4" w:space="0" w:color="auto"/>
            </w:tcBorders>
          </w:tcPr>
          <w:p w:rsidR="009528CC" w:rsidRPr="00B30382" w:rsidRDefault="009528CC" w:rsidP="00971F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:rsidR="009528CC" w:rsidRPr="00B30382" w:rsidRDefault="009528CC" w:rsidP="00971F0F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159" w:type="dxa"/>
            <w:tcBorders>
              <w:bottom w:val="single" w:sz="4" w:space="0" w:color="auto"/>
            </w:tcBorders>
            <w:vAlign w:val="center"/>
          </w:tcPr>
          <w:p w:rsidR="009528CC" w:rsidRPr="00B30382" w:rsidRDefault="00DF5582" w:rsidP="00971F0F">
            <w:pPr>
              <w:spacing w:after="0"/>
              <w:rPr>
                <w:sz w:val="20"/>
                <w:szCs w:val="20"/>
              </w:rPr>
            </w:pPr>
            <w:r w:rsidRPr="00290D42">
              <w:t xml:space="preserve"> Причины появления дефектов в швейных из</w:t>
            </w:r>
            <w:r w:rsidR="00B019DB">
              <w:t xml:space="preserve">делиях. Классификация дефектов. </w:t>
            </w:r>
            <w:r w:rsidRPr="00290D42">
              <w:t>Обозначение дефектов на изделии.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28CC" w:rsidRPr="00B30382" w:rsidRDefault="009528CC" w:rsidP="00971F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528CC" w:rsidRPr="00B30382" w:rsidTr="00EB615D">
        <w:trPr>
          <w:cantSplit/>
          <w:trHeight w:val="231"/>
        </w:trPr>
        <w:tc>
          <w:tcPr>
            <w:tcW w:w="3207" w:type="dxa"/>
            <w:vMerge w:val="restart"/>
          </w:tcPr>
          <w:p w:rsidR="009528CC" w:rsidRDefault="009528CC" w:rsidP="00971F0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 </w:t>
            </w:r>
            <w:r w:rsidR="00DF5582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  <w:p w:rsidR="009528CC" w:rsidRPr="00B30382" w:rsidRDefault="00DF5582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290D42">
              <w:rPr>
                <w:b/>
                <w:bCs/>
              </w:rPr>
              <w:t>Конструктивные дефекты</w:t>
            </w:r>
          </w:p>
        </w:tc>
        <w:tc>
          <w:tcPr>
            <w:tcW w:w="10651" w:type="dxa"/>
            <w:gridSpan w:val="3"/>
          </w:tcPr>
          <w:p w:rsidR="009528CC" w:rsidRPr="00B30382" w:rsidRDefault="009528CC" w:rsidP="00971F0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9528CC" w:rsidRPr="00B30382" w:rsidRDefault="00896459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</w:tr>
      <w:tr w:rsidR="009528CC" w:rsidRPr="00B30382" w:rsidTr="00EB615D">
        <w:trPr>
          <w:cantSplit/>
          <w:trHeight w:val="231"/>
        </w:trPr>
        <w:tc>
          <w:tcPr>
            <w:tcW w:w="3207" w:type="dxa"/>
            <w:vMerge/>
          </w:tcPr>
          <w:p w:rsidR="009528CC" w:rsidRPr="00B30382" w:rsidRDefault="009528CC" w:rsidP="00971F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9528CC" w:rsidRPr="005D7A59" w:rsidRDefault="009528CC" w:rsidP="00971F0F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159" w:type="dxa"/>
          </w:tcPr>
          <w:p w:rsidR="009528CC" w:rsidRPr="00B30382" w:rsidRDefault="00EB615D" w:rsidP="00971F0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t xml:space="preserve"> Классификация конструктивных дефектов.</w:t>
            </w:r>
          </w:p>
        </w:tc>
        <w:tc>
          <w:tcPr>
            <w:tcW w:w="992" w:type="dxa"/>
          </w:tcPr>
          <w:p w:rsidR="009528CC" w:rsidRPr="00B30382" w:rsidRDefault="00896459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EB615D" w:rsidRPr="00B30382" w:rsidTr="00EB615D">
        <w:trPr>
          <w:cantSplit/>
          <w:trHeight w:val="231"/>
        </w:trPr>
        <w:tc>
          <w:tcPr>
            <w:tcW w:w="3207" w:type="dxa"/>
            <w:vMerge/>
          </w:tcPr>
          <w:p w:rsidR="00EB615D" w:rsidRPr="00B30382" w:rsidRDefault="00EB615D" w:rsidP="00971F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EB615D" w:rsidRPr="00EB615D" w:rsidRDefault="00B019DB" w:rsidP="00971F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B615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159" w:type="dxa"/>
          </w:tcPr>
          <w:p w:rsidR="00EB615D" w:rsidRDefault="00EB615D" w:rsidP="00896459">
            <w:pPr>
              <w:suppressAutoHyphens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Балансовые нарушения изделия. Несоответствие размеров плечевого изделия или его деталей в динамике.</w:t>
            </w:r>
          </w:p>
        </w:tc>
        <w:tc>
          <w:tcPr>
            <w:tcW w:w="992" w:type="dxa"/>
          </w:tcPr>
          <w:p w:rsidR="00EB615D" w:rsidRPr="00B30382" w:rsidRDefault="00896459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9528CC" w:rsidRPr="00B30382" w:rsidTr="00EB615D">
        <w:trPr>
          <w:cantSplit/>
          <w:trHeight w:val="231"/>
        </w:trPr>
        <w:tc>
          <w:tcPr>
            <w:tcW w:w="3207" w:type="dxa"/>
            <w:vMerge/>
          </w:tcPr>
          <w:p w:rsidR="009528CC" w:rsidRPr="00B30382" w:rsidRDefault="009528CC" w:rsidP="00971F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1" w:type="dxa"/>
            <w:gridSpan w:val="3"/>
          </w:tcPr>
          <w:p w:rsidR="009528CC" w:rsidRPr="00B30382" w:rsidRDefault="009528CC" w:rsidP="005E1CB3">
            <w:pPr>
              <w:spacing w:after="0"/>
              <w:rPr>
                <w:b/>
                <w:bCs/>
                <w:sz w:val="20"/>
                <w:szCs w:val="20"/>
              </w:rPr>
            </w:pPr>
            <w:r w:rsidRPr="005E1CB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2" w:type="dxa"/>
          </w:tcPr>
          <w:p w:rsidR="009528CC" w:rsidRPr="00B30382" w:rsidRDefault="009528CC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528CC" w:rsidRPr="00B30382" w:rsidTr="00EB615D">
        <w:trPr>
          <w:cantSplit/>
          <w:trHeight w:val="231"/>
        </w:trPr>
        <w:tc>
          <w:tcPr>
            <w:tcW w:w="3207" w:type="dxa"/>
            <w:vMerge/>
          </w:tcPr>
          <w:p w:rsidR="009528CC" w:rsidRPr="00B30382" w:rsidRDefault="009528CC" w:rsidP="00971F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9528CC" w:rsidRPr="005D7A59" w:rsidRDefault="009528CC" w:rsidP="00971F0F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159" w:type="dxa"/>
          </w:tcPr>
          <w:p w:rsidR="009528CC" w:rsidRPr="00C50435" w:rsidRDefault="00B019DB" w:rsidP="00971F0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t>Конструктивные дефекты в плечевых изделиях и способы их устранения. Недостаточные размеры изделия или детали. Излишние размеры изделия или детали</w:t>
            </w:r>
          </w:p>
        </w:tc>
        <w:tc>
          <w:tcPr>
            <w:tcW w:w="992" w:type="dxa"/>
          </w:tcPr>
          <w:p w:rsidR="009528CC" w:rsidRPr="00B30382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B019DB" w:rsidRPr="00B30382" w:rsidTr="00EB615D">
        <w:trPr>
          <w:cantSplit/>
          <w:trHeight w:val="231"/>
        </w:trPr>
        <w:tc>
          <w:tcPr>
            <w:tcW w:w="3207" w:type="dxa"/>
            <w:vMerge/>
          </w:tcPr>
          <w:p w:rsidR="00B019DB" w:rsidRPr="00B30382" w:rsidRDefault="00B019DB" w:rsidP="00971F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B019DB" w:rsidRPr="00B019DB" w:rsidRDefault="00B019DB" w:rsidP="00971F0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59" w:type="dxa"/>
          </w:tcPr>
          <w:p w:rsidR="00B019DB" w:rsidRDefault="00B019DB" w:rsidP="00971F0F">
            <w:pPr>
              <w:spacing w:after="0"/>
            </w:pPr>
            <w:r>
              <w:t>Несоответствие объёмной формы изделия или деталей и фигуры.</w:t>
            </w:r>
          </w:p>
        </w:tc>
        <w:tc>
          <w:tcPr>
            <w:tcW w:w="992" w:type="dxa"/>
          </w:tcPr>
          <w:p w:rsidR="00B019DB" w:rsidRPr="00B30382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9528CC" w:rsidRPr="00B30382" w:rsidTr="002C54F5">
        <w:trPr>
          <w:cantSplit/>
          <w:trHeight w:val="1408"/>
        </w:trPr>
        <w:tc>
          <w:tcPr>
            <w:tcW w:w="3207" w:type="dxa"/>
            <w:vMerge/>
          </w:tcPr>
          <w:p w:rsidR="009528CC" w:rsidRPr="00B30382" w:rsidRDefault="009528CC" w:rsidP="00971F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9528CC" w:rsidRPr="00B019DB" w:rsidRDefault="00B019DB" w:rsidP="00971F0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val="en-US" w:eastAsia="en-US"/>
              </w:rPr>
              <w:t>3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59" w:type="dxa"/>
          </w:tcPr>
          <w:p w:rsidR="00B019DB" w:rsidRDefault="00B019DB" w:rsidP="00B019DB">
            <w:pPr>
              <w:suppressAutoHyphens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Конструктивные дефекты в поясных изделиях. Недостаточные или излишние размеры детали.</w:t>
            </w:r>
          </w:p>
          <w:p w:rsidR="00B019DB" w:rsidRDefault="00B019DB" w:rsidP="00971F0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t>Перекосы деталей. Несоответствие формы деталей поясных изделий с формой опорных поверхностей фигуры.</w:t>
            </w:r>
          </w:p>
          <w:p w:rsidR="00B019DB" w:rsidRPr="00C50435" w:rsidRDefault="00B019DB" w:rsidP="00971F0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528CC" w:rsidRPr="00B30382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3A49C4" w:rsidRPr="00B30382" w:rsidTr="002C54F5">
        <w:trPr>
          <w:cantSplit/>
          <w:trHeight w:val="1408"/>
        </w:trPr>
        <w:tc>
          <w:tcPr>
            <w:tcW w:w="3207" w:type="dxa"/>
          </w:tcPr>
          <w:p w:rsidR="003A49C4" w:rsidRPr="00B30382" w:rsidRDefault="003A49C4" w:rsidP="00971F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3A49C4" w:rsidRPr="003A49C4" w:rsidRDefault="003A49C4" w:rsidP="00971F0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159" w:type="dxa"/>
          </w:tcPr>
          <w:p w:rsidR="003A49C4" w:rsidRDefault="003A49C4" w:rsidP="00B019DB">
            <w:pPr>
              <w:suppressAutoHyphens/>
              <w:spacing w:after="0"/>
              <w:rPr>
                <w:lang w:eastAsia="en-US"/>
              </w:rPr>
            </w:pPr>
            <w:r>
              <w:t>Балансовые нарушения положения изделия. Несоответствие размеров поясных изделий в динамике.</w:t>
            </w:r>
          </w:p>
        </w:tc>
        <w:tc>
          <w:tcPr>
            <w:tcW w:w="992" w:type="dxa"/>
          </w:tcPr>
          <w:p w:rsidR="003A49C4" w:rsidRDefault="003A49C4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EB615D" w:rsidRPr="00B30382" w:rsidTr="008E4E39">
        <w:trPr>
          <w:cantSplit/>
          <w:trHeight w:val="151"/>
        </w:trPr>
        <w:tc>
          <w:tcPr>
            <w:tcW w:w="3207" w:type="dxa"/>
            <w:vMerge w:val="restart"/>
          </w:tcPr>
          <w:p w:rsidR="00EB615D" w:rsidRPr="00B30382" w:rsidRDefault="00EB615D" w:rsidP="00971F0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Тема 1.3. Технологические дефекты швейных, трикотажных, меховых, кожаных изделий и</w:t>
            </w:r>
          </w:p>
        </w:tc>
        <w:tc>
          <w:tcPr>
            <w:tcW w:w="10651" w:type="dxa"/>
            <w:gridSpan w:val="3"/>
          </w:tcPr>
          <w:p w:rsidR="00EB615D" w:rsidRPr="00B30382" w:rsidRDefault="00EB615D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EB615D" w:rsidRPr="00B30382" w:rsidRDefault="00896459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</w:tr>
      <w:tr w:rsidR="00B019DB" w:rsidRPr="00B30382" w:rsidTr="00EB615D">
        <w:trPr>
          <w:cantSplit/>
          <w:trHeight w:val="146"/>
        </w:trPr>
        <w:tc>
          <w:tcPr>
            <w:tcW w:w="3207" w:type="dxa"/>
            <w:vMerge/>
          </w:tcPr>
          <w:p w:rsidR="00B019DB" w:rsidRDefault="00B019DB" w:rsidP="00971F0F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B019DB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06" w:type="dxa"/>
            <w:gridSpan w:val="2"/>
          </w:tcPr>
          <w:p w:rsidR="00B019DB" w:rsidRDefault="00B019DB" w:rsidP="00896459">
            <w:pPr>
              <w:tabs>
                <w:tab w:val="left" w:pos="180"/>
              </w:tabs>
              <w:suppressAutoHyphens/>
              <w:spacing w:after="0"/>
              <w:rPr>
                <w:lang w:eastAsia="en-US"/>
              </w:rPr>
            </w:pPr>
            <w:r w:rsidRPr="00290D42">
              <w:t>Виды технологических дефектов, возникающих при нарушении технологии изготовления швейных изделий</w:t>
            </w:r>
          </w:p>
        </w:tc>
        <w:tc>
          <w:tcPr>
            <w:tcW w:w="992" w:type="dxa"/>
          </w:tcPr>
          <w:p w:rsidR="00B019DB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B019DB" w:rsidRPr="00B30382" w:rsidTr="00204AFB">
        <w:trPr>
          <w:cantSplit/>
          <w:trHeight w:val="146"/>
        </w:trPr>
        <w:tc>
          <w:tcPr>
            <w:tcW w:w="3207" w:type="dxa"/>
            <w:vMerge/>
          </w:tcPr>
          <w:p w:rsidR="00B019DB" w:rsidRDefault="00B019DB" w:rsidP="00971F0F">
            <w:pPr>
              <w:spacing w:after="0"/>
              <w:rPr>
                <w:b/>
                <w:bCs/>
              </w:rPr>
            </w:pPr>
          </w:p>
        </w:tc>
        <w:tc>
          <w:tcPr>
            <w:tcW w:w="10651" w:type="dxa"/>
            <w:gridSpan w:val="3"/>
          </w:tcPr>
          <w:p w:rsidR="00B019DB" w:rsidRPr="00290D42" w:rsidRDefault="00B019DB" w:rsidP="00896459">
            <w:pPr>
              <w:tabs>
                <w:tab w:val="left" w:pos="180"/>
              </w:tabs>
              <w:suppressAutoHyphens/>
              <w:spacing w:after="0"/>
            </w:pPr>
            <w:r w:rsidRPr="005E1CB3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</w:tcPr>
          <w:p w:rsidR="00B019DB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EB615D" w:rsidRPr="00B30382" w:rsidTr="00EB615D">
        <w:trPr>
          <w:cantSplit/>
          <w:trHeight w:val="146"/>
        </w:trPr>
        <w:tc>
          <w:tcPr>
            <w:tcW w:w="3207" w:type="dxa"/>
            <w:vMerge/>
          </w:tcPr>
          <w:p w:rsidR="00EB615D" w:rsidRDefault="00EB615D" w:rsidP="00971F0F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EB615D" w:rsidRPr="00B30382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EB615D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2"/>
          </w:tcPr>
          <w:p w:rsidR="00EB615D" w:rsidRPr="00896459" w:rsidRDefault="00975957" w:rsidP="00896459">
            <w:pPr>
              <w:tabs>
                <w:tab w:val="left" w:pos="180"/>
              </w:tabs>
              <w:suppressAutoHyphens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 Дефекты неравномерного распределения посадки одной детали относительно другой. Дефекты нарушения размеров деталей (величины припусков на шов) при стачивании. Причины возникновения и способы устранения. </w:t>
            </w:r>
          </w:p>
        </w:tc>
        <w:tc>
          <w:tcPr>
            <w:tcW w:w="992" w:type="dxa"/>
          </w:tcPr>
          <w:p w:rsidR="00EB615D" w:rsidRPr="00B30382" w:rsidRDefault="00896459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EB615D" w:rsidRPr="00B30382" w:rsidTr="00EB615D">
        <w:trPr>
          <w:cantSplit/>
          <w:trHeight w:val="146"/>
        </w:trPr>
        <w:tc>
          <w:tcPr>
            <w:tcW w:w="3207" w:type="dxa"/>
            <w:vMerge/>
          </w:tcPr>
          <w:p w:rsidR="00EB615D" w:rsidRDefault="00EB615D" w:rsidP="00971F0F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EB615D" w:rsidRPr="00B30382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="00EB615D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2"/>
          </w:tcPr>
          <w:p w:rsidR="00EB615D" w:rsidRPr="00B30382" w:rsidRDefault="00975957" w:rsidP="0097595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t>Дефекты неправильного подбора верхних плечевых накладок. Предупреждение возникновения дефектов, способы устранения.</w:t>
            </w:r>
          </w:p>
        </w:tc>
        <w:tc>
          <w:tcPr>
            <w:tcW w:w="992" w:type="dxa"/>
          </w:tcPr>
          <w:p w:rsidR="00EB615D" w:rsidRPr="00B30382" w:rsidRDefault="00896459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EB615D" w:rsidRPr="00B30382" w:rsidTr="00EB615D">
        <w:trPr>
          <w:cantSplit/>
          <w:trHeight w:val="146"/>
        </w:trPr>
        <w:tc>
          <w:tcPr>
            <w:tcW w:w="3207" w:type="dxa"/>
            <w:vMerge/>
          </w:tcPr>
          <w:p w:rsidR="00EB615D" w:rsidRDefault="00EB615D" w:rsidP="00971F0F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EB615D" w:rsidRPr="00B30382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="00EB615D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2"/>
          </w:tcPr>
          <w:p w:rsidR="00EB615D" w:rsidRPr="00B30382" w:rsidRDefault="00975957" w:rsidP="0097595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t>Нарушение качества выполнения строчек и швов. Причины возникновения и способы устранения дефектов.</w:t>
            </w:r>
          </w:p>
        </w:tc>
        <w:tc>
          <w:tcPr>
            <w:tcW w:w="992" w:type="dxa"/>
          </w:tcPr>
          <w:p w:rsidR="00EB615D" w:rsidRPr="00B30382" w:rsidRDefault="00896459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EB615D" w:rsidRPr="00B30382" w:rsidTr="00EB615D">
        <w:trPr>
          <w:cantSplit/>
          <w:trHeight w:val="146"/>
        </w:trPr>
        <w:tc>
          <w:tcPr>
            <w:tcW w:w="3207" w:type="dxa"/>
            <w:vMerge/>
          </w:tcPr>
          <w:p w:rsidR="00EB615D" w:rsidRDefault="00EB615D" w:rsidP="00971F0F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EB615D" w:rsidRPr="00B30382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="00EB615D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2"/>
          </w:tcPr>
          <w:p w:rsidR="00EB615D" w:rsidRPr="00B30382" w:rsidRDefault="00975957" w:rsidP="0097595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t>Нарушение режимов и технологии влажно – тепловой обработки. Дефекты клеевых методов обработки. Дефекты окончательной отделки. Причины возникновения и способы устранения.</w:t>
            </w:r>
          </w:p>
        </w:tc>
        <w:tc>
          <w:tcPr>
            <w:tcW w:w="992" w:type="dxa"/>
          </w:tcPr>
          <w:p w:rsidR="00EB615D" w:rsidRPr="00B30382" w:rsidRDefault="00896459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EB615D" w:rsidRPr="00B30382" w:rsidTr="00EB615D">
        <w:trPr>
          <w:cantSplit/>
          <w:trHeight w:val="146"/>
        </w:trPr>
        <w:tc>
          <w:tcPr>
            <w:tcW w:w="3207" w:type="dxa"/>
            <w:vMerge/>
          </w:tcPr>
          <w:p w:rsidR="00EB615D" w:rsidRDefault="00EB615D" w:rsidP="00971F0F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EB615D" w:rsidRDefault="00B019DB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="00EB615D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2"/>
          </w:tcPr>
          <w:p w:rsidR="00EB615D" w:rsidRPr="00B30382" w:rsidRDefault="00975957" w:rsidP="0097595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t>Дефекты, возникающие при изготовлении трикотажных, меховых, кожаных изделий и способы их устранения.</w:t>
            </w:r>
          </w:p>
        </w:tc>
        <w:tc>
          <w:tcPr>
            <w:tcW w:w="992" w:type="dxa"/>
          </w:tcPr>
          <w:p w:rsidR="00EB615D" w:rsidRPr="00B30382" w:rsidRDefault="00896459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896459" w:rsidRPr="00B30382" w:rsidTr="000A347E">
        <w:trPr>
          <w:cantSplit/>
          <w:trHeight w:val="146"/>
        </w:trPr>
        <w:tc>
          <w:tcPr>
            <w:tcW w:w="14850" w:type="dxa"/>
            <w:gridSpan w:val="5"/>
          </w:tcPr>
          <w:p w:rsidR="00896459" w:rsidRDefault="00896459" w:rsidP="00896459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290D42">
              <w:rPr>
                <w:b/>
              </w:rPr>
              <w:t>Тема 2. Контроль и оценка качества готовых изделий</w:t>
            </w:r>
          </w:p>
        </w:tc>
      </w:tr>
      <w:tr w:rsidR="00211492" w:rsidRPr="00B30382" w:rsidTr="00FD38FD">
        <w:trPr>
          <w:cantSplit/>
          <w:trHeight w:val="115"/>
        </w:trPr>
        <w:tc>
          <w:tcPr>
            <w:tcW w:w="3207" w:type="dxa"/>
            <w:vMerge w:val="restart"/>
          </w:tcPr>
          <w:p w:rsidR="00211492" w:rsidRPr="00290D42" w:rsidRDefault="00211492" w:rsidP="00971F0F">
            <w:pPr>
              <w:spacing w:after="0"/>
              <w:rPr>
                <w:b/>
                <w:bCs/>
              </w:rPr>
            </w:pPr>
            <w:r w:rsidRPr="00290D42">
              <w:rPr>
                <w:b/>
                <w:bCs/>
              </w:rPr>
              <w:t>Тема 2.1. Качество продукции</w:t>
            </w:r>
          </w:p>
        </w:tc>
        <w:tc>
          <w:tcPr>
            <w:tcW w:w="10651" w:type="dxa"/>
            <w:gridSpan w:val="3"/>
          </w:tcPr>
          <w:p w:rsidR="00211492" w:rsidRPr="00290D42" w:rsidRDefault="00211492" w:rsidP="00896459">
            <w:pPr>
              <w:spacing w:after="0"/>
              <w:rPr>
                <w:bCs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211492" w:rsidRDefault="00211492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211492" w:rsidRPr="00B30382" w:rsidTr="00FD38FD">
        <w:trPr>
          <w:cantSplit/>
          <w:trHeight w:val="115"/>
        </w:trPr>
        <w:tc>
          <w:tcPr>
            <w:tcW w:w="3207" w:type="dxa"/>
            <w:vMerge/>
          </w:tcPr>
          <w:p w:rsidR="00211492" w:rsidRPr="00290D42" w:rsidRDefault="00211492" w:rsidP="00971F0F">
            <w:pPr>
              <w:spacing w:after="0"/>
              <w:rPr>
                <w:b/>
                <w:bCs/>
              </w:rPr>
            </w:pPr>
          </w:p>
        </w:tc>
        <w:tc>
          <w:tcPr>
            <w:tcW w:w="10651" w:type="dxa"/>
            <w:gridSpan w:val="3"/>
          </w:tcPr>
          <w:p w:rsidR="00211492" w:rsidRPr="00B30382" w:rsidRDefault="00211492" w:rsidP="00896459">
            <w:pPr>
              <w:spacing w:after="0"/>
              <w:rPr>
                <w:b/>
                <w:bCs/>
                <w:sz w:val="20"/>
                <w:szCs w:val="20"/>
              </w:rPr>
            </w:pPr>
            <w:r w:rsidRPr="00896459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</w:tcPr>
          <w:p w:rsidR="00211492" w:rsidRDefault="00211492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11492" w:rsidRPr="00B30382" w:rsidTr="00896459">
        <w:trPr>
          <w:cantSplit/>
          <w:trHeight w:val="115"/>
        </w:trPr>
        <w:tc>
          <w:tcPr>
            <w:tcW w:w="3207" w:type="dxa"/>
            <w:vMerge/>
          </w:tcPr>
          <w:p w:rsidR="00211492" w:rsidRPr="00290D42" w:rsidRDefault="00211492" w:rsidP="00971F0F">
            <w:pPr>
              <w:spacing w:after="0"/>
              <w:rPr>
                <w:b/>
              </w:rPr>
            </w:pPr>
          </w:p>
        </w:tc>
        <w:tc>
          <w:tcPr>
            <w:tcW w:w="445" w:type="dxa"/>
          </w:tcPr>
          <w:p w:rsidR="00211492" w:rsidRDefault="00211492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06" w:type="dxa"/>
            <w:gridSpan w:val="2"/>
          </w:tcPr>
          <w:p w:rsidR="00211492" w:rsidRDefault="00211492" w:rsidP="00896459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290D42">
              <w:rPr>
                <w:bCs/>
              </w:rPr>
              <w:t>Технический контроль качества. Требования, предъявляемые к качеству изделий. Методы контроля качества готовых изделий. Нормативно-техническая документация.  ГОСТ 4103-82 Изделия швейные. Методы контроля качества (с Изменением N 1). Средства измерения.</w:t>
            </w:r>
          </w:p>
        </w:tc>
        <w:tc>
          <w:tcPr>
            <w:tcW w:w="992" w:type="dxa"/>
          </w:tcPr>
          <w:p w:rsidR="00211492" w:rsidRDefault="00211492" w:rsidP="00971F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211492" w:rsidRPr="00B30382" w:rsidTr="00896459">
        <w:trPr>
          <w:cantSplit/>
          <w:trHeight w:val="112"/>
        </w:trPr>
        <w:tc>
          <w:tcPr>
            <w:tcW w:w="3207" w:type="dxa"/>
            <w:vMerge/>
          </w:tcPr>
          <w:p w:rsidR="00211492" w:rsidRPr="00290D42" w:rsidRDefault="00211492" w:rsidP="00896459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211492" w:rsidRDefault="00211492" w:rsidP="00896459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06" w:type="dxa"/>
            <w:gridSpan w:val="2"/>
          </w:tcPr>
          <w:p w:rsidR="00211492" w:rsidRPr="00290D42" w:rsidRDefault="00211492" w:rsidP="00896459">
            <w:pPr>
              <w:suppressAutoHyphens/>
              <w:spacing w:after="0"/>
              <w:jc w:val="both"/>
              <w:rPr>
                <w:bCs/>
              </w:rPr>
            </w:pPr>
            <w:r w:rsidRPr="00290D42">
              <w:rPr>
                <w:bCs/>
              </w:rPr>
              <w:t>Этапы контроля изготовления изделий (входной, внутрипроцессный, контроль качества готового изделия)</w:t>
            </w:r>
          </w:p>
        </w:tc>
        <w:tc>
          <w:tcPr>
            <w:tcW w:w="992" w:type="dxa"/>
          </w:tcPr>
          <w:p w:rsidR="00211492" w:rsidRDefault="00211492" w:rsidP="00896459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211492" w:rsidRPr="00B30382" w:rsidTr="00896459">
        <w:trPr>
          <w:cantSplit/>
          <w:trHeight w:val="112"/>
        </w:trPr>
        <w:tc>
          <w:tcPr>
            <w:tcW w:w="3207" w:type="dxa"/>
            <w:vMerge/>
          </w:tcPr>
          <w:p w:rsidR="00211492" w:rsidRPr="00290D42" w:rsidRDefault="00211492" w:rsidP="00896459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211492" w:rsidRDefault="00211492" w:rsidP="00896459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206" w:type="dxa"/>
            <w:gridSpan w:val="2"/>
          </w:tcPr>
          <w:p w:rsidR="00211492" w:rsidRPr="00290D42" w:rsidRDefault="00211492" w:rsidP="00896459">
            <w:pPr>
              <w:suppressAutoHyphens/>
              <w:spacing w:after="0"/>
              <w:jc w:val="both"/>
              <w:rPr>
                <w:bCs/>
              </w:rPr>
            </w:pPr>
            <w:r w:rsidRPr="00290D42">
              <w:rPr>
                <w:bCs/>
              </w:rPr>
              <w:t>Алгоритм и приемы проверки качества готовых плечевых, поясных изделий.</w:t>
            </w:r>
          </w:p>
        </w:tc>
        <w:tc>
          <w:tcPr>
            <w:tcW w:w="992" w:type="dxa"/>
          </w:tcPr>
          <w:p w:rsidR="00211492" w:rsidRDefault="00211492" w:rsidP="00896459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211492" w:rsidRPr="00B30382" w:rsidTr="00997C7F">
        <w:trPr>
          <w:cantSplit/>
          <w:trHeight w:val="263"/>
        </w:trPr>
        <w:tc>
          <w:tcPr>
            <w:tcW w:w="3207" w:type="dxa"/>
            <w:vMerge w:val="restart"/>
          </w:tcPr>
          <w:p w:rsidR="00211492" w:rsidRPr="00290D42" w:rsidRDefault="00211492" w:rsidP="00896459">
            <w:pPr>
              <w:spacing w:after="0"/>
              <w:rPr>
                <w:b/>
              </w:rPr>
            </w:pPr>
            <w:r w:rsidRPr="00EE256F">
              <w:rPr>
                <w:b/>
                <w:bCs/>
              </w:rPr>
              <w:t>Тема 2.2. Характеристика показателей качества изделий.</w:t>
            </w:r>
          </w:p>
        </w:tc>
        <w:tc>
          <w:tcPr>
            <w:tcW w:w="10651" w:type="dxa"/>
            <w:gridSpan w:val="3"/>
          </w:tcPr>
          <w:p w:rsidR="00211492" w:rsidRDefault="00211492" w:rsidP="00211492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211492" w:rsidRDefault="00211492" w:rsidP="00896459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70DCF" w:rsidRPr="00B30382" w:rsidTr="00170DCF">
        <w:trPr>
          <w:cantSplit/>
          <w:trHeight w:val="263"/>
        </w:trPr>
        <w:tc>
          <w:tcPr>
            <w:tcW w:w="3207" w:type="dxa"/>
            <w:vMerge/>
          </w:tcPr>
          <w:p w:rsidR="00170DCF" w:rsidRPr="00EE256F" w:rsidRDefault="00170DCF" w:rsidP="00170DCF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170DCF" w:rsidRDefault="00170DCF" w:rsidP="00170DC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06" w:type="dxa"/>
            <w:gridSpan w:val="2"/>
          </w:tcPr>
          <w:p w:rsidR="00170DCF" w:rsidRPr="00290D42" w:rsidRDefault="00170DCF" w:rsidP="00170DCF">
            <w:pPr>
              <w:suppressAutoHyphens/>
              <w:spacing w:after="0"/>
              <w:jc w:val="both"/>
              <w:rPr>
                <w:bCs/>
              </w:rPr>
            </w:pPr>
            <w:r w:rsidRPr="00290D42">
              <w:rPr>
                <w:bCs/>
              </w:rPr>
              <w:t>Показатели качества. Перечень допустимых отклонений, снижающих оценку показателей качества</w:t>
            </w:r>
          </w:p>
        </w:tc>
        <w:tc>
          <w:tcPr>
            <w:tcW w:w="992" w:type="dxa"/>
          </w:tcPr>
          <w:p w:rsidR="00170DCF" w:rsidRDefault="00211492" w:rsidP="00170DC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211492" w:rsidRPr="00B30382" w:rsidTr="007C3AE8">
        <w:trPr>
          <w:cantSplit/>
          <w:trHeight w:val="263"/>
        </w:trPr>
        <w:tc>
          <w:tcPr>
            <w:tcW w:w="3207" w:type="dxa"/>
            <w:vMerge/>
          </w:tcPr>
          <w:p w:rsidR="00211492" w:rsidRPr="00EE256F" w:rsidRDefault="00211492" w:rsidP="00211492">
            <w:pPr>
              <w:spacing w:after="0"/>
              <w:rPr>
                <w:b/>
                <w:bCs/>
              </w:rPr>
            </w:pPr>
          </w:p>
        </w:tc>
        <w:tc>
          <w:tcPr>
            <w:tcW w:w="10651" w:type="dxa"/>
            <w:gridSpan w:val="3"/>
          </w:tcPr>
          <w:p w:rsidR="00211492" w:rsidRPr="00B30382" w:rsidRDefault="00211492" w:rsidP="00211492">
            <w:pPr>
              <w:spacing w:after="0"/>
              <w:rPr>
                <w:b/>
                <w:bCs/>
                <w:sz w:val="20"/>
                <w:szCs w:val="20"/>
              </w:rPr>
            </w:pPr>
            <w:r w:rsidRPr="00896459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</w:tcPr>
          <w:p w:rsidR="00211492" w:rsidRDefault="00211492" w:rsidP="0021149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11492" w:rsidRPr="00B30382" w:rsidTr="00170DCF">
        <w:trPr>
          <w:cantSplit/>
          <w:trHeight w:val="263"/>
        </w:trPr>
        <w:tc>
          <w:tcPr>
            <w:tcW w:w="3207" w:type="dxa"/>
            <w:vMerge/>
          </w:tcPr>
          <w:p w:rsidR="00211492" w:rsidRPr="00EE256F" w:rsidRDefault="00211492" w:rsidP="00211492">
            <w:pPr>
              <w:spacing w:after="0"/>
              <w:rPr>
                <w:b/>
                <w:bCs/>
              </w:rPr>
            </w:pPr>
          </w:p>
        </w:tc>
        <w:tc>
          <w:tcPr>
            <w:tcW w:w="445" w:type="dxa"/>
          </w:tcPr>
          <w:p w:rsidR="00211492" w:rsidRDefault="002C54F5" w:rsidP="0021149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211492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2"/>
          </w:tcPr>
          <w:p w:rsidR="00211492" w:rsidRDefault="00211492" w:rsidP="00211492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290D42">
              <w:rPr>
                <w:bCs/>
              </w:rPr>
              <w:t>Определение сортности изделия.</w:t>
            </w:r>
          </w:p>
        </w:tc>
        <w:tc>
          <w:tcPr>
            <w:tcW w:w="992" w:type="dxa"/>
          </w:tcPr>
          <w:p w:rsidR="00211492" w:rsidRDefault="00211492" w:rsidP="0021149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211492" w:rsidRPr="00A570E3" w:rsidTr="00211492">
        <w:trPr>
          <w:trHeight w:val="127"/>
        </w:trPr>
        <w:tc>
          <w:tcPr>
            <w:tcW w:w="13858" w:type="dxa"/>
            <w:gridSpan w:val="4"/>
          </w:tcPr>
          <w:p w:rsidR="00211492" w:rsidRPr="00211492" w:rsidRDefault="00211492" w:rsidP="00211492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 xml:space="preserve">Самостоятельная учебная работа </w:t>
            </w:r>
            <w:r>
              <w:rPr>
                <w:b/>
                <w:bCs/>
              </w:rPr>
              <w:t xml:space="preserve">при изучении раздела </w:t>
            </w:r>
          </w:p>
        </w:tc>
        <w:tc>
          <w:tcPr>
            <w:tcW w:w="992" w:type="dxa"/>
            <w:vAlign w:val="center"/>
          </w:tcPr>
          <w:p w:rsidR="00211492" w:rsidRPr="00A25707" w:rsidRDefault="00211492" w:rsidP="00211492">
            <w:pPr>
              <w:spacing w:before="0" w:after="0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11492" w:rsidRPr="00A570E3" w:rsidTr="00EB615D">
        <w:trPr>
          <w:trHeight w:val="125"/>
        </w:trPr>
        <w:tc>
          <w:tcPr>
            <w:tcW w:w="13858" w:type="dxa"/>
            <w:gridSpan w:val="4"/>
          </w:tcPr>
          <w:p w:rsidR="00211492" w:rsidRPr="00211492" w:rsidRDefault="00211492" w:rsidP="00CC4457">
            <w:pPr>
              <w:suppressAutoHyphens/>
              <w:spacing w:after="0"/>
              <w:rPr>
                <w:bCs/>
              </w:rPr>
            </w:pPr>
            <w:r w:rsidRPr="00211492">
              <w:rPr>
                <w:bCs/>
              </w:rPr>
              <w:t>Изучение текстильных пороков, возникающих на этапе прядения.</w:t>
            </w:r>
          </w:p>
        </w:tc>
        <w:tc>
          <w:tcPr>
            <w:tcW w:w="992" w:type="dxa"/>
            <w:vAlign w:val="center"/>
          </w:tcPr>
          <w:p w:rsidR="00211492" w:rsidRPr="00211492" w:rsidRDefault="00211492" w:rsidP="00211492">
            <w:pPr>
              <w:spacing w:before="0" w:after="0"/>
            </w:pPr>
            <w:r w:rsidRPr="00211492">
              <w:t>2</w:t>
            </w:r>
          </w:p>
        </w:tc>
      </w:tr>
      <w:tr w:rsidR="00211492" w:rsidRPr="00A570E3" w:rsidTr="00EB615D">
        <w:trPr>
          <w:trHeight w:val="125"/>
        </w:trPr>
        <w:tc>
          <w:tcPr>
            <w:tcW w:w="13858" w:type="dxa"/>
            <w:gridSpan w:val="4"/>
          </w:tcPr>
          <w:p w:rsidR="00211492" w:rsidRPr="00A25707" w:rsidRDefault="00CC4457" w:rsidP="00CC4457">
            <w:pPr>
              <w:spacing w:before="0" w:after="0"/>
              <w:rPr>
                <w:b/>
                <w:bCs/>
              </w:rPr>
            </w:pPr>
            <w:r w:rsidRPr="00211492">
              <w:rPr>
                <w:bCs/>
              </w:rPr>
              <w:t>Изучение текстильных пороков, возникающих на этапе ткачества.</w:t>
            </w:r>
          </w:p>
        </w:tc>
        <w:tc>
          <w:tcPr>
            <w:tcW w:w="992" w:type="dxa"/>
            <w:vAlign w:val="center"/>
          </w:tcPr>
          <w:p w:rsidR="00211492" w:rsidRPr="00211492" w:rsidRDefault="00211492" w:rsidP="00211492">
            <w:pPr>
              <w:spacing w:before="0" w:after="0"/>
            </w:pPr>
            <w:r w:rsidRPr="00211492">
              <w:t>2</w:t>
            </w:r>
          </w:p>
        </w:tc>
      </w:tr>
      <w:tr w:rsidR="00211492" w:rsidRPr="00A570E3" w:rsidTr="00EB615D">
        <w:trPr>
          <w:trHeight w:val="125"/>
        </w:trPr>
        <w:tc>
          <w:tcPr>
            <w:tcW w:w="13858" w:type="dxa"/>
            <w:gridSpan w:val="4"/>
          </w:tcPr>
          <w:p w:rsidR="00211492" w:rsidRPr="00A25707" w:rsidRDefault="00CC4457" w:rsidP="00CC4457">
            <w:pPr>
              <w:spacing w:before="0" w:after="0"/>
              <w:rPr>
                <w:b/>
                <w:bCs/>
              </w:rPr>
            </w:pPr>
            <w:r w:rsidRPr="00211492">
              <w:rPr>
                <w:bCs/>
              </w:rPr>
              <w:t>Изучение текстильных пороков на этапе отделки.</w:t>
            </w:r>
          </w:p>
        </w:tc>
        <w:tc>
          <w:tcPr>
            <w:tcW w:w="992" w:type="dxa"/>
            <w:vAlign w:val="center"/>
          </w:tcPr>
          <w:p w:rsidR="00211492" w:rsidRPr="00211492" w:rsidRDefault="00211492" w:rsidP="00211492">
            <w:pPr>
              <w:spacing w:before="0" w:after="0"/>
            </w:pPr>
            <w:r w:rsidRPr="00211492">
              <w:t>2</w:t>
            </w:r>
          </w:p>
        </w:tc>
      </w:tr>
      <w:tr w:rsidR="00211492" w:rsidRPr="00A570E3" w:rsidTr="00EB615D">
        <w:trPr>
          <w:trHeight w:val="125"/>
        </w:trPr>
        <w:tc>
          <w:tcPr>
            <w:tcW w:w="13858" w:type="dxa"/>
            <w:gridSpan w:val="4"/>
          </w:tcPr>
          <w:p w:rsidR="00211492" w:rsidRPr="00211492" w:rsidRDefault="00CC4457" w:rsidP="00211492">
            <w:pPr>
              <w:spacing w:before="0" w:after="0"/>
              <w:rPr>
                <w:bCs/>
              </w:rPr>
            </w:pPr>
            <w:r>
              <w:rPr>
                <w:bCs/>
              </w:rPr>
              <w:t>Изучение дефектов строчки трехниточного цепного обметочного переплетения.</w:t>
            </w:r>
          </w:p>
        </w:tc>
        <w:tc>
          <w:tcPr>
            <w:tcW w:w="992" w:type="dxa"/>
            <w:vAlign w:val="center"/>
          </w:tcPr>
          <w:p w:rsidR="00211492" w:rsidRPr="00211492" w:rsidRDefault="00211492" w:rsidP="00211492">
            <w:pPr>
              <w:spacing w:before="0" w:after="0"/>
            </w:pPr>
            <w:r w:rsidRPr="00211492">
              <w:t>2</w:t>
            </w:r>
          </w:p>
        </w:tc>
      </w:tr>
      <w:tr w:rsidR="00211492" w:rsidRPr="00A570E3" w:rsidTr="00EB615D">
        <w:trPr>
          <w:trHeight w:val="125"/>
        </w:trPr>
        <w:tc>
          <w:tcPr>
            <w:tcW w:w="13858" w:type="dxa"/>
            <w:gridSpan w:val="4"/>
          </w:tcPr>
          <w:p w:rsidR="00211492" w:rsidRPr="00211492" w:rsidRDefault="00CC4457" w:rsidP="00211492">
            <w:pPr>
              <w:spacing w:before="0" w:after="0"/>
              <w:rPr>
                <w:bCs/>
              </w:rPr>
            </w:pPr>
            <w:r>
              <w:rPr>
                <w:bCs/>
              </w:rPr>
              <w:t>Изучение современного ассортимента клеевых  прокладочных материалов.</w:t>
            </w:r>
          </w:p>
        </w:tc>
        <w:tc>
          <w:tcPr>
            <w:tcW w:w="992" w:type="dxa"/>
            <w:vAlign w:val="center"/>
          </w:tcPr>
          <w:p w:rsidR="00211492" w:rsidRPr="00211492" w:rsidRDefault="00211492" w:rsidP="00211492">
            <w:pPr>
              <w:spacing w:before="0" w:after="0"/>
            </w:pPr>
            <w:r w:rsidRPr="00211492">
              <w:t>2</w:t>
            </w:r>
          </w:p>
        </w:tc>
      </w:tr>
      <w:tr w:rsidR="00211492" w:rsidRPr="00A570E3" w:rsidTr="00EB615D">
        <w:trPr>
          <w:trHeight w:val="125"/>
        </w:trPr>
        <w:tc>
          <w:tcPr>
            <w:tcW w:w="13858" w:type="dxa"/>
            <w:gridSpan w:val="4"/>
          </w:tcPr>
          <w:p w:rsidR="00211492" w:rsidRPr="00211492" w:rsidRDefault="00CC4457" w:rsidP="00211492">
            <w:pPr>
              <w:spacing w:before="0" w:after="0"/>
              <w:rPr>
                <w:bCs/>
              </w:rPr>
            </w:pPr>
            <w:r w:rsidRPr="00290D42">
              <w:rPr>
                <w:bCs/>
              </w:rPr>
              <w:t>Составление мероприятий по исправле</w:t>
            </w:r>
            <w:r>
              <w:rPr>
                <w:bCs/>
              </w:rPr>
              <w:t>нию различных дефектов изделий.</w:t>
            </w:r>
          </w:p>
        </w:tc>
        <w:tc>
          <w:tcPr>
            <w:tcW w:w="992" w:type="dxa"/>
            <w:vAlign w:val="center"/>
          </w:tcPr>
          <w:p w:rsidR="00211492" w:rsidRPr="00211492" w:rsidRDefault="00211492" w:rsidP="00211492">
            <w:pPr>
              <w:spacing w:before="0" w:after="0"/>
            </w:pPr>
            <w:r w:rsidRPr="00211492">
              <w:t>2</w:t>
            </w:r>
          </w:p>
        </w:tc>
      </w:tr>
      <w:tr w:rsidR="00211492" w:rsidRPr="00A570E3" w:rsidTr="00EB615D">
        <w:trPr>
          <w:trHeight w:val="125"/>
        </w:trPr>
        <w:tc>
          <w:tcPr>
            <w:tcW w:w="13858" w:type="dxa"/>
            <w:gridSpan w:val="4"/>
          </w:tcPr>
          <w:p w:rsidR="00211492" w:rsidRPr="00211492" w:rsidRDefault="00CC4457" w:rsidP="00211492">
            <w:pPr>
              <w:spacing w:before="0" w:after="0"/>
              <w:rPr>
                <w:bCs/>
              </w:rPr>
            </w:pPr>
            <w:r w:rsidRPr="00290D42">
              <w:rPr>
                <w:bCs/>
              </w:rPr>
              <w:t>Разработка карты возможных дефектов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211492" w:rsidRPr="00211492" w:rsidRDefault="00211492" w:rsidP="00211492">
            <w:pPr>
              <w:spacing w:before="0" w:after="0"/>
            </w:pPr>
            <w:r w:rsidRPr="00211492">
              <w:t>2</w:t>
            </w:r>
          </w:p>
        </w:tc>
      </w:tr>
      <w:tr w:rsidR="00211492" w:rsidRPr="00A570E3" w:rsidTr="00EB615D">
        <w:trPr>
          <w:trHeight w:val="125"/>
        </w:trPr>
        <w:tc>
          <w:tcPr>
            <w:tcW w:w="13858" w:type="dxa"/>
            <w:gridSpan w:val="4"/>
          </w:tcPr>
          <w:p w:rsidR="00211492" w:rsidRPr="00211492" w:rsidRDefault="00CC4457" w:rsidP="00211492">
            <w:pPr>
              <w:spacing w:before="0" w:after="0"/>
              <w:rPr>
                <w:bCs/>
              </w:rPr>
            </w:pPr>
            <w:r w:rsidRPr="00290D42">
              <w:rPr>
                <w:bCs/>
              </w:rPr>
              <w:t>Изучение требований стандартов по кон</w:t>
            </w:r>
            <w:r>
              <w:rPr>
                <w:bCs/>
              </w:rPr>
              <w:t>тролю качества швейных изделий.</w:t>
            </w:r>
          </w:p>
        </w:tc>
        <w:tc>
          <w:tcPr>
            <w:tcW w:w="992" w:type="dxa"/>
            <w:vAlign w:val="center"/>
          </w:tcPr>
          <w:p w:rsidR="00211492" w:rsidRPr="00211492" w:rsidRDefault="00211492" w:rsidP="00211492">
            <w:pPr>
              <w:spacing w:before="0" w:after="0"/>
            </w:pPr>
            <w:r w:rsidRPr="00211492">
              <w:t>2</w:t>
            </w:r>
          </w:p>
        </w:tc>
      </w:tr>
      <w:tr w:rsidR="00F937EB" w:rsidRPr="00A570E3" w:rsidTr="00EB615D">
        <w:trPr>
          <w:trHeight w:val="125"/>
        </w:trPr>
        <w:tc>
          <w:tcPr>
            <w:tcW w:w="13858" w:type="dxa"/>
            <w:gridSpan w:val="4"/>
          </w:tcPr>
          <w:p w:rsidR="00F937EB" w:rsidRPr="00290D42" w:rsidRDefault="00F937EB" w:rsidP="00211492">
            <w:pPr>
              <w:spacing w:before="0" w:after="0"/>
              <w:rPr>
                <w:bCs/>
              </w:rPr>
            </w:pPr>
            <w:r>
              <w:rPr>
                <w:bCs/>
              </w:rPr>
              <w:t>Определение сортности  поясного и плечевого изделия легкой одежды.</w:t>
            </w:r>
          </w:p>
        </w:tc>
        <w:tc>
          <w:tcPr>
            <w:tcW w:w="992" w:type="dxa"/>
            <w:vAlign w:val="center"/>
          </w:tcPr>
          <w:p w:rsidR="00F937EB" w:rsidRPr="00211492" w:rsidRDefault="00F937EB" w:rsidP="00211492">
            <w:pPr>
              <w:spacing w:before="0" w:after="0"/>
            </w:pPr>
            <w:r>
              <w:t>2</w:t>
            </w:r>
          </w:p>
        </w:tc>
      </w:tr>
      <w:tr w:rsidR="00211492" w:rsidRPr="00A570E3" w:rsidTr="00EB615D">
        <w:tc>
          <w:tcPr>
            <w:tcW w:w="13858" w:type="dxa"/>
            <w:gridSpan w:val="4"/>
          </w:tcPr>
          <w:p w:rsidR="00211492" w:rsidRPr="00290D42" w:rsidRDefault="00211492" w:rsidP="00211492">
            <w:pPr>
              <w:suppressAutoHyphens/>
              <w:spacing w:after="0"/>
              <w:jc w:val="both"/>
              <w:rPr>
                <w:b/>
                <w:bCs/>
              </w:rPr>
            </w:pPr>
            <w:r w:rsidRPr="00290D42">
              <w:rPr>
                <w:b/>
                <w:bCs/>
              </w:rPr>
              <w:t xml:space="preserve">Учебная практика </w:t>
            </w:r>
          </w:p>
          <w:p w:rsidR="00211492" w:rsidRPr="00290D42" w:rsidRDefault="00211492" w:rsidP="00211492">
            <w:pPr>
              <w:suppressAutoHyphens/>
              <w:spacing w:after="0"/>
              <w:jc w:val="both"/>
              <w:rPr>
                <w:b/>
                <w:bCs/>
              </w:rPr>
            </w:pPr>
            <w:r w:rsidRPr="00290D42">
              <w:rPr>
                <w:b/>
                <w:bCs/>
              </w:rPr>
              <w:t>Виды работ:</w:t>
            </w:r>
          </w:p>
          <w:p w:rsidR="00211492" w:rsidRPr="003A49C4" w:rsidRDefault="00211492" w:rsidP="003A49C4">
            <w:pPr>
              <w:pStyle w:val="Standard"/>
              <w:spacing w:before="0" w:after="0"/>
              <w:jc w:val="both"/>
            </w:pPr>
            <w:r w:rsidRPr="003A49C4">
              <w:t>Проверка качества узлов и готовых швейных, трикотажных, меховых, кожаных изделий различных ассортиментных групп.</w:t>
            </w:r>
          </w:p>
          <w:p w:rsidR="003A49C4" w:rsidRPr="003A49C4" w:rsidRDefault="00211492" w:rsidP="003A49C4">
            <w:pPr>
              <w:pStyle w:val="Standard"/>
              <w:spacing w:before="0" w:after="0"/>
              <w:jc w:val="both"/>
            </w:pPr>
            <w:r w:rsidRPr="003A49C4">
              <w:t>Анализ правильности выполняемых работ по изготовлению узлов и швейных, трикотажных, меховых, кожаных изделий с учетом свойств материалов, из которых они изготавливаются.</w:t>
            </w:r>
          </w:p>
          <w:p w:rsidR="00211492" w:rsidRPr="003A49C4" w:rsidRDefault="00211492" w:rsidP="003A49C4">
            <w:pPr>
              <w:pStyle w:val="Standard"/>
              <w:spacing w:before="0" w:after="0"/>
              <w:jc w:val="both"/>
            </w:pPr>
            <w:r w:rsidRPr="003A49C4">
              <w:rPr>
                <w:bCs/>
              </w:rPr>
              <w:t>Подбор рациональных методов обработки в соответствии с изготавливаемыми изделиями.</w:t>
            </w:r>
          </w:p>
          <w:p w:rsidR="003A49C4" w:rsidRPr="003A49C4" w:rsidRDefault="00211492" w:rsidP="003A49C4">
            <w:pPr>
              <w:suppressAutoHyphens/>
              <w:spacing w:before="0" w:after="0"/>
              <w:jc w:val="both"/>
              <w:rPr>
                <w:bCs/>
              </w:rPr>
            </w:pPr>
            <w:r w:rsidRPr="003A49C4">
              <w:rPr>
                <w:bCs/>
              </w:rPr>
              <w:t xml:space="preserve">Применение нормативно-технологической документации в контроле полуфабрикатов и готовой продукции. </w:t>
            </w:r>
          </w:p>
          <w:p w:rsidR="00211492" w:rsidRPr="003A49C4" w:rsidRDefault="00211492" w:rsidP="003A49C4">
            <w:pPr>
              <w:suppressAutoHyphens/>
              <w:spacing w:before="0" w:after="0"/>
              <w:jc w:val="both"/>
              <w:rPr>
                <w:bCs/>
              </w:rPr>
            </w:pPr>
            <w:r w:rsidRPr="003A49C4">
              <w:rPr>
                <w:bCs/>
              </w:rPr>
              <w:t>Распознавание дефектов и выявление причины их возникновения.</w:t>
            </w:r>
          </w:p>
          <w:p w:rsidR="00211492" w:rsidRPr="00A25707" w:rsidRDefault="00211492" w:rsidP="00211492">
            <w:pPr>
              <w:spacing w:before="0" w:after="0"/>
              <w:rPr>
                <w:b/>
              </w:rPr>
            </w:pPr>
            <w:r w:rsidRPr="003A49C4">
              <w:rPr>
                <w:bCs/>
              </w:rPr>
              <w:t xml:space="preserve"> Предупреждение и устранения дефектов обработки в изделиях различного ассортимента.</w:t>
            </w:r>
          </w:p>
        </w:tc>
        <w:tc>
          <w:tcPr>
            <w:tcW w:w="992" w:type="dxa"/>
            <w:vAlign w:val="center"/>
          </w:tcPr>
          <w:p w:rsidR="00211492" w:rsidRPr="00CC4457" w:rsidRDefault="00CC4457" w:rsidP="00211492">
            <w:pPr>
              <w:spacing w:before="0" w:after="0"/>
            </w:pPr>
            <w:r w:rsidRPr="00CC4457">
              <w:t>36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Pr="00E43CB7" w:rsidRDefault="0075323E" w:rsidP="00E11DE7">
      <w:pPr>
        <w:rPr>
          <w:b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="00E43CB7" w:rsidRPr="00103D85">
        <w:rPr>
          <w:b/>
          <w:bCs/>
          <w:lang w:eastAsia="en-US"/>
        </w:rPr>
        <w:t>ПРОФЕССИОНАЛЬНОГО МОДУЛЯ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2C54F5" w:rsidRDefault="002C54F5" w:rsidP="002C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Реализация программы модуля предполагает наличие учебного кабинета "</w:t>
      </w:r>
      <w:r w:rsidR="00933155">
        <w:t>Материаловедения</w:t>
      </w:r>
      <w:r>
        <w:t>" и швейной мастерской.</w:t>
      </w:r>
    </w:p>
    <w:p w:rsidR="002C54F5" w:rsidRDefault="002C54F5" w:rsidP="002C54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rPr>
          <w:b/>
        </w:rPr>
        <w:t>Оборудование учебного кабинета:</w:t>
      </w:r>
    </w:p>
    <w:p w:rsidR="002C54F5" w:rsidRDefault="002C54F5" w:rsidP="002C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 посадочные места по количеству обучающихся;</w:t>
      </w:r>
    </w:p>
    <w:p w:rsidR="002C54F5" w:rsidRDefault="002C54F5" w:rsidP="002C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 автоматизированное рабочее место преподавателя;</w:t>
      </w:r>
    </w:p>
    <w:p w:rsidR="002C54F5" w:rsidRDefault="002C54F5" w:rsidP="002C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 доска меловая;</w:t>
      </w:r>
    </w:p>
    <w:p w:rsidR="002C54F5" w:rsidRDefault="002C54F5" w:rsidP="002C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 встроенный шкаф для хранения пособий и литературы.</w:t>
      </w:r>
    </w:p>
    <w:p w:rsidR="002C54F5" w:rsidRPr="002A0F81" w:rsidRDefault="002C54F5" w:rsidP="002C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rPr>
          <w:b/>
        </w:rPr>
        <w:t>Т</w:t>
      </w:r>
      <w:r w:rsidRPr="002A0F81">
        <w:rPr>
          <w:b/>
        </w:rPr>
        <w:t>ехнические средства обучения:</w:t>
      </w:r>
    </w:p>
    <w:p w:rsidR="002C54F5" w:rsidRDefault="002C54F5" w:rsidP="002C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 компьютер с лицензионным программным обеспечением;</w:t>
      </w:r>
    </w:p>
    <w:p w:rsidR="002C54F5" w:rsidRPr="00AE1B16" w:rsidRDefault="002C54F5" w:rsidP="002C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 ЖК -панель (проектор) для демонстрации учебного материала.</w:t>
      </w:r>
    </w:p>
    <w:p w:rsidR="002C54F5" w:rsidRDefault="002C54F5" w:rsidP="002C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Оборудование учебной мастерской:</w:t>
      </w:r>
    </w:p>
    <w:tbl>
      <w:tblPr>
        <w:tblW w:w="0" w:type="auto"/>
        <w:tblLayout w:type="fixed"/>
        <w:tblLook w:val="04A0"/>
      </w:tblPr>
      <w:tblGrid>
        <w:gridCol w:w="828"/>
        <w:gridCol w:w="5234"/>
      </w:tblGrid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 xml:space="preserve">- швейная машина 51 кл. 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>- швейная машина 26 кл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 xml:space="preserve">- швейная машина </w:t>
            </w:r>
            <w:r>
              <w:rPr>
                <w:lang w:val="en-US"/>
              </w:rPr>
              <w:t>Guki</w:t>
            </w:r>
            <w:r>
              <w:t xml:space="preserve"> 8700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 xml:space="preserve">- швейная машина </w:t>
            </w:r>
            <w:r>
              <w:rPr>
                <w:lang w:val="en-US"/>
              </w:rPr>
              <w:t>Brother SL</w:t>
            </w:r>
            <w:r>
              <w:t xml:space="preserve"> 7340-5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>- оверлок Ямато 6008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 xml:space="preserve">-швейная машина </w:t>
            </w:r>
            <w:r>
              <w:rPr>
                <w:lang w:val="en-US"/>
              </w:rPr>
              <w:t>TYPICAL GC</w:t>
            </w:r>
            <w:r>
              <w:t xml:space="preserve"> 6160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 xml:space="preserve">-петельная машина </w:t>
            </w:r>
            <w:r>
              <w:rPr>
                <w:lang w:val="en-US"/>
              </w:rPr>
              <w:t>ZOSE ZS</w:t>
            </w:r>
            <w:r>
              <w:t xml:space="preserve"> 781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 xml:space="preserve">-швейная машина бытовая </w:t>
            </w:r>
            <w:r>
              <w:rPr>
                <w:lang w:val="en-US"/>
              </w:rPr>
              <w:t>HusgvarnaSOOCOMPUTER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>- термопресс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 xml:space="preserve">- стол гладильный с утюгом 420  </w:t>
            </w:r>
            <w:r>
              <w:rPr>
                <w:lang w:val="en-US"/>
              </w:rPr>
              <w:t>ECOStirovar</w:t>
            </w:r>
          </w:p>
        </w:tc>
      </w:tr>
      <w:tr w:rsidR="002C54F5" w:rsidTr="0072540A">
        <w:tc>
          <w:tcPr>
            <w:tcW w:w="828" w:type="dxa"/>
          </w:tcPr>
          <w:p w:rsidR="002C54F5" w:rsidRDefault="002C54F5" w:rsidP="0072540A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2C54F5" w:rsidRDefault="002C54F5" w:rsidP="0072540A">
            <w:r>
              <w:t>-утюг с парогенератором, доска гладильная «Стиролюкс» с отсосом и нагревом</w:t>
            </w:r>
          </w:p>
        </w:tc>
      </w:tr>
    </w:tbl>
    <w:p w:rsidR="00647037" w:rsidRPr="00F55C3A" w:rsidRDefault="00647037" w:rsidP="00647037">
      <w:pPr>
        <w:suppressAutoHyphens/>
        <w:spacing w:after="0"/>
        <w:ind w:firstLine="709"/>
        <w:jc w:val="both"/>
        <w:rPr>
          <w:bCs/>
          <w:color w:val="000000"/>
          <w:lang w:eastAsia="en-US"/>
        </w:rPr>
      </w:pP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F55C3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 xml:space="preserve">Для реализации программы библиотечный фонд образовательной организации должен </w:t>
      </w:r>
      <w:r w:rsidR="00975957" w:rsidRPr="00F55C3A">
        <w:rPr>
          <w:bCs/>
          <w:color w:val="000000"/>
          <w:lang w:eastAsia="en-US"/>
        </w:rPr>
        <w:t>иметь печатные</w:t>
      </w:r>
      <w:r w:rsidRPr="00F55C3A">
        <w:rPr>
          <w:color w:val="000000"/>
          <w:lang w:eastAsia="en-US"/>
        </w:rPr>
        <w:t xml:space="preserve"> и/или электронные образовательные и информационные ресурсы, рекомендуемых для использования в образовательном процессе</w:t>
      </w:r>
    </w:p>
    <w:p w:rsidR="00E43CB7" w:rsidRPr="003A49C4" w:rsidRDefault="00E43CB7" w:rsidP="00E43CB7">
      <w:pPr>
        <w:spacing w:after="0" w:line="360" w:lineRule="auto"/>
        <w:ind w:firstLine="993"/>
        <w:contextualSpacing/>
        <w:jc w:val="both"/>
        <w:rPr>
          <w:b/>
        </w:rPr>
      </w:pPr>
      <w:r w:rsidRPr="003A49C4">
        <w:rPr>
          <w:b/>
        </w:rPr>
        <w:lastRenderedPageBreak/>
        <w:t>3.2.1. Печатные издания</w:t>
      </w:r>
    </w:p>
    <w:p w:rsidR="00E43CB7" w:rsidRDefault="00E43CB7" w:rsidP="00E43CB7">
      <w:pPr>
        <w:spacing w:after="0" w:line="360" w:lineRule="auto"/>
        <w:ind w:firstLine="993"/>
        <w:contextualSpacing/>
        <w:jc w:val="both"/>
      </w:pPr>
      <w:r w:rsidRPr="0060264C">
        <w:t xml:space="preserve">1. </w:t>
      </w:r>
      <w:r>
        <w:t>ГОСТ Р 55306-2012 Технология швейного производства. Термины и определения.</w:t>
      </w:r>
    </w:p>
    <w:p w:rsidR="00E43CB7" w:rsidRDefault="00E43CB7" w:rsidP="00E43CB7">
      <w:pPr>
        <w:spacing w:after="0" w:line="360" w:lineRule="auto"/>
        <w:ind w:firstLine="993"/>
        <w:contextualSpacing/>
        <w:jc w:val="both"/>
      </w:pPr>
      <w:r>
        <w:t>2. ГОСТ 12807-2003 Изделия швейные. Классификация стежков, строчек и швов.</w:t>
      </w:r>
    </w:p>
    <w:p w:rsidR="00E43CB7" w:rsidRDefault="00E43CB7" w:rsidP="00E43CB7">
      <w:pPr>
        <w:spacing w:after="0" w:line="360" w:lineRule="auto"/>
        <w:ind w:firstLine="993"/>
        <w:contextualSpacing/>
        <w:jc w:val="both"/>
      </w:pPr>
      <w:r>
        <w:t xml:space="preserve">3. ГОСТ Р 54393-2011 Изделия швейные и трикотажные. Термины и определения. </w:t>
      </w:r>
    </w:p>
    <w:p w:rsidR="00E43CB7" w:rsidRDefault="00E43CB7" w:rsidP="00E43CB7">
      <w:pPr>
        <w:spacing w:after="0" w:line="360" w:lineRule="auto"/>
        <w:ind w:firstLine="993"/>
        <w:contextualSpacing/>
        <w:jc w:val="both"/>
      </w:pPr>
      <w:r>
        <w:t>4. ГОСТ Р 51306-99 Услуги бытовые. Услуги по ремонту и пошиву швейных изделий. Общие технические условия.</w:t>
      </w:r>
    </w:p>
    <w:p w:rsidR="00E43CB7" w:rsidRDefault="00E43CB7" w:rsidP="00E43CB7">
      <w:pPr>
        <w:spacing w:after="0" w:line="360" w:lineRule="auto"/>
        <w:ind w:firstLine="993"/>
        <w:contextualSpacing/>
        <w:jc w:val="both"/>
      </w:pPr>
      <w:r>
        <w:t>5. ГОСТ 28274-89 Изделия трикотажные. Термины и определения пороков.</w:t>
      </w:r>
    </w:p>
    <w:p w:rsidR="00E43CB7" w:rsidRDefault="00E43CB7" w:rsidP="00E43CB7">
      <w:pPr>
        <w:spacing w:after="0" w:line="360" w:lineRule="auto"/>
        <w:ind w:firstLine="993"/>
        <w:contextualSpacing/>
        <w:jc w:val="both"/>
      </w:pPr>
      <w:r>
        <w:t xml:space="preserve">6. </w:t>
      </w:r>
      <w:r w:rsidRPr="00E51CAB">
        <w:t>ГОСТ Р 57137-2016 Бытовое обслуживание населения. Термины и определения</w:t>
      </w:r>
      <w:r>
        <w:t>.</w:t>
      </w:r>
    </w:p>
    <w:p w:rsidR="00CC4457" w:rsidRPr="003A49C4" w:rsidRDefault="00CC4457" w:rsidP="00CC4457">
      <w:pPr>
        <w:spacing w:after="0" w:line="360" w:lineRule="auto"/>
        <w:ind w:firstLine="993"/>
        <w:contextualSpacing/>
        <w:jc w:val="both"/>
      </w:pPr>
      <w:bookmarkStart w:id="0" w:name="_GoBack"/>
      <w:r w:rsidRPr="003A49C4">
        <w:t>7. Амирова Э. К. Технология швейных изделий.: учебник для студ. учреждений сред. проф. образования. – М.: ИЦ «Академия», 2017. – 240 с.</w:t>
      </w:r>
    </w:p>
    <w:bookmarkEnd w:id="0"/>
    <w:p w:rsidR="00E43CB7" w:rsidRPr="004E7610" w:rsidRDefault="00CC4457" w:rsidP="00CC4457">
      <w:pPr>
        <w:spacing w:after="0" w:line="360" w:lineRule="auto"/>
        <w:contextualSpacing/>
        <w:jc w:val="both"/>
      </w:pPr>
      <w:r>
        <w:t xml:space="preserve">                 8</w:t>
      </w:r>
      <w:r w:rsidR="00E43CB7" w:rsidRPr="004E7610">
        <w:t>. Крючкова Г.А. Технология швейных изделий. В 2 ч. Ч.1.: учебник для студ. учреждений сред. проф. образования. – М.: ИЦ «Академия», 2014. – 240 с.</w:t>
      </w:r>
    </w:p>
    <w:p w:rsidR="00E43CB7" w:rsidRPr="004E7610" w:rsidRDefault="00CC4457" w:rsidP="00E43CB7">
      <w:pPr>
        <w:spacing w:after="0" w:line="360" w:lineRule="auto"/>
        <w:ind w:firstLine="993"/>
        <w:contextualSpacing/>
        <w:jc w:val="both"/>
      </w:pPr>
      <w:r>
        <w:t>9</w:t>
      </w:r>
      <w:r w:rsidR="00E43CB7" w:rsidRPr="004E7610">
        <w:t xml:space="preserve">. Крючкова Г.А. Технология швейных изделий. В 2 ч. Ч.2.: учебник для студ. учреждений сред. проф. </w:t>
      </w:r>
      <w:r w:rsidR="00975957" w:rsidRPr="004E7610">
        <w:t>образования. –</w:t>
      </w:r>
      <w:r w:rsidR="00E43CB7" w:rsidRPr="004E7610">
        <w:t xml:space="preserve"> М.: ИЦ «Академия», 2014. – 286 с.</w:t>
      </w:r>
    </w:p>
    <w:p w:rsidR="00E43CB7" w:rsidRPr="004E7610" w:rsidRDefault="00CC4457" w:rsidP="00E43CB7">
      <w:pPr>
        <w:spacing w:after="0" w:line="360" w:lineRule="auto"/>
        <w:ind w:firstLine="993"/>
        <w:contextualSpacing/>
        <w:jc w:val="both"/>
      </w:pPr>
      <w:r>
        <w:t>10</w:t>
      </w:r>
      <w:r w:rsidR="00E43CB7" w:rsidRPr="004E7610">
        <w:t>. Силаева М.А. Технология одежды. В 2 ч. Ч.1.: учебник для студ. учреждений сред. проф. Образования. – М.: ИЦ «Академия», 2017. – 352 с.</w:t>
      </w:r>
    </w:p>
    <w:p w:rsidR="00E43CB7" w:rsidRPr="004E7610" w:rsidRDefault="00CC4457" w:rsidP="00E43CB7">
      <w:pPr>
        <w:spacing w:after="0" w:line="360" w:lineRule="auto"/>
        <w:ind w:firstLine="993"/>
        <w:contextualSpacing/>
        <w:jc w:val="both"/>
      </w:pPr>
      <w:r>
        <w:t>11</w:t>
      </w:r>
      <w:r w:rsidR="00E43CB7" w:rsidRPr="004E7610">
        <w:t>. Силаева М.А. Технология одежды. В 2 ч. Ч.2.: учебник для студ. учреждений сред. проф. образования. – М.: ИЦ «Академия», 2017. – 480 с.</w:t>
      </w:r>
    </w:p>
    <w:p w:rsidR="00647037" w:rsidRPr="00CC4457" w:rsidRDefault="00CC4457" w:rsidP="00CC4457">
      <w:pPr>
        <w:spacing w:after="0" w:line="360" w:lineRule="auto"/>
        <w:ind w:firstLine="993"/>
        <w:contextualSpacing/>
        <w:jc w:val="both"/>
      </w:pPr>
      <w:r>
        <w:t>12</w:t>
      </w:r>
      <w:r w:rsidR="00E43CB7" w:rsidRPr="004E7610">
        <w:t>. Силаева М.А. Пошив изделий по индивидуальным заказам: учебник для студ. учреждений СПО– М.: ИЦ «Академия», 2017 – 528 с.</w:t>
      </w:r>
    </w:p>
    <w:p w:rsidR="00647037" w:rsidRPr="0075726D" w:rsidRDefault="00647037" w:rsidP="00647037">
      <w:pPr>
        <w:spacing w:after="0"/>
        <w:ind w:left="284" w:hanging="284"/>
        <w:jc w:val="both"/>
        <w:rPr>
          <w:b/>
          <w:bCs/>
          <w:color w:val="000000"/>
          <w:lang w:eastAsia="en-US"/>
        </w:rPr>
      </w:pPr>
      <w:r w:rsidRPr="00647037">
        <w:rPr>
          <w:b/>
          <w:lang w:eastAsia="en-US"/>
        </w:rPr>
        <w:t xml:space="preserve">3.2.2.Электронные издания  </w:t>
      </w:r>
    </w:p>
    <w:p w:rsidR="00CC4457" w:rsidRPr="00F937EB" w:rsidRDefault="00CC4457" w:rsidP="00CC4457">
      <w:pPr>
        <w:spacing w:after="200" w:line="276" w:lineRule="auto"/>
        <w:rPr>
          <w:sz w:val="28"/>
          <w:szCs w:val="28"/>
        </w:rPr>
      </w:pPr>
      <w:r>
        <w:rPr>
          <w:color w:val="000000"/>
          <w:lang w:eastAsia="en-US"/>
        </w:rPr>
        <w:t xml:space="preserve">1. </w:t>
      </w:r>
      <w:hyperlink r:id="rId9" w:history="1">
        <w:r w:rsidRPr="007142BF">
          <w:rPr>
            <w:rStyle w:val="af"/>
            <w:sz w:val="28"/>
            <w:szCs w:val="28"/>
            <w:lang w:val="en-US"/>
          </w:rPr>
          <w:t>http</w:t>
        </w:r>
        <w:r w:rsidRPr="00F937EB">
          <w:rPr>
            <w:rStyle w:val="af"/>
            <w:sz w:val="28"/>
            <w:szCs w:val="28"/>
          </w:rPr>
          <w:t>://</w:t>
        </w:r>
        <w:r w:rsidRPr="007142BF">
          <w:rPr>
            <w:rStyle w:val="af"/>
            <w:sz w:val="28"/>
            <w:szCs w:val="28"/>
            <w:lang w:val="en-US"/>
          </w:rPr>
          <w:t>kroyshit</w:t>
        </w:r>
        <w:r w:rsidRPr="00F937EB">
          <w:rPr>
            <w:rStyle w:val="af"/>
            <w:sz w:val="28"/>
            <w:szCs w:val="28"/>
          </w:rPr>
          <w:t>.</w:t>
        </w:r>
        <w:r w:rsidRPr="007142BF">
          <w:rPr>
            <w:rStyle w:val="af"/>
            <w:sz w:val="28"/>
            <w:szCs w:val="28"/>
            <w:lang w:val="en-US"/>
          </w:rPr>
          <w:t>narod</w:t>
        </w:r>
        <w:r w:rsidRPr="00F937EB">
          <w:rPr>
            <w:rStyle w:val="af"/>
            <w:sz w:val="28"/>
            <w:szCs w:val="28"/>
          </w:rPr>
          <w:t>.</w:t>
        </w:r>
        <w:r w:rsidRPr="007142BF">
          <w:rPr>
            <w:rStyle w:val="af"/>
            <w:sz w:val="28"/>
            <w:szCs w:val="28"/>
            <w:lang w:val="en-US"/>
          </w:rPr>
          <w:t>ru</w:t>
        </w:r>
        <w:r w:rsidRPr="00F937EB">
          <w:rPr>
            <w:rStyle w:val="af"/>
            <w:sz w:val="28"/>
            <w:szCs w:val="28"/>
          </w:rPr>
          <w:t>/</w:t>
        </w:r>
        <w:r w:rsidRPr="007142BF">
          <w:rPr>
            <w:rStyle w:val="af"/>
            <w:sz w:val="28"/>
            <w:szCs w:val="28"/>
            <w:lang w:val="en-US"/>
          </w:rPr>
          <w:t>index</w:t>
        </w:r>
        <w:r w:rsidRPr="00F937EB">
          <w:rPr>
            <w:rStyle w:val="af"/>
            <w:sz w:val="28"/>
            <w:szCs w:val="28"/>
          </w:rPr>
          <w:t>.</w:t>
        </w:r>
        <w:r w:rsidRPr="007142BF">
          <w:rPr>
            <w:rStyle w:val="af"/>
            <w:sz w:val="28"/>
            <w:szCs w:val="28"/>
            <w:lang w:val="en-US"/>
          </w:rPr>
          <w:t>htm</w:t>
        </w:r>
      </w:hyperlink>
    </w:p>
    <w:p w:rsidR="00CC4457" w:rsidRPr="00F937EB" w:rsidRDefault="00CC4457" w:rsidP="00CC4457">
      <w:pPr>
        <w:spacing w:after="0"/>
        <w:rPr>
          <w:color w:val="000000"/>
          <w:lang w:eastAsia="en-US"/>
        </w:rPr>
        <w:sectPr w:rsidR="00CC4457" w:rsidRPr="00F937EB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>
        <w:rPr>
          <w:sz w:val="28"/>
          <w:szCs w:val="28"/>
        </w:rPr>
        <w:t xml:space="preserve">2. </w:t>
      </w:r>
      <w:hyperlink r:id="rId10" w:history="1">
        <w:r w:rsidRPr="007142BF">
          <w:rPr>
            <w:rStyle w:val="af"/>
            <w:sz w:val="28"/>
            <w:szCs w:val="28"/>
            <w:lang w:val="en-US"/>
          </w:rPr>
          <w:t>http</w:t>
        </w:r>
        <w:r w:rsidRPr="00F937EB">
          <w:rPr>
            <w:rStyle w:val="af"/>
            <w:sz w:val="28"/>
            <w:szCs w:val="28"/>
          </w:rPr>
          <w:t>://</w:t>
        </w:r>
        <w:r w:rsidRPr="007142BF">
          <w:rPr>
            <w:rStyle w:val="af"/>
            <w:sz w:val="28"/>
            <w:szCs w:val="28"/>
            <w:lang w:val="en-US"/>
          </w:rPr>
          <w:t>www</w:t>
        </w:r>
        <w:r w:rsidRPr="00F937EB">
          <w:rPr>
            <w:rStyle w:val="af"/>
            <w:sz w:val="28"/>
            <w:szCs w:val="28"/>
          </w:rPr>
          <w:t>.</w:t>
        </w:r>
        <w:r w:rsidRPr="007142BF">
          <w:rPr>
            <w:rStyle w:val="af"/>
            <w:sz w:val="28"/>
            <w:szCs w:val="28"/>
            <w:lang w:val="en-US"/>
          </w:rPr>
          <w:t>ucburda</w:t>
        </w:r>
        <w:r w:rsidRPr="00F937EB">
          <w:rPr>
            <w:rStyle w:val="af"/>
            <w:sz w:val="28"/>
            <w:szCs w:val="28"/>
          </w:rPr>
          <w:t>.</w:t>
        </w:r>
        <w:r w:rsidRPr="007142BF">
          <w:rPr>
            <w:rStyle w:val="af"/>
            <w:sz w:val="28"/>
            <w:szCs w:val="28"/>
            <w:lang w:val="en-US"/>
          </w:rPr>
          <w:t>ru</w:t>
        </w:r>
        <w:r w:rsidRPr="00F937EB">
          <w:rPr>
            <w:rStyle w:val="af"/>
            <w:sz w:val="28"/>
            <w:szCs w:val="28"/>
          </w:rPr>
          <w:t>/</w:t>
        </w:r>
        <w:r w:rsidRPr="007142BF">
          <w:rPr>
            <w:rStyle w:val="af"/>
            <w:sz w:val="28"/>
            <w:szCs w:val="28"/>
            <w:lang w:val="en-US"/>
          </w:rPr>
          <w:t>index</w:t>
        </w:r>
        <w:r w:rsidRPr="00F937EB">
          <w:rPr>
            <w:rStyle w:val="af"/>
            <w:sz w:val="28"/>
            <w:szCs w:val="28"/>
          </w:rPr>
          <w:t>.</w:t>
        </w:r>
        <w:r w:rsidRPr="007142BF">
          <w:rPr>
            <w:rStyle w:val="af"/>
            <w:sz w:val="28"/>
            <w:szCs w:val="28"/>
            <w:lang w:val="en-US"/>
          </w:rPr>
          <w:t>pl</w:t>
        </w:r>
        <w:r w:rsidRPr="00F937EB">
          <w:rPr>
            <w:rStyle w:val="af"/>
            <w:sz w:val="28"/>
            <w:szCs w:val="28"/>
          </w:rPr>
          <w:t>?</w:t>
        </w:r>
        <w:r w:rsidRPr="007142BF">
          <w:rPr>
            <w:rStyle w:val="af"/>
            <w:sz w:val="28"/>
            <w:szCs w:val="28"/>
            <w:lang w:val="en-US"/>
          </w:rPr>
          <w:t>H</w:t>
        </w:r>
        <w:r w:rsidRPr="00F937EB">
          <w:rPr>
            <w:rStyle w:val="af"/>
            <w:sz w:val="28"/>
            <w:szCs w:val="28"/>
          </w:rPr>
          <w:t>=</w:t>
        </w:r>
        <w:r w:rsidRPr="007142BF">
          <w:rPr>
            <w:rStyle w:val="af"/>
            <w:sz w:val="28"/>
            <w:szCs w:val="28"/>
            <w:lang w:val="en-US"/>
          </w:rPr>
          <w:t>glav</w:t>
        </w:r>
      </w:hyperlink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r w:rsidRPr="00647037">
        <w:rPr>
          <w:b/>
          <w:caps/>
          <w:color w:val="000000"/>
          <w:spacing w:val="-8"/>
          <w:lang w:eastAsia="en-US"/>
        </w:rPr>
        <w:t>ПРОФЕССИОНАЛЬНОГО МОДУЛЯ</w:t>
      </w:r>
    </w:p>
    <w:p w:rsidR="003E4E56" w:rsidRPr="00290D42" w:rsidRDefault="003E4E56" w:rsidP="003E4E56">
      <w:pPr>
        <w:spacing w:after="0" w:line="360" w:lineRule="auto"/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662"/>
        <w:gridCol w:w="2249"/>
      </w:tblGrid>
      <w:tr w:rsidR="003E4E56" w:rsidRPr="00290D42" w:rsidTr="00A548FB">
        <w:tc>
          <w:tcPr>
            <w:tcW w:w="1912" w:type="pc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  <w:jc w:val="center"/>
              <w:rPr>
                <w:bCs/>
                <w:lang w:eastAsia="ar-SA"/>
              </w:rPr>
            </w:pPr>
            <w:r w:rsidRPr="00290D42">
              <w:rPr>
                <w:b/>
                <w:bCs/>
                <w:lang w:eastAsia="ar-SA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  <w:jc w:val="center"/>
              <w:rPr>
                <w:b/>
                <w:bCs/>
                <w:lang w:eastAsia="ar-SA"/>
              </w:rPr>
            </w:pPr>
            <w:r w:rsidRPr="00290D42">
              <w:rPr>
                <w:b/>
                <w:lang w:eastAsia="ar-SA"/>
              </w:rPr>
              <w:t>Критерии оценки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  <w:jc w:val="center"/>
              <w:rPr>
                <w:b/>
                <w:bCs/>
                <w:lang w:eastAsia="ar-SA"/>
              </w:rPr>
            </w:pPr>
            <w:r w:rsidRPr="00290D42">
              <w:rPr>
                <w:b/>
                <w:lang w:eastAsia="ar-SA"/>
              </w:rPr>
              <w:t>Методы оценки</w:t>
            </w:r>
          </w:p>
        </w:tc>
      </w:tr>
      <w:tr w:rsidR="003E4E56" w:rsidRPr="00290D42" w:rsidTr="00A548FB">
        <w:trPr>
          <w:trHeight w:val="3550"/>
        </w:trPr>
        <w:tc>
          <w:tcPr>
            <w:tcW w:w="1912" w:type="pc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>ПК 2.1. Выполнять внутрипроцессный контроль качества пошива при изготовлении изделий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3E4E56" w:rsidRPr="00290D42" w:rsidRDefault="003E4E56" w:rsidP="00A548FB">
            <w:pPr>
              <w:spacing w:after="0"/>
              <w:rPr>
                <w:rFonts w:ascii="Calibri" w:hAnsi="Calibri" w:cs="Arial"/>
                <w:color w:val="000000"/>
              </w:rPr>
            </w:pPr>
            <w:r w:rsidRPr="00290D42">
              <w:rPr>
                <w:color w:val="000000"/>
              </w:rPr>
              <w:t>Правильно использует в работе формы и методы контроля качества продукции.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Проверяет качество узлов и готовых швейных, трикотажных, меховых, кожаных изделий различных ассортиментных групп в соответствии с нормативно-технической документацией.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 xml:space="preserve">Предъявляет приемы проверки качества готового изделия с соблюдением последовательности этапов. </w:t>
            </w:r>
          </w:p>
        </w:tc>
        <w:tc>
          <w:tcPr>
            <w:tcW w:w="1175" w:type="pct"/>
            <w:vMerge w:val="restar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 xml:space="preserve">Экспертное наблюдение и оценка выполнения: 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- практических работ по МДК;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- видов работ на практике;</w:t>
            </w:r>
          </w:p>
          <w:p w:rsidR="003E4E56" w:rsidRPr="00290D42" w:rsidRDefault="003E4E56" w:rsidP="00A548FB">
            <w:pPr>
              <w:suppressAutoHyphens/>
              <w:spacing w:after="0"/>
              <w:jc w:val="both"/>
              <w:rPr>
                <w:lang w:eastAsia="ar-SA"/>
              </w:rPr>
            </w:pPr>
            <w:r w:rsidRPr="00290D42">
              <w:rPr>
                <w:lang w:eastAsia="ar-SA"/>
              </w:rPr>
              <w:t>- практических заданий на экзамене по МДК/ модулю.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</w:p>
        </w:tc>
      </w:tr>
      <w:tr w:rsidR="003E4E56" w:rsidRPr="00290D42" w:rsidTr="00A548FB">
        <w:tc>
          <w:tcPr>
            <w:tcW w:w="1912" w:type="pc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>ПК 2.2. Определять причины возникновения дефектов технологической обработки при изготовлении изделий.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lang w:eastAsia="ar-SA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3E4E56" w:rsidRPr="00290D42" w:rsidRDefault="003E4E56" w:rsidP="00A548FB">
            <w:pPr>
              <w:spacing w:after="0"/>
              <w:rPr>
                <w:color w:val="000000"/>
              </w:rPr>
            </w:pPr>
            <w:r w:rsidRPr="00290D42">
              <w:rPr>
                <w:color w:val="000000"/>
              </w:rPr>
              <w:t>По признакам внешнего проявления правильно распознает дефекты технологической обработки при изготовлении изделий.</w:t>
            </w:r>
          </w:p>
          <w:p w:rsidR="003E4E56" w:rsidRPr="00290D42" w:rsidRDefault="003E4E56" w:rsidP="00A548FB">
            <w:pPr>
              <w:spacing w:after="0"/>
              <w:rPr>
                <w:color w:val="000000"/>
              </w:rPr>
            </w:pPr>
            <w:r w:rsidRPr="00290D42">
              <w:rPr>
                <w:color w:val="000000"/>
              </w:rPr>
              <w:t>Правильно определяет причины возникновения дефектов технологической обработки при изготовлении изделий.</w:t>
            </w:r>
          </w:p>
          <w:p w:rsidR="003E4E56" w:rsidRPr="00290D42" w:rsidRDefault="003E4E56" w:rsidP="00A548FB">
            <w:pPr>
              <w:spacing w:after="0"/>
              <w:rPr>
                <w:rFonts w:ascii="Calibri" w:hAnsi="Calibri" w:cs="Arial"/>
                <w:color w:val="000000"/>
              </w:rPr>
            </w:pPr>
          </w:p>
          <w:p w:rsidR="003E4E56" w:rsidRPr="00290D42" w:rsidRDefault="003E4E56" w:rsidP="00A548FB">
            <w:pPr>
              <w:spacing w:after="0"/>
              <w:rPr>
                <w:lang w:eastAsia="ar-SA"/>
              </w:rPr>
            </w:pP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</w:p>
        </w:tc>
      </w:tr>
      <w:tr w:rsidR="003E4E56" w:rsidRPr="00290D42" w:rsidTr="00A548FB">
        <w:tc>
          <w:tcPr>
            <w:tcW w:w="1912" w:type="pc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 xml:space="preserve">ПК 2.3. Предупреждать и устранять дефекты технологической обработки при изготовлении изделий 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 xml:space="preserve">ОК 02. Осуществлять поиск, </w:t>
            </w:r>
            <w:r w:rsidRPr="00290D42">
              <w:rPr>
                <w:lang w:eastAsia="ar-SA"/>
              </w:rPr>
              <w:lastRenderedPageBreak/>
              <w:t>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3E4E56" w:rsidRPr="00290D42" w:rsidRDefault="003E4E56" w:rsidP="00A548FB">
            <w:pPr>
              <w:spacing w:after="0"/>
              <w:rPr>
                <w:color w:val="000000"/>
              </w:rPr>
            </w:pPr>
            <w:r w:rsidRPr="00290D42">
              <w:rPr>
                <w:color w:val="000000"/>
              </w:rPr>
              <w:lastRenderedPageBreak/>
              <w:t>Правильно подбирает эффективные способы устранения дефектов технологической обработки.</w:t>
            </w:r>
          </w:p>
          <w:p w:rsidR="003E4E56" w:rsidRPr="00290D42" w:rsidRDefault="003E4E56" w:rsidP="00A548FB">
            <w:pPr>
              <w:spacing w:after="0"/>
              <w:rPr>
                <w:color w:val="000000"/>
              </w:rPr>
            </w:pPr>
            <w:r w:rsidRPr="00290D42">
              <w:rPr>
                <w:color w:val="000000"/>
              </w:rPr>
              <w:t>Устраняет дефекты с соблюдением технических условий и технологических режимов.</w:t>
            </w:r>
          </w:p>
          <w:p w:rsidR="003E4E56" w:rsidRPr="00290D42" w:rsidRDefault="003E4E56" w:rsidP="00A548FB">
            <w:pPr>
              <w:spacing w:after="0"/>
              <w:rPr>
                <w:color w:val="000000"/>
              </w:rPr>
            </w:pPr>
            <w:r w:rsidRPr="00290D42">
              <w:rPr>
                <w:color w:val="000000"/>
              </w:rPr>
              <w:t xml:space="preserve">Рационально выбирает способы обработки с учетом свойств </w:t>
            </w:r>
            <w:r w:rsidRPr="00290D42">
              <w:rPr>
                <w:color w:val="000000"/>
              </w:rPr>
              <w:lastRenderedPageBreak/>
              <w:t>материалов, требований современных технологий, передовых методов труда.</w:t>
            </w:r>
          </w:p>
          <w:p w:rsidR="003E4E56" w:rsidRPr="00290D42" w:rsidRDefault="003E4E56" w:rsidP="00A548FB">
            <w:pPr>
              <w:spacing w:after="0"/>
              <w:rPr>
                <w:lang w:eastAsia="ar-SA"/>
              </w:rPr>
            </w:pP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3E4E56" w:rsidRPr="00290D42" w:rsidRDefault="003E4E56" w:rsidP="00A548FB">
            <w:pPr>
              <w:spacing w:after="0"/>
            </w:pPr>
          </w:p>
        </w:tc>
      </w:tr>
      <w:tr w:rsidR="003E4E56" w:rsidRPr="00290D42" w:rsidTr="00A548FB">
        <w:trPr>
          <w:trHeight w:val="521"/>
        </w:trPr>
        <w:tc>
          <w:tcPr>
            <w:tcW w:w="1912" w:type="pc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</w:pPr>
            <w:r w:rsidRPr="00290D42"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3E4E56" w:rsidRPr="00290D42" w:rsidRDefault="003E4E56" w:rsidP="00A548FB">
            <w:pPr>
              <w:spacing w:after="0"/>
              <w:rPr>
                <w:lang w:eastAsia="ar-SA"/>
              </w:rPr>
            </w:pPr>
            <w:r w:rsidRPr="00290D42">
              <w:t xml:space="preserve">Эффективно </w:t>
            </w:r>
            <w:r w:rsidRPr="00290D42">
              <w:rPr>
                <w:lang w:eastAsia="ar-SA"/>
              </w:rPr>
              <w:t>участвует в деловом общении для решения деловых задач.</w:t>
            </w:r>
          </w:p>
          <w:p w:rsidR="003E4E56" w:rsidRPr="00290D42" w:rsidRDefault="003E4E56" w:rsidP="00A548FB">
            <w:pPr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Оптимально планирует профессиональную деятельность.</w:t>
            </w:r>
          </w:p>
          <w:p w:rsidR="003E4E56" w:rsidRPr="00290D42" w:rsidRDefault="003E4E56" w:rsidP="00A548FB">
            <w:pPr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Устанавливает профессиональные взаимоотношения с коллегами, клиентами, руководством. Соблюдает субординационные отношения, владеет профессиональным этикетом. Учитывает личные особенности субъектов профессионального общения.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3E4E56" w:rsidRPr="00290D42" w:rsidRDefault="003E4E56" w:rsidP="00A548FB">
            <w:pPr>
              <w:spacing w:after="0"/>
            </w:pPr>
            <w:r w:rsidRPr="00290D42">
              <w:t>Экспертное наблюдение и оценка на практических занятиях, при выполнении работ по учебной и производственной практикам.</w:t>
            </w:r>
          </w:p>
        </w:tc>
      </w:tr>
      <w:tr w:rsidR="003E4E56" w:rsidRPr="00290D42" w:rsidTr="00A548FB">
        <w:trPr>
          <w:trHeight w:val="521"/>
        </w:trPr>
        <w:tc>
          <w:tcPr>
            <w:tcW w:w="1912" w:type="pc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</w:pPr>
            <w:r w:rsidRPr="00290D42"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3E4E56" w:rsidRPr="00290D42" w:rsidRDefault="003E4E56" w:rsidP="00A548FB">
            <w:pPr>
              <w:spacing w:after="0"/>
            </w:pPr>
            <w:r w:rsidRPr="00290D42">
              <w:t>Демонстрирует грамотность устной и письменной речи, ясность формулирования и изложения мыслей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Экспертное наблюдение и оценка выполнения отчетов: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-  по описательным практическим работам МДК;</w:t>
            </w:r>
          </w:p>
          <w:p w:rsidR="003E4E56" w:rsidRPr="00290D42" w:rsidRDefault="003E4E56" w:rsidP="00A548FB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 xml:space="preserve">- по учебной и производственной практике. </w:t>
            </w: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262" w:rsidRDefault="004F5262" w:rsidP="00E11DE7">
      <w:pPr>
        <w:spacing w:before="0" w:after="0"/>
      </w:pPr>
      <w:r>
        <w:separator/>
      </w:r>
    </w:p>
  </w:endnote>
  <w:endnote w:type="continuationSeparator" w:id="1">
    <w:p w:rsidR="004F5262" w:rsidRDefault="004F5262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754660"/>
      <w:docPartObj>
        <w:docPartGallery w:val="Page Numbers (Bottom of Page)"/>
        <w:docPartUnique/>
      </w:docPartObj>
    </w:sdtPr>
    <w:sdtContent>
      <w:p w:rsidR="00CC4457" w:rsidRDefault="00B05D20">
        <w:pPr>
          <w:pStyle w:val="a3"/>
          <w:jc w:val="right"/>
        </w:pPr>
        <w:r>
          <w:fldChar w:fldCharType="begin"/>
        </w:r>
        <w:r w:rsidR="00CC4457">
          <w:instrText>PAGE   \* MERGEFORMAT</w:instrText>
        </w:r>
        <w:r>
          <w:fldChar w:fldCharType="separate"/>
        </w:r>
        <w:r w:rsidR="00DD4015">
          <w:rPr>
            <w:noProof/>
          </w:rPr>
          <w:t>1</w:t>
        </w:r>
        <w:r>
          <w:fldChar w:fldCharType="end"/>
        </w:r>
      </w:p>
    </w:sdtContent>
  </w:sdt>
  <w:p w:rsidR="00CC4457" w:rsidRDefault="00CC445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E7" w:rsidRDefault="00B05D20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1D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DE7" w:rsidRDefault="00E11DE7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E7" w:rsidRDefault="00B05D20">
    <w:pPr>
      <w:pStyle w:val="a3"/>
      <w:jc w:val="right"/>
    </w:pPr>
    <w:r>
      <w:fldChar w:fldCharType="begin"/>
    </w:r>
    <w:r w:rsidR="00E11DE7">
      <w:instrText>PAGE   \* MERGEFORMAT</w:instrText>
    </w:r>
    <w:r>
      <w:fldChar w:fldCharType="separate"/>
    </w:r>
    <w:r w:rsidR="00DD4015">
      <w:rPr>
        <w:noProof/>
      </w:rPr>
      <w:t>13</w:t>
    </w:r>
    <w:r>
      <w:fldChar w:fldCharType="end"/>
    </w:r>
  </w:p>
  <w:p w:rsidR="00E11DE7" w:rsidRDefault="00E11DE7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262" w:rsidRDefault="004F5262" w:rsidP="00E11DE7">
      <w:pPr>
        <w:spacing w:before="0" w:after="0"/>
      </w:pPr>
      <w:r>
        <w:separator/>
      </w:r>
    </w:p>
  </w:footnote>
  <w:footnote w:type="continuationSeparator" w:id="1">
    <w:p w:rsidR="004F5262" w:rsidRDefault="004F5262" w:rsidP="00E11DE7">
      <w:pPr>
        <w:spacing w:before="0" w:after="0"/>
      </w:pPr>
      <w:r>
        <w:continuationSeparator/>
      </w:r>
    </w:p>
  </w:footnote>
  <w:footnote w:id="2">
    <w:p w:rsidR="00E11DE7" w:rsidRPr="00545B47" w:rsidRDefault="00E11DE7" w:rsidP="00E11DE7">
      <w:pPr>
        <w:pStyle w:val="a6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75A"/>
    <w:multiLevelType w:val="hybridMultilevel"/>
    <w:tmpl w:val="60C4D158"/>
    <w:lvl w:ilvl="0" w:tplc="AF8ACBCE">
      <w:numFmt w:val="bullet"/>
      <w:lvlText w:val="•"/>
      <w:lvlJc w:val="left"/>
      <w:pPr>
        <w:ind w:left="128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64D337CD"/>
    <w:multiLevelType w:val="hybridMultilevel"/>
    <w:tmpl w:val="097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43793"/>
    <w:multiLevelType w:val="hybridMultilevel"/>
    <w:tmpl w:val="9AFA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74F20"/>
    <w:rsid w:val="000919BA"/>
    <w:rsid w:val="00097AA6"/>
    <w:rsid w:val="000B32DC"/>
    <w:rsid w:val="001171E9"/>
    <w:rsid w:val="00146C1E"/>
    <w:rsid w:val="00164E5D"/>
    <w:rsid w:val="00170DCF"/>
    <w:rsid w:val="00183592"/>
    <w:rsid w:val="00193D63"/>
    <w:rsid w:val="001A2131"/>
    <w:rsid w:val="00211492"/>
    <w:rsid w:val="0023037F"/>
    <w:rsid w:val="0027701B"/>
    <w:rsid w:val="002855CB"/>
    <w:rsid w:val="002948CB"/>
    <w:rsid w:val="002C54F5"/>
    <w:rsid w:val="002D60BE"/>
    <w:rsid w:val="002E3161"/>
    <w:rsid w:val="003A49C4"/>
    <w:rsid w:val="003B0B3F"/>
    <w:rsid w:val="003B6ADA"/>
    <w:rsid w:val="003E4E56"/>
    <w:rsid w:val="003E6A0E"/>
    <w:rsid w:val="003F7A11"/>
    <w:rsid w:val="00427423"/>
    <w:rsid w:val="00467523"/>
    <w:rsid w:val="00471977"/>
    <w:rsid w:val="00475B10"/>
    <w:rsid w:val="004C5C2B"/>
    <w:rsid w:val="004C64F4"/>
    <w:rsid w:val="004D1CA4"/>
    <w:rsid w:val="004E7610"/>
    <w:rsid w:val="004F5262"/>
    <w:rsid w:val="00512F58"/>
    <w:rsid w:val="00535ECB"/>
    <w:rsid w:val="00586FE2"/>
    <w:rsid w:val="00596CC2"/>
    <w:rsid w:val="005E1CB3"/>
    <w:rsid w:val="005E6937"/>
    <w:rsid w:val="00604A32"/>
    <w:rsid w:val="00647037"/>
    <w:rsid w:val="0069488A"/>
    <w:rsid w:val="006B6C45"/>
    <w:rsid w:val="006C2F8C"/>
    <w:rsid w:val="00740919"/>
    <w:rsid w:val="007445B0"/>
    <w:rsid w:val="0075323E"/>
    <w:rsid w:val="007C6508"/>
    <w:rsid w:val="007D6E7E"/>
    <w:rsid w:val="007E0236"/>
    <w:rsid w:val="007E0339"/>
    <w:rsid w:val="008011F6"/>
    <w:rsid w:val="00802F41"/>
    <w:rsid w:val="008034A5"/>
    <w:rsid w:val="00813722"/>
    <w:rsid w:val="00834967"/>
    <w:rsid w:val="008701F4"/>
    <w:rsid w:val="00877999"/>
    <w:rsid w:val="00896459"/>
    <w:rsid w:val="008A1929"/>
    <w:rsid w:val="008B4AF5"/>
    <w:rsid w:val="00933155"/>
    <w:rsid w:val="00951AFC"/>
    <w:rsid w:val="009528CC"/>
    <w:rsid w:val="009739F5"/>
    <w:rsid w:val="00975957"/>
    <w:rsid w:val="009767A5"/>
    <w:rsid w:val="009B56BA"/>
    <w:rsid w:val="009C6D63"/>
    <w:rsid w:val="009C7236"/>
    <w:rsid w:val="009E3AE1"/>
    <w:rsid w:val="009F39F8"/>
    <w:rsid w:val="00A25707"/>
    <w:rsid w:val="00A44D82"/>
    <w:rsid w:val="00AA58F5"/>
    <w:rsid w:val="00AB3BCA"/>
    <w:rsid w:val="00AB5B1D"/>
    <w:rsid w:val="00AE4093"/>
    <w:rsid w:val="00AF0356"/>
    <w:rsid w:val="00B019DB"/>
    <w:rsid w:val="00B05D20"/>
    <w:rsid w:val="00B15DD4"/>
    <w:rsid w:val="00B16941"/>
    <w:rsid w:val="00B1771A"/>
    <w:rsid w:val="00B239BC"/>
    <w:rsid w:val="00B8064C"/>
    <w:rsid w:val="00B97FB8"/>
    <w:rsid w:val="00BC0F76"/>
    <w:rsid w:val="00C138BF"/>
    <w:rsid w:val="00C27F9B"/>
    <w:rsid w:val="00CA4AB9"/>
    <w:rsid w:val="00CA5B79"/>
    <w:rsid w:val="00CC4457"/>
    <w:rsid w:val="00D93557"/>
    <w:rsid w:val="00DA75FB"/>
    <w:rsid w:val="00DD4015"/>
    <w:rsid w:val="00DE020A"/>
    <w:rsid w:val="00DF5582"/>
    <w:rsid w:val="00E039EC"/>
    <w:rsid w:val="00E11DE7"/>
    <w:rsid w:val="00E43CB7"/>
    <w:rsid w:val="00E62FE1"/>
    <w:rsid w:val="00EA3D00"/>
    <w:rsid w:val="00EA724F"/>
    <w:rsid w:val="00EB0B72"/>
    <w:rsid w:val="00EB615D"/>
    <w:rsid w:val="00EB6F55"/>
    <w:rsid w:val="00F1241E"/>
    <w:rsid w:val="00F13EF7"/>
    <w:rsid w:val="00F937EB"/>
    <w:rsid w:val="00FC0853"/>
    <w:rsid w:val="00FC20F9"/>
    <w:rsid w:val="00FC3477"/>
    <w:rsid w:val="00FC5A17"/>
    <w:rsid w:val="00FC659F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E11DE7"/>
    <w:pPr>
      <w:ind w:left="708"/>
    </w:pPr>
  </w:style>
  <w:style w:type="character" w:styleId="ab">
    <w:name w:val="Emphasis"/>
    <w:uiPriority w:val="20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5582"/>
    <w:pPr>
      <w:suppressAutoHyphens/>
      <w:autoSpaceDN w:val="0"/>
      <w:spacing w:before="120" w:after="12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E43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CC4457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CC445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CC44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rsid w:val="00933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3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ucburda.ru/index.pl?H=gla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oyshit.narod.ru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AWJJH2MPE6E2-1257930322-728</_dlc_DocId>
    <_dlc_DocIdUrl xmlns="4a252ca3-5a62-4c1c-90a6-29f4710e47f8">
      <Url>http://edu-sps.koiro.local/npo/kbs/_layouts/15/DocIdRedir.aspx?ID=AWJJH2MPE6E2-1257930322-728</Url>
      <Description>AWJJH2MPE6E2-1257930322-728</Description>
    </_dlc_DocIdUrl>
  </documentManagement>
</p:properties>
</file>

<file path=customXml/itemProps1.xml><?xml version="1.0" encoding="utf-8"?>
<ds:datastoreItem xmlns:ds="http://schemas.openxmlformats.org/officeDocument/2006/customXml" ds:itemID="{8A6D4C11-6722-4DAC-BC18-76E562AE817D}"/>
</file>

<file path=customXml/itemProps2.xml><?xml version="1.0" encoding="utf-8"?>
<ds:datastoreItem xmlns:ds="http://schemas.openxmlformats.org/officeDocument/2006/customXml" ds:itemID="{BF5B050A-BFDD-4F2C-AB83-1C66DE5BC87C}"/>
</file>

<file path=customXml/itemProps3.xml><?xml version="1.0" encoding="utf-8"?>
<ds:datastoreItem xmlns:ds="http://schemas.openxmlformats.org/officeDocument/2006/customXml" ds:itemID="{FDFFAE51-B515-413F-B6D0-A783355CA6EA}"/>
</file>

<file path=customXml/itemProps4.xml><?xml version="1.0" encoding="utf-8"?>
<ds:datastoreItem xmlns:ds="http://schemas.openxmlformats.org/officeDocument/2006/customXml" ds:itemID="{73E7F376-9251-45FC-B802-9D64696515E4}"/>
</file>

<file path=customXml/itemProps5.xml><?xml version="1.0" encoding="utf-8"?>
<ds:datastoreItem xmlns:ds="http://schemas.openxmlformats.org/officeDocument/2006/customXml" ds:itemID="{78CFEC5F-98BF-4AF4-8C12-2CE12D5A2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2019-02-08T11:56:00Z</cp:lastPrinted>
  <dcterms:created xsi:type="dcterms:W3CDTF">2019-04-05T13:31:00Z</dcterms:created>
  <dcterms:modified xsi:type="dcterms:W3CDTF">2019-04-05T13:31:00Z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e6048e01-2622-4b7d-af05-302359078551</vt:lpwstr>
  </property>
</Properties>
</file>