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65090D" w:rsidRDefault="0023037F" w:rsidP="0023037F">
      <w:pPr>
        <w:jc w:val="center"/>
        <w:rPr>
          <w:b/>
        </w:rPr>
      </w:pPr>
      <w:r w:rsidRPr="0065090D">
        <w:rPr>
          <w:b/>
        </w:rPr>
        <w:t>Департамент образования и науки Костромской области</w:t>
      </w:r>
    </w:p>
    <w:p w:rsidR="0023037F" w:rsidRPr="0065090D" w:rsidRDefault="0023037F" w:rsidP="0023037F">
      <w:pPr>
        <w:jc w:val="center"/>
        <w:rPr>
          <w:b/>
        </w:rPr>
      </w:pPr>
      <w:r w:rsidRPr="0065090D">
        <w:rPr>
          <w:b/>
        </w:rPr>
        <w:t>ОГБПОУ «КОСТРОМСКОЙ КОЛЛЕДЖ БЫТОВОГО СЕРВИСА»</w:t>
      </w: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5090D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6F3B1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6F3B19" w:rsidRDefault="00952AE6" w:rsidP="006C2F8C">
      <w:pPr>
        <w:jc w:val="center"/>
        <w:rPr>
          <w:b/>
          <w:sz w:val="28"/>
          <w:szCs w:val="28"/>
        </w:rPr>
      </w:pPr>
      <w:r w:rsidRPr="006F3B19">
        <w:rPr>
          <w:b/>
          <w:caps/>
          <w:sz w:val="28"/>
          <w:szCs w:val="28"/>
        </w:rPr>
        <w:t>РАБОЧАЯ ПРОГРАММА</w:t>
      </w:r>
      <w:r w:rsidR="006C2F8C" w:rsidRPr="006F3B19">
        <w:rPr>
          <w:b/>
          <w:sz w:val="28"/>
          <w:szCs w:val="28"/>
        </w:rPr>
        <w:t>ПРОФЕССИОНАЛЬНОГО МОДУЛЯ</w:t>
      </w:r>
    </w:p>
    <w:p w:rsidR="006C2F8C" w:rsidRPr="006F3B19" w:rsidRDefault="006C2F8C" w:rsidP="006C2F8C">
      <w:pPr>
        <w:spacing w:before="0" w:after="0"/>
        <w:jc w:val="center"/>
        <w:rPr>
          <w:b/>
          <w:sz w:val="28"/>
          <w:szCs w:val="28"/>
        </w:rPr>
      </w:pPr>
    </w:p>
    <w:p w:rsidR="006C2F8C" w:rsidRPr="006F3B19" w:rsidRDefault="00952AE6" w:rsidP="006C2F8C">
      <w:pPr>
        <w:jc w:val="center"/>
        <w:outlineLvl w:val="0"/>
        <w:rPr>
          <w:b/>
          <w:sz w:val="28"/>
          <w:szCs w:val="28"/>
        </w:rPr>
      </w:pPr>
      <w:r w:rsidRPr="006F3B19">
        <w:rPr>
          <w:b/>
          <w:sz w:val="28"/>
          <w:szCs w:val="28"/>
        </w:rPr>
        <w:t>ПМ. 01</w:t>
      </w:r>
      <w:r w:rsidR="006F3B19" w:rsidRPr="006F3B19">
        <w:rPr>
          <w:b/>
          <w:sz w:val="28"/>
          <w:szCs w:val="28"/>
        </w:rPr>
        <w:t xml:space="preserve"> </w:t>
      </w:r>
      <w:r w:rsidRPr="006F3B19">
        <w:rPr>
          <w:b/>
          <w:sz w:val="28"/>
          <w:szCs w:val="28"/>
        </w:rPr>
        <w:t>ТЕХНОЛОГИЯ ПОШИВА ШВЕЙНЫХ ИЗДЕЛИЙ ПО ИНДИВИДУАЛЬНЫМ ЗАКАЗАМ</w:t>
      </w:r>
    </w:p>
    <w:p w:rsidR="00E039EC" w:rsidRPr="006F3B19" w:rsidRDefault="00E039EC" w:rsidP="007D6E7E">
      <w:pPr>
        <w:spacing w:before="0" w:after="0" w:line="276" w:lineRule="auto"/>
        <w:jc w:val="center"/>
        <w:rPr>
          <w:sz w:val="28"/>
          <w:szCs w:val="28"/>
        </w:rPr>
      </w:pPr>
    </w:p>
    <w:p w:rsidR="007D6E7E" w:rsidRPr="006F3B19" w:rsidRDefault="006F3B19" w:rsidP="007D6E7E">
      <w:pPr>
        <w:spacing w:before="0" w:after="0" w:line="276" w:lineRule="auto"/>
        <w:jc w:val="center"/>
        <w:rPr>
          <w:color w:val="000000"/>
          <w:sz w:val="28"/>
          <w:szCs w:val="28"/>
          <w:highlight w:val="yellow"/>
        </w:rPr>
      </w:pPr>
      <w:r w:rsidRPr="006F3B19">
        <w:rPr>
          <w:sz w:val="28"/>
          <w:szCs w:val="28"/>
        </w:rPr>
        <w:t xml:space="preserve"> П</w:t>
      </w:r>
      <w:r w:rsidR="007D6E7E" w:rsidRPr="006F3B19">
        <w:rPr>
          <w:sz w:val="28"/>
          <w:szCs w:val="28"/>
        </w:rPr>
        <w:t>рофесси</w:t>
      </w:r>
      <w:r w:rsidRPr="006F3B19">
        <w:rPr>
          <w:sz w:val="28"/>
          <w:szCs w:val="28"/>
        </w:rPr>
        <w:t xml:space="preserve">я </w:t>
      </w:r>
      <w:r w:rsidR="00952AE6" w:rsidRPr="006F3B19">
        <w:rPr>
          <w:bCs/>
          <w:color w:val="000000"/>
          <w:sz w:val="28"/>
          <w:szCs w:val="28"/>
        </w:rPr>
        <w:t>29.01.07 Портной</w:t>
      </w:r>
    </w:p>
    <w:p w:rsidR="00EA724F" w:rsidRPr="006F3B19" w:rsidRDefault="00EA724F" w:rsidP="007D6E7E">
      <w:pPr>
        <w:keepNext/>
        <w:spacing w:before="0" w:after="0"/>
        <w:jc w:val="center"/>
        <w:outlineLvl w:val="1"/>
        <w:rPr>
          <w:color w:val="000000"/>
          <w:sz w:val="28"/>
          <w:szCs w:val="28"/>
        </w:rPr>
      </w:pPr>
    </w:p>
    <w:p w:rsidR="0023037F" w:rsidRPr="006F3B1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6F3B1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6F3B1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6F3B1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6F3B1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6F3B1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6F3B1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07264" w:rsidRPr="006F3B19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07264" w:rsidRPr="006F3B19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07264" w:rsidRPr="006F3B19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407264" w:rsidRPr="006F3B19" w:rsidRDefault="0040726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23037F" w:rsidRPr="006F3B1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6F3B19">
        <w:rPr>
          <w:bCs/>
          <w:sz w:val="28"/>
          <w:szCs w:val="28"/>
        </w:rPr>
        <w:t>Кострома 201</w:t>
      </w:r>
      <w:r w:rsidR="007F2D4D" w:rsidRPr="006F3B19">
        <w:rPr>
          <w:bCs/>
          <w:sz w:val="28"/>
          <w:szCs w:val="28"/>
        </w:rPr>
        <w:t>8</w:t>
      </w:r>
      <w:r w:rsidRPr="006F3B19">
        <w:rPr>
          <w:bCs/>
          <w:sz w:val="28"/>
          <w:szCs w:val="28"/>
        </w:rPr>
        <w:t xml:space="preserve"> г</w:t>
      </w:r>
    </w:p>
    <w:tbl>
      <w:tblPr>
        <w:tblStyle w:val="23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7F2D4D" w:rsidRPr="007F2D4D" w:rsidTr="000B2504">
        <w:tc>
          <w:tcPr>
            <w:tcW w:w="4928" w:type="dxa"/>
          </w:tcPr>
          <w:p w:rsidR="007F2D4D" w:rsidRPr="007F2D4D" w:rsidRDefault="007F2D4D" w:rsidP="007F2D4D">
            <w:pPr>
              <w:pStyle w:val="af2"/>
            </w:pPr>
            <w:r w:rsidRPr="007F2D4D">
              <w:lastRenderedPageBreak/>
              <w:t>РАССМОТРЕНО</w:t>
            </w:r>
          </w:p>
          <w:p w:rsidR="007F2D4D" w:rsidRPr="007F2D4D" w:rsidRDefault="007F2D4D" w:rsidP="007F2D4D">
            <w:pPr>
              <w:pStyle w:val="af2"/>
            </w:pPr>
            <w:r w:rsidRPr="007F2D4D">
              <w:t>на заседании методической  комиссии</w:t>
            </w:r>
          </w:p>
          <w:p w:rsidR="007F2D4D" w:rsidRPr="007F2D4D" w:rsidRDefault="007F2D4D" w:rsidP="007F2D4D">
            <w:pPr>
              <w:pStyle w:val="af2"/>
            </w:pPr>
            <w:r w:rsidRPr="007F2D4D">
              <w:t>Протокол  № 1</w:t>
            </w:r>
          </w:p>
          <w:p w:rsidR="007F2D4D" w:rsidRPr="007F2D4D" w:rsidRDefault="007F2D4D" w:rsidP="007F2D4D">
            <w:pPr>
              <w:pStyle w:val="af2"/>
            </w:pPr>
            <w:r w:rsidRPr="007F2D4D">
              <w:t>от    30 .08. 2018 г.</w:t>
            </w:r>
          </w:p>
          <w:p w:rsidR="007F2D4D" w:rsidRPr="007F2D4D" w:rsidRDefault="007F2D4D" w:rsidP="007F2D4D">
            <w:pPr>
              <w:pStyle w:val="af2"/>
            </w:pPr>
          </w:p>
          <w:p w:rsidR="007F2D4D" w:rsidRPr="007F2D4D" w:rsidRDefault="007F2D4D" w:rsidP="007F2D4D">
            <w:pPr>
              <w:pStyle w:val="af2"/>
            </w:pPr>
            <w:r w:rsidRPr="007F2D4D">
              <w:t xml:space="preserve">Председатель МК      </w:t>
            </w:r>
          </w:p>
          <w:p w:rsidR="007F2D4D" w:rsidRPr="007F2D4D" w:rsidRDefault="007F2D4D" w:rsidP="007F2D4D">
            <w:pPr>
              <w:pStyle w:val="af2"/>
            </w:pPr>
            <w:r w:rsidRPr="007F2D4D">
              <w:t xml:space="preserve"> _______________________    _____________</w:t>
            </w:r>
          </w:p>
          <w:p w:rsidR="007F2D4D" w:rsidRPr="007F2D4D" w:rsidRDefault="007F2D4D" w:rsidP="007F2D4D">
            <w:pPr>
              <w:pStyle w:val="af2"/>
              <w:rPr>
                <w:i/>
              </w:rPr>
            </w:pPr>
            <w:r>
              <w:rPr>
                <w:i/>
              </w:rPr>
              <w:t xml:space="preserve">подпись председателя МК        </w:t>
            </w:r>
            <w:r>
              <w:t>Куделина Т.В.</w:t>
            </w:r>
          </w:p>
          <w:p w:rsidR="007F2D4D" w:rsidRPr="007F2D4D" w:rsidRDefault="007F2D4D" w:rsidP="007F2D4D">
            <w:pPr>
              <w:pStyle w:val="af2"/>
              <w:rPr>
                <w:szCs w:val="28"/>
              </w:rPr>
            </w:pPr>
          </w:p>
        </w:tc>
        <w:tc>
          <w:tcPr>
            <w:tcW w:w="4925" w:type="dxa"/>
          </w:tcPr>
          <w:p w:rsidR="007F2D4D" w:rsidRPr="007F2D4D" w:rsidRDefault="007F2D4D" w:rsidP="007F2D4D">
            <w:pPr>
              <w:pStyle w:val="af2"/>
            </w:pPr>
            <w:r w:rsidRPr="007F2D4D">
              <w:t>УТВЕРЖДАЮ</w:t>
            </w:r>
          </w:p>
          <w:p w:rsidR="007F2D4D" w:rsidRPr="007F2D4D" w:rsidRDefault="007F2D4D" w:rsidP="007F2D4D">
            <w:pPr>
              <w:pStyle w:val="af2"/>
            </w:pPr>
            <w:r w:rsidRPr="007F2D4D">
              <w:t>Зам. директора по УПР</w:t>
            </w:r>
          </w:p>
          <w:p w:rsidR="007F2D4D" w:rsidRPr="007F2D4D" w:rsidRDefault="007F2D4D" w:rsidP="007F2D4D">
            <w:pPr>
              <w:pStyle w:val="af2"/>
            </w:pPr>
            <w:r w:rsidRPr="007F2D4D">
              <w:t>Скворцова Е.В.</w:t>
            </w:r>
          </w:p>
          <w:p w:rsidR="007F2D4D" w:rsidRPr="007F2D4D" w:rsidRDefault="007F2D4D" w:rsidP="007F2D4D">
            <w:pPr>
              <w:pStyle w:val="af2"/>
            </w:pPr>
          </w:p>
          <w:p w:rsidR="007F2D4D" w:rsidRPr="007F2D4D" w:rsidRDefault="007F2D4D" w:rsidP="007F2D4D">
            <w:pPr>
              <w:pStyle w:val="af2"/>
            </w:pPr>
            <w:r w:rsidRPr="007F2D4D">
              <w:t xml:space="preserve">Приказ № 217 от 31.08.2018.   </w:t>
            </w:r>
          </w:p>
          <w:p w:rsidR="007F2D4D" w:rsidRPr="007F2D4D" w:rsidRDefault="007F2D4D" w:rsidP="007F2D4D">
            <w:pPr>
              <w:pStyle w:val="af2"/>
            </w:pPr>
          </w:p>
          <w:p w:rsidR="007F2D4D" w:rsidRPr="007F2D4D" w:rsidRDefault="007F2D4D" w:rsidP="007F2D4D">
            <w:pPr>
              <w:pStyle w:val="af2"/>
              <w:rPr>
                <w:szCs w:val="28"/>
              </w:rPr>
            </w:pPr>
            <w:r w:rsidRPr="007F2D4D">
              <w:rPr>
                <w:szCs w:val="28"/>
              </w:rPr>
              <w:t>_____________</w:t>
            </w:r>
          </w:p>
          <w:p w:rsidR="007F2D4D" w:rsidRPr="007F2D4D" w:rsidRDefault="007F2D4D" w:rsidP="007F2D4D">
            <w:pPr>
              <w:pStyle w:val="af2"/>
              <w:rPr>
                <w:i/>
              </w:rPr>
            </w:pPr>
            <w:r w:rsidRPr="007F2D4D">
              <w:rPr>
                <w:i/>
              </w:rPr>
              <w:t>подпись</w:t>
            </w:r>
          </w:p>
        </w:tc>
      </w:tr>
    </w:tbl>
    <w:p w:rsidR="002D60BE" w:rsidRPr="0065090D" w:rsidRDefault="002D60BE" w:rsidP="00FC659F">
      <w:pPr>
        <w:ind w:firstLine="720"/>
        <w:jc w:val="both"/>
      </w:pPr>
    </w:p>
    <w:p w:rsidR="002D60BE" w:rsidRPr="0065090D" w:rsidRDefault="002D60BE" w:rsidP="00FC659F">
      <w:pPr>
        <w:ind w:firstLine="720"/>
        <w:jc w:val="both"/>
      </w:pPr>
    </w:p>
    <w:p w:rsidR="002D60BE" w:rsidRPr="0065090D" w:rsidRDefault="002D60BE" w:rsidP="00FC659F">
      <w:pPr>
        <w:ind w:firstLine="720"/>
        <w:jc w:val="both"/>
      </w:pPr>
    </w:p>
    <w:p w:rsidR="00FC659F" w:rsidRPr="0065090D" w:rsidRDefault="00FC659F" w:rsidP="00FC659F">
      <w:pPr>
        <w:ind w:firstLine="720"/>
        <w:jc w:val="both"/>
      </w:pPr>
      <w:r w:rsidRPr="0065090D">
        <w:t xml:space="preserve">Рабочая программа </w:t>
      </w:r>
      <w:r w:rsidR="00952AE6" w:rsidRPr="0065090D">
        <w:t>ПМ.01 Технология пошива швейных изделий по индивидуальным заказам</w:t>
      </w:r>
      <w:r w:rsidRPr="0065090D">
        <w:t xml:space="preserve"> разработана на основе Федерального государственного образовательного стандарта по</w:t>
      </w:r>
      <w:r w:rsidR="00EA724F" w:rsidRPr="0065090D">
        <w:t xml:space="preserve"> специальности/</w:t>
      </w:r>
      <w:r w:rsidRPr="0065090D">
        <w:t xml:space="preserve">профессии среднего профессионального образования (далее – ФГОС СПО) по </w:t>
      </w:r>
      <w:r w:rsidR="00952AE6" w:rsidRPr="0065090D">
        <w:t>профессии</w:t>
      </w:r>
      <w:r w:rsidR="00952AE6" w:rsidRPr="0065090D">
        <w:rPr>
          <w:bCs/>
        </w:rPr>
        <w:t>29.01.07 Портной</w:t>
      </w:r>
    </w:p>
    <w:p w:rsidR="00FC659F" w:rsidRPr="0065090D" w:rsidRDefault="00FC659F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5090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5090D">
        <w:t xml:space="preserve">Организация-разработчик: </w:t>
      </w:r>
      <w:r w:rsidR="00952AE6" w:rsidRPr="0065090D">
        <w:t>ОГБПОУ «</w:t>
      </w:r>
      <w:r w:rsidRPr="0065090D">
        <w:t>Костромской колледж бытового сервиса»</w:t>
      </w:r>
    </w:p>
    <w:p w:rsidR="00DA75FB" w:rsidRPr="0065090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5090D">
        <w:t>Разработчики:</w:t>
      </w:r>
      <w:r w:rsidR="00952AE6" w:rsidRPr="0065090D">
        <w:t xml:space="preserve"> Смирнова Екатерина Сергеевна, преподаватель  ОГБПОУ «</w:t>
      </w:r>
      <w:r w:rsidRPr="0065090D">
        <w:t>Костромской колледж бытового сервиса»</w:t>
      </w:r>
    </w:p>
    <w:p w:rsidR="002D60BE" w:rsidRPr="0065090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5090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65090D" w:rsidRDefault="00E11DE7" w:rsidP="00E11DE7">
      <w:pPr>
        <w:rPr>
          <w:b/>
          <w:bCs/>
          <w:i/>
        </w:rPr>
      </w:pPr>
    </w:p>
    <w:p w:rsidR="002D60BE" w:rsidRPr="0065090D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RPr="0065090D" w:rsidSect="00146C1E">
          <w:footerReference w:type="default" r:id="rId7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65090D" w:rsidRDefault="00E11DE7" w:rsidP="00E11DE7">
      <w:pPr>
        <w:rPr>
          <w:b/>
          <w:i/>
        </w:rPr>
      </w:pPr>
    </w:p>
    <w:p w:rsidR="00E11DE7" w:rsidRPr="0065090D" w:rsidRDefault="00E11DE7" w:rsidP="00E11DE7">
      <w:pPr>
        <w:jc w:val="center"/>
        <w:rPr>
          <w:b/>
        </w:rPr>
      </w:pPr>
      <w:r w:rsidRPr="0065090D">
        <w:rPr>
          <w:b/>
        </w:rPr>
        <w:t>СОДЕРЖАНИЕ</w:t>
      </w:r>
    </w:p>
    <w:p w:rsidR="00E11DE7" w:rsidRPr="0065090D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65090D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65090D" w:rsidRDefault="00DA75FB" w:rsidP="00097AA6">
            <w:pPr>
              <w:ind w:left="284" w:hanging="284"/>
              <w:rPr>
                <w:b/>
              </w:rPr>
            </w:pPr>
            <w:r w:rsidRPr="0065090D">
              <w:rPr>
                <w:b/>
              </w:rPr>
              <w:t xml:space="preserve">1. ОБЩАЯ </w:t>
            </w:r>
            <w:r w:rsidR="00952AE6" w:rsidRPr="0065090D">
              <w:rPr>
                <w:b/>
              </w:rPr>
              <w:t>ХАРАКТЕРИСТИКА РАБОЧЕЙ ПРОГРАММЫ</w:t>
            </w:r>
            <w:r w:rsidRPr="0065090D">
              <w:rPr>
                <w:b/>
              </w:rPr>
              <w:t xml:space="preserve"> ПРОФЕССИОНАЛЬНОГО МОДУЛЯ………………………………………….</w:t>
            </w:r>
          </w:p>
          <w:p w:rsidR="00DA75FB" w:rsidRPr="0065090D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Pr="0065090D" w:rsidRDefault="009C7236" w:rsidP="009C7236">
            <w:pPr>
              <w:spacing w:before="0" w:after="0"/>
              <w:rPr>
                <w:b/>
              </w:rPr>
            </w:pPr>
          </w:p>
          <w:p w:rsidR="009C7236" w:rsidRPr="0065090D" w:rsidRDefault="00B16941" w:rsidP="009C7236">
            <w:pPr>
              <w:spacing w:before="0" w:after="0"/>
              <w:rPr>
                <w:b/>
              </w:rPr>
            </w:pPr>
            <w:r w:rsidRPr="0065090D">
              <w:rPr>
                <w:b/>
              </w:rPr>
              <w:t>4</w:t>
            </w:r>
          </w:p>
          <w:p w:rsidR="009C7236" w:rsidRPr="0065090D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65090D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65090D" w:rsidRDefault="00DA75FB" w:rsidP="009C7236">
            <w:pPr>
              <w:rPr>
                <w:b/>
              </w:rPr>
            </w:pPr>
            <w:r w:rsidRPr="0065090D">
              <w:rPr>
                <w:b/>
              </w:rPr>
              <w:t>2. СТРУКТУРА И СОДЕРЖАНИЕ ПРОФЕССИОНАЛЬНОГО МОДУЛЯ….</w:t>
            </w:r>
          </w:p>
          <w:p w:rsidR="00DA75FB" w:rsidRPr="0065090D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65090D" w:rsidRDefault="008873A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A75FB" w:rsidRPr="0065090D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65090D" w:rsidRDefault="00DA75FB" w:rsidP="00097AA6">
            <w:pPr>
              <w:ind w:left="284" w:hanging="284"/>
              <w:rPr>
                <w:b/>
              </w:rPr>
            </w:pPr>
            <w:r w:rsidRPr="0065090D">
              <w:rPr>
                <w:b/>
              </w:rPr>
              <w:t xml:space="preserve">3.  УСЛОВИЯ РЕАЛИЗАЦИИ ПРОГРАММЫ </w:t>
            </w:r>
            <w:r w:rsidR="00097AA6" w:rsidRPr="0065090D">
              <w:rPr>
                <w:b/>
              </w:rPr>
              <w:t xml:space="preserve">ПРОФЕССИОНАЛЬНОГО МОДУЛЯ </w:t>
            </w:r>
            <w:r w:rsidRPr="0065090D">
              <w:rPr>
                <w:b/>
              </w:rPr>
              <w:t>………………</w:t>
            </w:r>
            <w:r w:rsidR="00B16941" w:rsidRPr="0065090D">
              <w:rPr>
                <w:b/>
              </w:rPr>
              <w:t>…………………</w:t>
            </w:r>
            <w:r w:rsidR="00097AA6" w:rsidRPr="0065090D">
              <w:rPr>
                <w:b/>
              </w:rPr>
              <w:t>………………………………………...</w:t>
            </w:r>
          </w:p>
          <w:p w:rsidR="00DA75FB" w:rsidRPr="0065090D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65090D" w:rsidRDefault="00DA75FB" w:rsidP="009C7236">
            <w:pPr>
              <w:spacing w:before="0" w:after="0"/>
              <w:rPr>
                <w:b/>
              </w:rPr>
            </w:pPr>
          </w:p>
          <w:p w:rsidR="009C7236" w:rsidRPr="0065090D" w:rsidRDefault="008873A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A75FB" w:rsidRPr="0065090D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65090D" w:rsidRDefault="00DA75FB" w:rsidP="00097AA6">
            <w:pPr>
              <w:ind w:left="284" w:hanging="284"/>
              <w:rPr>
                <w:b/>
                <w:bCs/>
              </w:rPr>
            </w:pPr>
            <w:r w:rsidRPr="0065090D">
              <w:rPr>
                <w:b/>
              </w:rPr>
              <w:t>4. КОНТРОЛЬ И ОЦЕНКА РЕЗУЛЬТАТОВ ОСВОЕНИЯ ПРОФЕССИОНАЛЬНОГО МОДУЛЯ ……………………………………….</w:t>
            </w:r>
          </w:p>
        </w:tc>
        <w:tc>
          <w:tcPr>
            <w:tcW w:w="709" w:type="dxa"/>
          </w:tcPr>
          <w:p w:rsidR="00DA75FB" w:rsidRPr="0065090D" w:rsidRDefault="00DA75FB" w:rsidP="009C7236">
            <w:pPr>
              <w:spacing w:before="0" w:after="0"/>
              <w:rPr>
                <w:b/>
              </w:rPr>
            </w:pPr>
          </w:p>
          <w:p w:rsidR="009C7236" w:rsidRPr="0065090D" w:rsidRDefault="008873A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27</w:t>
            </w:r>
          </w:p>
          <w:p w:rsidR="009C7236" w:rsidRPr="0065090D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65090D" w:rsidRDefault="00E11DE7" w:rsidP="00E11DE7">
      <w:pPr>
        <w:rPr>
          <w:b/>
        </w:rPr>
      </w:pPr>
    </w:p>
    <w:p w:rsidR="00E11DE7" w:rsidRPr="0065090D" w:rsidRDefault="00E11DE7" w:rsidP="00E11DE7">
      <w:pPr>
        <w:rPr>
          <w:b/>
          <w:i/>
        </w:rPr>
        <w:sectPr w:rsidR="00E11DE7" w:rsidRPr="0065090D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65090D" w:rsidRDefault="00E11DE7" w:rsidP="00AA58F5">
      <w:pPr>
        <w:spacing w:before="0" w:after="0" w:line="276" w:lineRule="auto"/>
        <w:jc w:val="center"/>
        <w:rPr>
          <w:b/>
        </w:rPr>
      </w:pPr>
      <w:r w:rsidRPr="0065090D">
        <w:rPr>
          <w:b/>
        </w:rPr>
        <w:lastRenderedPageBreak/>
        <w:t xml:space="preserve">1. ОБЩАЯ ХАРАКТЕРИСТИКА </w:t>
      </w:r>
      <w:r w:rsidR="00B16941" w:rsidRPr="0065090D">
        <w:rPr>
          <w:b/>
        </w:rPr>
        <w:t xml:space="preserve">РАБОЧЕЙ </w:t>
      </w:r>
      <w:r w:rsidRPr="0065090D">
        <w:rPr>
          <w:b/>
        </w:rPr>
        <w:t>ПРОГРАММЫ</w:t>
      </w:r>
    </w:p>
    <w:p w:rsidR="00E11DE7" w:rsidRPr="0065090D" w:rsidRDefault="00E11DE7" w:rsidP="00AA58F5">
      <w:pPr>
        <w:spacing w:before="0" w:after="0" w:line="276" w:lineRule="auto"/>
        <w:jc w:val="center"/>
        <w:rPr>
          <w:b/>
        </w:rPr>
      </w:pPr>
      <w:r w:rsidRPr="0065090D">
        <w:rPr>
          <w:b/>
        </w:rPr>
        <w:t>ПРОФЕССИОНАЛЬНОГО МОДУЛЯ</w:t>
      </w:r>
    </w:p>
    <w:p w:rsidR="00E11DE7" w:rsidRPr="0065090D" w:rsidRDefault="00E11DE7" w:rsidP="00AA58F5">
      <w:pPr>
        <w:spacing w:before="0" w:after="0"/>
        <w:rPr>
          <w:b/>
          <w:i/>
        </w:rPr>
      </w:pPr>
    </w:p>
    <w:p w:rsidR="00E11DE7" w:rsidRPr="0065090D" w:rsidRDefault="00E11DE7" w:rsidP="00AA58F5">
      <w:pPr>
        <w:spacing w:before="0" w:after="0"/>
        <w:ind w:firstLine="709"/>
        <w:rPr>
          <w:b/>
        </w:rPr>
      </w:pPr>
      <w:r w:rsidRPr="0065090D">
        <w:rPr>
          <w:b/>
        </w:rPr>
        <w:t xml:space="preserve">1.1. Область применения </w:t>
      </w:r>
      <w:r w:rsidR="00B16941" w:rsidRPr="0065090D">
        <w:rPr>
          <w:b/>
        </w:rPr>
        <w:t>рабочей</w:t>
      </w:r>
      <w:r w:rsidRPr="0065090D">
        <w:rPr>
          <w:b/>
        </w:rPr>
        <w:t xml:space="preserve"> программы</w:t>
      </w:r>
    </w:p>
    <w:p w:rsidR="00B16941" w:rsidRPr="0065090D" w:rsidRDefault="00B16941" w:rsidP="00586FE2">
      <w:pPr>
        <w:ind w:firstLine="708"/>
        <w:jc w:val="both"/>
        <w:rPr>
          <w:color w:val="000000"/>
        </w:rPr>
      </w:pPr>
      <w:r w:rsidRPr="0065090D">
        <w:t>Р</w:t>
      </w:r>
      <w:r w:rsidR="00E11DE7" w:rsidRPr="0065090D">
        <w:t xml:space="preserve">абочая программа профессионального модуля является </w:t>
      </w:r>
      <w:r w:rsidR="00952AE6" w:rsidRPr="0065090D">
        <w:t>частью основной</w:t>
      </w:r>
      <w:r w:rsidR="00E11DE7" w:rsidRPr="0065090D">
        <w:t xml:space="preserve"> образовательной программы в соответствии с ФГОС СПО </w:t>
      </w:r>
      <w:r w:rsidR="00952AE6" w:rsidRPr="0065090D">
        <w:rPr>
          <w:bCs/>
          <w:color w:val="000000"/>
        </w:rPr>
        <w:t xml:space="preserve">по профессии 29.01.07 </w:t>
      </w:r>
      <w:r w:rsidR="00644A9D" w:rsidRPr="0065090D">
        <w:rPr>
          <w:bCs/>
          <w:color w:val="000000"/>
        </w:rPr>
        <w:t>Портной</w:t>
      </w:r>
    </w:p>
    <w:p w:rsidR="00E11DE7" w:rsidRPr="0065090D" w:rsidRDefault="00E11DE7" w:rsidP="00097AA6">
      <w:pPr>
        <w:ind w:firstLine="709"/>
        <w:rPr>
          <w:b/>
        </w:rPr>
      </w:pPr>
      <w:r w:rsidRPr="0065090D">
        <w:rPr>
          <w:b/>
        </w:rPr>
        <w:t xml:space="preserve">1.2. Цель и планируемые результаты освоения профессионального модуля </w:t>
      </w:r>
    </w:p>
    <w:p w:rsidR="00E11DE7" w:rsidRPr="0065090D" w:rsidRDefault="00E11DE7" w:rsidP="00586FE2">
      <w:pPr>
        <w:ind w:firstLine="708"/>
        <w:jc w:val="both"/>
      </w:pPr>
      <w:r w:rsidRPr="0065090D">
        <w:t>В результате изучения профессионального модуля студент должен освоить основной вид деятельности</w:t>
      </w:r>
      <w:r w:rsidR="00644A9D" w:rsidRPr="0065090D">
        <w:t xml:space="preserve">: </w:t>
      </w:r>
      <w:r w:rsidR="00644A9D" w:rsidRPr="0065090D">
        <w:rPr>
          <w:rStyle w:val="ab"/>
          <w:i w:val="0"/>
        </w:rPr>
        <w:t>пошив швейных, трикотажных, меховых, кожаных изделий различного ассортимента по индивидуальным заказам</w:t>
      </w:r>
      <w:r w:rsidRPr="0065090D">
        <w:t xml:space="preserve"> и соответствующие ему общие компетенции и профессиональные компетенции:</w:t>
      </w:r>
    </w:p>
    <w:p w:rsidR="00E11DE7" w:rsidRPr="0065090D" w:rsidRDefault="00E11DE7" w:rsidP="00E11DE7">
      <w:pPr>
        <w:jc w:val="both"/>
      </w:pPr>
      <w:r w:rsidRPr="0065090D"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65090D" w:rsidTr="00097AA6">
        <w:trPr>
          <w:trHeight w:val="264"/>
        </w:trPr>
        <w:tc>
          <w:tcPr>
            <w:tcW w:w="127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65090D" w:rsidTr="00097AA6">
        <w:trPr>
          <w:trHeight w:val="322"/>
        </w:trPr>
        <w:tc>
          <w:tcPr>
            <w:tcW w:w="127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E11DE7" w:rsidRPr="0065090D" w:rsidRDefault="00F15223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color w:val="FF000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11DE7" w:rsidRPr="0065090D" w:rsidTr="00097AA6">
        <w:trPr>
          <w:trHeight w:val="281"/>
        </w:trPr>
        <w:tc>
          <w:tcPr>
            <w:tcW w:w="1270" w:type="dxa"/>
          </w:tcPr>
          <w:p w:rsidR="00E11DE7" w:rsidRPr="0065090D" w:rsidRDefault="00F15223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2</w:t>
            </w:r>
          </w:p>
        </w:tc>
        <w:tc>
          <w:tcPr>
            <w:tcW w:w="8620" w:type="dxa"/>
          </w:tcPr>
          <w:p w:rsidR="00E11DE7" w:rsidRPr="0065090D" w:rsidRDefault="00F15223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3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4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5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6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F15223" w:rsidRPr="0065090D" w:rsidTr="00097AA6">
        <w:trPr>
          <w:trHeight w:val="281"/>
        </w:trPr>
        <w:tc>
          <w:tcPr>
            <w:tcW w:w="127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7</w:t>
            </w:r>
          </w:p>
        </w:tc>
        <w:tc>
          <w:tcPr>
            <w:tcW w:w="8620" w:type="dxa"/>
          </w:tcPr>
          <w:p w:rsidR="00F15223" w:rsidRPr="0065090D" w:rsidRDefault="00F15223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11DE7" w:rsidRPr="0065090D" w:rsidRDefault="00E11DE7" w:rsidP="00E11DE7">
      <w:pPr>
        <w:pStyle w:val="2"/>
        <w:spacing w:before="0"/>
        <w:jc w:val="both"/>
        <w:rPr>
          <w:rStyle w:val="ab"/>
          <w:rFonts w:ascii="Times New Roman" w:eastAsia="Calibri" w:hAnsi="Times New Roman"/>
          <w:b w:val="0"/>
          <w:iCs/>
          <w:sz w:val="24"/>
          <w:szCs w:val="24"/>
        </w:rPr>
      </w:pPr>
      <w:r w:rsidRPr="0065090D">
        <w:rPr>
          <w:rStyle w:val="ab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65090D" w:rsidTr="00097AA6">
        <w:trPr>
          <w:trHeight w:val="309"/>
        </w:trPr>
        <w:tc>
          <w:tcPr>
            <w:tcW w:w="1240" w:type="dxa"/>
          </w:tcPr>
          <w:p w:rsidR="00E11DE7" w:rsidRPr="0065090D" w:rsidRDefault="00E11DE7" w:rsidP="00193D63">
            <w:pPr>
              <w:pStyle w:val="2"/>
              <w:spacing w:before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color w:val="FF0000"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Пошив швейных, трикотажных, меховых, кожаных изделий различного ассортимента по индивидуальным заказам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65090D" w:rsidRDefault="00E11DE7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1.1.</w:t>
            </w:r>
          </w:p>
        </w:tc>
        <w:tc>
          <w:tcPr>
            <w:tcW w:w="8617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Проверять наличие деталей кроя изделий на основе паспорта заказа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1.2.</w:t>
            </w:r>
          </w:p>
        </w:tc>
        <w:tc>
          <w:tcPr>
            <w:tcW w:w="8617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Определять свойства и качество материалов для изделий различных ассортиментных групп</w:t>
            </w:r>
          </w:p>
        </w:tc>
      </w:tr>
      <w:tr w:rsidR="00E11DE7" w:rsidRPr="0065090D" w:rsidTr="00097AA6">
        <w:trPr>
          <w:trHeight w:val="277"/>
        </w:trPr>
        <w:tc>
          <w:tcPr>
            <w:tcW w:w="1240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1.3.</w:t>
            </w:r>
          </w:p>
        </w:tc>
        <w:tc>
          <w:tcPr>
            <w:tcW w:w="8617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Обслуживать швейное оборудование и оборудование для влажно-тепловой обработки узлов и изделий;</w:t>
            </w:r>
          </w:p>
        </w:tc>
      </w:tr>
      <w:tr w:rsidR="00E11DE7" w:rsidRPr="0065090D" w:rsidTr="00097AA6">
        <w:trPr>
          <w:trHeight w:val="260"/>
        </w:trPr>
        <w:tc>
          <w:tcPr>
            <w:tcW w:w="1240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1.4.</w:t>
            </w:r>
          </w:p>
        </w:tc>
        <w:tc>
          <w:tcPr>
            <w:tcW w:w="8617" w:type="dxa"/>
          </w:tcPr>
          <w:p w:rsidR="00E11DE7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поэтапную обработку швейных, трикотажных, меховых, кожаных изделий различного ассортимента на машинах и вручную, с разделением труда и индивидуально</w:t>
            </w:r>
          </w:p>
        </w:tc>
      </w:tr>
      <w:tr w:rsidR="008F224F" w:rsidRPr="0065090D" w:rsidTr="00097AA6">
        <w:trPr>
          <w:trHeight w:val="260"/>
        </w:trPr>
        <w:tc>
          <w:tcPr>
            <w:tcW w:w="1240" w:type="dxa"/>
          </w:tcPr>
          <w:p w:rsidR="008F224F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1.5.</w:t>
            </w:r>
          </w:p>
        </w:tc>
        <w:tc>
          <w:tcPr>
            <w:tcW w:w="8617" w:type="dxa"/>
          </w:tcPr>
          <w:p w:rsidR="008F224F" w:rsidRPr="0065090D" w:rsidRDefault="008F224F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Формировать объемную форму полуфабриката изделия с использованием оборудования для влажно-тепловой обработки</w:t>
            </w:r>
          </w:p>
        </w:tc>
      </w:tr>
      <w:tr w:rsidR="008F224F" w:rsidRPr="0065090D" w:rsidTr="00097AA6">
        <w:trPr>
          <w:trHeight w:val="260"/>
        </w:trPr>
        <w:tc>
          <w:tcPr>
            <w:tcW w:w="1240" w:type="dxa"/>
          </w:tcPr>
          <w:p w:rsidR="008F224F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1.6.</w:t>
            </w:r>
          </w:p>
        </w:tc>
        <w:tc>
          <w:tcPr>
            <w:tcW w:w="8617" w:type="dxa"/>
          </w:tcPr>
          <w:p w:rsidR="008F224F" w:rsidRPr="0065090D" w:rsidRDefault="008F224F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Соблюдать требования охраны труда, электробезопасности, гигиены труда, пожарной безопасности</w:t>
            </w:r>
          </w:p>
        </w:tc>
      </w:tr>
      <w:tr w:rsidR="008F224F" w:rsidRPr="0065090D" w:rsidTr="00097AA6">
        <w:trPr>
          <w:trHeight w:val="260"/>
        </w:trPr>
        <w:tc>
          <w:tcPr>
            <w:tcW w:w="1240" w:type="dxa"/>
          </w:tcPr>
          <w:p w:rsidR="008F224F" w:rsidRPr="0065090D" w:rsidRDefault="008F224F" w:rsidP="00193D63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65090D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ПК 1.7.</w:t>
            </w:r>
          </w:p>
        </w:tc>
        <w:tc>
          <w:tcPr>
            <w:tcW w:w="8617" w:type="dxa"/>
          </w:tcPr>
          <w:p w:rsidR="008F224F" w:rsidRPr="0065090D" w:rsidRDefault="008F224F" w:rsidP="00193D63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509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технической, технологической и нормативной документацией в процессе изготовления и контроля качества изделий</w:t>
            </w:r>
          </w:p>
        </w:tc>
      </w:tr>
    </w:tbl>
    <w:p w:rsidR="00AA58F5" w:rsidRPr="0065090D" w:rsidRDefault="00E11DE7" w:rsidP="00AA58F5">
      <w:pPr>
        <w:spacing w:after="0"/>
        <w:rPr>
          <w:b/>
          <w:bCs/>
          <w:lang w:eastAsia="en-US"/>
        </w:rPr>
      </w:pPr>
      <w:r w:rsidRPr="0065090D">
        <w:t xml:space="preserve">1.2.3. В результате освоения профессионального </w:t>
      </w:r>
      <w:r w:rsidR="00AA58F5" w:rsidRPr="0065090D">
        <w:rPr>
          <w:bCs/>
          <w:lang w:eastAsia="en-US"/>
        </w:rPr>
        <w:t>студент 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7593"/>
      </w:tblGrid>
      <w:tr w:rsidR="00AA58F5" w:rsidRPr="0065090D" w:rsidTr="002B603E">
        <w:tc>
          <w:tcPr>
            <w:tcW w:w="1668" w:type="dxa"/>
          </w:tcPr>
          <w:p w:rsidR="00AA58F5" w:rsidRPr="0065090D" w:rsidRDefault="00AA58F5" w:rsidP="002B603E">
            <w:pPr>
              <w:spacing w:after="0"/>
              <w:rPr>
                <w:b/>
                <w:bCs/>
                <w:lang w:val="en-US" w:eastAsia="en-US"/>
              </w:rPr>
            </w:pPr>
            <w:r w:rsidRPr="0065090D">
              <w:rPr>
                <w:b/>
                <w:bCs/>
                <w:lang w:val="en-US" w:eastAsia="en-US"/>
              </w:rPr>
              <w:lastRenderedPageBreak/>
              <w:t>Иметьпрактический</w:t>
            </w:r>
            <w:r w:rsidR="006F3B19">
              <w:rPr>
                <w:b/>
                <w:bCs/>
                <w:lang w:eastAsia="en-US"/>
              </w:rPr>
              <w:t xml:space="preserve"> </w:t>
            </w:r>
            <w:r w:rsidRPr="0065090D">
              <w:rPr>
                <w:b/>
                <w:bCs/>
                <w:lang w:val="en-US" w:eastAsia="en-US"/>
              </w:rPr>
              <w:t>опыт</w:t>
            </w:r>
          </w:p>
        </w:tc>
        <w:tc>
          <w:tcPr>
            <w:tcW w:w="8392" w:type="dxa"/>
          </w:tcPr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изготовлении швейных, трикотажных, меховых, кожаных изделий различного ассортимента;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работе с эскизами;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распознавании составных частей деталей изделий одежды и их конструкций;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определении свойств применяемых материалов;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работе на различном швейном оборудовании с применением средств малой механизации;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поиске оптимальных способов обработки швейных, трикотажных, меховых, кожаных изделий различных ассортиментных групп;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выполнении влажно-тепловых работ;</w:t>
            </w:r>
          </w:p>
          <w:p w:rsidR="00AA58F5" w:rsidRPr="0065090D" w:rsidRDefault="008F224F" w:rsidP="008F224F">
            <w:pPr>
              <w:spacing w:after="0"/>
              <w:jc w:val="both"/>
              <w:rPr>
                <w:lang w:eastAsia="en-US"/>
              </w:rPr>
            </w:pPr>
            <w:r w:rsidRPr="0065090D">
              <w:t>поиске информации по пошиву швейных, трикотажных, меховых, кожаных изделий различного ассортимента по индивидуальным заказам.</w:t>
            </w:r>
          </w:p>
        </w:tc>
      </w:tr>
      <w:tr w:rsidR="00AA58F5" w:rsidRPr="0065090D" w:rsidTr="002B603E">
        <w:tc>
          <w:tcPr>
            <w:tcW w:w="1668" w:type="dxa"/>
          </w:tcPr>
          <w:p w:rsidR="00AA58F5" w:rsidRPr="0065090D" w:rsidRDefault="00AA58F5" w:rsidP="002B603E">
            <w:pPr>
              <w:spacing w:after="0"/>
              <w:rPr>
                <w:b/>
                <w:bCs/>
                <w:lang w:val="en-US" w:eastAsia="en-US"/>
              </w:rPr>
            </w:pPr>
            <w:r w:rsidRPr="0065090D">
              <w:rPr>
                <w:b/>
                <w:bCs/>
                <w:lang w:eastAsia="en-US"/>
              </w:rPr>
              <w:t>У</w:t>
            </w:r>
            <w:r w:rsidRPr="0065090D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сопоставлять наличие количества деталей кроя с эскизом;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визуально определять правильность выкраивания деталей кроя;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определять по эскизу правильность выкраивания формы деталей;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определять волокнистый состав материалов и распознавать текстильные пороки;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 xml:space="preserve"> давать характеристику материалам по технологическим, механическим и гигиеническим свойствам;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заправлять, налаживать и проводить мелкий ремонт швейного оборудования;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пользоваться оборудованием для выполнения влажно-тепловых работ;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работать на современном оборудовании с применением средств малой механизации;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выбирать технологическую последовательность обработки изделия в соответствии с изготавливаемой моделью с разделением труда или индивидуально;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применять современные методы обработки швейных, трикотажных, меховых, кожаных изделий;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читать технический рисунок;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выполнять операции ВТО в соответствии с нормативными требованиями;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пользоваться инструкционно-технологическими картами;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пользоваться техническими условиями (ТУ), отраслевыми стандартами (ОСТ), государственными стандартами (ГОСТ);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осуществлять внутрипроцессный контроль качества изготовления изделий различного ассортимента из различных материалов;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подготавливать выполненный заказ по изготовлению изделий различного ассортимента из различных материалов к сдаче заказчику;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>пользоваться инструментами и приспособлениями при пошиве изделий различного ассортимента из различных материалов;</w:t>
            </w:r>
          </w:p>
          <w:p w:rsidR="008F224F" w:rsidRPr="0065090D" w:rsidRDefault="008F224F" w:rsidP="008F224F">
            <w:pPr>
              <w:pStyle w:val="Standard"/>
              <w:spacing w:before="0" w:after="0" w:line="256" w:lineRule="auto"/>
              <w:jc w:val="both"/>
              <w:rPr>
                <w:lang w:eastAsia="en-US"/>
              </w:rPr>
            </w:pPr>
            <w:r w:rsidRPr="0065090D">
              <w:rPr>
                <w:lang w:eastAsia="en-US"/>
              </w:rPr>
              <w:t xml:space="preserve"> применять операционно-технологические карты при изготовлении изделий различного ассортимента из различных материалов;</w:t>
            </w:r>
          </w:p>
          <w:p w:rsidR="00AA58F5" w:rsidRPr="0065090D" w:rsidRDefault="008F224F" w:rsidP="008F224F">
            <w:pPr>
              <w:widowControl w:val="0"/>
              <w:spacing w:after="0"/>
              <w:jc w:val="both"/>
            </w:pPr>
            <w:r w:rsidRPr="0065090D">
              <w:rPr>
                <w:lang w:eastAsia="en-US"/>
              </w:rPr>
              <w:lastRenderedPageBreak/>
              <w:t>определять дефекты обработки и окончательной отделки изделий различного ассортимента из различных материалов.</w:t>
            </w:r>
          </w:p>
        </w:tc>
      </w:tr>
      <w:tr w:rsidR="00AA58F5" w:rsidRPr="0065090D" w:rsidTr="002B603E">
        <w:tc>
          <w:tcPr>
            <w:tcW w:w="1668" w:type="dxa"/>
          </w:tcPr>
          <w:p w:rsidR="00AA58F5" w:rsidRPr="0065090D" w:rsidRDefault="00AA58F5" w:rsidP="002B603E">
            <w:pPr>
              <w:spacing w:after="0"/>
              <w:rPr>
                <w:b/>
                <w:bCs/>
                <w:lang w:val="en-US" w:eastAsia="en-US"/>
              </w:rPr>
            </w:pPr>
            <w:r w:rsidRPr="0065090D">
              <w:rPr>
                <w:b/>
                <w:bCs/>
                <w:lang w:eastAsia="en-US"/>
              </w:rPr>
              <w:lastRenderedPageBreak/>
              <w:t>З</w:t>
            </w:r>
            <w:r w:rsidRPr="0065090D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форму деталей кроя;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названия деталей кроя;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определение долевой и уточной нити в тканях;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определение направления петельных столбиков в трикотажных полотнах;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волокнистый состав, свойства и качество текстильных материалов;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физико-механические и гигиенические свойства материалов;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современные материалы и фурнитуру;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заправку универсального и специального швейного оборудования;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причины возникновения неполадок в работе швейного оборудования, способы их устранения;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регулировку натяжения верхней и нижней нитей;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оборудование для влажно-тепловых работ и способы ухода за ним;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правила безопасного труда при выполнении различных видов работ и правила пожарной безопасности;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современное (новейшее) оборудование;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технологический процесс изготовления изделий;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виды технологической обработки изделий одежды;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влажно-тепловая обработка (далее – ВТО) деталей одежды различных ассортиментных групп;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современные технологии обработки швейных изделий;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технические требования к выполнению операций ВТО;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технологические режимы ВТО деталей одежды различных ассортиментных групп;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действующие стандарты и технические условия на швейные, трикотажные, меховые, кожаные изделия;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классификацию и ассортимент изделий различного ассортимента из различных материалов;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способы осуществления внутрипроцессного контроля качества изготовления изделий различного ассортимента из различных материалов;</w:t>
            </w:r>
          </w:p>
          <w:p w:rsidR="008F224F" w:rsidRPr="0065090D" w:rsidRDefault="008F224F" w:rsidP="008F224F">
            <w:pPr>
              <w:pStyle w:val="Standard"/>
              <w:spacing w:before="0" w:after="0"/>
              <w:jc w:val="both"/>
            </w:pPr>
            <w:r w:rsidRPr="0065090D">
              <w:t>основные виды отделок изделий различного ассортимента из различных материалов;</w:t>
            </w:r>
          </w:p>
          <w:p w:rsidR="00AA58F5" w:rsidRPr="0065090D" w:rsidRDefault="008F224F" w:rsidP="008F224F">
            <w:pPr>
              <w:spacing w:after="0"/>
              <w:rPr>
                <w:b/>
                <w:lang w:eastAsia="en-US"/>
              </w:rPr>
            </w:pPr>
            <w:r w:rsidRPr="0065090D">
              <w:t xml:space="preserve">   основные виды дефектов изделий различного ассортимента из различных материалов.</w:t>
            </w:r>
          </w:p>
        </w:tc>
      </w:tr>
    </w:tbl>
    <w:p w:rsidR="00E11DE7" w:rsidRPr="0065090D" w:rsidRDefault="00E11DE7" w:rsidP="00E11DE7">
      <w:pPr>
        <w:rPr>
          <w:i/>
        </w:rPr>
      </w:pPr>
    </w:p>
    <w:p w:rsidR="00AA58F5" w:rsidRPr="0065090D" w:rsidRDefault="00E11DE7" w:rsidP="00E11DE7">
      <w:pPr>
        <w:rPr>
          <w:b/>
        </w:rPr>
      </w:pPr>
      <w:r w:rsidRPr="0065090D">
        <w:rPr>
          <w:b/>
        </w:rPr>
        <w:t>1.3. Количество часов, отводимое на о</w:t>
      </w:r>
      <w:r w:rsidR="00644A9D" w:rsidRPr="0065090D">
        <w:rPr>
          <w:b/>
        </w:rPr>
        <w:t>своение профессионального мод</w:t>
      </w:r>
      <w:r w:rsidR="008873A6">
        <w:rPr>
          <w:b/>
        </w:rPr>
        <w:t>уля</w:t>
      </w:r>
    </w:p>
    <w:p w:rsidR="00E11DE7" w:rsidRPr="0065090D" w:rsidRDefault="00644A9D" w:rsidP="00E11DE7">
      <w:r w:rsidRPr="0065090D">
        <w:t>Всего часов 1764</w:t>
      </w:r>
    </w:p>
    <w:p w:rsidR="00E11DE7" w:rsidRPr="0065090D" w:rsidRDefault="00E11DE7" w:rsidP="00E11DE7">
      <w:r w:rsidRPr="0065090D">
        <w:t>Из них   на освоение МДК</w:t>
      </w:r>
      <w:r w:rsidR="00644A9D" w:rsidRPr="0065090D">
        <w:t xml:space="preserve"> 438 часов</w:t>
      </w:r>
    </w:p>
    <w:p w:rsidR="00E11DE7" w:rsidRPr="0065090D" w:rsidRDefault="00E11DE7" w:rsidP="00E11DE7">
      <w:r w:rsidRPr="0065090D">
        <w:t xml:space="preserve">                на практики учебную </w:t>
      </w:r>
      <w:r w:rsidR="00644A9D" w:rsidRPr="0065090D">
        <w:t xml:space="preserve">894 часов </w:t>
      </w:r>
      <w:r w:rsidRPr="0065090D">
        <w:t>и производственную</w:t>
      </w:r>
      <w:r w:rsidR="00644A9D" w:rsidRPr="0065090D">
        <w:t xml:space="preserve"> 432 часа</w:t>
      </w:r>
    </w:p>
    <w:p w:rsidR="00E11DE7" w:rsidRPr="0065090D" w:rsidRDefault="00E11DE7" w:rsidP="00644A9D">
      <w:pPr>
        <w:rPr>
          <w:b/>
        </w:rPr>
      </w:pPr>
      <w:r w:rsidRPr="0065090D">
        <w:t xml:space="preserve">самостоятельная </w:t>
      </w:r>
      <w:r w:rsidR="006F3B19">
        <w:t xml:space="preserve"> </w:t>
      </w:r>
      <w:r w:rsidRPr="0065090D">
        <w:t>работа</w:t>
      </w:r>
      <w:r w:rsidR="00644A9D" w:rsidRPr="0065090D">
        <w:t>146 часов.</w:t>
      </w:r>
    </w:p>
    <w:p w:rsidR="00E11DE7" w:rsidRPr="0065090D" w:rsidRDefault="00E11DE7" w:rsidP="00E11DE7">
      <w:pPr>
        <w:rPr>
          <w:b/>
          <w:i/>
        </w:rPr>
        <w:sectPr w:rsidR="00E11DE7" w:rsidRPr="0065090D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65090D" w:rsidRDefault="009528CC" w:rsidP="00AA58F5">
      <w:pPr>
        <w:jc w:val="center"/>
      </w:pPr>
      <w:r w:rsidRPr="0065090D">
        <w:rPr>
          <w:b/>
        </w:rPr>
        <w:lastRenderedPageBreak/>
        <w:t>2.</w:t>
      </w:r>
      <w:r w:rsidR="00AA58F5" w:rsidRPr="0065090D">
        <w:rPr>
          <w:b/>
        </w:rPr>
        <w:t xml:space="preserve">СТРУКТУРА И СОДЕРЖАНИЕ ПРОФЕССИОНАЛЬНОГО МОДУЛЯ </w:t>
      </w:r>
      <w:r w:rsidR="00644A9D" w:rsidRPr="0065090D">
        <w:t xml:space="preserve">пм. </w:t>
      </w:r>
      <w:r w:rsidR="00644A9D" w:rsidRPr="0065090D">
        <w:rPr>
          <w:b/>
        </w:rPr>
        <w:t>01ПОШИВ ШВЕЙНЫХ ИЗДЕЛИЙ ПО ИНДИВИДУАЛЬНЫМ ЗАКАЗАМ</w:t>
      </w:r>
    </w:p>
    <w:p w:rsidR="00E11DE7" w:rsidRPr="0065090D" w:rsidRDefault="00E11DE7" w:rsidP="00E11DE7">
      <w:pPr>
        <w:rPr>
          <w:i/>
          <w:color w:val="FF0000"/>
        </w:rPr>
      </w:pPr>
      <w:r w:rsidRPr="0065090D"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902"/>
        <w:gridCol w:w="12"/>
        <w:gridCol w:w="1911"/>
        <w:gridCol w:w="1215"/>
      </w:tblGrid>
      <w:tr w:rsidR="00E11DE7" w:rsidRPr="0065090D" w:rsidTr="00AA58F5">
        <w:tc>
          <w:tcPr>
            <w:tcW w:w="701" w:type="pct"/>
            <w:vMerge w:val="restart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Коды профессиональных общих компетенций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Наименования разделов профессионального модуля</w:t>
            </w:r>
            <w:r w:rsidRPr="0065090D">
              <w:rPr>
                <w:b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65090D" w:rsidRDefault="00126519" w:rsidP="00126519">
            <w:pPr>
              <w:spacing w:after="0"/>
              <w:rPr>
                <w:b/>
                <w:iCs/>
              </w:rPr>
            </w:pPr>
            <w:r w:rsidRPr="0065090D">
              <w:rPr>
                <w:b/>
                <w:iCs/>
              </w:rPr>
              <w:t xml:space="preserve">Объем образовательной </w:t>
            </w:r>
            <w:r w:rsidR="00E11DE7" w:rsidRPr="0065090D">
              <w:rPr>
                <w:b/>
                <w:iCs/>
              </w:rPr>
              <w:t>программы, час.</w:t>
            </w:r>
          </w:p>
        </w:tc>
        <w:tc>
          <w:tcPr>
            <w:tcW w:w="3112" w:type="pct"/>
            <w:gridSpan w:val="10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Объем образовательной программы, час.</w:t>
            </w:r>
          </w:p>
        </w:tc>
      </w:tr>
      <w:tr w:rsidR="00E11DE7" w:rsidRPr="0065090D" w:rsidTr="00AA58F5">
        <w:tc>
          <w:tcPr>
            <w:tcW w:w="701" w:type="pct"/>
            <w:vMerge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jc w:val="center"/>
              <w:rPr>
                <w:b/>
              </w:rPr>
            </w:pPr>
            <w:r w:rsidRPr="0065090D">
              <w:rPr>
                <w:b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Самостоятельная работа</w:t>
            </w:r>
          </w:p>
        </w:tc>
      </w:tr>
      <w:tr w:rsidR="00E11DE7" w:rsidRPr="0065090D" w:rsidTr="00AA58F5">
        <w:tc>
          <w:tcPr>
            <w:tcW w:w="701" w:type="pct"/>
            <w:vMerge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Обучение по МДК, в час.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:rsidR="00E11DE7" w:rsidRPr="0065090D" w:rsidRDefault="00E11DE7" w:rsidP="00193D63">
            <w:pPr>
              <w:jc w:val="center"/>
              <w:rPr>
                <w:b/>
              </w:rPr>
            </w:pPr>
            <w:r w:rsidRPr="0065090D">
              <w:rPr>
                <w:b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</w:tr>
      <w:tr w:rsidR="00E11DE7" w:rsidRPr="0065090D" w:rsidTr="00AA58F5">
        <w:tc>
          <w:tcPr>
            <w:tcW w:w="701" w:type="pct"/>
            <w:vMerge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всего,</w:t>
            </w:r>
          </w:p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  <w:r w:rsidRPr="0065090D">
              <w:rPr>
                <w:b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65090D" w:rsidRDefault="00E11DE7" w:rsidP="00193D63">
            <w:pPr>
              <w:jc w:val="center"/>
              <w:rPr>
                <w:b/>
              </w:rPr>
            </w:pPr>
            <w:r w:rsidRPr="0065090D">
              <w:rPr>
                <w:b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65090D" w:rsidRDefault="00E11DE7" w:rsidP="00193D63">
            <w:pPr>
              <w:jc w:val="center"/>
              <w:rPr>
                <w:b/>
              </w:rPr>
            </w:pPr>
            <w:r w:rsidRPr="0065090D">
              <w:rPr>
                <w:b/>
              </w:rPr>
              <w:t>Курсовых работ (проектов)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учебная,</w:t>
            </w:r>
          </w:p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  <w:r w:rsidRPr="0065090D">
              <w:rPr>
                <w:b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производственна</w:t>
            </w:r>
            <w:r w:rsidR="00E11DE7" w:rsidRPr="0065090D">
              <w:rPr>
                <w:b/>
              </w:rPr>
              <w:t xml:space="preserve">я </w:t>
            </w:r>
          </w:p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часов</w:t>
            </w:r>
          </w:p>
          <w:p w:rsidR="00E11DE7" w:rsidRPr="0065090D" w:rsidRDefault="00E11DE7" w:rsidP="00193D63">
            <w:pPr>
              <w:rPr>
                <w:b/>
                <w:color w:val="FF0000"/>
              </w:rPr>
            </w:pPr>
            <w:r w:rsidRPr="0065090D">
              <w:rPr>
                <w:b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  <w:color w:val="FF0000"/>
              </w:rPr>
            </w:pPr>
          </w:p>
        </w:tc>
      </w:tr>
      <w:tr w:rsidR="00E11DE7" w:rsidRPr="0065090D" w:rsidTr="00AA58F5">
        <w:tc>
          <w:tcPr>
            <w:tcW w:w="701" w:type="pct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6</w:t>
            </w:r>
          </w:p>
        </w:tc>
        <w:tc>
          <w:tcPr>
            <w:tcW w:w="637" w:type="pct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65090D" w:rsidRDefault="00E11DE7" w:rsidP="00193D63">
            <w:pPr>
              <w:spacing w:after="0"/>
              <w:rPr>
                <w:b/>
              </w:rPr>
            </w:pPr>
            <w:r w:rsidRPr="0065090D">
              <w:rPr>
                <w:b/>
              </w:rPr>
              <w:t>9</w:t>
            </w:r>
          </w:p>
        </w:tc>
      </w:tr>
      <w:tr w:rsidR="00E11DE7" w:rsidRPr="0065090D" w:rsidTr="00193D63">
        <w:tc>
          <w:tcPr>
            <w:tcW w:w="708" w:type="pct"/>
            <w:gridSpan w:val="2"/>
          </w:tcPr>
          <w:p w:rsidR="00644A9D" w:rsidRPr="0065090D" w:rsidRDefault="00644A9D" w:rsidP="00644A9D">
            <w:pPr>
              <w:spacing w:after="0"/>
            </w:pPr>
            <w:r w:rsidRPr="0065090D">
              <w:t>ПК 1.1. – 1.7.</w:t>
            </w:r>
          </w:p>
          <w:p w:rsidR="00E11DE7" w:rsidRPr="0065090D" w:rsidRDefault="00644A9D" w:rsidP="00644A9D">
            <w:pPr>
              <w:spacing w:after="0"/>
              <w:rPr>
                <w:color w:val="FF0000"/>
              </w:rPr>
            </w:pPr>
            <w:r w:rsidRPr="0065090D">
              <w:t>ОК 1-5, 7, 9, 10</w:t>
            </w:r>
          </w:p>
        </w:tc>
        <w:tc>
          <w:tcPr>
            <w:tcW w:w="705" w:type="pct"/>
            <w:shd w:val="clear" w:color="auto" w:fill="auto"/>
          </w:tcPr>
          <w:p w:rsidR="00E11DE7" w:rsidRPr="0065090D" w:rsidRDefault="0057446C" w:rsidP="0057446C">
            <w:pPr>
              <w:spacing w:after="0"/>
              <w:rPr>
                <w:color w:val="FF0000"/>
              </w:rPr>
            </w:pPr>
            <w:r w:rsidRPr="0065090D">
              <w:t>Технология пошива швейных</w:t>
            </w:r>
            <w:r w:rsidR="00644A9D" w:rsidRPr="0065090D">
              <w:t xml:space="preserve"> изделий различного ассортимента по индивидуальным заказам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438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438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100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E11DE7" w:rsidRPr="0065090D" w:rsidRDefault="00E42E4F" w:rsidP="00193D63">
            <w:pPr>
              <w:spacing w:after="0"/>
            </w:pPr>
            <w:r w:rsidRPr="0065090D">
              <w:t>-</w:t>
            </w:r>
          </w:p>
        </w:tc>
        <w:tc>
          <w:tcPr>
            <w:tcW w:w="637" w:type="pct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894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432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65090D" w:rsidRDefault="00E42E4F" w:rsidP="00193D63">
            <w:pPr>
              <w:spacing w:after="0"/>
            </w:pPr>
            <w:r w:rsidRPr="0065090D">
              <w:t>146</w:t>
            </w:r>
          </w:p>
        </w:tc>
      </w:tr>
      <w:tr w:rsidR="00644A9D" w:rsidRPr="0065090D" w:rsidTr="00193D63">
        <w:tc>
          <w:tcPr>
            <w:tcW w:w="708" w:type="pct"/>
            <w:gridSpan w:val="2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705" w:type="pct"/>
            <w:shd w:val="clear" w:color="auto" w:fill="auto"/>
          </w:tcPr>
          <w:p w:rsidR="00644A9D" w:rsidRPr="0065090D" w:rsidRDefault="00644A9D" w:rsidP="00193D63">
            <w:pPr>
              <w:spacing w:after="0"/>
            </w:pPr>
            <w:r w:rsidRPr="0065090D">
              <w:t>Учебная практика</w:t>
            </w:r>
          </w:p>
        </w:tc>
        <w:tc>
          <w:tcPr>
            <w:tcW w:w="475" w:type="pct"/>
            <w:shd w:val="clear" w:color="auto" w:fill="auto"/>
          </w:tcPr>
          <w:p w:rsidR="00644A9D" w:rsidRPr="0065090D" w:rsidRDefault="00644A9D" w:rsidP="00193D63">
            <w:pPr>
              <w:spacing w:after="0"/>
            </w:pPr>
            <w:r w:rsidRPr="0065090D">
              <w:t>894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640" w:type="pct"/>
            <w:shd w:val="clear" w:color="auto" w:fill="auto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407" w:type="pct"/>
            <w:shd w:val="clear" w:color="auto" w:fill="auto"/>
          </w:tcPr>
          <w:p w:rsidR="00644A9D" w:rsidRPr="0065090D" w:rsidRDefault="00644A9D" w:rsidP="00193D63">
            <w:pPr>
              <w:spacing w:after="0"/>
              <w:rPr>
                <w:color w:val="FF0000"/>
              </w:rPr>
            </w:pPr>
          </w:p>
        </w:tc>
      </w:tr>
      <w:tr w:rsidR="00E11DE7" w:rsidRPr="0065090D" w:rsidTr="00193D63">
        <w:tc>
          <w:tcPr>
            <w:tcW w:w="708" w:type="pct"/>
            <w:gridSpan w:val="2"/>
          </w:tcPr>
          <w:p w:rsidR="00E11DE7" w:rsidRPr="0065090D" w:rsidRDefault="00E11DE7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65090D" w:rsidRDefault="00E11DE7" w:rsidP="00644A9D">
            <w:pPr>
              <w:spacing w:after="0"/>
              <w:rPr>
                <w:color w:val="FF0000"/>
              </w:rPr>
            </w:pPr>
            <w:r w:rsidRPr="0065090D">
              <w:t xml:space="preserve">Производственная практика </w:t>
            </w:r>
          </w:p>
        </w:tc>
        <w:tc>
          <w:tcPr>
            <w:tcW w:w="475" w:type="pct"/>
            <w:shd w:val="clear" w:color="auto" w:fill="auto"/>
          </w:tcPr>
          <w:p w:rsidR="00E11DE7" w:rsidRPr="0065090D" w:rsidRDefault="00644A9D" w:rsidP="00193D63">
            <w:pPr>
              <w:spacing w:after="0"/>
            </w:pPr>
            <w:r w:rsidRPr="0065090D">
              <w:t>432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E11DE7" w:rsidRPr="0065090D" w:rsidRDefault="00E11DE7" w:rsidP="00193D63">
            <w:pPr>
              <w:spacing w:after="0"/>
              <w:rPr>
                <w:color w:val="FF0000"/>
              </w:rPr>
            </w:pPr>
          </w:p>
        </w:tc>
        <w:tc>
          <w:tcPr>
            <w:tcW w:w="640" w:type="pct"/>
            <w:shd w:val="clear" w:color="auto" w:fill="auto"/>
          </w:tcPr>
          <w:p w:rsidR="00E11DE7" w:rsidRPr="0065090D" w:rsidRDefault="00E42E4F" w:rsidP="00E42E4F">
            <w:pPr>
              <w:spacing w:after="0"/>
            </w:pPr>
            <w:r w:rsidRPr="0065090D">
              <w:t>432</w:t>
            </w:r>
          </w:p>
        </w:tc>
        <w:tc>
          <w:tcPr>
            <w:tcW w:w="407" w:type="pct"/>
            <w:shd w:val="clear" w:color="auto" w:fill="auto"/>
          </w:tcPr>
          <w:p w:rsidR="00E11DE7" w:rsidRPr="0065090D" w:rsidRDefault="00E42E4F" w:rsidP="00193D63">
            <w:pPr>
              <w:spacing w:after="0"/>
            </w:pPr>
            <w:r w:rsidRPr="0065090D">
              <w:t>146</w:t>
            </w:r>
          </w:p>
        </w:tc>
      </w:tr>
      <w:tr w:rsidR="00E42E4F" w:rsidRPr="0065090D" w:rsidTr="00E42E4F">
        <w:tc>
          <w:tcPr>
            <w:tcW w:w="708" w:type="pct"/>
            <w:gridSpan w:val="2"/>
          </w:tcPr>
          <w:p w:rsidR="00E42E4F" w:rsidRPr="0065090D" w:rsidRDefault="00E42E4F" w:rsidP="00193D63">
            <w:pPr>
              <w:rPr>
                <w:b/>
                <w:color w:val="FF0000"/>
              </w:rPr>
            </w:pPr>
          </w:p>
        </w:tc>
        <w:tc>
          <w:tcPr>
            <w:tcW w:w="705" w:type="pct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1764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438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100</w:t>
            </w:r>
          </w:p>
        </w:tc>
        <w:tc>
          <w:tcPr>
            <w:tcW w:w="353" w:type="pct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-</w:t>
            </w:r>
          </w:p>
        </w:tc>
        <w:tc>
          <w:tcPr>
            <w:tcW w:w="646" w:type="pct"/>
            <w:gridSpan w:val="2"/>
          </w:tcPr>
          <w:p w:rsidR="00E42E4F" w:rsidRPr="0065090D" w:rsidRDefault="00E42E4F" w:rsidP="00193D63">
            <w:pPr>
              <w:rPr>
                <w:b/>
                <w:color w:val="FF0000"/>
              </w:rPr>
            </w:pPr>
            <w:r w:rsidRPr="0065090D">
              <w:rPr>
                <w:b/>
              </w:rPr>
              <w:t>894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432</w:t>
            </w:r>
          </w:p>
        </w:tc>
        <w:tc>
          <w:tcPr>
            <w:tcW w:w="407" w:type="pct"/>
            <w:shd w:val="clear" w:color="auto" w:fill="auto"/>
          </w:tcPr>
          <w:p w:rsidR="00E42E4F" w:rsidRPr="0065090D" w:rsidRDefault="00E42E4F" w:rsidP="00193D63">
            <w:pPr>
              <w:rPr>
                <w:b/>
              </w:rPr>
            </w:pPr>
            <w:r w:rsidRPr="0065090D">
              <w:rPr>
                <w:b/>
              </w:rPr>
              <w:t>146</w:t>
            </w:r>
          </w:p>
        </w:tc>
      </w:tr>
    </w:tbl>
    <w:p w:rsidR="00E11DE7" w:rsidRPr="0065090D" w:rsidRDefault="00E11DE7" w:rsidP="00E11DE7">
      <w:pPr>
        <w:jc w:val="both"/>
        <w:rPr>
          <w:b/>
        </w:rPr>
      </w:pPr>
      <w:r w:rsidRPr="0065090D">
        <w:rPr>
          <w:i/>
        </w:rPr>
        <w:br w:type="page"/>
      </w:r>
      <w:r w:rsidRPr="0065090D">
        <w:rPr>
          <w:b/>
        </w:rPr>
        <w:lastRenderedPageBreak/>
        <w:t>2.2. Тематический план и содержание профессионального модуля ПМ</w:t>
      </w:r>
      <w:r w:rsidR="009528CC" w:rsidRPr="0065090D">
        <w:rPr>
          <w:b/>
        </w:rPr>
        <w:t>. 0</w:t>
      </w:r>
      <w:r w:rsidR="00E42E4F" w:rsidRPr="0065090D">
        <w:rPr>
          <w:b/>
        </w:rPr>
        <w:t>1 ПОШИВ ШВЕЙНЫХ ИЗДЕЛИЙ ПО ИНДИВИДУАЛЬНЫМ ЗАКАЗАМ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516"/>
        <w:gridCol w:w="9924"/>
        <w:gridCol w:w="1275"/>
      </w:tblGrid>
      <w:tr w:rsidR="009528CC" w:rsidRPr="0065090D" w:rsidTr="008E4F00">
        <w:trPr>
          <w:trHeight w:val="449"/>
        </w:trPr>
        <w:tc>
          <w:tcPr>
            <w:tcW w:w="3207" w:type="dxa"/>
          </w:tcPr>
          <w:p w:rsidR="009528CC" w:rsidRPr="0065090D" w:rsidRDefault="009528CC" w:rsidP="002B603E">
            <w:pPr>
              <w:spacing w:after="0"/>
              <w:jc w:val="center"/>
              <w:rPr>
                <w:b/>
              </w:rPr>
            </w:pPr>
            <w:r w:rsidRPr="0065090D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440" w:type="dxa"/>
            <w:gridSpan w:val="2"/>
          </w:tcPr>
          <w:p w:rsidR="009528CC" w:rsidRPr="0065090D" w:rsidRDefault="009528CC" w:rsidP="002B603E">
            <w:pPr>
              <w:spacing w:after="0"/>
              <w:jc w:val="center"/>
              <w:rPr>
                <w:b/>
              </w:rPr>
            </w:pPr>
            <w:r w:rsidRPr="0065090D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</w:tcPr>
          <w:p w:rsidR="009528CC" w:rsidRPr="0065090D" w:rsidRDefault="009528CC" w:rsidP="002B603E">
            <w:pPr>
              <w:spacing w:after="0"/>
              <w:ind w:firstLine="35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596CC2" w:rsidRPr="0065090D" w:rsidTr="008E4F00">
        <w:trPr>
          <w:trHeight w:val="20"/>
        </w:trPr>
        <w:tc>
          <w:tcPr>
            <w:tcW w:w="3207" w:type="dxa"/>
          </w:tcPr>
          <w:p w:rsidR="00596CC2" w:rsidRPr="0065090D" w:rsidRDefault="00596CC2" w:rsidP="00E42E4F">
            <w:pPr>
              <w:spacing w:after="0"/>
              <w:jc w:val="center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МДК </w:t>
            </w:r>
            <w:r w:rsidR="00E42E4F" w:rsidRPr="0065090D">
              <w:rPr>
                <w:b/>
                <w:bCs/>
              </w:rPr>
              <w:t>01.01 Технология пошива швейных изделий по индивидуальным заказам.</w:t>
            </w:r>
          </w:p>
        </w:tc>
        <w:tc>
          <w:tcPr>
            <w:tcW w:w="10440" w:type="dxa"/>
            <w:gridSpan w:val="2"/>
          </w:tcPr>
          <w:p w:rsidR="00596CC2" w:rsidRPr="0065090D" w:rsidRDefault="00596CC2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5" w:type="dxa"/>
          </w:tcPr>
          <w:p w:rsidR="00596CC2" w:rsidRPr="0065090D" w:rsidRDefault="00596CC2" w:rsidP="002B603E">
            <w:pPr>
              <w:spacing w:after="0"/>
              <w:ind w:firstLine="35"/>
              <w:jc w:val="center"/>
              <w:rPr>
                <w:rFonts w:eastAsia="Calibri"/>
                <w:b/>
                <w:bCs/>
              </w:rPr>
            </w:pPr>
          </w:p>
        </w:tc>
      </w:tr>
      <w:tr w:rsidR="009528CC" w:rsidRPr="0065090D" w:rsidTr="006F3B19">
        <w:trPr>
          <w:cantSplit/>
          <w:trHeight w:val="283"/>
        </w:trPr>
        <w:tc>
          <w:tcPr>
            <w:tcW w:w="3207" w:type="dxa"/>
            <w:vMerge w:val="restart"/>
          </w:tcPr>
          <w:p w:rsidR="009528CC" w:rsidRPr="0065090D" w:rsidRDefault="009528CC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1.1. </w:t>
            </w:r>
          </w:p>
          <w:p w:rsidR="009528CC" w:rsidRPr="0065090D" w:rsidRDefault="00E42E4F" w:rsidP="00596CC2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Общие сведения об одежде</w:t>
            </w:r>
          </w:p>
        </w:tc>
        <w:tc>
          <w:tcPr>
            <w:tcW w:w="10440" w:type="dxa"/>
            <w:gridSpan w:val="2"/>
          </w:tcPr>
          <w:p w:rsidR="009528CC" w:rsidRPr="0065090D" w:rsidRDefault="009528CC" w:rsidP="006F3B19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9528CC" w:rsidRPr="0065090D" w:rsidRDefault="00E42E4F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9528CC" w:rsidRPr="0065090D" w:rsidTr="008E4F00">
        <w:trPr>
          <w:cantSplit/>
          <w:trHeight w:val="212"/>
        </w:trPr>
        <w:tc>
          <w:tcPr>
            <w:tcW w:w="3207" w:type="dxa"/>
            <w:vMerge/>
            <w:tcBorders>
              <w:bottom w:val="single" w:sz="4" w:space="0" w:color="auto"/>
            </w:tcBorders>
          </w:tcPr>
          <w:p w:rsidR="009528CC" w:rsidRPr="0065090D" w:rsidRDefault="009528CC" w:rsidP="002B603E">
            <w:pPr>
              <w:spacing w:after="0"/>
              <w:rPr>
                <w:rFonts w:eastAsia="Calibri"/>
                <w:bCs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9528CC" w:rsidRPr="0065090D" w:rsidRDefault="009528CC" w:rsidP="002B603E">
            <w:pPr>
              <w:spacing w:after="0"/>
              <w:jc w:val="both"/>
              <w:outlineLvl w:val="1"/>
              <w:rPr>
                <w:rFonts w:eastAsia="Calibri"/>
                <w:b/>
                <w:bCs/>
              </w:rPr>
            </w:pPr>
            <w:r w:rsidRPr="0065090D">
              <w:t>1.</w:t>
            </w:r>
          </w:p>
        </w:tc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:rsidR="009528CC" w:rsidRPr="0065090D" w:rsidRDefault="00E42E4F" w:rsidP="002B603E">
            <w:pPr>
              <w:spacing w:after="0"/>
            </w:pPr>
            <w:r w:rsidRPr="0065090D">
              <w:t xml:space="preserve">Характеристика процесса изготовления одежды. Функции одежды. Требования к одежде. </w:t>
            </w:r>
            <w:r w:rsidRPr="0065090D">
              <w:rPr>
                <w:bCs/>
              </w:rPr>
              <w:t>Классификация одежды различного ассортимента. Нормативно-техническая документация, используемая при изготовлении швейных изделий по индивидуальным заказам. ГОСТ 17037-85 (СТ СЭВ 4827-84) Изделия швейные и трикотажные. Термины и определения. ГОСТ Р 55306-2012 Технология швейного производства. Термины и определения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528CC" w:rsidRPr="0065090D" w:rsidRDefault="009528CC" w:rsidP="002B603E">
            <w:pPr>
              <w:spacing w:after="0"/>
              <w:jc w:val="center"/>
              <w:rPr>
                <w:rFonts w:eastAsia="Calibri"/>
                <w:bCs/>
              </w:rPr>
            </w:pPr>
            <w:r w:rsidRPr="0065090D">
              <w:rPr>
                <w:rFonts w:eastAsia="Calibri"/>
                <w:bCs/>
              </w:rPr>
              <w:t>2</w:t>
            </w:r>
          </w:p>
        </w:tc>
      </w:tr>
      <w:tr w:rsidR="00735FCA" w:rsidRPr="0065090D" w:rsidTr="006F3B19">
        <w:trPr>
          <w:cantSplit/>
          <w:trHeight w:val="353"/>
        </w:trPr>
        <w:tc>
          <w:tcPr>
            <w:tcW w:w="3207" w:type="dxa"/>
            <w:vMerge w:val="restart"/>
          </w:tcPr>
          <w:p w:rsidR="00735FCA" w:rsidRPr="0065090D" w:rsidRDefault="00735FCA" w:rsidP="00596CC2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1.2. Ручные работы</w:t>
            </w:r>
          </w:p>
        </w:tc>
        <w:tc>
          <w:tcPr>
            <w:tcW w:w="10440" w:type="dxa"/>
            <w:gridSpan w:val="2"/>
          </w:tcPr>
          <w:p w:rsidR="00735FCA" w:rsidRPr="0065090D" w:rsidRDefault="00735FCA" w:rsidP="006F3B19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12</w:t>
            </w: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35FCA" w:rsidRPr="0065090D" w:rsidRDefault="00735FCA" w:rsidP="002B603E">
            <w:pPr>
              <w:spacing w:after="0"/>
              <w:rPr>
                <w:bCs/>
                <w:lang w:val="en-US"/>
              </w:rPr>
            </w:pPr>
            <w:r w:rsidRPr="0065090D">
              <w:rPr>
                <w:bCs/>
                <w:lang w:val="en-US"/>
              </w:rPr>
              <w:t>1.</w:t>
            </w:r>
          </w:p>
        </w:tc>
        <w:tc>
          <w:tcPr>
            <w:tcW w:w="9924" w:type="dxa"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  <w:r w:rsidRPr="0065090D">
              <w:rPr>
                <w:bCs/>
              </w:rPr>
              <w:t>Организация рабочего места для ручных работ. Инструменты и приспособления для ручных работ. Техника безопасности при выполнении ручных работ. Технические параметры ниточных соединений.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35FCA" w:rsidRPr="0065090D" w:rsidRDefault="00735FCA" w:rsidP="002B603E">
            <w:pPr>
              <w:spacing w:after="0"/>
              <w:rPr>
                <w:bCs/>
                <w:lang w:val="en-US"/>
              </w:rPr>
            </w:pPr>
            <w:r w:rsidRPr="0065090D">
              <w:rPr>
                <w:bCs/>
                <w:lang w:val="en-US"/>
              </w:rPr>
              <w:t>2.</w:t>
            </w:r>
          </w:p>
        </w:tc>
        <w:tc>
          <w:tcPr>
            <w:tcW w:w="9924" w:type="dxa"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  <w:r w:rsidRPr="0065090D">
              <w:rPr>
                <w:bCs/>
              </w:rPr>
              <w:t>Виды ручных стежков и строчек, их характеристика. Терминология ручных работ. Технические условия на выполнение ручных работ. ГОСТ 12807 «Изделия швейные. Классификация стежков, строчек и швов»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35FCA" w:rsidRPr="0065090D" w:rsidRDefault="00735FCA" w:rsidP="002B603E">
            <w:pPr>
              <w:spacing w:after="0"/>
              <w:rPr>
                <w:bCs/>
                <w:color w:val="000000"/>
                <w:lang w:val="en-US" w:eastAsia="en-US"/>
              </w:rPr>
            </w:pPr>
            <w:r w:rsidRPr="0065090D">
              <w:rPr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9924" w:type="dxa"/>
          </w:tcPr>
          <w:p w:rsidR="00735FCA" w:rsidRPr="0065090D" w:rsidRDefault="00735FCA" w:rsidP="00735FCA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ручных стежков ( группа прямых стежков)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35FCA" w:rsidRPr="0065090D" w:rsidRDefault="00735FC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735FCA" w:rsidRPr="0065090D" w:rsidRDefault="00735FC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ручных стежков (группы косых и петельных  стежков)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35FCA" w:rsidRPr="0065090D" w:rsidRDefault="00735FC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735FCA" w:rsidRPr="0065090D" w:rsidRDefault="00735FCA" w:rsidP="00735FCA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ручных стежков (группа крестообразных и специальных стежков).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35FC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35FCA" w:rsidRPr="0065090D" w:rsidRDefault="00735FC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35FCA" w:rsidRPr="0065090D" w:rsidRDefault="00735FC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735FCA" w:rsidRPr="0065090D" w:rsidRDefault="00735FC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Пришивание фурнитуры различного ассортимента.</w:t>
            </w:r>
          </w:p>
        </w:tc>
        <w:tc>
          <w:tcPr>
            <w:tcW w:w="1275" w:type="dxa"/>
          </w:tcPr>
          <w:p w:rsidR="00735FCA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1.3. Машинные работы</w:t>
            </w:r>
          </w:p>
        </w:tc>
        <w:tc>
          <w:tcPr>
            <w:tcW w:w="10440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24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</w:rPr>
              <w:t>Организация рабочего места для машинных работ. Классификация машинных швов, их характеристика, условное изображение.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Технологическая последовательность выполнения  группы соединительных машинных швов.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Технологическая последовательность выполнения  группы краевых швов.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Технологическая последовательность выполнения группы отделочных швов.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</w:rPr>
              <w:t>Терминология машинных работ. Технические условия на выполнение машинных работ.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1. </w:t>
            </w:r>
          </w:p>
        </w:tc>
        <w:tc>
          <w:tcPr>
            <w:tcW w:w="9924" w:type="dxa"/>
          </w:tcPr>
          <w:p w:rsidR="00357CC0" w:rsidRPr="0065090D" w:rsidRDefault="00357CC0" w:rsidP="00735FCA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соединительных швов (стачной на ребро, стачной заутюженный, стачной разутюженный, настрачной с открытыми срезами, настрачной с закрытым срезом)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соединительных швов (расстрачной с глухими краями, расстрачной с отлетными краями, накладной с открытыми срезами, накладной с одним закрытым срезом)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357CC0" w:rsidRPr="0065090D" w:rsidRDefault="00357CC0" w:rsidP="00735FCA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соединительных швов (шов встык, двойной, запашивочный)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357CC0" w:rsidRPr="0065090D" w:rsidRDefault="00357CC0" w:rsidP="007C6247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краевых швов (шов в подгибку с открытым срезом, шов в подгибку с закрытым срезом, обтачной в кант, обтачной в раскол, обтачной в рамку)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</w:tcPr>
          <w:p w:rsidR="00357CC0" w:rsidRPr="0065090D" w:rsidRDefault="00357CC0" w:rsidP="007C6247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краевых швов (окантовочный с открытым срезом, окантовочный с закрытым срезом)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отделочных швов (шов с кантом, рельефный застрачной, рельефный со шнуром, отделочные строчки)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57CC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57CC0" w:rsidRPr="0065090D" w:rsidRDefault="00357CC0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9924" w:type="dxa"/>
          </w:tcPr>
          <w:p w:rsidR="00357CC0" w:rsidRPr="0065090D" w:rsidRDefault="00357CC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Выполнение отделочных швов (вытачнойрельефный, односторонняя отделочная складка, встречная отделочная складка)</w:t>
            </w:r>
          </w:p>
        </w:tc>
        <w:tc>
          <w:tcPr>
            <w:tcW w:w="1275" w:type="dxa"/>
          </w:tcPr>
          <w:p w:rsidR="00357CC0" w:rsidRPr="0065090D" w:rsidRDefault="00357CC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B603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2B603E" w:rsidRPr="0065090D" w:rsidRDefault="002B603E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1.4. Влажно-тепловые работы</w:t>
            </w:r>
          </w:p>
        </w:tc>
        <w:tc>
          <w:tcPr>
            <w:tcW w:w="10440" w:type="dxa"/>
            <w:gridSpan w:val="2"/>
          </w:tcPr>
          <w:p w:rsidR="002B603E" w:rsidRPr="0065090D" w:rsidRDefault="002B603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2B603E" w:rsidRPr="0065090D" w:rsidRDefault="002B603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2B603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B603E" w:rsidRPr="0065090D" w:rsidRDefault="002B603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B603E" w:rsidRPr="0065090D" w:rsidRDefault="002B603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2B603E" w:rsidRPr="0065090D" w:rsidRDefault="002B603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</w:rPr>
              <w:t xml:space="preserve">Организация рабочего места для влажно-тепловых работ. Оснащение рабочего места. </w:t>
            </w:r>
          </w:p>
        </w:tc>
        <w:tc>
          <w:tcPr>
            <w:tcW w:w="1275" w:type="dxa"/>
          </w:tcPr>
          <w:p w:rsidR="002B603E" w:rsidRPr="0065090D" w:rsidRDefault="002B603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B603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B603E" w:rsidRPr="0065090D" w:rsidRDefault="002B603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B603E" w:rsidRPr="0065090D" w:rsidRDefault="002B603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2B603E" w:rsidRPr="0065090D" w:rsidRDefault="002B603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Техника безопасности при выполнении утюжильных работ. </w:t>
            </w:r>
          </w:p>
        </w:tc>
        <w:tc>
          <w:tcPr>
            <w:tcW w:w="1275" w:type="dxa"/>
          </w:tcPr>
          <w:p w:rsidR="002B603E" w:rsidRPr="0065090D" w:rsidRDefault="002B603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B603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B603E" w:rsidRPr="0065090D" w:rsidRDefault="002B603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B603E" w:rsidRPr="0065090D" w:rsidRDefault="002B603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2B603E" w:rsidRPr="0065090D" w:rsidRDefault="002B603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Технические условия на выполнение влажно-тепловых работ. Технологические режимы ВТО деталей одежды различных ассортиментных групп.</w:t>
            </w:r>
          </w:p>
        </w:tc>
        <w:tc>
          <w:tcPr>
            <w:tcW w:w="1275" w:type="dxa"/>
          </w:tcPr>
          <w:p w:rsidR="002B603E" w:rsidRPr="0065090D" w:rsidRDefault="002B603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B603E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2B603E" w:rsidRPr="0065090D" w:rsidRDefault="002B603E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2. Технология обработки деталей и узлов швейных изделий</w:t>
            </w:r>
          </w:p>
        </w:tc>
        <w:tc>
          <w:tcPr>
            <w:tcW w:w="1275" w:type="dxa"/>
          </w:tcPr>
          <w:p w:rsidR="002B603E" w:rsidRPr="0065090D" w:rsidRDefault="002B603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62213" w:rsidRPr="0065090D" w:rsidTr="008E4F00">
        <w:trPr>
          <w:cantSplit/>
          <w:trHeight w:val="401"/>
        </w:trPr>
        <w:tc>
          <w:tcPr>
            <w:tcW w:w="3207" w:type="dxa"/>
            <w:vMerge w:val="restart"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2.1. Обработка вытачек и подрезов</w:t>
            </w:r>
          </w:p>
        </w:tc>
        <w:tc>
          <w:tcPr>
            <w:tcW w:w="10440" w:type="dxa"/>
            <w:gridSpan w:val="2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462213" w:rsidRPr="0065090D" w:rsidRDefault="00462213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ГОСТ 22977-89 (СТ СЭВ 6484-88) Детали швейных изделий. Термины и определения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462213" w:rsidRPr="0065090D" w:rsidRDefault="00462213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Вытачки и их разновидности. Разметка вытачек. Обработка вытачек, вытачек-складок, подрезов. ТУ на выполнение операций.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462213" w:rsidRPr="0065090D" w:rsidRDefault="00462213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вытачек (разрезных, неразрезных, талевых).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46221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462213" w:rsidRPr="0065090D" w:rsidRDefault="00462213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462213" w:rsidRPr="0065090D" w:rsidRDefault="00462213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462213" w:rsidRPr="0065090D" w:rsidRDefault="00462213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подрезов.</w:t>
            </w:r>
          </w:p>
        </w:tc>
        <w:tc>
          <w:tcPr>
            <w:tcW w:w="1275" w:type="dxa"/>
          </w:tcPr>
          <w:p w:rsidR="00462213" w:rsidRPr="0065090D" w:rsidRDefault="00462213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2.2. Обработка кокеток и рельефов</w:t>
            </w:r>
          </w:p>
        </w:tc>
        <w:tc>
          <w:tcPr>
            <w:tcW w:w="10440" w:type="dxa"/>
            <w:gridSpan w:val="2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12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кокеток. Способы соединения неотлетных кокеток с основными деталями изделия.  Особенности обработки отлетных кокеток. ТУ на выполнение операций.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рельефов, способы их обработки. ТУ на выполнение операций.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кокеток (настрачная, накладная, с углом).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кокеток с фигурным срезом.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отлетной кокетки.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4. </w:t>
            </w:r>
          </w:p>
        </w:tc>
        <w:tc>
          <w:tcPr>
            <w:tcW w:w="9924" w:type="dxa"/>
          </w:tcPr>
          <w:p w:rsidR="00B435AE" w:rsidRPr="0065090D" w:rsidRDefault="00B435AE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различных рельефных швов.</w:t>
            </w:r>
          </w:p>
        </w:tc>
        <w:tc>
          <w:tcPr>
            <w:tcW w:w="1275" w:type="dxa"/>
          </w:tcPr>
          <w:p w:rsidR="00B435AE" w:rsidRPr="0065090D" w:rsidRDefault="00B435AE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2.3. Обработка мелких деталей</w:t>
            </w:r>
          </w:p>
        </w:tc>
        <w:tc>
          <w:tcPr>
            <w:tcW w:w="10440" w:type="dxa"/>
            <w:gridSpan w:val="2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E211A" w:rsidRPr="0065090D" w:rsidRDefault="000E211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мелких деталей. ТУ на выкраивание деталей. Обработка клапанов, листочек.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E211A" w:rsidRPr="0065090D" w:rsidRDefault="000E211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пат, хлястиков, поясов, шлевок. ТУ на выполнение операций.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E211A" w:rsidRPr="0065090D" w:rsidRDefault="000E211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обработки клапанов и различные способы соединения отделочных клапанов с изделием.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E211A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E211A" w:rsidRPr="0065090D" w:rsidRDefault="000E211A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E211A" w:rsidRPr="0065090D" w:rsidRDefault="000E211A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0E211A" w:rsidRPr="0065090D" w:rsidRDefault="000E211A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образцов мелких деталей</w:t>
            </w:r>
          </w:p>
        </w:tc>
        <w:tc>
          <w:tcPr>
            <w:tcW w:w="1275" w:type="dxa"/>
          </w:tcPr>
          <w:p w:rsidR="000E211A" w:rsidRPr="0065090D" w:rsidRDefault="000E211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2.4. Обработка карманов</w:t>
            </w:r>
          </w:p>
        </w:tc>
        <w:tc>
          <w:tcPr>
            <w:tcW w:w="10440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458B8" w:rsidRPr="0065090D" w:rsidRDefault="00D86940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накладных карманов. Проверка деталей кроя. Разметка местоположения кармана на изделии. Способы обработки накладных карманов и соединения их с изделием, ТУ на выполнение операций.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карманов в швах. Проверка деталей кроя. Разметка местоположения кармана на изделии. Способы обработки карманов в шве. ТУ на выполнение операций.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прорезных карманов. Проверка деталей кроя. Разметка местоположения кармана на изделии. Технология обработки различных видов прорезных карманов. ТУ на выполнение операций.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Выполнения образца накладного кармана.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накладного кармана с кантом.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Выполнения образца накладного кармана с подкладкой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F458B8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прорезного кармана в рамку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D8694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прорезного кармана в рамку с клапаном.</w:t>
            </w:r>
          </w:p>
        </w:tc>
        <w:tc>
          <w:tcPr>
            <w:tcW w:w="1275" w:type="dxa"/>
          </w:tcPr>
          <w:p w:rsidR="00F458B8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D8694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6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прорезного кармана с листочкой с втачными концами.</w:t>
            </w:r>
          </w:p>
        </w:tc>
        <w:tc>
          <w:tcPr>
            <w:tcW w:w="1275" w:type="dxa"/>
          </w:tcPr>
          <w:p w:rsidR="00F458B8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D8694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7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прорезного кармана с листочкой с настрачными концами.</w:t>
            </w:r>
          </w:p>
        </w:tc>
        <w:tc>
          <w:tcPr>
            <w:tcW w:w="1275" w:type="dxa"/>
          </w:tcPr>
          <w:p w:rsidR="00F458B8" w:rsidRPr="0065090D" w:rsidRDefault="00735FCA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458B8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458B8" w:rsidRPr="0065090D" w:rsidRDefault="00F458B8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458B8" w:rsidRPr="0065090D" w:rsidRDefault="00D86940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8</w:t>
            </w:r>
            <w:r w:rsidR="00F458B8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F458B8" w:rsidRPr="0065090D" w:rsidRDefault="00F458B8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образца кармана в рельефном шве.</w:t>
            </w:r>
          </w:p>
        </w:tc>
        <w:tc>
          <w:tcPr>
            <w:tcW w:w="1275" w:type="dxa"/>
          </w:tcPr>
          <w:p w:rsidR="00F458B8" w:rsidRPr="0065090D" w:rsidRDefault="00F458B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1B9B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551B9B" w:rsidRPr="0065090D" w:rsidRDefault="00551B9B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3. Технология отделки швейных изделий</w:t>
            </w:r>
          </w:p>
        </w:tc>
        <w:tc>
          <w:tcPr>
            <w:tcW w:w="1275" w:type="dxa"/>
          </w:tcPr>
          <w:p w:rsidR="00551B9B" w:rsidRPr="0065090D" w:rsidRDefault="00551B9B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3.1. Обработка складок</w:t>
            </w:r>
          </w:p>
        </w:tc>
        <w:tc>
          <w:tcPr>
            <w:tcW w:w="10440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956C1" w:rsidRPr="0065090D" w:rsidRDefault="00D40FD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Общие сведения об отделке одежды. Разновидности складок и способы их обработки.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обработки складок (встречных, </w:t>
            </w:r>
            <w:r w:rsidR="00D40FD8" w:rsidRPr="0065090D">
              <w:rPr>
                <w:bCs/>
              </w:rPr>
              <w:t>односторонних, бантовых, веерных</w:t>
            </w:r>
            <w:r w:rsidRPr="0065090D">
              <w:rPr>
                <w:bCs/>
              </w:rPr>
              <w:t>)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3.2. Сборка, буфы, оборки, воланы, рюши, бейки</w:t>
            </w:r>
          </w:p>
        </w:tc>
        <w:tc>
          <w:tcPr>
            <w:tcW w:w="10440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956C1" w:rsidRPr="0065090D" w:rsidRDefault="00D40FD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сборок. Изготовление буф.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выкраивание отделочных деталей. Обработка оборок, воланов, рюшей и соединение их с изделием.</w:t>
            </w:r>
            <w:r w:rsidR="00D40FD8" w:rsidRPr="0065090D">
              <w:rPr>
                <w:bCs/>
              </w:rPr>
              <w:t xml:space="preserve"> Разновидности беек, их обработка и соединение с изделием. Виды тесьмы (кружева) и отделка ими изделия.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</w:t>
            </w:r>
            <w:r w:rsidR="00D40FD8" w:rsidRPr="0065090D">
              <w:rPr>
                <w:bCs/>
              </w:rPr>
              <w:t>ыполнение образцов сборок и буф, воланов, рюшей и соединение их с изделием.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4. Технология изготовления юбок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956C1" w:rsidRPr="0065090D" w:rsidRDefault="00F10631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</w:t>
            </w:r>
            <w:r w:rsidR="00B956C1" w:rsidRPr="0065090D">
              <w:rPr>
                <w:b/>
                <w:bCs/>
              </w:rPr>
              <w:t>.1. Модели юбок. Последовательность обработки.</w:t>
            </w:r>
          </w:p>
        </w:tc>
        <w:tc>
          <w:tcPr>
            <w:tcW w:w="10440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юбок. Описание внешнего вида юбок.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Последовательность обработки юбок. Подготовка юбки к примерке.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956C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956C1" w:rsidRPr="0065090D" w:rsidRDefault="00B956C1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956C1" w:rsidRPr="0065090D" w:rsidRDefault="00B956C1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956C1" w:rsidRPr="0065090D" w:rsidRDefault="00B956C1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описания внешнего вида юбок по эскизу. Сопоставление деталей кроя с эскизом. Составление технологической последовательности обработки юбки</w:t>
            </w:r>
          </w:p>
        </w:tc>
        <w:tc>
          <w:tcPr>
            <w:tcW w:w="1275" w:type="dxa"/>
          </w:tcPr>
          <w:p w:rsidR="00B956C1" w:rsidRPr="0065090D" w:rsidRDefault="00B956C1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4.2. Обработка швов юбки. Обработка застежки-молнии в шве юбки.</w:t>
            </w:r>
          </w:p>
        </w:tc>
        <w:tc>
          <w:tcPr>
            <w:tcW w:w="10440" w:type="dxa"/>
            <w:gridSpan w:val="2"/>
          </w:tcPr>
          <w:p w:rsidR="006748BD" w:rsidRPr="0065090D" w:rsidRDefault="006748BD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2B603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выполнении обработки швов юбки. Способы обработки застежки-молнии в юбке.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57446C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6748BD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6748BD" w:rsidRPr="0065090D" w:rsidRDefault="0057446C" w:rsidP="0057446C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</w:t>
            </w:r>
            <w:r w:rsidR="006748BD" w:rsidRPr="0065090D">
              <w:rPr>
                <w:bCs/>
              </w:rPr>
              <w:t xml:space="preserve"> застежки</w:t>
            </w:r>
            <w:r w:rsidRPr="0065090D">
              <w:rPr>
                <w:bCs/>
              </w:rPr>
              <w:t xml:space="preserve"> на потайную тесьму «молния»в юбке.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4.3. Обработка верхнего среза юбки</w:t>
            </w:r>
          </w:p>
        </w:tc>
        <w:tc>
          <w:tcPr>
            <w:tcW w:w="10440" w:type="dxa"/>
            <w:gridSpan w:val="2"/>
          </w:tcPr>
          <w:p w:rsidR="006748BD" w:rsidRPr="0065090D" w:rsidRDefault="006748BD" w:rsidP="002B603E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D40FD8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57446C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детали пояса. Последовательность и ТУ на выполнение обработки верхнего среза притачным поясом. Способы соединения пояса с юбкой.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2B603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57446C" w:rsidP="002B603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6748BD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6748BD" w:rsidRPr="0065090D" w:rsidRDefault="0057446C" w:rsidP="002B603E">
            <w:pPr>
              <w:spacing w:after="0"/>
              <w:rPr>
                <w:b/>
                <w:bCs/>
              </w:rPr>
            </w:pPr>
            <w:r w:rsidRPr="0065090D">
              <w:rPr>
                <w:bCs/>
              </w:rPr>
              <w:t>Обработка верхнего среза юбки обтачкой.</w:t>
            </w:r>
          </w:p>
        </w:tc>
        <w:tc>
          <w:tcPr>
            <w:tcW w:w="1275" w:type="dxa"/>
          </w:tcPr>
          <w:p w:rsidR="006748BD" w:rsidRPr="0065090D" w:rsidRDefault="006748BD" w:rsidP="002B603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10631" w:rsidRPr="0065090D" w:rsidRDefault="00F10631" w:rsidP="00C8178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4.4. Обработка </w:t>
            </w:r>
            <w:r w:rsidRPr="0065090D">
              <w:rPr>
                <w:b/>
                <w:bCs/>
              </w:rPr>
              <w:lastRenderedPageBreak/>
              <w:t>подкладки юбки и соединение ее с юбкой. Окончательная отделка юбки.</w:t>
            </w:r>
          </w:p>
        </w:tc>
        <w:tc>
          <w:tcPr>
            <w:tcW w:w="10440" w:type="dxa"/>
            <w:gridSpan w:val="2"/>
          </w:tcPr>
          <w:p w:rsidR="00F10631" w:rsidRPr="0065090D" w:rsidRDefault="00F10631" w:rsidP="00C8178E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F10631" w:rsidRPr="0065090D" w:rsidRDefault="00F10631" w:rsidP="00C8178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C8178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10631" w:rsidRPr="0065090D" w:rsidRDefault="00F10631" w:rsidP="00C8178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10631" w:rsidRPr="0065090D" w:rsidRDefault="00F10631" w:rsidP="0057446C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ТУ на выполнение обработки подкладки юбки. Способы соединения юбки с подкладкой. </w:t>
            </w:r>
          </w:p>
        </w:tc>
        <w:tc>
          <w:tcPr>
            <w:tcW w:w="1275" w:type="dxa"/>
          </w:tcPr>
          <w:p w:rsidR="00F10631" w:rsidRPr="0065090D" w:rsidRDefault="00F10631" w:rsidP="00C8178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C8178E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10631" w:rsidRPr="0065090D" w:rsidRDefault="0057446C" w:rsidP="00C8178E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F10631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F10631" w:rsidRPr="0065090D" w:rsidRDefault="0057446C" w:rsidP="00C8178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Окончательная отделка юбки.</w:t>
            </w:r>
          </w:p>
        </w:tc>
        <w:tc>
          <w:tcPr>
            <w:tcW w:w="1275" w:type="dxa"/>
          </w:tcPr>
          <w:p w:rsidR="00F10631" w:rsidRPr="0065090D" w:rsidRDefault="00F10631" w:rsidP="00C8178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5. Технология изготовления брюк</w:t>
            </w:r>
          </w:p>
        </w:tc>
        <w:tc>
          <w:tcPr>
            <w:tcW w:w="1275" w:type="dxa"/>
          </w:tcPr>
          <w:p w:rsidR="00F10631" w:rsidRPr="0065090D" w:rsidRDefault="00F10631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5.1. Модели брюк. Детали кроя.</w:t>
            </w:r>
          </w:p>
        </w:tc>
        <w:tc>
          <w:tcPr>
            <w:tcW w:w="10440" w:type="dxa"/>
            <w:gridSpan w:val="2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10631" w:rsidRPr="0065090D" w:rsidRDefault="00D40FD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10631" w:rsidRPr="0065090D" w:rsidRDefault="00F10631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Модели брюк. Описание внешнего вида брюк.</w:t>
            </w:r>
            <w:r w:rsidR="00D40FD8" w:rsidRPr="0065090D">
              <w:rPr>
                <w:bCs/>
              </w:rPr>
              <w:t xml:space="preserve"> Детали кроя брюк, нить основы, отклонения от нее. Наименование срезов и линий деталей.</w:t>
            </w:r>
          </w:p>
        </w:tc>
        <w:tc>
          <w:tcPr>
            <w:tcW w:w="1275" w:type="dxa"/>
          </w:tcPr>
          <w:p w:rsidR="00F10631" w:rsidRPr="0065090D" w:rsidRDefault="007E36A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F10631" w:rsidRPr="0065090D" w:rsidRDefault="00F10631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10631" w:rsidRPr="0065090D" w:rsidRDefault="00F10631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10631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10631" w:rsidRPr="0065090D" w:rsidRDefault="00F10631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10631" w:rsidRPr="0065090D" w:rsidRDefault="00F10631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7E36A9" w:rsidRPr="0065090D" w:rsidRDefault="00F10631" w:rsidP="006F3B19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описания внешнего вида брюк по эскизу. Сопоставление деталей кроя с эскизом</w:t>
            </w:r>
          </w:p>
        </w:tc>
        <w:tc>
          <w:tcPr>
            <w:tcW w:w="1275" w:type="dxa"/>
          </w:tcPr>
          <w:p w:rsidR="00F10631" w:rsidRPr="0065090D" w:rsidRDefault="007E36A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6F3B19">
        <w:trPr>
          <w:cantSplit/>
          <w:trHeight w:val="557"/>
        </w:trPr>
        <w:tc>
          <w:tcPr>
            <w:tcW w:w="3207" w:type="dxa"/>
            <w:vMerge w:val="restart"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5.2. Последовательность обработки брюк</w:t>
            </w:r>
          </w:p>
        </w:tc>
        <w:tc>
          <w:tcPr>
            <w:tcW w:w="10440" w:type="dxa"/>
            <w:gridSpan w:val="2"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7E36A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E36A9" w:rsidRPr="0065090D" w:rsidRDefault="007E36A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7E36A9" w:rsidRPr="0065090D" w:rsidRDefault="007E36A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  <w:tcBorders>
              <w:left w:val="single" w:sz="4" w:space="0" w:color="auto"/>
            </w:tcBorders>
          </w:tcPr>
          <w:p w:rsidR="007E36A9" w:rsidRPr="0065090D" w:rsidRDefault="007E36A9" w:rsidP="00D40FD8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Последовательность обработки брюк. Операционно-т брюк. ВТО брюк.</w:t>
            </w:r>
            <w:r w:rsidR="00D40FD8" w:rsidRPr="0065090D">
              <w:rPr>
                <w:bCs/>
              </w:rPr>
              <w:t xml:space="preserve"> Подготовка брюк к примерке</w:t>
            </w:r>
          </w:p>
        </w:tc>
        <w:tc>
          <w:tcPr>
            <w:tcW w:w="1275" w:type="dxa"/>
          </w:tcPr>
          <w:p w:rsidR="007E36A9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7E36A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E36A9" w:rsidRPr="0065090D" w:rsidRDefault="007E36A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7E36A9" w:rsidRPr="0065090D" w:rsidRDefault="007E36A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7E36A9" w:rsidRPr="0065090D" w:rsidRDefault="007E36A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7E36A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7E36A9" w:rsidRPr="0065090D" w:rsidRDefault="007E36A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7E36A9" w:rsidRPr="0065090D" w:rsidRDefault="007E36A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7E36A9" w:rsidRPr="0065090D" w:rsidRDefault="007E36A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технологической последовательности обработки брюк</w:t>
            </w:r>
          </w:p>
        </w:tc>
        <w:tc>
          <w:tcPr>
            <w:tcW w:w="1275" w:type="dxa"/>
          </w:tcPr>
          <w:p w:rsidR="007E36A9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5.3. Обработка бокового кармана с отрезной боковой частью</w:t>
            </w:r>
          </w:p>
        </w:tc>
        <w:tc>
          <w:tcPr>
            <w:tcW w:w="10440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126519" w:rsidRPr="0065090D" w:rsidRDefault="00D40FD8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Проверка деталей кроя. Последовательность обработки и ТУ на выполнение операций по обработке бокового кармана.</w:t>
            </w:r>
          </w:p>
        </w:tc>
        <w:tc>
          <w:tcPr>
            <w:tcW w:w="1275" w:type="dxa"/>
          </w:tcPr>
          <w:p w:rsidR="00126519" w:rsidRPr="0065090D" w:rsidRDefault="0012651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126519" w:rsidRPr="0065090D" w:rsidRDefault="0012651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обработки бокового кармана с отрезной боковой частью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126519" w:rsidRPr="0065090D" w:rsidRDefault="0012651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5.4. Соединение боковых и шаговых срезов брюк. Обработка застежки брюк.</w:t>
            </w:r>
          </w:p>
        </w:tc>
        <w:tc>
          <w:tcPr>
            <w:tcW w:w="10440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Правила соединения боковых и шаговых срезов брюк.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Способы и последовательность обработки застежки брюк.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126519" w:rsidRPr="0065090D" w:rsidRDefault="00126519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126519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126519" w:rsidRPr="0065090D" w:rsidRDefault="00126519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126519" w:rsidRPr="0065090D" w:rsidRDefault="00126519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126519" w:rsidRPr="0065090D" w:rsidRDefault="00126519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застежки в брюках на тесьму «молния»  с использованием инструкционно-технологической карты»</w:t>
            </w:r>
          </w:p>
        </w:tc>
        <w:tc>
          <w:tcPr>
            <w:tcW w:w="1275" w:type="dxa"/>
          </w:tcPr>
          <w:p w:rsidR="00126519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5.5. Обработка верхнего среза брюк</w:t>
            </w:r>
          </w:p>
        </w:tc>
        <w:tc>
          <w:tcPr>
            <w:tcW w:w="10440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03DEB" w:rsidRPr="0065090D" w:rsidRDefault="00803DE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803DEB" w:rsidRPr="0065090D" w:rsidRDefault="00803DEB" w:rsidP="00803DEB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>Способы обработки верхнего среза брюк, ТУ на выполнение операций.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03DEB" w:rsidRPr="0065090D" w:rsidRDefault="00803DE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обработки верхнего среза брюк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5.6. Обработка низа брюк. Окончательная отделка брюк.</w:t>
            </w:r>
          </w:p>
        </w:tc>
        <w:tc>
          <w:tcPr>
            <w:tcW w:w="10440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03DEB" w:rsidRPr="0065090D" w:rsidRDefault="00803DE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803DEB" w:rsidRPr="0065090D" w:rsidRDefault="00803DEB" w:rsidP="00803DEB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 Способы обработки низа брюк. ТУ на выполнение операций. Окончательная отделка брюк.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03DE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03DEB" w:rsidRPr="0065090D" w:rsidRDefault="00803DE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03DEB" w:rsidRPr="0065090D" w:rsidRDefault="00C90528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</w:t>
            </w:r>
            <w:r w:rsidR="00803DEB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803DEB" w:rsidRPr="0065090D" w:rsidRDefault="00803DEB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обработки низа брюк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803DEB" w:rsidRPr="0065090D" w:rsidRDefault="00803DE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6. Технология изготовления изделий платьево-блузочного ассортимента одежды</w:t>
            </w:r>
          </w:p>
        </w:tc>
        <w:tc>
          <w:tcPr>
            <w:tcW w:w="1275" w:type="dxa"/>
          </w:tcPr>
          <w:p w:rsidR="00A85153" w:rsidRPr="0065090D" w:rsidRDefault="00A8515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A85153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</w:t>
            </w:r>
            <w:r w:rsidR="00A85153" w:rsidRPr="0065090D">
              <w:rPr>
                <w:b/>
                <w:bCs/>
              </w:rPr>
              <w:t>.1. Общие сведения. Платьево-блузочный ассортимент одежды</w:t>
            </w:r>
          </w:p>
        </w:tc>
        <w:tc>
          <w:tcPr>
            <w:tcW w:w="10440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A85153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A85153" w:rsidRPr="0065090D" w:rsidRDefault="00A8515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Ассортимент платьево-блузочных изделий.  Алгоритм составления описания внешнего вида модели. ГОСТ Р 51306-99 «Услуги бытовые. Услуги по ремонту и пошиву швейных изделий. Общие технические условия»</w:t>
            </w:r>
          </w:p>
        </w:tc>
        <w:tc>
          <w:tcPr>
            <w:tcW w:w="1275" w:type="dxa"/>
          </w:tcPr>
          <w:p w:rsidR="00A85153" w:rsidRPr="0065090D" w:rsidRDefault="00A8515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A85153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</w:t>
            </w:r>
            <w:r w:rsidR="00A85153" w:rsidRPr="0065090D">
              <w:rPr>
                <w:b/>
                <w:bCs/>
              </w:rPr>
              <w:t>.2. Детали кроя</w:t>
            </w:r>
          </w:p>
        </w:tc>
        <w:tc>
          <w:tcPr>
            <w:tcW w:w="10440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A85153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A85153" w:rsidRPr="0065090D" w:rsidRDefault="00A8515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Детали кроя. Наименование срезов и линий деталей одежды. Технические требования к расположению нити основы и допускаемые отклонения от него в деталях кроя платья.</w:t>
            </w:r>
          </w:p>
        </w:tc>
        <w:tc>
          <w:tcPr>
            <w:tcW w:w="1275" w:type="dxa"/>
          </w:tcPr>
          <w:p w:rsidR="00A85153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A85153" w:rsidRPr="0065090D" w:rsidRDefault="00A85153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A85153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A85153" w:rsidRPr="0065090D" w:rsidRDefault="00A85153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A85153" w:rsidRPr="0065090D" w:rsidRDefault="00A85153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A85153" w:rsidRPr="0065090D" w:rsidRDefault="00A85153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Сопоставление </w:t>
            </w:r>
            <w:r w:rsidRPr="0065090D">
              <w:rPr>
                <w:iCs/>
              </w:rPr>
              <w:t>деталей кроя с эскизом</w:t>
            </w:r>
          </w:p>
        </w:tc>
        <w:tc>
          <w:tcPr>
            <w:tcW w:w="1275" w:type="dxa"/>
          </w:tcPr>
          <w:p w:rsidR="00A85153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6.3. Последовательность обработки платьево-блузочного ассортимента </w:t>
            </w:r>
            <w:r w:rsidRPr="0065090D">
              <w:rPr>
                <w:b/>
                <w:bCs/>
              </w:rPr>
              <w:lastRenderedPageBreak/>
              <w:t>одежды</w:t>
            </w:r>
          </w:p>
        </w:tc>
        <w:tc>
          <w:tcPr>
            <w:tcW w:w="10440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Подготовка деталей кроя к пошиву. Схема типовой последовательности обработки изделия. Использование операционно-технологической карты на изготовление изделия.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последовательности обработки по эскизу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Тема 6.4. Подготовка изделия к примерке</w:t>
            </w:r>
          </w:p>
        </w:tc>
        <w:tc>
          <w:tcPr>
            <w:tcW w:w="10440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Процесс подготовки изделий платьево-блузочного ассортимента к примерке.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последовательности подготовки изделия к первой примерке по  эскизу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6.5. Обработка застежек</w:t>
            </w:r>
          </w:p>
        </w:tc>
        <w:tc>
          <w:tcPr>
            <w:tcW w:w="10440" w:type="dxa"/>
            <w:gridSpan w:val="2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757F" w:rsidRPr="0065090D" w:rsidRDefault="00FB5A9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петель и их обработка.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575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5757F" w:rsidRPr="0065090D" w:rsidRDefault="005575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5757F" w:rsidRPr="0065090D" w:rsidRDefault="005575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55757F" w:rsidRPr="0065090D" w:rsidRDefault="0055757F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застежек с планками</w:t>
            </w:r>
            <w:r w:rsidR="00FB5A9E" w:rsidRPr="0065090D">
              <w:rPr>
                <w:bCs/>
              </w:rPr>
              <w:t>. Обработка застежки обтачкой-подбортом</w:t>
            </w:r>
          </w:p>
        </w:tc>
        <w:tc>
          <w:tcPr>
            <w:tcW w:w="1275" w:type="dxa"/>
          </w:tcPr>
          <w:p w:rsidR="0055757F" w:rsidRPr="0065090D" w:rsidRDefault="005575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6.6. Обработка боковых и плечевых срезов</w:t>
            </w:r>
          </w:p>
        </w:tc>
        <w:tc>
          <w:tcPr>
            <w:tcW w:w="10440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ТУ на выполнение операций. Последовательность обработки боковых и плечевых срезов.</w:t>
            </w:r>
          </w:p>
        </w:tc>
        <w:tc>
          <w:tcPr>
            <w:tcW w:w="1275" w:type="dxa"/>
          </w:tcPr>
          <w:p w:rsidR="00F83B75" w:rsidRPr="0065090D" w:rsidRDefault="00F83B7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6.7. Обработка воротников</w:t>
            </w:r>
          </w:p>
        </w:tc>
        <w:tc>
          <w:tcPr>
            <w:tcW w:w="10440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воротников. ТУ на обработку воротников.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83B75" w:rsidRPr="0065090D" w:rsidRDefault="00F83B7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различных видов воротников с использованием инструкционно-технологической карты»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6.8. Соединение воротников с горловиной изделия</w:t>
            </w:r>
          </w:p>
        </w:tc>
        <w:tc>
          <w:tcPr>
            <w:tcW w:w="10440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Способы соединения различных воротников с горловиной в зависимости от вида изделия и свойств материалов. ТУ на соединение воротников с горловиной.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F83B75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</w:t>
            </w:r>
            <w:r w:rsidR="00F83B75" w:rsidRPr="0065090D">
              <w:rPr>
                <w:b/>
                <w:bCs/>
              </w:rPr>
              <w:t>.9. Обработка горловины в изделиях без воротника</w:t>
            </w:r>
          </w:p>
        </w:tc>
        <w:tc>
          <w:tcPr>
            <w:tcW w:w="10440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83B75" w:rsidRPr="0065090D" w:rsidRDefault="00F83B75" w:rsidP="00F83B75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 Обработка горловины подкройными обтачками, бейками в изделиях с застежками и без них.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F83B75" w:rsidRPr="0065090D" w:rsidRDefault="00F83B75" w:rsidP="00F83B75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 Особенности обработки горловины и пройм одной обтачкой в изделиях без рукавов.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F83B75" w:rsidRPr="0065090D" w:rsidRDefault="00F83B75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F83B75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F83B75" w:rsidRPr="0065090D" w:rsidRDefault="00F83B75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F83B75" w:rsidRPr="0065090D" w:rsidRDefault="00F83B75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F83B75" w:rsidRPr="0065090D" w:rsidRDefault="00F83B75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горловины различными способами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F83B75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6.10. Обработка рукавов и соединение их с проймами</w:t>
            </w:r>
          </w:p>
        </w:tc>
        <w:tc>
          <w:tcPr>
            <w:tcW w:w="10440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FB5A9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FB5A9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Виды рукавов. Соединение срезов рукава. </w:t>
            </w:r>
            <w:r w:rsidR="00FB5A9E" w:rsidRPr="0065090D">
              <w:rPr>
                <w:bCs/>
                <w:lang w:eastAsia="en-US"/>
              </w:rPr>
              <w:t>Виды застежек в рукавах, их разметка. Способы обработки застежек, ТУ на выполнение операций.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Виды манжет по низу рукава. Способы обработки различных видов манжет, ТУ на выполнение операций.</w:t>
            </w:r>
            <w:r w:rsidR="00FB5A9E" w:rsidRPr="0065090D">
              <w:rPr>
                <w:bCs/>
              </w:rPr>
              <w:t xml:space="preserve"> Способы соединения притачных и отложных манжет с рукавами, ТУ на выполнение операций.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FB5A9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</w:t>
            </w:r>
            <w:r w:rsidR="006748BD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>Правила соединения рукавов с проймами.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  <w:color w:val="000000"/>
                <w:lang w:eastAsia="en-US"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Выполнение обработки </w:t>
            </w:r>
            <w:r w:rsidR="00FB5A9E" w:rsidRPr="0065090D">
              <w:rPr>
                <w:bCs/>
              </w:rPr>
              <w:t xml:space="preserve"> низа </w:t>
            </w:r>
            <w:r w:rsidRPr="0065090D">
              <w:rPr>
                <w:bCs/>
              </w:rPr>
              <w:t xml:space="preserve">рукава </w:t>
            </w:r>
            <w:r w:rsidR="00FB5A9E" w:rsidRPr="0065090D">
              <w:rPr>
                <w:bCs/>
              </w:rPr>
              <w:t xml:space="preserve">различными способами </w:t>
            </w:r>
            <w:r w:rsidRPr="0065090D">
              <w:rPr>
                <w:bCs/>
              </w:rPr>
              <w:t>с использованием инструкционно-технологической карты.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6.11. Соединение верхней и нижней частей изделия</w:t>
            </w:r>
          </w:p>
        </w:tc>
        <w:tc>
          <w:tcPr>
            <w:tcW w:w="10440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FB5A9E">
            <w:pPr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Подготовка к соединению </w:t>
            </w:r>
            <w:r w:rsidR="00FB5A9E" w:rsidRPr="0065090D">
              <w:rPr>
                <w:bCs/>
              </w:rPr>
              <w:t>верхней и нижней частей изделия</w:t>
            </w:r>
            <w:r w:rsidRPr="0065090D">
              <w:rPr>
                <w:bCs/>
              </w:rPr>
              <w:t xml:space="preserve">. Способы соединения </w:t>
            </w:r>
            <w:r w:rsidR="00FB5A9E" w:rsidRPr="0065090D">
              <w:rPr>
                <w:bCs/>
              </w:rPr>
              <w:t xml:space="preserve">верхней и нижней частей изделия </w:t>
            </w:r>
            <w:r w:rsidRPr="0065090D">
              <w:rPr>
                <w:bCs/>
              </w:rPr>
              <w:t xml:space="preserve"> и ТУ на выполнение операций.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6.12. Обработка застежки-молния в шве изделия</w:t>
            </w:r>
          </w:p>
        </w:tc>
        <w:tc>
          <w:tcPr>
            <w:tcW w:w="10440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FB5A9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6748BD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>Способы обработки застежки-молнии в шве изделия и ТУ на выполнение операций.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6.13. Обработка низа платьев и блузок. Окончательная отделка.</w:t>
            </w:r>
          </w:p>
        </w:tc>
        <w:tc>
          <w:tcPr>
            <w:tcW w:w="10440" w:type="dxa"/>
            <w:gridSpan w:val="2"/>
          </w:tcPr>
          <w:p w:rsidR="006748BD" w:rsidRPr="0065090D" w:rsidRDefault="006748BD" w:rsidP="00F10631">
            <w:pPr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6748BD" w:rsidRPr="0065090D" w:rsidRDefault="00FB5A9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6748B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6748BD" w:rsidRPr="0065090D" w:rsidRDefault="006748B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6748BD" w:rsidRPr="0065090D" w:rsidRDefault="006748B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6748BD" w:rsidRPr="0065090D" w:rsidRDefault="006748BD" w:rsidP="006748BD">
            <w:pPr>
              <w:suppressAutoHyphens/>
              <w:spacing w:after="0"/>
              <w:rPr>
                <w:bCs/>
                <w:lang w:eastAsia="en-US"/>
              </w:rPr>
            </w:pPr>
            <w:r w:rsidRPr="0065090D">
              <w:rPr>
                <w:bCs/>
                <w:lang w:eastAsia="en-US"/>
              </w:rPr>
              <w:t xml:space="preserve">Способы обработки шлиц и низа изделия. ТУ на выполнение способов обработки. </w:t>
            </w:r>
            <w:r w:rsidR="00FB5A9E" w:rsidRPr="0065090D">
              <w:rPr>
                <w:bCs/>
                <w:lang w:eastAsia="en-US"/>
              </w:rPr>
              <w:t xml:space="preserve"> Работы по окончательной отделке изделия.</w:t>
            </w:r>
          </w:p>
        </w:tc>
        <w:tc>
          <w:tcPr>
            <w:tcW w:w="1275" w:type="dxa"/>
          </w:tcPr>
          <w:p w:rsidR="006748BD" w:rsidRPr="0065090D" w:rsidRDefault="006748B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78F7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3278F7" w:rsidRPr="0065090D" w:rsidRDefault="003278F7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7. Технология изготовления изделий пальтово-костюмного ассортимента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78F7" w:rsidRPr="0065090D" w:rsidTr="008E4F00">
        <w:trPr>
          <w:cantSplit/>
          <w:trHeight w:val="347"/>
        </w:trPr>
        <w:tc>
          <w:tcPr>
            <w:tcW w:w="3207" w:type="dxa"/>
            <w:vMerge w:val="restart"/>
          </w:tcPr>
          <w:p w:rsidR="003278F7" w:rsidRPr="0065090D" w:rsidRDefault="003278F7" w:rsidP="003278F7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7.1. </w:t>
            </w:r>
          </w:p>
          <w:p w:rsidR="003278F7" w:rsidRPr="0065090D" w:rsidRDefault="003278F7" w:rsidP="003278F7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Ассортимент и детали кроя пальто-костюмных изделий</w:t>
            </w:r>
          </w:p>
        </w:tc>
        <w:tc>
          <w:tcPr>
            <w:tcW w:w="10440" w:type="dxa"/>
            <w:gridSpan w:val="2"/>
          </w:tcPr>
          <w:p w:rsidR="003278F7" w:rsidRPr="0065090D" w:rsidRDefault="003278F7" w:rsidP="003278F7">
            <w:pPr>
              <w:spacing w:after="0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3278F7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3278F7" w:rsidRPr="0065090D" w:rsidTr="008E4F00">
        <w:trPr>
          <w:cantSplit/>
          <w:trHeight w:val="345"/>
        </w:trPr>
        <w:tc>
          <w:tcPr>
            <w:tcW w:w="3207" w:type="dxa"/>
            <w:vMerge/>
          </w:tcPr>
          <w:p w:rsidR="003278F7" w:rsidRPr="0065090D" w:rsidRDefault="003278F7" w:rsidP="003278F7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Cs/>
              </w:rPr>
            </w:pPr>
            <w:r w:rsidRPr="0065090D">
              <w:rPr>
                <w:rFonts w:eastAsia="Calibri"/>
                <w:bCs/>
              </w:rPr>
              <w:t>1.</w:t>
            </w:r>
          </w:p>
        </w:tc>
        <w:tc>
          <w:tcPr>
            <w:tcW w:w="9924" w:type="dxa"/>
          </w:tcPr>
          <w:p w:rsidR="003278F7" w:rsidRPr="0065090D" w:rsidRDefault="003278F7" w:rsidP="003278F7">
            <w:pPr>
              <w:spacing w:after="0"/>
              <w:rPr>
                <w:rFonts w:eastAsia="Calibri"/>
                <w:b/>
                <w:bCs/>
              </w:rPr>
            </w:pPr>
            <w:r w:rsidRPr="0065090D">
              <w:rPr>
                <w:bCs/>
              </w:rPr>
              <w:t>Ассортимент пальтово-костюмных изделий.  ГОСТ Р 51306-99 «Услуги бытовые. Услуги по ремонту и пошиву швейных изделий. Общие технические условия»</w:t>
            </w:r>
            <w:r w:rsidR="008E4F00" w:rsidRPr="0065090D">
              <w:rPr>
                <w:bCs/>
              </w:rPr>
              <w:t>. Наименование деталей кроя. Наименование срезов и линий деталей одежды пальтово-костюмного ассортимента. Технические требования к расположению нити основы и допускаемые отклонения от него в деталях кроя.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78F7" w:rsidRPr="0065090D" w:rsidTr="008E4F00">
        <w:trPr>
          <w:cantSplit/>
          <w:trHeight w:val="345"/>
        </w:trPr>
        <w:tc>
          <w:tcPr>
            <w:tcW w:w="3207" w:type="dxa"/>
            <w:vMerge/>
          </w:tcPr>
          <w:p w:rsidR="003278F7" w:rsidRPr="0065090D" w:rsidRDefault="003278F7" w:rsidP="003278F7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3278F7" w:rsidRPr="0065090D" w:rsidRDefault="003278F7" w:rsidP="003278F7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78F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78F7" w:rsidRPr="0065090D" w:rsidRDefault="003278F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278F7" w:rsidRPr="0065090D" w:rsidRDefault="003278F7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3278F7" w:rsidRPr="0065090D" w:rsidRDefault="003278F7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Сопоставление </w:t>
            </w:r>
            <w:r w:rsidRPr="0065090D">
              <w:rPr>
                <w:iCs/>
              </w:rPr>
              <w:t>деталей кроя с эскизом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78F7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3278F7" w:rsidRPr="0065090D" w:rsidRDefault="003278F7" w:rsidP="003278F7">
            <w:pPr>
              <w:spacing w:after="0"/>
              <w:rPr>
                <w:b/>
                <w:bCs/>
                <w:lang w:eastAsia="en-US"/>
              </w:rPr>
            </w:pPr>
            <w:r w:rsidRPr="0065090D">
              <w:rPr>
                <w:b/>
                <w:bCs/>
                <w:lang w:eastAsia="en-US"/>
              </w:rPr>
              <w:t>Тема 7.2. Последовательность обработки пальтово-костюмного ассортимента одежды</w:t>
            </w:r>
          </w:p>
          <w:p w:rsidR="003278F7" w:rsidRPr="0065090D" w:rsidRDefault="003278F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3278F7" w:rsidRPr="0065090D" w:rsidRDefault="003278F7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3278F7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3278F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78F7" w:rsidRPr="0065090D" w:rsidRDefault="003278F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278F7" w:rsidRPr="0065090D" w:rsidRDefault="003278F7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3278F7" w:rsidRPr="0065090D" w:rsidRDefault="003278F7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Типовая последовательности обработки жакета/пальто. Операционно-технол</w:t>
            </w:r>
            <w:r w:rsidR="008E4F00" w:rsidRPr="0065090D">
              <w:rPr>
                <w:bCs/>
              </w:rPr>
              <w:t xml:space="preserve">огическая карта на изготовление </w:t>
            </w:r>
            <w:r w:rsidRPr="0065090D">
              <w:rPr>
                <w:bCs/>
              </w:rPr>
              <w:t>изделия.</w:t>
            </w:r>
            <w:r w:rsidR="008E4F00" w:rsidRPr="0065090D">
              <w:rPr>
                <w:bCs/>
              </w:rPr>
              <w:t xml:space="preserve"> Операции подготовки изделия к примерке.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3278F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78F7" w:rsidRPr="0065090D" w:rsidRDefault="003278F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3278F7" w:rsidRPr="0065090D" w:rsidRDefault="003278F7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3278F7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3278F7" w:rsidRPr="0065090D" w:rsidRDefault="003278F7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3278F7" w:rsidRPr="0065090D" w:rsidRDefault="003278F7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3278F7" w:rsidRPr="0065090D" w:rsidRDefault="003278F7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Составление последовательности обработки по эскизу</w:t>
            </w:r>
          </w:p>
        </w:tc>
        <w:tc>
          <w:tcPr>
            <w:tcW w:w="1275" w:type="dxa"/>
          </w:tcPr>
          <w:p w:rsidR="003278F7" w:rsidRPr="0065090D" w:rsidRDefault="003278F7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7.3. Начальная обработка полочек, спинки, подкладки пальто/жакета</w:t>
            </w:r>
          </w:p>
        </w:tc>
        <w:tc>
          <w:tcPr>
            <w:tcW w:w="10440" w:type="dxa"/>
            <w:gridSpan w:val="2"/>
          </w:tcPr>
          <w:p w:rsidR="00B435AE" w:rsidRPr="0065090D" w:rsidRDefault="00B435A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435AE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435AE" w:rsidRPr="0065090D" w:rsidRDefault="00B435A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Дублирование деталей.</w:t>
            </w:r>
            <w:r w:rsidR="008E4F00" w:rsidRPr="0065090D">
              <w:rPr>
                <w:bCs/>
              </w:rPr>
              <w:t xml:space="preserve"> Обработка полочек. ВТО полочек.</w:t>
            </w:r>
          </w:p>
        </w:tc>
        <w:tc>
          <w:tcPr>
            <w:tcW w:w="1275" w:type="dxa"/>
          </w:tcPr>
          <w:p w:rsidR="00B435AE" w:rsidRPr="0065090D" w:rsidRDefault="002F154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8E4F0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B435AE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B435AE" w:rsidRPr="0065090D" w:rsidRDefault="00B435A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спинки. ВТО спинки.</w:t>
            </w:r>
          </w:p>
        </w:tc>
        <w:tc>
          <w:tcPr>
            <w:tcW w:w="1275" w:type="dxa"/>
          </w:tcPr>
          <w:p w:rsidR="00B435AE" w:rsidRPr="0065090D" w:rsidRDefault="002F154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B435AE" w:rsidRPr="0065090D" w:rsidRDefault="00B435A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435AE" w:rsidRPr="0065090D" w:rsidRDefault="00B435A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вытачек полочки, шлицы в среднем шве спинки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B435AE" w:rsidRPr="0065090D" w:rsidRDefault="002F1544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7.4. Особенности обработки карманов в пальтово-костюмном ассортименте</w:t>
            </w:r>
          </w:p>
        </w:tc>
        <w:tc>
          <w:tcPr>
            <w:tcW w:w="10440" w:type="dxa"/>
            <w:gridSpan w:val="2"/>
          </w:tcPr>
          <w:p w:rsidR="00B435AE" w:rsidRPr="0065090D" w:rsidRDefault="00B435A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435AE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435AE" w:rsidRPr="0065090D" w:rsidRDefault="008E4F0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накладных карманов, карманов в швах.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8E4F0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B435AE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B435AE" w:rsidRPr="0065090D" w:rsidRDefault="00B435A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прорезных карманов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B435AE" w:rsidRPr="0065090D" w:rsidRDefault="00B435A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B435A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435AE" w:rsidRPr="0065090D" w:rsidRDefault="00B435A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435AE" w:rsidRPr="0065090D" w:rsidRDefault="00B435A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435AE" w:rsidRPr="0065090D" w:rsidRDefault="00B435A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обработки карманов различных конструкций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B435AE" w:rsidRPr="0065090D" w:rsidRDefault="00B435A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9082B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09082B" w:rsidRPr="0065090D" w:rsidRDefault="0009082B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7.5. Обработка </w:t>
            </w:r>
            <w:r w:rsidRPr="0065090D">
              <w:rPr>
                <w:b/>
                <w:bCs/>
              </w:rPr>
              <w:lastRenderedPageBreak/>
              <w:t>бортов подбортами</w:t>
            </w:r>
          </w:p>
        </w:tc>
        <w:tc>
          <w:tcPr>
            <w:tcW w:w="10440" w:type="dxa"/>
            <w:gridSpan w:val="2"/>
          </w:tcPr>
          <w:p w:rsidR="0009082B" w:rsidRPr="0065090D" w:rsidRDefault="0009082B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09082B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09082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9082B" w:rsidRPr="0065090D" w:rsidRDefault="0009082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9082B" w:rsidRPr="0065090D" w:rsidRDefault="0009082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09082B" w:rsidRPr="0065090D" w:rsidRDefault="0009082B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Виды петель. Обработка обтачных петель.</w:t>
            </w:r>
          </w:p>
        </w:tc>
        <w:tc>
          <w:tcPr>
            <w:tcW w:w="1275" w:type="dxa"/>
          </w:tcPr>
          <w:p w:rsidR="0009082B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9082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9082B" w:rsidRPr="0065090D" w:rsidRDefault="0009082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9082B" w:rsidRPr="0065090D" w:rsidRDefault="0009082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09082B" w:rsidRPr="0065090D" w:rsidRDefault="0009082B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Способы обработки бортов подбортами. Последовательность обработки и ТУ на выполнение операций.</w:t>
            </w:r>
            <w:r w:rsidR="008E4F00" w:rsidRPr="0065090D">
              <w:rPr>
                <w:bCs/>
              </w:rPr>
              <w:t xml:space="preserve"> Обработка нижних углов бортов и низа изделия.</w:t>
            </w:r>
          </w:p>
        </w:tc>
        <w:tc>
          <w:tcPr>
            <w:tcW w:w="1275" w:type="dxa"/>
          </w:tcPr>
          <w:p w:rsidR="0009082B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9082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9082B" w:rsidRPr="0065090D" w:rsidRDefault="0009082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9082B" w:rsidRPr="0065090D" w:rsidRDefault="0009082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09082B" w:rsidRPr="0065090D" w:rsidRDefault="0009082B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Способы обработки потайной застежки.</w:t>
            </w:r>
            <w:r w:rsidR="008E4F00" w:rsidRPr="0065090D">
              <w:rPr>
                <w:bCs/>
              </w:rPr>
              <w:t xml:space="preserve"> Обработка бортов с застежкой-молнией.</w:t>
            </w:r>
          </w:p>
        </w:tc>
        <w:tc>
          <w:tcPr>
            <w:tcW w:w="1275" w:type="dxa"/>
          </w:tcPr>
          <w:p w:rsidR="0009082B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09082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9082B" w:rsidRPr="0065090D" w:rsidRDefault="0009082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09082B" w:rsidRPr="0065090D" w:rsidRDefault="0009082B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09082B" w:rsidRPr="0065090D" w:rsidRDefault="0009082B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09082B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09082B" w:rsidRPr="0065090D" w:rsidRDefault="0009082B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09082B" w:rsidRPr="0065090D" w:rsidRDefault="0009082B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09082B" w:rsidRPr="0065090D" w:rsidRDefault="0009082B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бортов различными способами с использованием инструкционно-технологической карты</w:t>
            </w:r>
          </w:p>
        </w:tc>
        <w:tc>
          <w:tcPr>
            <w:tcW w:w="1275" w:type="dxa"/>
          </w:tcPr>
          <w:p w:rsidR="0009082B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7.6. Сборка деталей изделий пальтово-костюмного ассортимента</w:t>
            </w:r>
          </w:p>
        </w:tc>
        <w:tc>
          <w:tcPr>
            <w:tcW w:w="10440" w:type="dxa"/>
            <w:gridSpan w:val="2"/>
          </w:tcPr>
          <w:p w:rsidR="00B775F0" w:rsidRPr="0065090D" w:rsidRDefault="00B775F0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775F0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775F0" w:rsidRPr="0065090D" w:rsidRDefault="00B775F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775F0" w:rsidRPr="0065090D" w:rsidRDefault="00B775F0" w:rsidP="008E4F00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Соединение</w:t>
            </w:r>
            <w:r w:rsidR="008E4F00" w:rsidRPr="0065090D">
              <w:rPr>
                <w:bCs/>
              </w:rPr>
              <w:t xml:space="preserve"> плечевых и боковых срезов полочки и</w:t>
            </w:r>
            <w:r w:rsidRPr="0065090D">
              <w:rPr>
                <w:bCs/>
              </w:rPr>
              <w:t xml:space="preserve"> спинкой. ТУ на выполнение соединения боковых </w:t>
            </w:r>
            <w:r w:rsidR="008E4F00" w:rsidRPr="0065090D">
              <w:rPr>
                <w:bCs/>
              </w:rPr>
              <w:t xml:space="preserve">и плечевых </w:t>
            </w:r>
            <w:r w:rsidRPr="0065090D">
              <w:rPr>
                <w:bCs/>
              </w:rPr>
              <w:t>срезов.</w:t>
            </w:r>
          </w:p>
        </w:tc>
        <w:tc>
          <w:tcPr>
            <w:tcW w:w="1275" w:type="dxa"/>
          </w:tcPr>
          <w:p w:rsidR="00B775F0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E4F00" w:rsidRPr="0065090D" w:rsidTr="008E4F00">
        <w:trPr>
          <w:cantSplit/>
          <w:trHeight w:val="418"/>
        </w:trPr>
        <w:tc>
          <w:tcPr>
            <w:tcW w:w="3207" w:type="dxa"/>
            <w:vMerge w:val="restart"/>
          </w:tcPr>
          <w:p w:rsidR="008E4F00" w:rsidRPr="0065090D" w:rsidRDefault="008E4F00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7.7. Обработка различных воротников, капюшонов и соединение их с горловиной изделия</w:t>
            </w:r>
          </w:p>
        </w:tc>
        <w:tc>
          <w:tcPr>
            <w:tcW w:w="10440" w:type="dxa"/>
            <w:gridSpan w:val="2"/>
          </w:tcPr>
          <w:p w:rsidR="008E4F00" w:rsidRPr="0065090D" w:rsidRDefault="008E4F00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E4F00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8E4F0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E4F00" w:rsidRPr="0065090D" w:rsidRDefault="008E4F0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E4F00" w:rsidRPr="0065090D" w:rsidRDefault="008E4F00" w:rsidP="008E4F00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 xml:space="preserve">1. </w:t>
            </w:r>
          </w:p>
        </w:tc>
        <w:tc>
          <w:tcPr>
            <w:tcW w:w="9924" w:type="dxa"/>
          </w:tcPr>
          <w:p w:rsidR="008E4F00" w:rsidRPr="0065090D" w:rsidRDefault="008E4F00" w:rsidP="008E4F00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Виды воротников в пальтово-костюмном ассортименте одежды. Процесс и способы обработки различных видов </w:t>
            </w:r>
          </w:p>
          <w:p w:rsidR="008E4F00" w:rsidRPr="0065090D" w:rsidRDefault="008E4F00" w:rsidP="008E4F00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воротников. ТУ на выполнение операций.</w:t>
            </w:r>
          </w:p>
        </w:tc>
        <w:tc>
          <w:tcPr>
            <w:tcW w:w="1275" w:type="dxa"/>
          </w:tcPr>
          <w:p w:rsidR="008E4F00" w:rsidRPr="0065090D" w:rsidRDefault="00357CC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B775F0" w:rsidRPr="0065090D" w:rsidRDefault="00B775F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B775F0" w:rsidRPr="0065090D" w:rsidRDefault="00B775F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Способы соединения воротника с горловиной изделия.</w:t>
            </w:r>
          </w:p>
        </w:tc>
        <w:tc>
          <w:tcPr>
            <w:tcW w:w="1275" w:type="dxa"/>
          </w:tcPr>
          <w:p w:rsidR="00B775F0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775F0" w:rsidRPr="0065090D" w:rsidRDefault="008E4F0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</w:t>
            </w:r>
            <w:r w:rsidR="00B775F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B775F0" w:rsidRPr="0065090D" w:rsidRDefault="00B775F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капюшонов. Детали кроя. Способы обработки различных видов капюшона. Соединение капюшона с изделием.</w:t>
            </w:r>
          </w:p>
        </w:tc>
        <w:tc>
          <w:tcPr>
            <w:tcW w:w="1275" w:type="dxa"/>
          </w:tcPr>
          <w:p w:rsidR="00B775F0" w:rsidRPr="0065090D" w:rsidRDefault="00B775F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7.8. Обработка втачных рукавов и соединение с изделием</w:t>
            </w:r>
          </w:p>
        </w:tc>
        <w:tc>
          <w:tcPr>
            <w:tcW w:w="10440" w:type="dxa"/>
            <w:gridSpan w:val="2"/>
          </w:tcPr>
          <w:p w:rsidR="00B775F0" w:rsidRPr="0065090D" w:rsidRDefault="00B775F0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B775F0" w:rsidRPr="0065090D" w:rsidRDefault="008E4F00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775F0" w:rsidRPr="0065090D" w:rsidRDefault="00B775F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B775F0" w:rsidRPr="0065090D" w:rsidRDefault="00B775F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Последовательность обработки двухшовных рукавов с передним и локтевым швами.</w:t>
            </w:r>
          </w:p>
        </w:tc>
        <w:tc>
          <w:tcPr>
            <w:tcW w:w="1275" w:type="dxa"/>
          </w:tcPr>
          <w:p w:rsidR="00B775F0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775F0" w:rsidRPr="0065090D" w:rsidRDefault="008E4F0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</w:t>
            </w:r>
            <w:r w:rsidR="00B775F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B775F0" w:rsidRPr="0065090D" w:rsidRDefault="00B775F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манжет в рукавах пальтово-костюмного ассортимента. Способы обработки различных видов манжет и соединения их с рукавами.</w:t>
            </w:r>
          </w:p>
        </w:tc>
        <w:tc>
          <w:tcPr>
            <w:tcW w:w="1275" w:type="dxa"/>
          </w:tcPr>
          <w:p w:rsidR="00B775F0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775F0" w:rsidRPr="0065090D" w:rsidRDefault="008E4F0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</w:t>
            </w:r>
            <w:r w:rsidR="00B775F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B775F0" w:rsidRPr="0065090D" w:rsidRDefault="00B775F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Обработка подкладки рукавов. Способы соединения подкладки с рукавами.</w:t>
            </w:r>
          </w:p>
        </w:tc>
        <w:tc>
          <w:tcPr>
            <w:tcW w:w="1275" w:type="dxa"/>
          </w:tcPr>
          <w:p w:rsidR="00B775F0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B775F0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B775F0" w:rsidRPr="0065090D" w:rsidRDefault="00B775F0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B775F0" w:rsidRPr="0065090D" w:rsidRDefault="008E4F00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</w:t>
            </w:r>
            <w:r w:rsidR="00B775F0" w:rsidRPr="0065090D"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9924" w:type="dxa"/>
          </w:tcPr>
          <w:p w:rsidR="00B775F0" w:rsidRPr="0065090D" w:rsidRDefault="00B775F0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Правила распределения посадки по окату рукава и соединения рукавов с изделием. Проверка качества вметывания рукава. Обработка пройм изделия</w:t>
            </w:r>
            <w:r w:rsidR="008E4F00" w:rsidRPr="0065090D">
              <w:rPr>
                <w:bCs/>
              </w:rPr>
              <w:t>.</w:t>
            </w:r>
          </w:p>
        </w:tc>
        <w:tc>
          <w:tcPr>
            <w:tcW w:w="1275" w:type="dxa"/>
          </w:tcPr>
          <w:p w:rsidR="00B775F0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325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7325F" w:rsidRPr="0065090D" w:rsidRDefault="0057325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Тема 7.9. Обработка </w:t>
            </w:r>
            <w:r w:rsidRPr="0065090D">
              <w:rPr>
                <w:b/>
                <w:bCs/>
              </w:rPr>
              <w:lastRenderedPageBreak/>
              <w:t>подкладки и соединение с изделием. Окончательная отделка.</w:t>
            </w:r>
          </w:p>
        </w:tc>
        <w:tc>
          <w:tcPr>
            <w:tcW w:w="10440" w:type="dxa"/>
            <w:gridSpan w:val="2"/>
          </w:tcPr>
          <w:p w:rsidR="0057325F" w:rsidRPr="0065090D" w:rsidRDefault="0057325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</w:tcPr>
          <w:p w:rsidR="0057325F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6</w:t>
            </w:r>
          </w:p>
        </w:tc>
      </w:tr>
      <w:tr w:rsidR="0057325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325F" w:rsidRPr="0065090D" w:rsidRDefault="0057325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325F" w:rsidRPr="0065090D" w:rsidRDefault="0057325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7325F" w:rsidRPr="0065090D" w:rsidRDefault="0057325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отлетной и притачной подкладки по низу. ТУ на изготовление полодержателеля, вешалки.</w:t>
            </w:r>
          </w:p>
        </w:tc>
        <w:tc>
          <w:tcPr>
            <w:tcW w:w="1275" w:type="dxa"/>
          </w:tcPr>
          <w:p w:rsidR="0057325F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325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325F" w:rsidRPr="0065090D" w:rsidRDefault="0057325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325F" w:rsidRPr="0065090D" w:rsidRDefault="0057325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57325F" w:rsidRPr="0065090D" w:rsidRDefault="0057325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внутренних карманов и способы их обработки.</w:t>
            </w:r>
          </w:p>
        </w:tc>
        <w:tc>
          <w:tcPr>
            <w:tcW w:w="1275" w:type="dxa"/>
          </w:tcPr>
          <w:p w:rsidR="0057325F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325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325F" w:rsidRPr="0065090D" w:rsidRDefault="0057325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325F" w:rsidRPr="0065090D" w:rsidRDefault="0057325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57325F" w:rsidRPr="0065090D" w:rsidRDefault="0057325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Последовательность соединения подкладки с изделием, отлетной и притачной по низу.</w:t>
            </w:r>
            <w:r w:rsidR="00E8278E" w:rsidRPr="0065090D">
              <w:rPr>
                <w:bCs/>
              </w:rPr>
              <w:t xml:space="preserve"> Операции окончательной отделки изделий пальтово-костюмного ассортимента.</w:t>
            </w:r>
          </w:p>
        </w:tc>
        <w:tc>
          <w:tcPr>
            <w:tcW w:w="1275" w:type="dxa"/>
          </w:tcPr>
          <w:p w:rsidR="0057325F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325F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57325F" w:rsidRPr="0065090D" w:rsidRDefault="0057325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8. Технология изготовления одежды с рукавами различных покроев</w:t>
            </w:r>
          </w:p>
        </w:tc>
        <w:tc>
          <w:tcPr>
            <w:tcW w:w="1275" w:type="dxa"/>
          </w:tcPr>
          <w:p w:rsidR="0057325F" w:rsidRPr="0065090D" w:rsidRDefault="0057325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8.1. Обработка изделий с рукавами покроя реглан</w:t>
            </w:r>
          </w:p>
        </w:tc>
        <w:tc>
          <w:tcPr>
            <w:tcW w:w="10440" w:type="dxa"/>
            <w:gridSpan w:val="2"/>
          </w:tcPr>
          <w:p w:rsidR="0024627F" w:rsidRPr="0065090D" w:rsidRDefault="0024627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Рассмотрение внешнего вид изделий с рукавами покроя реглан по эскизам. Разновидности рукавов покроя реглан.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Основные детали изделия с рукавами покроя реглан.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изделий с рукавами покроя реглан.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24627F" w:rsidRPr="0065090D" w:rsidRDefault="0024627F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24627F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24627F" w:rsidRPr="0065090D" w:rsidRDefault="0024627F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24627F" w:rsidRPr="0065090D" w:rsidRDefault="0024627F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24627F" w:rsidRPr="0065090D" w:rsidRDefault="0024627F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Сопоставление деталей кроя с эскизом. Составление технологической последовательности обработки изделий с рукавами покроя реглан</w:t>
            </w:r>
          </w:p>
        </w:tc>
        <w:tc>
          <w:tcPr>
            <w:tcW w:w="1275" w:type="dxa"/>
          </w:tcPr>
          <w:p w:rsidR="0024627F" w:rsidRPr="0065090D" w:rsidRDefault="0024627F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8.2. Обработка изделий с цельнокроеными рукавами</w:t>
            </w:r>
          </w:p>
        </w:tc>
        <w:tc>
          <w:tcPr>
            <w:tcW w:w="10440" w:type="dxa"/>
            <w:gridSpan w:val="2"/>
          </w:tcPr>
          <w:p w:rsidR="008B4DFD" w:rsidRPr="0065090D" w:rsidRDefault="008B4DFD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4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цельнокроеных рукавов в изделиях. Основные детали изделия с цельнокроеными рукавами.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изделий с цельнокроеными рукавами.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13647" w:type="dxa"/>
            <w:gridSpan w:val="3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/>
                <w:bCs/>
              </w:rPr>
              <w:t>Тема 9. Технология изготовления одежды из материалов с различными пошивочными свойствами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9.1. Особенности обработки трикотажных изделий</w:t>
            </w:r>
          </w:p>
        </w:tc>
        <w:tc>
          <w:tcPr>
            <w:tcW w:w="10440" w:type="dxa"/>
            <w:gridSpan w:val="2"/>
          </w:tcPr>
          <w:p w:rsidR="008B4DFD" w:rsidRPr="0065090D" w:rsidRDefault="008B4DFD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8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Пошивочные свойства материалов. Особенности режимов обработки.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Оборудование при изготовлении трикотажных изделий.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Разновидности машинных швов при обработке срезов трикотажных изделий.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8B4DFD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8B4DFD" w:rsidRPr="0065090D" w:rsidRDefault="008B4DFD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8B4DFD" w:rsidRPr="0065090D" w:rsidRDefault="008B4DFD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8B4DFD" w:rsidRPr="0065090D" w:rsidRDefault="008B4DFD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карманов, бортов. Особенности обработки горловины, воротников и соединениях их с изделием. Особенности обработки низа рукавов и изделия.</w:t>
            </w:r>
          </w:p>
        </w:tc>
        <w:tc>
          <w:tcPr>
            <w:tcW w:w="1275" w:type="dxa"/>
          </w:tcPr>
          <w:p w:rsidR="008B4DFD" w:rsidRPr="0065090D" w:rsidRDefault="008B4DFD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lastRenderedPageBreak/>
              <w:t>Тема 9.2. Особенности обработки кожаных изделий</w:t>
            </w:r>
          </w:p>
        </w:tc>
        <w:tc>
          <w:tcPr>
            <w:tcW w:w="10440" w:type="dxa"/>
            <w:gridSpan w:val="2"/>
          </w:tcPr>
          <w:p w:rsidR="0057446C" w:rsidRPr="0065090D" w:rsidRDefault="0057446C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12</w:t>
            </w: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446C" w:rsidRPr="0065090D" w:rsidRDefault="0057446C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7446C" w:rsidRPr="0065090D" w:rsidRDefault="0057446C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Краткие сведения о натуральной коже. Нитки, швейные иглы для пошива изделий из натуральной кожи. Дополнительные инструменты и расходные материалы, необходимые для работы с натуральной кожей.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446C" w:rsidRPr="0065090D" w:rsidRDefault="0057446C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57446C" w:rsidRPr="0065090D" w:rsidRDefault="0057446C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выполнения соединительных швов, обработки вытачек, мелких деталей, петель.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446C" w:rsidRPr="0065090D" w:rsidRDefault="0057446C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57446C" w:rsidRPr="0065090D" w:rsidRDefault="0057446C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 xml:space="preserve">Особенности обработки карманов, бортов.  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446C" w:rsidRPr="0065090D" w:rsidRDefault="0057446C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57446C" w:rsidRPr="0065090D" w:rsidRDefault="0057446C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соединения воротника с горловиной изделием.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446C" w:rsidRPr="0065090D" w:rsidRDefault="0057446C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</w:tcPr>
          <w:p w:rsidR="0057446C" w:rsidRPr="0065090D" w:rsidRDefault="0057446C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низа изделия и рукавов. Соединение подкладки с изделием.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57446C" w:rsidRPr="0065090D" w:rsidTr="00E8278E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57446C" w:rsidRPr="0065090D" w:rsidRDefault="0057446C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57446C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57446C" w:rsidRPr="0065090D" w:rsidRDefault="0057446C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57446C" w:rsidRPr="0065090D" w:rsidRDefault="0057446C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57446C" w:rsidRPr="0065090D" w:rsidRDefault="0057446C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соединительных швов и вытачек в изделиях из натуральной кожи.</w:t>
            </w:r>
          </w:p>
        </w:tc>
        <w:tc>
          <w:tcPr>
            <w:tcW w:w="1275" w:type="dxa"/>
          </w:tcPr>
          <w:p w:rsidR="0057446C" w:rsidRPr="0065090D" w:rsidRDefault="0057446C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 w:val="restart"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 9.3. Особенности технологии пошива меховой одежды</w:t>
            </w:r>
          </w:p>
        </w:tc>
        <w:tc>
          <w:tcPr>
            <w:tcW w:w="10440" w:type="dxa"/>
            <w:gridSpan w:val="2"/>
          </w:tcPr>
          <w:p w:rsidR="00E8278E" w:rsidRPr="0065090D" w:rsidRDefault="00E8278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16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Ассортимент пушно-мехового полуфабриката. Материалы, применяемые при изготовлении меховых изделий.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Начальная обработка деталей мехового верха.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карманов.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сборки бортов.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сборки воротников.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обработки и сборки рукавов.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Особенности соединения подкладки с верхом изделия. Операции отделки готовых изделий.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E8278E" w:rsidRPr="0065090D" w:rsidTr="00E8278E">
        <w:trPr>
          <w:cantSplit/>
          <w:trHeight w:val="231"/>
        </w:trPr>
        <w:tc>
          <w:tcPr>
            <w:tcW w:w="3207" w:type="dxa"/>
            <w:vMerge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10440" w:type="dxa"/>
            <w:gridSpan w:val="2"/>
          </w:tcPr>
          <w:p w:rsidR="00E8278E" w:rsidRPr="0065090D" w:rsidRDefault="00E8278E" w:rsidP="006748BD">
            <w:pPr>
              <w:suppressAutoHyphens/>
              <w:spacing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</w:tr>
      <w:tr w:rsidR="00E8278E" w:rsidRPr="0065090D" w:rsidTr="008E4F00">
        <w:trPr>
          <w:cantSplit/>
          <w:trHeight w:val="231"/>
        </w:trPr>
        <w:tc>
          <w:tcPr>
            <w:tcW w:w="3207" w:type="dxa"/>
          </w:tcPr>
          <w:p w:rsidR="00E8278E" w:rsidRPr="0065090D" w:rsidRDefault="00E8278E" w:rsidP="00F10631">
            <w:pPr>
              <w:spacing w:after="0"/>
              <w:rPr>
                <w:b/>
                <w:bCs/>
              </w:rPr>
            </w:pPr>
          </w:p>
        </w:tc>
        <w:tc>
          <w:tcPr>
            <w:tcW w:w="516" w:type="dxa"/>
          </w:tcPr>
          <w:p w:rsidR="00E8278E" w:rsidRPr="0065090D" w:rsidRDefault="00E8278E" w:rsidP="00F10631">
            <w:pPr>
              <w:spacing w:after="0"/>
              <w:rPr>
                <w:bCs/>
                <w:color w:val="000000"/>
                <w:lang w:eastAsia="en-US"/>
              </w:rPr>
            </w:pPr>
            <w:r w:rsidRPr="0065090D"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9924" w:type="dxa"/>
          </w:tcPr>
          <w:p w:rsidR="00E8278E" w:rsidRPr="0065090D" w:rsidRDefault="00E8278E" w:rsidP="006748BD">
            <w:pPr>
              <w:suppressAutoHyphens/>
              <w:spacing w:after="0"/>
              <w:rPr>
                <w:bCs/>
              </w:rPr>
            </w:pPr>
            <w:r w:rsidRPr="0065090D">
              <w:rPr>
                <w:bCs/>
              </w:rPr>
              <w:t>Выполнение скорняжного стежка ручным способом.</w:t>
            </w:r>
          </w:p>
        </w:tc>
        <w:tc>
          <w:tcPr>
            <w:tcW w:w="1275" w:type="dxa"/>
          </w:tcPr>
          <w:p w:rsidR="00E8278E" w:rsidRPr="0065090D" w:rsidRDefault="00E8278E" w:rsidP="00F1063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65090D">
              <w:rPr>
                <w:rFonts w:eastAsia="Calibri"/>
                <w:b/>
                <w:bCs/>
              </w:rPr>
              <w:t>2</w:t>
            </w:r>
          </w:p>
        </w:tc>
      </w:tr>
      <w:tr w:rsidR="00F10631" w:rsidRPr="0065090D" w:rsidTr="00D72711">
        <w:trPr>
          <w:trHeight w:val="249"/>
        </w:trPr>
        <w:tc>
          <w:tcPr>
            <w:tcW w:w="13647" w:type="dxa"/>
            <w:gridSpan w:val="3"/>
          </w:tcPr>
          <w:p w:rsidR="00F10631" w:rsidRPr="0065090D" w:rsidRDefault="00F10631" w:rsidP="00F10631">
            <w:pPr>
              <w:spacing w:before="0" w:after="0"/>
              <w:rPr>
                <w:b/>
              </w:rPr>
            </w:pPr>
            <w:r w:rsidRPr="0065090D">
              <w:rPr>
                <w:b/>
                <w:bCs/>
              </w:rPr>
              <w:t>Самостоятельная учебн</w:t>
            </w:r>
            <w:r w:rsidR="00D72711" w:rsidRPr="0065090D">
              <w:rPr>
                <w:b/>
                <w:bCs/>
              </w:rPr>
              <w:t>ая работа</w:t>
            </w:r>
          </w:p>
        </w:tc>
        <w:tc>
          <w:tcPr>
            <w:tcW w:w="1275" w:type="dxa"/>
            <w:vAlign w:val="center"/>
          </w:tcPr>
          <w:p w:rsidR="00F10631" w:rsidRPr="0065090D" w:rsidRDefault="00860319" w:rsidP="00F10631">
            <w:pPr>
              <w:spacing w:before="0" w:after="0"/>
              <w:rPr>
                <w:b/>
              </w:rPr>
            </w:pPr>
            <w:r w:rsidRPr="0065090D">
              <w:rPr>
                <w:b/>
              </w:rPr>
              <w:t>146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1. Составление описания внешнего вида поясных изделий  (женская юбка)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2. Составление описание внешнего вида поясных изделий (мужские брюки) различного покроя.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lastRenderedPageBreak/>
              <w:t>3. Составление описания внешнего вида поясных изделий (брюки женские0 различных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4. Составление описания внешнего вида плечевых изделий (блуза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5. Составление описания внешнего вида плечевых изделий (платье женское) различных силуэтов, покроев из различных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6. Составление описания внешнего вида плечевых изделий (жакет женский) различных силуэтов, покроев из различных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D72711">
        <w:trPr>
          <w:trHeight w:val="282"/>
        </w:trPr>
        <w:tc>
          <w:tcPr>
            <w:tcW w:w="13647" w:type="dxa"/>
            <w:gridSpan w:val="3"/>
          </w:tcPr>
          <w:p w:rsidR="00BF1C23" w:rsidRPr="0065090D" w:rsidRDefault="00BF1C23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7.</w:t>
            </w:r>
            <w:r w:rsidR="00103D39" w:rsidRPr="0065090D">
              <w:rPr>
                <w:bCs/>
              </w:rPr>
              <w:t xml:space="preserve"> Составление алгоритма подготовки к примерке поясных изделий (юбка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103D39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8. Составление алгоритма подготовки к примерке поясных изделий (брюки женские)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9. Составление алгоритма подготовки к примерке поясных изделий (брюки мужские) различных покроев.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BF1C23" w:rsidRPr="0065090D" w:rsidTr="00BF1C23">
        <w:trPr>
          <w:trHeight w:val="319"/>
        </w:trPr>
        <w:tc>
          <w:tcPr>
            <w:tcW w:w="13647" w:type="dxa"/>
            <w:gridSpan w:val="3"/>
          </w:tcPr>
          <w:p w:rsidR="00BF1C23" w:rsidRPr="0065090D" w:rsidRDefault="00103D39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10. Составление алгоритма подготовки к примерке плечевых изделий (блуза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BF1C2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11. Составление алгоритма подготовки к примерке плечевых изделий (платье женское)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12. Составление алгоритма подготовки к примерке плечевых изделий (жакет женский)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BF1C2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13. Составление технологической последовательности обработки поясного изделия (юбка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14. Составление технологической последовательности обработки поясных изделий (брюки женские)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15. Составление технологической последовательности обработки поясных изделий (брюки мужские)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16. Составление технологической последовательности обработки поясных  изделий (юбка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17. Составление технологической последовательности обработки плечевых  изделий (блуза женская)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18. Составление технологической последовательности обработки плечевых  изделий (платье женское)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7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19. Составление технологической последовательности обработки плечевых  изделий (жакет женский) различных силуэтов, покроев из разнообразных материалов.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7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103D39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 xml:space="preserve">20. Поиск информации по пошиву швейных  изделий из трикотажных полотен различного ассортимента по индивидуальным </w:t>
            </w:r>
            <w:r w:rsidRPr="0065090D">
              <w:rPr>
                <w:bCs/>
              </w:rPr>
              <w:lastRenderedPageBreak/>
              <w:t>заказам.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lastRenderedPageBreak/>
              <w:t>6</w:t>
            </w:r>
          </w:p>
        </w:tc>
      </w:tr>
      <w:tr w:rsidR="00103D39" w:rsidRPr="0065090D" w:rsidTr="00BF1C23">
        <w:trPr>
          <w:trHeight w:val="319"/>
        </w:trPr>
        <w:tc>
          <w:tcPr>
            <w:tcW w:w="13647" w:type="dxa"/>
            <w:gridSpan w:val="3"/>
          </w:tcPr>
          <w:p w:rsidR="00103D39" w:rsidRPr="0065090D" w:rsidRDefault="00103D39" w:rsidP="00E31AC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lastRenderedPageBreak/>
              <w:t xml:space="preserve">21. Поиск информации по пошиву швейных  изделий из </w:t>
            </w:r>
            <w:r w:rsidR="00E31AC3" w:rsidRPr="0065090D">
              <w:rPr>
                <w:bCs/>
              </w:rPr>
              <w:t>натуральной и искусственной кожи</w:t>
            </w:r>
            <w:r w:rsidRPr="0065090D">
              <w:rPr>
                <w:bCs/>
              </w:rPr>
              <w:t xml:space="preserve">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103D39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E31AC3" w:rsidRPr="0065090D" w:rsidTr="00BF1C23">
        <w:trPr>
          <w:trHeight w:val="319"/>
        </w:trPr>
        <w:tc>
          <w:tcPr>
            <w:tcW w:w="13647" w:type="dxa"/>
            <w:gridSpan w:val="3"/>
          </w:tcPr>
          <w:p w:rsidR="00E31AC3" w:rsidRPr="0065090D" w:rsidRDefault="00E31AC3" w:rsidP="00E31AC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22. Поиск информации по пошиву швейных  изделий из натурального и искусственного меха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E31AC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E31AC3" w:rsidRPr="0065090D" w:rsidTr="00BF1C23">
        <w:trPr>
          <w:trHeight w:val="319"/>
        </w:trPr>
        <w:tc>
          <w:tcPr>
            <w:tcW w:w="13647" w:type="dxa"/>
            <w:gridSpan w:val="3"/>
          </w:tcPr>
          <w:p w:rsidR="00E31AC3" w:rsidRPr="0065090D" w:rsidRDefault="00E31AC3" w:rsidP="00E31AC3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23. Поиск информации по пошиву швейных  изделий из плащевых материалов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E31AC3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D72711" w:rsidRPr="0065090D" w:rsidTr="00BF1C23">
        <w:trPr>
          <w:trHeight w:val="319"/>
        </w:trPr>
        <w:tc>
          <w:tcPr>
            <w:tcW w:w="13647" w:type="dxa"/>
            <w:gridSpan w:val="3"/>
          </w:tcPr>
          <w:p w:rsidR="00D72711" w:rsidRPr="0065090D" w:rsidRDefault="00D72711" w:rsidP="00D72711">
            <w:pPr>
              <w:spacing w:before="0" w:after="0"/>
              <w:rPr>
                <w:bCs/>
              </w:rPr>
            </w:pPr>
            <w:r w:rsidRPr="0065090D">
              <w:rPr>
                <w:bCs/>
              </w:rPr>
              <w:t>24. Поиск информации по пошиву швейных  изделий из льняных материалов различного ассортимента по индивидуальным заказам.</w:t>
            </w:r>
          </w:p>
        </w:tc>
        <w:tc>
          <w:tcPr>
            <w:tcW w:w="1275" w:type="dxa"/>
            <w:vAlign w:val="center"/>
          </w:tcPr>
          <w:p w:rsidR="00D72711" w:rsidRPr="0065090D" w:rsidRDefault="00D72711" w:rsidP="00D72711">
            <w:pPr>
              <w:spacing w:before="0" w:after="0"/>
              <w:jc w:val="center"/>
            </w:pPr>
            <w:r w:rsidRPr="0065090D">
              <w:t>6</w:t>
            </w:r>
          </w:p>
        </w:tc>
      </w:tr>
      <w:tr w:rsidR="00D72711" w:rsidRPr="0065090D" w:rsidTr="008E4F00">
        <w:tc>
          <w:tcPr>
            <w:tcW w:w="13647" w:type="dxa"/>
            <w:gridSpan w:val="3"/>
          </w:tcPr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>Учебная практика</w:t>
            </w:r>
            <w:r w:rsidR="006F3B19">
              <w:rPr>
                <w:b/>
                <w:bCs/>
              </w:rPr>
              <w:t xml:space="preserve"> </w:t>
            </w:r>
            <w:r w:rsidRPr="0065090D">
              <w:rPr>
                <w:b/>
                <w:bCs/>
              </w:rPr>
              <w:t xml:space="preserve">Виды работ 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6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Ознакомление с техникой безопасности в швейной мастерской.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6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Работа с эскизами.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6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Распознавание составных частей деталей изделий одежды и их конструкций.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6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Определение свойств применяемых материалов.</w:t>
            </w:r>
          </w:p>
          <w:p w:rsidR="00D72711" w:rsidRPr="0065090D" w:rsidRDefault="00D72711" w:rsidP="00D72711">
            <w:pPr>
              <w:suppressAutoHyphens/>
              <w:spacing w:before="0" w:after="0"/>
              <w:jc w:val="both"/>
              <w:rPr>
                <w:bCs/>
              </w:rPr>
            </w:pPr>
            <w:r w:rsidRPr="0065090D">
              <w:rPr>
                <w:bCs/>
              </w:rPr>
              <w:t>5. Поиск информации по пошиву швейных, трикотажных, меховых, кожаных изделий различного ассортимента по индивидуальным заказам.</w:t>
            </w:r>
          </w:p>
          <w:p w:rsidR="00D72711" w:rsidRPr="0065090D" w:rsidRDefault="00D72711" w:rsidP="00D72711">
            <w:pPr>
              <w:suppressAutoHyphens/>
              <w:spacing w:before="0" w:after="0"/>
              <w:jc w:val="both"/>
              <w:rPr>
                <w:bCs/>
              </w:rPr>
            </w:pPr>
            <w:r w:rsidRPr="0065090D">
              <w:rPr>
                <w:bCs/>
              </w:rPr>
              <w:t>6. Обслуживание швейного оборудования и оборудования для влажно-тепловой обработки узлов и изделий.</w:t>
            </w:r>
          </w:p>
          <w:p w:rsidR="00D72711" w:rsidRPr="0065090D" w:rsidRDefault="00D72711" w:rsidP="00D72711">
            <w:pPr>
              <w:suppressAutoHyphens/>
              <w:spacing w:before="0" w:after="0"/>
              <w:jc w:val="both"/>
              <w:rPr>
                <w:bCs/>
              </w:rPr>
            </w:pPr>
            <w:r w:rsidRPr="0065090D">
              <w:rPr>
                <w:bCs/>
              </w:rPr>
              <w:t>7. Изготовление швейных, трикотажных, меховых, кожаных изделий различного ассортимента.</w:t>
            </w:r>
          </w:p>
          <w:p w:rsidR="00D72711" w:rsidRPr="0065090D" w:rsidRDefault="00D72711" w:rsidP="00D72711">
            <w:pPr>
              <w:suppressAutoHyphens/>
              <w:spacing w:before="0" w:after="0"/>
              <w:jc w:val="both"/>
              <w:rPr>
                <w:bCs/>
              </w:rPr>
            </w:pPr>
            <w:r w:rsidRPr="0065090D">
              <w:rPr>
                <w:bCs/>
              </w:rPr>
              <w:t>8. Работа на различном швейном оборудовании с применением средств малой механизации.</w:t>
            </w:r>
          </w:p>
          <w:p w:rsidR="00D72711" w:rsidRPr="0065090D" w:rsidRDefault="00D72711" w:rsidP="00D72711">
            <w:pPr>
              <w:suppressAutoHyphens/>
              <w:spacing w:before="0" w:after="0"/>
              <w:jc w:val="both"/>
              <w:rPr>
                <w:bCs/>
              </w:rPr>
            </w:pPr>
            <w:r w:rsidRPr="0065090D">
              <w:rPr>
                <w:bCs/>
              </w:rPr>
              <w:t>9. Подбор оптимальных способов обработки швейных, трикотажных, меховых, кожаных изделий различных ассортиментных групп.</w:t>
            </w:r>
          </w:p>
          <w:p w:rsidR="00D72711" w:rsidRPr="0065090D" w:rsidRDefault="00D72711" w:rsidP="00D72711">
            <w:pPr>
              <w:suppressAutoHyphens/>
              <w:spacing w:before="0" w:after="0"/>
              <w:jc w:val="both"/>
              <w:rPr>
                <w:bCs/>
              </w:rPr>
            </w:pPr>
            <w:r w:rsidRPr="0065090D">
              <w:rPr>
                <w:bCs/>
              </w:rPr>
              <w:t>10. Поиск информации по пошиву швейных, трикотажных, меховых, кожаных изделий различного ассортимента по индивидуальным заказам.</w:t>
            </w:r>
          </w:p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Cs/>
              </w:rPr>
              <w:t>11. Работа с технической, технологической и нормативной документацией в процессе изготовления и контроля качества изделий.</w:t>
            </w:r>
          </w:p>
        </w:tc>
        <w:tc>
          <w:tcPr>
            <w:tcW w:w="1275" w:type="dxa"/>
            <w:vAlign w:val="center"/>
          </w:tcPr>
          <w:p w:rsidR="00D72711" w:rsidRPr="0065090D" w:rsidRDefault="00D72711" w:rsidP="00D72711">
            <w:pPr>
              <w:spacing w:before="0" w:after="0"/>
              <w:jc w:val="center"/>
              <w:rPr>
                <w:b/>
              </w:rPr>
            </w:pPr>
            <w:r w:rsidRPr="0065090D">
              <w:rPr>
                <w:b/>
              </w:rPr>
              <w:t>894</w:t>
            </w:r>
          </w:p>
        </w:tc>
      </w:tr>
      <w:tr w:rsidR="00D72711" w:rsidRPr="0065090D" w:rsidTr="008E4F00">
        <w:tc>
          <w:tcPr>
            <w:tcW w:w="13647" w:type="dxa"/>
            <w:gridSpan w:val="3"/>
          </w:tcPr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Производственная практика </w:t>
            </w:r>
          </w:p>
          <w:p w:rsidR="00D72711" w:rsidRPr="0065090D" w:rsidRDefault="00D72711" w:rsidP="00D72711">
            <w:pPr>
              <w:spacing w:before="0" w:after="0"/>
              <w:rPr>
                <w:b/>
                <w:bCs/>
              </w:rPr>
            </w:pPr>
            <w:r w:rsidRPr="0065090D">
              <w:rPr>
                <w:b/>
                <w:bCs/>
              </w:rPr>
              <w:t xml:space="preserve">Виды работ 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Ознакомление с техникой безопасности на швейном предприятии.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Проверка наличия деталей кроя в соответствии с эскизом.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Определение свойств и качества материалов для изделий различных ассортиментных групп.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Подбор оптимальных способов обработки изделий различных ассортиментных групп.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Обслуживание швейного оборудования и оборудования для влажно-тепловой обработки узлов и изделий.</w:t>
            </w:r>
          </w:p>
          <w:p w:rsidR="00D72711" w:rsidRPr="0065090D" w:rsidRDefault="00D72711" w:rsidP="00D72711">
            <w:pPr>
              <w:pStyle w:val="a9"/>
              <w:numPr>
                <w:ilvl w:val="0"/>
                <w:numId w:val="7"/>
              </w:numPr>
              <w:suppressAutoHyphens/>
              <w:spacing w:before="0" w:after="0"/>
              <w:ind w:left="284" w:hanging="284"/>
              <w:jc w:val="both"/>
              <w:rPr>
                <w:bCs/>
              </w:rPr>
            </w:pPr>
            <w:r w:rsidRPr="0065090D">
              <w:rPr>
                <w:bCs/>
              </w:rPr>
              <w:t>Выполнение поэтапной обработки швейных изделий различного ассортимента на машинах или вручную с разделением труда и индивидуально.</w:t>
            </w:r>
          </w:p>
        </w:tc>
        <w:tc>
          <w:tcPr>
            <w:tcW w:w="1275" w:type="dxa"/>
            <w:vAlign w:val="center"/>
          </w:tcPr>
          <w:p w:rsidR="00D72711" w:rsidRPr="0065090D" w:rsidRDefault="00D72711" w:rsidP="00D72711">
            <w:pPr>
              <w:spacing w:before="0" w:after="0"/>
              <w:rPr>
                <w:b/>
              </w:rPr>
            </w:pPr>
            <w:r w:rsidRPr="0065090D">
              <w:rPr>
                <w:b/>
              </w:rPr>
              <w:t>432</w:t>
            </w:r>
          </w:p>
        </w:tc>
      </w:tr>
    </w:tbl>
    <w:p w:rsidR="00E11DE7" w:rsidRPr="0065090D" w:rsidRDefault="00E11DE7" w:rsidP="00E11DE7">
      <w:pPr>
        <w:rPr>
          <w:i/>
        </w:rPr>
        <w:sectPr w:rsidR="00E11DE7" w:rsidRPr="0065090D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Pr="0065090D" w:rsidRDefault="0075323E" w:rsidP="00E11DE7">
      <w:pPr>
        <w:rPr>
          <w:b/>
        </w:rPr>
      </w:pPr>
    </w:p>
    <w:p w:rsidR="00647037" w:rsidRPr="0065090D" w:rsidRDefault="00647037" w:rsidP="00647037">
      <w:pPr>
        <w:spacing w:after="0"/>
        <w:jc w:val="center"/>
        <w:rPr>
          <w:b/>
          <w:i/>
          <w:lang w:eastAsia="en-US"/>
        </w:rPr>
      </w:pPr>
      <w:r w:rsidRPr="0065090D">
        <w:rPr>
          <w:b/>
          <w:caps/>
          <w:color w:val="000000"/>
          <w:lang w:eastAsia="en-US"/>
        </w:rPr>
        <w:t xml:space="preserve">3. условия реализации программы </w:t>
      </w:r>
      <w:r w:rsidR="002618A1" w:rsidRPr="0065090D">
        <w:rPr>
          <w:b/>
          <w:bCs/>
          <w:lang w:eastAsia="en-US"/>
        </w:rPr>
        <w:t>ПРОФЕССИОНАЛЬНОГО МОДУЛЯ</w:t>
      </w:r>
    </w:p>
    <w:p w:rsidR="00647037" w:rsidRPr="0065090D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65090D">
        <w:rPr>
          <w:b/>
          <w:bCs/>
          <w:color w:val="000000"/>
          <w:lang w:eastAsia="en-US"/>
        </w:rPr>
        <w:t>3.1.</w:t>
      </w:r>
      <w:r w:rsidRPr="0065090D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2D7A38" w:rsidRPr="0065090D" w:rsidRDefault="002D7A38" w:rsidP="002D7A38">
      <w:pPr>
        <w:jc w:val="center"/>
        <w:rPr>
          <w:b/>
        </w:rPr>
      </w:pPr>
      <w:r w:rsidRPr="0065090D">
        <w:rPr>
          <w:rFonts w:eastAsia="Batang"/>
        </w:rPr>
        <w:t>Реализация программы модуля предполагает наличие учебного кабинета "</w:t>
      </w:r>
      <w:r w:rsidR="007F2D4D">
        <w:rPr>
          <w:rFonts w:eastAsia="Batang"/>
        </w:rPr>
        <w:t>Материаловедения</w:t>
      </w:r>
      <w:bookmarkStart w:id="0" w:name="_GoBack"/>
      <w:bookmarkEnd w:id="0"/>
      <w:r w:rsidRPr="0065090D">
        <w:rPr>
          <w:rFonts w:eastAsia="Batang"/>
        </w:rPr>
        <w:t>" и швейной мастерской.</w:t>
      </w:r>
    </w:p>
    <w:p w:rsidR="002D7A38" w:rsidRPr="0065090D" w:rsidRDefault="002D7A38" w:rsidP="002D7A38">
      <w:pPr>
        <w:jc w:val="center"/>
        <w:rPr>
          <w:b/>
        </w:rPr>
      </w:pPr>
      <w:r w:rsidRPr="0065090D">
        <w:rPr>
          <w:rFonts w:eastAsia="Batang"/>
          <w:b/>
        </w:rPr>
        <w:t>Оборудование учебного кабинета: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 xml:space="preserve">- посадочные </w:t>
      </w:r>
      <w:r w:rsidR="0065090D" w:rsidRPr="0065090D">
        <w:rPr>
          <w:rFonts w:eastAsia="Batang"/>
        </w:rPr>
        <w:t>места по</w:t>
      </w:r>
      <w:r w:rsidRPr="0065090D">
        <w:rPr>
          <w:rFonts w:eastAsia="Batang"/>
        </w:rPr>
        <w:t xml:space="preserve"> количеству обучающихся;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автоматизированное рабочее место преподавателя;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доска меловая;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встроенный шкаф для хранения пособий и литературы.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  <w:b/>
        </w:rPr>
      </w:pPr>
      <w:r w:rsidRPr="0065090D">
        <w:rPr>
          <w:rFonts w:eastAsia="Batang"/>
          <w:b/>
        </w:rPr>
        <w:t>Технические средства обучения: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компьютер с лицензионным программным обеспечением;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eastAsia="Batang"/>
        </w:rPr>
      </w:pPr>
      <w:r w:rsidRPr="0065090D">
        <w:rPr>
          <w:rFonts w:eastAsia="Batang"/>
        </w:rPr>
        <w:t>- ЖК -панель (проектор) для демонстрации учебного материала.</w:t>
      </w: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Batang"/>
          <w:bCs/>
        </w:rPr>
      </w:pPr>
    </w:p>
    <w:p w:rsidR="002D7A38" w:rsidRPr="0065090D" w:rsidRDefault="002D7A38" w:rsidP="002D7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Batang"/>
          <w:b/>
          <w:bCs/>
        </w:rPr>
      </w:pPr>
      <w:r w:rsidRPr="0065090D">
        <w:rPr>
          <w:rFonts w:eastAsia="Batang"/>
          <w:b/>
          <w:bCs/>
        </w:rPr>
        <w:t>Оборудование учебной мастерской:</w:t>
      </w:r>
    </w:p>
    <w:tbl>
      <w:tblPr>
        <w:tblW w:w="0" w:type="auto"/>
        <w:tblLayout w:type="fixed"/>
        <w:tblLook w:val="04A0"/>
      </w:tblPr>
      <w:tblGrid>
        <w:gridCol w:w="828"/>
        <w:gridCol w:w="5234"/>
      </w:tblGrid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51 кл. 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>- швейная машина 26 кл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</w:t>
            </w:r>
            <w:r w:rsidRPr="0065090D">
              <w:rPr>
                <w:rFonts w:eastAsia="Batang"/>
                <w:lang w:val="en-US"/>
              </w:rPr>
              <w:t>Guki</w:t>
            </w:r>
            <w:r w:rsidRPr="0065090D">
              <w:rPr>
                <w:rFonts w:eastAsia="Batang"/>
              </w:rPr>
              <w:t xml:space="preserve"> 8700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швейная машина </w:t>
            </w:r>
            <w:r w:rsidRPr="0065090D">
              <w:rPr>
                <w:rFonts w:eastAsia="Batang"/>
                <w:lang w:val="en-US"/>
              </w:rPr>
              <w:t>Brother SL</w:t>
            </w:r>
            <w:r w:rsidRPr="0065090D">
              <w:rPr>
                <w:rFonts w:eastAsia="Batang"/>
              </w:rPr>
              <w:t xml:space="preserve"> 7340-5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>- оверлокЯмато 6008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-швейная машина </w:t>
            </w:r>
            <w:r w:rsidRPr="0065090D">
              <w:rPr>
                <w:rFonts w:eastAsia="Batang"/>
                <w:lang w:val="en-US"/>
              </w:rPr>
              <w:t>TYPICAL GC</w:t>
            </w:r>
            <w:r w:rsidRPr="0065090D">
              <w:rPr>
                <w:rFonts w:eastAsia="Batang"/>
              </w:rPr>
              <w:t xml:space="preserve"> 6160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-петельная машина </w:t>
            </w:r>
            <w:r w:rsidRPr="0065090D">
              <w:rPr>
                <w:rFonts w:eastAsia="Batang"/>
                <w:lang w:val="en-US"/>
              </w:rPr>
              <w:t>ZOSE ZS</w:t>
            </w:r>
            <w:r w:rsidRPr="0065090D">
              <w:rPr>
                <w:rFonts w:eastAsia="Batang"/>
              </w:rPr>
              <w:t xml:space="preserve"> 781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-швейная машина бытовая </w:t>
            </w:r>
            <w:r w:rsidRPr="0065090D">
              <w:rPr>
                <w:rFonts w:eastAsia="Batang"/>
                <w:lang w:val="en-US"/>
              </w:rPr>
              <w:t>HusgvarnaSOOCOMPUTER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>- термопресс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 xml:space="preserve">- стол гладильный с утюгом 420  </w:t>
            </w:r>
            <w:r w:rsidRPr="0065090D">
              <w:rPr>
                <w:rFonts w:eastAsia="Batang"/>
                <w:lang w:val="en-US"/>
              </w:rPr>
              <w:t>ECOStirovar</w:t>
            </w:r>
          </w:p>
        </w:tc>
      </w:tr>
      <w:tr w:rsidR="002D7A38" w:rsidRPr="0065090D" w:rsidTr="002D7A38">
        <w:tc>
          <w:tcPr>
            <w:tcW w:w="828" w:type="dxa"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jc w:val="center"/>
              <w:rPr>
                <w:rFonts w:eastAsia="Batang"/>
              </w:rPr>
            </w:pPr>
          </w:p>
        </w:tc>
        <w:tc>
          <w:tcPr>
            <w:tcW w:w="5234" w:type="dxa"/>
            <w:hideMark/>
          </w:tcPr>
          <w:p w:rsidR="002D7A38" w:rsidRPr="0065090D" w:rsidRDefault="002D7A38" w:rsidP="002D7A38">
            <w:pPr>
              <w:tabs>
                <w:tab w:val="left" w:pos="5670"/>
              </w:tabs>
              <w:spacing w:after="0"/>
              <w:rPr>
                <w:rFonts w:eastAsia="Batang"/>
              </w:rPr>
            </w:pPr>
            <w:r w:rsidRPr="0065090D">
              <w:rPr>
                <w:rFonts w:eastAsia="Batang"/>
              </w:rPr>
              <w:t>-утюг с парогенератором, доска гладильная «Стиролюкс» с отсосом и нагревом</w:t>
            </w:r>
          </w:p>
        </w:tc>
      </w:tr>
    </w:tbl>
    <w:p w:rsidR="002D7A38" w:rsidRPr="0065090D" w:rsidRDefault="002D7A38" w:rsidP="00647037">
      <w:pPr>
        <w:spacing w:after="0"/>
        <w:ind w:firstLine="284"/>
        <w:jc w:val="both"/>
        <w:rPr>
          <w:b/>
          <w:bCs/>
          <w:lang w:eastAsia="en-US"/>
        </w:rPr>
      </w:pPr>
    </w:p>
    <w:p w:rsidR="00647037" w:rsidRPr="0065090D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65090D">
        <w:rPr>
          <w:b/>
          <w:bCs/>
          <w:color w:val="000000"/>
          <w:lang w:val="en-US" w:eastAsia="en-US"/>
        </w:rPr>
        <w:t>Информационноеобеспечениереализациипрограммы</w:t>
      </w:r>
    </w:p>
    <w:p w:rsidR="00647037" w:rsidRPr="0065090D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65090D">
        <w:rPr>
          <w:bCs/>
          <w:color w:val="000000"/>
          <w:lang w:eastAsia="en-US"/>
        </w:rPr>
        <w:t xml:space="preserve">Для реализации программы библиотечный фонд образовательной организации должен </w:t>
      </w:r>
      <w:r w:rsidR="00306D60" w:rsidRPr="0065090D">
        <w:rPr>
          <w:bCs/>
          <w:color w:val="000000"/>
          <w:lang w:eastAsia="en-US"/>
        </w:rPr>
        <w:t>иметь печатные</w:t>
      </w:r>
      <w:r w:rsidR="002D7A38" w:rsidRPr="0065090D">
        <w:rPr>
          <w:color w:val="000000"/>
          <w:lang w:eastAsia="en-US"/>
        </w:rPr>
        <w:t xml:space="preserve"> и</w:t>
      </w:r>
      <w:r w:rsidRPr="0065090D">
        <w:rPr>
          <w:color w:val="000000"/>
          <w:lang w:eastAsia="en-US"/>
        </w:rPr>
        <w:t xml:space="preserve">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65090D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306D60" w:rsidRPr="0065090D" w:rsidRDefault="00306D60" w:rsidP="002D7A38">
      <w:pPr>
        <w:numPr>
          <w:ilvl w:val="2"/>
          <w:numId w:val="4"/>
        </w:numPr>
        <w:spacing w:before="0" w:after="0" w:line="360" w:lineRule="auto"/>
        <w:ind w:left="851" w:hanging="851"/>
        <w:contextualSpacing/>
        <w:jc w:val="both"/>
      </w:pPr>
      <w:r w:rsidRPr="0065090D">
        <w:rPr>
          <w:b/>
          <w:bCs/>
          <w:color w:val="000000"/>
          <w:lang w:eastAsia="en-US"/>
        </w:rPr>
        <w:t>Печатные издания</w:t>
      </w:r>
    </w:p>
    <w:p w:rsidR="00306D60" w:rsidRPr="0065090D" w:rsidRDefault="00306D60" w:rsidP="00306D60">
      <w:pPr>
        <w:spacing w:before="0" w:after="0" w:line="360" w:lineRule="auto"/>
        <w:contextualSpacing/>
        <w:jc w:val="both"/>
      </w:pPr>
      <w:r w:rsidRPr="0065090D">
        <w:t xml:space="preserve">  1. ГОСТ Р 55306-2012 Технология швейного производства. Термины и определения.</w:t>
      </w:r>
    </w:p>
    <w:p w:rsidR="002D7A38" w:rsidRPr="0065090D" w:rsidRDefault="00306D60" w:rsidP="002D7A38">
      <w:pPr>
        <w:spacing w:after="0" w:line="360" w:lineRule="auto"/>
        <w:ind w:left="142"/>
        <w:contextualSpacing/>
        <w:jc w:val="both"/>
      </w:pPr>
      <w:r w:rsidRPr="0065090D">
        <w:t>2. ГОСТ 12807-2003 Изделия швейные. Классификация стежков, строчек и швов.</w:t>
      </w:r>
    </w:p>
    <w:p w:rsidR="00306D60" w:rsidRPr="0065090D" w:rsidRDefault="00306D60" w:rsidP="002D7A38">
      <w:pPr>
        <w:spacing w:after="0" w:line="360" w:lineRule="auto"/>
        <w:ind w:left="142"/>
        <w:contextualSpacing/>
        <w:jc w:val="both"/>
      </w:pPr>
      <w:r w:rsidRPr="0065090D">
        <w:lastRenderedPageBreak/>
        <w:t xml:space="preserve">3. ГОСТ Р 54393-2011 Изделия швейные и трикотажные. Термины и определения. </w:t>
      </w:r>
    </w:p>
    <w:p w:rsidR="00306D60" w:rsidRPr="0065090D" w:rsidRDefault="00306D60" w:rsidP="00306D60">
      <w:pPr>
        <w:spacing w:after="0" w:line="360" w:lineRule="auto"/>
        <w:ind w:left="426"/>
        <w:contextualSpacing/>
        <w:jc w:val="both"/>
      </w:pPr>
      <w:r w:rsidRPr="0065090D">
        <w:t>4. ГОСТ Р 51306-99 Услуги бытовые. Услуги по ремонту и пошиву швейных изделий. Общие технические условия.</w:t>
      </w:r>
    </w:p>
    <w:p w:rsidR="002D7A38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>5. ГОСТ 28274-89 Изделия трикотажные. Термины и определения пороков.</w:t>
      </w:r>
    </w:p>
    <w:p w:rsidR="00306D60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>6. ГОСТ Р 57137-2016 Бытовое обслуживание населения. Термины и определения.</w:t>
      </w:r>
    </w:p>
    <w:p w:rsidR="002D7A38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 xml:space="preserve">7. </w:t>
      </w:r>
      <w:r w:rsidR="002D7A38" w:rsidRPr="0065090D">
        <w:t>Амирова Э. К. Технология швейных изделий: учебник для ССУЗов.-М.:ИЦ "Академия", 2017.-354 с.</w:t>
      </w:r>
    </w:p>
    <w:p w:rsidR="002D7A38" w:rsidRPr="0065090D" w:rsidRDefault="00306D60" w:rsidP="002D7A38">
      <w:pPr>
        <w:spacing w:after="0" w:line="360" w:lineRule="auto"/>
        <w:ind w:left="426"/>
        <w:contextualSpacing/>
        <w:jc w:val="both"/>
      </w:pPr>
      <w:r w:rsidRPr="0065090D">
        <w:t>8. Ермаков А. С. Оборудование швейного производства: учебное пособие для СПО.</w:t>
      </w:r>
      <w:r w:rsidR="0065090D" w:rsidRPr="0065090D">
        <w:t>. — М.</w:t>
      </w:r>
      <w:r w:rsidRPr="0065090D">
        <w:t>: Издательство Юрайт, 2018. — 299 с.</w:t>
      </w:r>
    </w:p>
    <w:p w:rsidR="00306D60" w:rsidRPr="0065090D" w:rsidRDefault="002D7A38" w:rsidP="002D7A38">
      <w:pPr>
        <w:spacing w:after="0" w:line="360" w:lineRule="auto"/>
        <w:ind w:left="426"/>
        <w:contextualSpacing/>
        <w:jc w:val="both"/>
      </w:pPr>
      <w:r w:rsidRPr="0065090D">
        <w:t>9</w:t>
      </w:r>
      <w:r w:rsidR="00306D60" w:rsidRPr="0065090D">
        <w:t>. Силаева М.А. Технология одежды. В 2 ч. Ч.1.: учебник для студ. учреждений сред.проф. Образования. – М.: ИЦ «Академия», 2017. – 352 с.</w:t>
      </w:r>
    </w:p>
    <w:p w:rsidR="002D7A38" w:rsidRPr="0065090D" w:rsidRDefault="002D7A38" w:rsidP="002D7A38">
      <w:pPr>
        <w:spacing w:after="0" w:line="360" w:lineRule="auto"/>
        <w:ind w:left="426"/>
        <w:contextualSpacing/>
        <w:jc w:val="both"/>
      </w:pPr>
      <w:r w:rsidRPr="0065090D">
        <w:t>10</w:t>
      </w:r>
      <w:r w:rsidR="00306D60" w:rsidRPr="0065090D">
        <w:t>. Силаева М.А. Технология одежды. В 2 ч. Ч.2.: учебник для студ. учреждений сред.проф. образования. – М.: ИЦ «Академия», 2017. – 480 с.</w:t>
      </w:r>
    </w:p>
    <w:p w:rsidR="00306D60" w:rsidRPr="0065090D" w:rsidRDefault="002D7A38" w:rsidP="002D7A38">
      <w:pPr>
        <w:spacing w:after="0" w:line="360" w:lineRule="auto"/>
        <w:ind w:left="426"/>
        <w:contextualSpacing/>
        <w:jc w:val="both"/>
      </w:pPr>
      <w:r w:rsidRPr="0065090D">
        <w:t>11.</w:t>
      </w:r>
      <w:r w:rsidR="00306D60" w:rsidRPr="0065090D">
        <w:t xml:space="preserve"> Силаева М.А. Пошив изделий по индивидуальным заказам: учебник для студ. учреждений СПО– М.: ИЦ «Академия», 2017 – 528 с.</w:t>
      </w:r>
    </w:p>
    <w:p w:rsidR="00647037" w:rsidRPr="0065090D" w:rsidRDefault="00647037" w:rsidP="00647037">
      <w:pPr>
        <w:spacing w:after="0"/>
        <w:ind w:left="851"/>
        <w:contextualSpacing/>
        <w:jc w:val="both"/>
        <w:rPr>
          <w:b/>
          <w:bCs/>
          <w:lang w:eastAsia="en-US"/>
        </w:rPr>
      </w:pPr>
    </w:p>
    <w:p w:rsidR="00647037" w:rsidRPr="0065090D" w:rsidRDefault="00647037" w:rsidP="00647037">
      <w:pPr>
        <w:spacing w:after="0"/>
        <w:ind w:left="284" w:hanging="284"/>
        <w:jc w:val="both"/>
        <w:rPr>
          <w:b/>
          <w:lang w:eastAsia="en-US"/>
        </w:rPr>
      </w:pPr>
      <w:r w:rsidRPr="0065090D">
        <w:rPr>
          <w:b/>
          <w:lang w:eastAsia="en-US"/>
        </w:rPr>
        <w:t xml:space="preserve">3.2.2.Электронные издания  </w:t>
      </w:r>
    </w:p>
    <w:p w:rsidR="00C66E88" w:rsidRPr="0065090D" w:rsidRDefault="00C66E88" w:rsidP="00C6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</w:pPr>
      <w:r w:rsidRPr="0065090D">
        <w:t xml:space="preserve">1. </w:t>
      </w:r>
      <w:hyperlink r:id="rId8" w:history="1">
        <w:r w:rsidRPr="0065090D">
          <w:rPr>
            <w:rStyle w:val="af"/>
            <w:bCs/>
          </w:rPr>
          <w:t>http://www.koipkro.kostroma.ru/koiro/default.aspx</w:t>
        </w:r>
      </w:hyperlink>
    </w:p>
    <w:p w:rsidR="00C66E88" w:rsidRPr="0065090D" w:rsidRDefault="00C66E88" w:rsidP="00647037">
      <w:pPr>
        <w:spacing w:after="0"/>
        <w:ind w:left="284" w:hanging="284"/>
        <w:jc w:val="both"/>
        <w:rPr>
          <w:b/>
          <w:bCs/>
          <w:color w:val="000000"/>
          <w:lang w:eastAsia="en-US"/>
        </w:rPr>
      </w:pPr>
    </w:p>
    <w:p w:rsidR="00647037" w:rsidRPr="0065090D" w:rsidRDefault="00647037" w:rsidP="00647037">
      <w:pPr>
        <w:spacing w:after="0"/>
        <w:rPr>
          <w:color w:val="000000"/>
          <w:lang w:eastAsia="en-US"/>
        </w:rPr>
        <w:sectPr w:rsidR="00647037" w:rsidRPr="0065090D" w:rsidSect="002B603E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5090D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65090D">
        <w:rPr>
          <w:b/>
          <w:caps/>
          <w:color w:val="000000"/>
          <w:spacing w:val="-8"/>
          <w:lang w:eastAsia="en-US"/>
        </w:rPr>
        <w:lastRenderedPageBreak/>
        <w:t>4. Контрол</w:t>
      </w:r>
      <w:r w:rsidR="00C66E88" w:rsidRPr="0065090D">
        <w:rPr>
          <w:b/>
          <w:caps/>
          <w:color w:val="000000"/>
          <w:spacing w:val="-8"/>
          <w:lang w:eastAsia="en-US"/>
        </w:rPr>
        <w:t xml:space="preserve">ь и оценка результатов освоения </w:t>
      </w:r>
      <w:r w:rsidRPr="0065090D">
        <w:rPr>
          <w:b/>
          <w:caps/>
          <w:color w:val="000000"/>
          <w:spacing w:val="-8"/>
          <w:lang w:eastAsia="en-US"/>
        </w:rPr>
        <w:t>ПРОФЕССИОНАЛЬНОГО МОДУЛЯ</w:t>
      </w:r>
    </w:p>
    <w:p w:rsidR="00647037" w:rsidRPr="0065090D" w:rsidRDefault="00647037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65090D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5090D" w:rsidRDefault="00647037" w:rsidP="002B603E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65090D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65090D" w:rsidRDefault="00647037" w:rsidP="002B603E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5090D">
              <w:rPr>
                <w:b/>
                <w:bCs/>
                <w:color w:val="000000"/>
                <w:lang w:val="en-US" w:eastAsia="en-US"/>
              </w:rPr>
              <w:t>Критерии</w:t>
            </w:r>
            <w:r w:rsidR="006F3B1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65090D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  <w:tc>
          <w:tcPr>
            <w:tcW w:w="2754" w:type="dxa"/>
            <w:vAlign w:val="center"/>
          </w:tcPr>
          <w:p w:rsidR="00647037" w:rsidRPr="0065090D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65090D">
              <w:rPr>
                <w:b/>
                <w:bCs/>
                <w:color w:val="000000"/>
                <w:lang w:val="en-US" w:eastAsia="en-US"/>
              </w:rPr>
              <w:t>Методы</w:t>
            </w:r>
            <w:r w:rsidR="006F3B1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65090D">
              <w:rPr>
                <w:b/>
                <w:bCs/>
                <w:color w:val="000000"/>
                <w:lang w:val="en-US" w:eastAsia="en-US"/>
              </w:rPr>
              <w:t>оценки</w:t>
            </w:r>
          </w:p>
        </w:tc>
      </w:tr>
      <w:tr w:rsidR="00CA4DD9" w:rsidRPr="0065090D" w:rsidTr="002B603E">
        <w:trPr>
          <w:trHeight w:val="129"/>
        </w:trPr>
        <w:tc>
          <w:tcPr>
            <w:tcW w:w="3510" w:type="dxa"/>
            <w:vAlign w:val="center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bCs/>
                <w:lang w:eastAsia="ar-SA"/>
              </w:rPr>
            </w:pPr>
            <w:r w:rsidRPr="0065090D">
              <w:rPr>
                <w:bCs/>
                <w:lang w:eastAsia="ar-SA"/>
              </w:rPr>
              <w:t>ПК 1.1. Проверять наличие деталей кроя в соответствии с эскизом</w:t>
            </w:r>
          </w:p>
          <w:p w:rsidR="00CA4DD9" w:rsidRPr="0065090D" w:rsidRDefault="00CA4DD9" w:rsidP="00CA4DD9">
            <w:pPr>
              <w:spacing w:after="0"/>
              <w:rPr>
                <w:b/>
                <w:bCs/>
                <w:color w:val="000000"/>
                <w:lang w:eastAsia="en-US"/>
              </w:rPr>
            </w:pPr>
            <w:r w:rsidRPr="0065090D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5" w:type="dxa"/>
            <w:vAlign w:val="center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Грамотно анализирует и понимает эскиз модели.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Точно определяет по эскизу силуэт, покрой изделия, местоположение конструктивных швов, отделочных строчек.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Правильно сопоставляет наличие деталей кроя с эскизом.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Визуально определяет правильность выкраивания деталей кроя по конфигурации и форме деталей одежды.</w:t>
            </w:r>
          </w:p>
          <w:p w:rsidR="00CA4DD9" w:rsidRPr="0065090D" w:rsidRDefault="00CA4DD9" w:rsidP="00CA4DD9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65090D">
              <w:rPr>
                <w:lang w:eastAsia="ar-SA"/>
              </w:rPr>
              <w:t>Проверяет детали кроя в</w:t>
            </w:r>
          </w:p>
        </w:tc>
        <w:tc>
          <w:tcPr>
            <w:tcW w:w="2754" w:type="dxa"/>
            <w:vMerge w:val="restart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 xml:space="preserve">Экспертное наблюдение и оценка выполнения: 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работ по МДК;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видов работ на практике;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 xml:space="preserve">- практических заданий </w:t>
            </w:r>
          </w:p>
          <w:p w:rsidR="00CA4DD9" w:rsidRPr="0065090D" w:rsidRDefault="00CA4DD9" w:rsidP="002B603E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CA4DD9" w:rsidRPr="0065090D" w:rsidTr="002B603E">
        <w:trPr>
          <w:trHeight w:val="430"/>
        </w:trPr>
        <w:tc>
          <w:tcPr>
            <w:tcW w:w="3510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bCs/>
                <w:lang w:eastAsia="ar-SA"/>
              </w:rPr>
            </w:pPr>
            <w:r w:rsidRPr="0065090D">
              <w:rPr>
                <w:bCs/>
                <w:lang w:eastAsia="ar-SA"/>
              </w:rPr>
              <w:t>ПК 1.2. Определять свойства и качество материалов для изделий различных ассортиментных групп</w:t>
            </w:r>
          </w:p>
          <w:p w:rsidR="00CA4DD9" w:rsidRPr="0065090D" w:rsidRDefault="00CA4DD9" w:rsidP="00CA4DD9">
            <w:pPr>
              <w:spacing w:after="0"/>
              <w:contextualSpacing/>
              <w:jc w:val="both"/>
              <w:rPr>
                <w:color w:val="000000"/>
                <w:lang w:eastAsia="en-US"/>
              </w:rPr>
            </w:pPr>
            <w:r w:rsidRPr="0065090D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Определяет свойства и качество материалов в соответствии с ассортиментной группой изделия.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Правильно определяет волокнистый состав материалов.</w:t>
            </w:r>
          </w:p>
          <w:p w:rsidR="00CA4DD9" w:rsidRPr="0065090D" w:rsidRDefault="00CA4DD9" w:rsidP="00CA4DD9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65090D">
              <w:rPr>
                <w:lang w:eastAsia="ar-SA"/>
              </w:rPr>
              <w:t>Грамотно дает характеристику материалам по технологическим, механическим и гигиеническим свойствам.</w:t>
            </w:r>
          </w:p>
        </w:tc>
        <w:tc>
          <w:tcPr>
            <w:tcW w:w="2754" w:type="dxa"/>
            <w:vMerge/>
          </w:tcPr>
          <w:p w:rsidR="00CA4DD9" w:rsidRPr="0065090D" w:rsidRDefault="00CA4DD9" w:rsidP="002B603E">
            <w:pPr>
              <w:spacing w:after="0"/>
              <w:jc w:val="center"/>
              <w:rPr>
                <w:color w:val="000000"/>
                <w:lang w:eastAsia="en-US"/>
              </w:rPr>
            </w:pPr>
          </w:p>
        </w:tc>
      </w:tr>
      <w:tr w:rsidR="00647037" w:rsidRPr="0065090D" w:rsidTr="002B603E">
        <w:trPr>
          <w:trHeight w:val="168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rPr>
                <w:lang w:eastAsia="ar-SA"/>
              </w:rPr>
              <w:t>ПК 1.3.</w:t>
            </w:r>
          </w:p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rPr>
                <w:lang w:eastAsia="ar-SA"/>
              </w:rPr>
              <w:t>Обслуживать швейное оборудование и оборудование для влажно – тепловой обработки</w:t>
            </w:r>
          </w:p>
          <w:p w:rsidR="00647037" w:rsidRPr="0065090D" w:rsidRDefault="00CA4DD9" w:rsidP="0065090D">
            <w:pPr>
              <w:spacing w:after="0"/>
              <w:contextualSpacing/>
              <w:rPr>
                <w:b/>
                <w:color w:val="000000"/>
                <w:lang w:eastAsia="en-US"/>
              </w:rPr>
            </w:pPr>
            <w:r w:rsidRPr="0065090D">
              <w:rPr>
                <w:bCs/>
                <w:lang w:eastAsia="ar-SA"/>
              </w:rPr>
              <w:t xml:space="preserve">ОК 01. Выбирать способы решения задач профессиональной деятельности, применительно к </w:t>
            </w:r>
            <w:r w:rsidRPr="0065090D">
              <w:rPr>
                <w:bCs/>
                <w:lang w:eastAsia="ar-SA"/>
              </w:rPr>
              <w:lastRenderedPageBreak/>
              <w:t>различным контекстам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lastRenderedPageBreak/>
              <w:t>Правильно заправляет и проводит мелкий ремонт швейного оборудования.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Настраивает и регулирует швейное оборудование   с учетом свойств современных материалов.</w:t>
            </w:r>
          </w:p>
          <w:p w:rsidR="00647037" w:rsidRPr="0065090D" w:rsidRDefault="00CA4DD9" w:rsidP="00CA4DD9">
            <w:pPr>
              <w:spacing w:after="0"/>
              <w:jc w:val="center"/>
              <w:rPr>
                <w:color w:val="000000"/>
                <w:lang w:eastAsia="en-US"/>
              </w:rPr>
            </w:pPr>
            <w:r w:rsidRPr="0065090D">
              <w:rPr>
                <w:lang w:eastAsia="ar-SA"/>
              </w:rPr>
              <w:t xml:space="preserve">Выполняет подготовку </w:t>
            </w:r>
            <w:r w:rsidRPr="0065090D">
              <w:rPr>
                <w:lang w:eastAsia="ar-SA"/>
              </w:rPr>
              <w:lastRenderedPageBreak/>
              <w:t>оборудования ВТО к эксплуатации (заполнение систем водой, чистка нагревательных поверхностей)</w:t>
            </w:r>
          </w:p>
        </w:tc>
        <w:tc>
          <w:tcPr>
            <w:tcW w:w="2754" w:type="dxa"/>
          </w:tcPr>
          <w:p w:rsidR="00647037" w:rsidRPr="0065090D" w:rsidRDefault="00CA4DD9" w:rsidP="002B603E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  <w:r w:rsidRPr="0065090D">
              <w:rPr>
                <w:lang w:eastAsia="ar-SA"/>
              </w:rPr>
              <w:lastRenderedPageBreak/>
              <w:t xml:space="preserve">Наблюдение за процессом и проверка правильности обслуживания швейного оборудования на практических занятиях, практических заданий по МДК, модулю, выполнении </w:t>
            </w:r>
            <w:r w:rsidRPr="0065090D">
              <w:t xml:space="preserve">видов </w:t>
            </w:r>
            <w:r w:rsidRPr="0065090D">
              <w:lastRenderedPageBreak/>
              <w:t>работ на практике</w:t>
            </w:r>
          </w:p>
        </w:tc>
      </w:tr>
      <w:tr w:rsidR="00647037" w:rsidRPr="0065090D" w:rsidTr="002B603E">
        <w:trPr>
          <w:trHeight w:val="416"/>
        </w:trPr>
        <w:tc>
          <w:tcPr>
            <w:tcW w:w="3510" w:type="dxa"/>
          </w:tcPr>
          <w:p w:rsidR="00647037" w:rsidRPr="0065090D" w:rsidRDefault="00CA4DD9" w:rsidP="0065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rPr>
                <w:b/>
                <w:color w:val="000000"/>
                <w:lang w:eastAsia="en-US"/>
              </w:rPr>
            </w:pPr>
            <w:r w:rsidRPr="0065090D">
              <w:rPr>
                <w:lang w:eastAsia="ar-SA"/>
              </w:rPr>
              <w:lastRenderedPageBreak/>
              <w:t>ПК 1.4.  Выполнять поэтапную обработку швейного изделия на машинах или в ручную с разделением труда или индивидуально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 xml:space="preserve">Выбирает номер игл и ниток для ручных и машинных работ в соответствии с видом ткани. 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Выбирает и выполняет вид ручного стежка в соответствии с назначением узла обработки, в соответствии с ТУ.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Выбирает машинные швы в соответствии с видом ткани и назначением узла обработки.</w:t>
            </w:r>
          </w:p>
          <w:p w:rsidR="00647037" w:rsidRPr="0065090D" w:rsidRDefault="00CA4DD9" w:rsidP="00CA4DD9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  <w:r w:rsidRPr="0065090D">
              <w:rPr>
                <w:lang w:eastAsia="ar-SA"/>
              </w:rPr>
              <w:t>Выполняет машинные швы в соответствии с ТУ.</w:t>
            </w:r>
          </w:p>
        </w:tc>
        <w:tc>
          <w:tcPr>
            <w:tcW w:w="2754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Наблюдение за правильностью выполнения трудовых приемов.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 xml:space="preserve">Экспертное наблюдение и оценка выполнения: 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работ по МДК;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видов работ на практике;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заданий на экзамене по МДК/ модулю;</w:t>
            </w:r>
          </w:p>
          <w:p w:rsidR="00647037" w:rsidRPr="0065090D" w:rsidRDefault="00CA4DD9" w:rsidP="00CA4DD9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65090D">
              <w:rPr>
                <w:lang w:eastAsia="ar-SA"/>
              </w:rPr>
              <w:t>- демонстрационного экзамена на ГИА</w:t>
            </w: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bCs/>
                <w:lang w:eastAsia="ar-SA"/>
              </w:rPr>
            </w:pPr>
            <w:r w:rsidRPr="0065090D">
              <w:rPr>
                <w:bCs/>
                <w:lang w:eastAsia="ar-SA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CA4DD9" w:rsidRPr="0065090D" w:rsidRDefault="00CA4DD9" w:rsidP="002B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rPr>
                <w:lang w:eastAsia="ar-SA"/>
              </w:rPr>
            </w:pPr>
          </w:p>
        </w:tc>
        <w:tc>
          <w:tcPr>
            <w:tcW w:w="3185" w:type="dxa"/>
          </w:tcPr>
          <w:p w:rsidR="00CA4DD9" w:rsidRPr="0065090D" w:rsidRDefault="00CA4DD9" w:rsidP="00CA4DD9">
            <w:pPr>
              <w:tabs>
                <w:tab w:val="left" w:pos="1160"/>
              </w:tabs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Обрабатывает узлы и детали изделия в соответствии с инструкционной картой.</w:t>
            </w:r>
          </w:p>
          <w:p w:rsidR="00CA4DD9" w:rsidRPr="0065090D" w:rsidRDefault="00CA4DD9" w:rsidP="00CA4DD9">
            <w:pPr>
              <w:tabs>
                <w:tab w:val="left" w:pos="1160"/>
              </w:tabs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Выполняет обработку узлов и деталей с учетом технологии изготовления изделия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  <w:tc>
          <w:tcPr>
            <w:tcW w:w="2754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Наблюдение за выполнением работ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Контроль соответствия обработанных деталей и узлов инструкционным картам и технологии изготовления изделия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Визуальный контроль качества выполненной работы</w:t>
            </w: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rPr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A4DD9" w:rsidRPr="0065090D" w:rsidRDefault="00CA4DD9" w:rsidP="002B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rPr>
                <w:lang w:eastAsia="ar-SA"/>
              </w:rPr>
            </w:pPr>
          </w:p>
        </w:tc>
        <w:tc>
          <w:tcPr>
            <w:tcW w:w="3185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Выбирает способ обработки узла, детали в соответствии с видом ткани, конструктивными особенностями изделия.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Выбирает и выполняет современные способы обработки.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Определяет последовательность сборки изделия в соответствии с конструктивными особенностями изделия.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Качественно обрабатывает конструктивно-</w:t>
            </w:r>
            <w:r w:rsidRPr="0065090D">
              <w:rPr>
                <w:lang w:eastAsia="ar-SA"/>
              </w:rPr>
              <w:lastRenderedPageBreak/>
              <w:t>декоративные линии и срезы, в соответствии с ТУ.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Выполняет обработку изделия с соблюдением правил, приемов в работе.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Контролирует симметричность обработки парных линий, деталей и узлов.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Выполняет межоперационный и окончательный контроль.</w:t>
            </w:r>
          </w:p>
        </w:tc>
        <w:tc>
          <w:tcPr>
            <w:tcW w:w="2754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lastRenderedPageBreak/>
              <w:t>Наблюдение за поэтапной обработкой изделия (правильность выполнения трудовых приемов, соблюдение технических условий и последовательности обработки в соответствии с требованиями ГОСТов)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Анализ результата  выполненной работы Визуальный контроль качества выполненной работы</w:t>
            </w: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rPr>
                <w:lang w:eastAsia="ar-SA"/>
              </w:rPr>
              <w:lastRenderedPageBreak/>
              <w:t>ПК 1.5. Формировать объемную форму полуфабриката изделия, с использованием оборудования для влажно – тепловой обработки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tabs>
                <w:tab w:val="left" w:pos="1160"/>
              </w:tabs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Устанавливает температурный режим оборудования с учетом свойств материалов.</w:t>
            </w:r>
          </w:p>
          <w:p w:rsidR="00CA4DD9" w:rsidRPr="0065090D" w:rsidRDefault="00CA4DD9" w:rsidP="00CA4DD9">
            <w:pPr>
              <w:tabs>
                <w:tab w:val="left" w:pos="1160"/>
              </w:tabs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Соблюдает приемы, правила, ТУ при выполнении ВТО.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Учитывает при влажно – тепловой обработке деталей  расположение декоративных элементов.</w:t>
            </w:r>
          </w:p>
        </w:tc>
        <w:tc>
          <w:tcPr>
            <w:tcW w:w="2754" w:type="dxa"/>
          </w:tcPr>
          <w:p w:rsidR="00CA4DD9" w:rsidRPr="0065090D" w:rsidRDefault="00CA4DD9" w:rsidP="00CA4DD9">
            <w:pPr>
              <w:tabs>
                <w:tab w:val="left" w:pos="0"/>
                <w:tab w:val="left" w:pos="4464"/>
              </w:tabs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Наблюдение за правильностью выполнения трудовых приемов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Визуальный контроль качества выполненной работы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rPr>
                <w:lang w:eastAsia="ar-SA"/>
              </w:rPr>
              <w:t>ПК 1.6.  Соблюдать требования охраны труда, электробезопасности, гигиены труда, пожарной безопасно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Определяет безопасные условия труда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Соблюдает требования охраны труда, электробезопасности, пожарной безопасности на рабочих местах при изготовлении одежды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</w:p>
        </w:tc>
        <w:tc>
          <w:tcPr>
            <w:tcW w:w="2754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 xml:space="preserve">Контроль за соблюдением выполнения </w:t>
            </w:r>
            <w:r w:rsidR="0065090D" w:rsidRPr="0065090D">
              <w:rPr>
                <w:lang w:eastAsia="ar-SA"/>
              </w:rPr>
              <w:t>правил безопасных</w:t>
            </w:r>
            <w:r w:rsidRPr="0065090D">
              <w:rPr>
                <w:lang w:eastAsia="ar-SA"/>
              </w:rPr>
              <w:t xml:space="preserve"> приемов труда при выполнении: 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работ по МДК;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заданий на экзамене по МДК/ модулю;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демонстрационного экзамена на ГИА</w:t>
            </w: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t>ПК 1.7. Пользоваться технической, технологической и нормативной документацией в процессе изготовления и контроля качества изделий.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Выполняет изготовление изделий в соответствии с ТУ, инструкционно-технологическими, операционно-технологическими картами.</w:t>
            </w:r>
          </w:p>
        </w:tc>
        <w:tc>
          <w:tcPr>
            <w:tcW w:w="2754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 xml:space="preserve">Экспертное наблюдение и оценка выполнения: 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работ по МДК;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видов работ на практике;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практических заданий на экзамене по МДК/ модулю;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lastRenderedPageBreak/>
              <w:t>- демонстрационного экзамена на ГИА</w:t>
            </w: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CA4DD9" w:rsidP="0065090D">
            <w:pPr>
              <w:suppressAutoHyphens/>
              <w:spacing w:after="0"/>
              <w:rPr>
                <w:lang w:eastAsia="ar-SA"/>
              </w:rPr>
            </w:pPr>
            <w:r w:rsidRPr="0065090D"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5" w:type="dxa"/>
          </w:tcPr>
          <w:p w:rsidR="00CA4DD9" w:rsidRPr="0065090D" w:rsidRDefault="00CA4DD9" w:rsidP="00CA4DD9">
            <w:pPr>
              <w:spacing w:after="0"/>
              <w:jc w:val="both"/>
              <w:rPr>
                <w:lang w:eastAsia="ar-SA"/>
              </w:rPr>
            </w:pPr>
            <w:r w:rsidRPr="0065090D">
              <w:t xml:space="preserve">Эффективно </w:t>
            </w:r>
            <w:r w:rsidRPr="0065090D">
              <w:rPr>
                <w:lang w:eastAsia="ar-SA"/>
              </w:rPr>
              <w:t>участвует в деловом общении для решения деловых задач.</w:t>
            </w:r>
          </w:p>
          <w:p w:rsidR="00CA4DD9" w:rsidRPr="0065090D" w:rsidRDefault="00CA4DD9" w:rsidP="00CA4DD9">
            <w:pPr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Оптимально планирует профессиональную деятельность.</w:t>
            </w:r>
          </w:p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Устанавливает профессиональные взаимоотношения с коллегами, клиентами, руководством. Соблюдает субординационные отношения, владеет профессиональным этикетом. Учитывает личные особенности субъектов профессионального общения.</w:t>
            </w:r>
          </w:p>
        </w:tc>
        <w:tc>
          <w:tcPr>
            <w:tcW w:w="2754" w:type="dxa"/>
          </w:tcPr>
          <w:p w:rsidR="00CA4DD9" w:rsidRPr="0065090D" w:rsidRDefault="00CA4DD9" w:rsidP="00CA4DD9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t>Экспертное наблюдение и оценка на практических занятиях, при выполнении работ по учебной и производственной практикам.</w:t>
            </w:r>
          </w:p>
        </w:tc>
      </w:tr>
      <w:tr w:rsidR="00CA4DD9" w:rsidRPr="0065090D" w:rsidTr="002B603E">
        <w:trPr>
          <w:trHeight w:val="416"/>
        </w:trPr>
        <w:tc>
          <w:tcPr>
            <w:tcW w:w="3510" w:type="dxa"/>
          </w:tcPr>
          <w:p w:rsidR="00CA4DD9" w:rsidRPr="0065090D" w:rsidRDefault="0065090D" w:rsidP="0065090D">
            <w:pPr>
              <w:suppressAutoHyphens/>
              <w:spacing w:after="0"/>
            </w:pPr>
            <w:r w:rsidRPr="0065090D">
              <w:t>ОК</w:t>
            </w:r>
            <w:r w:rsidR="00C66E88" w:rsidRPr="0065090D">
              <w:t xml:space="preserve">05. </w:t>
            </w:r>
            <w:r w:rsidRPr="0065090D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85" w:type="dxa"/>
          </w:tcPr>
          <w:p w:rsidR="00CA4DD9" w:rsidRPr="0065090D" w:rsidRDefault="00C66E88" w:rsidP="00CA4DD9">
            <w:pPr>
              <w:spacing w:after="0"/>
              <w:jc w:val="both"/>
            </w:pPr>
            <w:r w:rsidRPr="0065090D">
              <w:t>Демонстрирует грамотность устной и письменной речи, ясность формулирования и изложения мыслей</w:t>
            </w:r>
          </w:p>
        </w:tc>
        <w:tc>
          <w:tcPr>
            <w:tcW w:w="2754" w:type="dxa"/>
          </w:tcPr>
          <w:p w:rsidR="00C66E88" w:rsidRPr="0065090D" w:rsidRDefault="00C66E88" w:rsidP="00C66E88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Экспертное наблюдение и оценка выполнения отчетов:</w:t>
            </w:r>
          </w:p>
          <w:p w:rsidR="00C66E88" w:rsidRPr="0065090D" w:rsidRDefault="00C66E88" w:rsidP="00C66E88">
            <w:pPr>
              <w:suppressAutoHyphens/>
              <w:spacing w:after="0"/>
              <w:jc w:val="both"/>
              <w:rPr>
                <w:lang w:eastAsia="ar-SA"/>
              </w:rPr>
            </w:pPr>
            <w:r w:rsidRPr="0065090D">
              <w:rPr>
                <w:lang w:eastAsia="ar-SA"/>
              </w:rPr>
              <w:t>-  по описательным практическим работам МДК;</w:t>
            </w:r>
          </w:p>
          <w:p w:rsidR="00CA4DD9" w:rsidRPr="0065090D" w:rsidRDefault="00C66E88" w:rsidP="00C66E88">
            <w:pPr>
              <w:suppressAutoHyphens/>
              <w:spacing w:after="0"/>
              <w:jc w:val="both"/>
            </w:pPr>
            <w:r w:rsidRPr="0065090D">
              <w:rPr>
                <w:lang w:eastAsia="ar-SA"/>
              </w:rPr>
              <w:t>- по учебной и производственной практике.</w:t>
            </w:r>
          </w:p>
        </w:tc>
      </w:tr>
    </w:tbl>
    <w:p w:rsidR="00647037" w:rsidRPr="0065090D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Pr="0065090D" w:rsidRDefault="00647037" w:rsidP="00647037"/>
    <w:sectPr w:rsidR="00647037" w:rsidRPr="0065090D" w:rsidSect="00E62F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ED" w:rsidRDefault="00845CED" w:rsidP="00E11DE7">
      <w:pPr>
        <w:spacing w:before="0" w:after="0"/>
      </w:pPr>
      <w:r>
        <w:separator/>
      </w:r>
    </w:p>
  </w:endnote>
  <w:endnote w:type="continuationSeparator" w:id="1">
    <w:p w:rsidR="00845CED" w:rsidRDefault="00845CED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76326"/>
      <w:docPartObj>
        <w:docPartGallery w:val="Page Numbers (Bottom of Page)"/>
        <w:docPartUnique/>
      </w:docPartObj>
    </w:sdtPr>
    <w:sdtContent>
      <w:p w:rsidR="008873A6" w:rsidRDefault="008E1EBA">
        <w:pPr>
          <w:pStyle w:val="a3"/>
          <w:jc w:val="right"/>
        </w:pPr>
        <w:r>
          <w:fldChar w:fldCharType="begin"/>
        </w:r>
        <w:r w:rsidR="008873A6">
          <w:instrText>PAGE   \* MERGEFORMAT</w:instrText>
        </w:r>
        <w:r>
          <w:fldChar w:fldCharType="separate"/>
        </w:r>
        <w:r w:rsidR="003B7542">
          <w:rPr>
            <w:noProof/>
          </w:rPr>
          <w:t>7</w:t>
        </w:r>
        <w:r>
          <w:fldChar w:fldCharType="end"/>
        </w:r>
      </w:p>
    </w:sdtContent>
  </w:sdt>
  <w:p w:rsidR="008873A6" w:rsidRDefault="008873A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64" w:rsidRDefault="008E1EBA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72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264" w:rsidRDefault="00407264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64" w:rsidRDefault="008E1EBA">
    <w:pPr>
      <w:pStyle w:val="a3"/>
      <w:jc w:val="right"/>
    </w:pPr>
    <w:r>
      <w:fldChar w:fldCharType="begin"/>
    </w:r>
    <w:r w:rsidR="00407264">
      <w:instrText>PAGE   \* MERGEFORMAT</w:instrText>
    </w:r>
    <w:r>
      <w:fldChar w:fldCharType="separate"/>
    </w:r>
    <w:r w:rsidR="003B7542">
      <w:rPr>
        <w:noProof/>
      </w:rPr>
      <w:t>28</w:t>
    </w:r>
    <w:r>
      <w:rPr>
        <w:noProof/>
      </w:rPr>
      <w:fldChar w:fldCharType="end"/>
    </w:r>
  </w:p>
  <w:p w:rsidR="00407264" w:rsidRDefault="00407264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ED" w:rsidRDefault="00845CED" w:rsidP="00E11DE7">
      <w:pPr>
        <w:spacing w:before="0" w:after="0"/>
      </w:pPr>
      <w:r>
        <w:separator/>
      </w:r>
    </w:p>
  </w:footnote>
  <w:footnote w:type="continuationSeparator" w:id="1">
    <w:p w:rsidR="00845CED" w:rsidRDefault="00845CED" w:rsidP="00E11DE7">
      <w:pPr>
        <w:spacing w:before="0" w:after="0"/>
      </w:pPr>
      <w:r>
        <w:continuationSeparator/>
      </w:r>
    </w:p>
  </w:footnote>
  <w:footnote w:id="2">
    <w:p w:rsidR="00407264" w:rsidRPr="00545B47" w:rsidRDefault="00407264" w:rsidP="00E11DE7">
      <w:pPr>
        <w:pStyle w:val="a6"/>
        <w:spacing w:line="200" w:lineRule="exact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7E7"/>
    <w:multiLevelType w:val="hybridMultilevel"/>
    <w:tmpl w:val="B3A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61B05975"/>
    <w:multiLevelType w:val="hybridMultilevel"/>
    <w:tmpl w:val="DA2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37CD"/>
    <w:multiLevelType w:val="hybridMultilevel"/>
    <w:tmpl w:val="097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43793"/>
    <w:multiLevelType w:val="hybridMultilevel"/>
    <w:tmpl w:val="9AFA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27C1A"/>
    <w:rsid w:val="00074F20"/>
    <w:rsid w:val="0009082B"/>
    <w:rsid w:val="000919BA"/>
    <w:rsid w:val="00097AA6"/>
    <w:rsid w:val="000B32DC"/>
    <w:rsid w:val="000E211A"/>
    <w:rsid w:val="00103D39"/>
    <w:rsid w:val="001171E9"/>
    <w:rsid w:val="00126519"/>
    <w:rsid w:val="0014680A"/>
    <w:rsid w:val="00146C1E"/>
    <w:rsid w:val="00164E5D"/>
    <w:rsid w:val="00183592"/>
    <w:rsid w:val="00192A44"/>
    <w:rsid w:val="00193D63"/>
    <w:rsid w:val="00196034"/>
    <w:rsid w:val="001A2131"/>
    <w:rsid w:val="0023037F"/>
    <w:rsid w:val="0024627F"/>
    <w:rsid w:val="002618A1"/>
    <w:rsid w:val="002855CB"/>
    <w:rsid w:val="002B603E"/>
    <w:rsid w:val="002D60BE"/>
    <w:rsid w:val="002D7A38"/>
    <w:rsid w:val="002E1852"/>
    <w:rsid w:val="002E3161"/>
    <w:rsid w:val="002F1544"/>
    <w:rsid w:val="00306D60"/>
    <w:rsid w:val="003278F7"/>
    <w:rsid w:val="00357CC0"/>
    <w:rsid w:val="003B0B3F"/>
    <w:rsid w:val="003B6ADA"/>
    <w:rsid w:val="003B7542"/>
    <w:rsid w:val="003E6A0E"/>
    <w:rsid w:val="003F7A11"/>
    <w:rsid w:val="00407264"/>
    <w:rsid w:val="00427423"/>
    <w:rsid w:val="00462213"/>
    <w:rsid w:val="00467523"/>
    <w:rsid w:val="00475B10"/>
    <w:rsid w:val="004A5B02"/>
    <w:rsid w:val="004C5C2B"/>
    <w:rsid w:val="004C64F4"/>
    <w:rsid w:val="004D1CA4"/>
    <w:rsid w:val="00512F58"/>
    <w:rsid w:val="00535ECB"/>
    <w:rsid w:val="00551B9B"/>
    <w:rsid w:val="0055757F"/>
    <w:rsid w:val="0057325F"/>
    <w:rsid w:val="0057446C"/>
    <w:rsid w:val="00586FE2"/>
    <w:rsid w:val="00596CC2"/>
    <w:rsid w:val="005E6937"/>
    <w:rsid w:val="00604A32"/>
    <w:rsid w:val="00644A9D"/>
    <w:rsid w:val="00647037"/>
    <w:rsid w:val="0065090D"/>
    <w:rsid w:val="006748BD"/>
    <w:rsid w:val="006C2F8C"/>
    <w:rsid w:val="006C38B7"/>
    <w:rsid w:val="006D3B76"/>
    <w:rsid w:val="006F3B19"/>
    <w:rsid w:val="00735FCA"/>
    <w:rsid w:val="00740919"/>
    <w:rsid w:val="007445B0"/>
    <w:rsid w:val="0075323E"/>
    <w:rsid w:val="007C6247"/>
    <w:rsid w:val="007D058D"/>
    <w:rsid w:val="007D6E7E"/>
    <w:rsid w:val="007E0236"/>
    <w:rsid w:val="007E0339"/>
    <w:rsid w:val="007E36A9"/>
    <w:rsid w:val="007F2D4D"/>
    <w:rsid w:val="008011F6"/>
    <w:rsid w:val="00802F41"/>
    <w:rsid w:val="008034A5"/>
    <w:rsid w:val="00803DEB"/>
    <w:rsid w:val="00813722"/>
    <w:rsid w:val="00845CED"/>
    <w:rsid w:val="00860319"/>
    <w:rsid w:val="00877999"/>
    <w:rsid w:val="008873A6"/>
    <w:rsid w:val="008A1929"/>
    <w:rsid w:val="008A411B"/>
    <w:rsid w:val="008B4DFD"/>
    <w:rsid w:val="008E1EBA"/>
    <w:rsid w:val="008E4F00"/>
    <w:rsid w:val="008F224F"/>
    <w:rsid w:val="00951AFC"/>
    <w:rsid w:val="009528CC"/>
    <w:rsid w:val="00952AE6"/>
    <w:rsid w:val="009739F5"/>
    <w:rsid w:val="009767A5"/>
    <w:rsid w:val="009C6D63"/>
    <w:rsid w:val="009C7236"/>
    <w:rsid w:val="00A25707"/>
    <w:rsid w:val="00A44D82"/>
    <w:rsid w:val="00A85153"/>
    <w:rsid w:val="00A9125B"/>
    <w:rsid w:val="00AA58F5"/>
    <w:rsid w:val="00AB3BCA"/>
    <w:rsid w:val="00AB5B1D"/>
    <w:rsid w:val="00AC6345"/>
    <w:rsid w:val="00AE4093"/>
    <w:rsid w:val="00B15DD4"/>
    <w:rsid w:val="00B16941"/>
    <w:rsid w:val="00B1771A"/>
    <w:rsid w:val="00B239BC"/>
    <w:rsid w:val="00B435AE"/>
    <w:rsid w:val="00B775F0"/>
    <w:rsid w:val="00B8064C"/>
    <w:rsid w:val="00B90D73"/>
    <w:rsid w:val="00B9234B"/>
    <w:rsid w:val="00B956C1"/>
    <w:rsid w:val="00B97FB8"/>
    <w:rsid w:val="00BF1C23"/>
    <w:rsid w:val="00C02EE7"/>
    <w:rsid w:val="00C138BF"/>
    <w:rsid w:val="00C20FBB"/>
    <w:rsid w:val="00C66E88"/>
    <w:rsid w:val="00C8178E"/>
    <w:rsid w:val="00C90528"/>
    <w:rsid w:val="00CA4DD9"/>
    <w:rsid w:val="00CA5B79"/>
    <w:rsid w:val="00D40FD8"/>
    <w:rsid w:val="00D72711"/>
    <w:rsid w:val="00D86940"/>
    <w:rsid w:val="00D93557"/>
    <w:rsid w:val="00DA75FB"/>
    <w:rsid w:val="00DC7F56"/>
    <w:rsid w:val="00DE020A"/>
    <w:rsid w:val="00E039EC"/>
    <w:rsid w:val="00E11DE7"/>
    <w:rsid w:val="00E25D4B"/>
    <w:rsid w:val="00E31AC3"/>
    <w:rsid w:val="00E42E4F"/>
    <w:rsid w:val="00E55502"/>
    <w:rsid w:val="00E62FE1"/>
    <w:rsid w:val="00E775C3"/>
    <w:rsid w:val="00E8278E"/>
    <w:rsid w:val="00EA3D00"/>
    <w:rsid w:val="00EA724F"/>
    <w:rsid w:val="00EB0B72"/>
    <w:rsid w:val="00EB6F55"/>
    <w:rsid w:val="00F10631"/>
    <w:rsid w:val="00F13EF7"/>
    <w:rsid w:val="00F15223"/>
    <w:rsid w:val="00F458B8"/>
    <w:rsid w:val="00F83B75"/>
    <w:rsid w:val="00FB5A9E"/>
    <w:rsid w:val="00FC20F9"/>
    <w:rsid w:val="00FC659F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11DE7"/>
    <w:pPr>
      <w:ind w:left="708"/>
    </w:pPr>
  </w:style>
  <w:style w:type="character" w:styleId="ab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224F"/>
    <w:pPr>
      <w:suppressAutoHyphens/>
      <w:autoSpaceDN w:val="0"/>
      <w:spacing w:before="120" w:after="12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860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C66E8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873A6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8873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e"/>
    <w:rsid w:val="007F2D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7F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E11DE7"/>
    <w:pPr>
      <w:ind w:left="708"/>
    </w:pPr>
  </w:style>
  <w:style w:type="character" w:styleId="ab">
    <w:name w:val="Emphasis"/>
    <w:uiPriority w:val="20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224F"/>
    <w:pPr>
      <w:suppressAutoHyphens/>
      <w:autoSpaceDN w:val="0"/>
      <w:spacing w:before="120" w:after="120" w:line="240" w:lineRule="auto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860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C66E8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873A6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8873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e"/>
    <w:rsid w:val="007F2D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F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pkro.kostroma.ru/koiro/default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AWJJH2MPE6E2-1257930322-727</_dlc_DocId>
    <_dlc_DocIdUrl xmlns="4a252ca3-5a62-4c1c-90a6-29f4710e47f8">
      <Url>http://xn--44-6kcadhwnl3cfdx.xn--p1ai/npo/kbs/_layouts/15/DocIdRedir.aspx?ID=AWJJH2MPE6E2-1257930322-727</Url>
      <Description>AWJJH2MPE6E2-1257930322-727</Description>
    </_dlc_DocIdUrl>
  </documentManagement>
</p:properties>
</file>

<file path=customXml/itemProps1.xml><?xml version="1.0" encoding="utf-8"?>
<ds:datastoreItem xmlns:ds="http://schemas.openxmlformats.org/officeDocument/2006/customXml" ds:itemID="{4601AB3B-420E-4773-86EE-B16390092619}"/>
</file>

<file path=customXml/itemProps2.xml><?xml version="1.0" encoding="utf-8"?>
<ds:datastoreItem xmlns:ds="http://schemas.openxmlformats.org/officeDocument/2006/customXml" ds:itemID="{DB8A73CD-13DF-4103-AB29-5A36FEAD272F}"/>
</file>

<file path=customXml/itemProps3.xml><?xml version="1.0" encoding="utf-8"?>
<ds:datastoreItem xmlns:ds="http://schemas.openxmlformats.org/officeDocument/2006/customXml" ds:itemID="{E9088EC5-BC6A-47CA-BBD6-F6E9D9078370}"/>
</file>

<file path=customXml/itemProps4.xml><?xml version="1.0" encoding="utf-8"?>
<ds:datastoreItem xmlns:ds="http://schemas.openxmlformats.org/officeDocument/2006/customXml" ds:itemID="{FC67947D-4151-42B4-83F7-C1B6AF62D7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6380</Words>
  <Characters>36369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2017-09-19T08:49:00Z</cp:lastPrinted>
  <dcterms:created xsi:type="dcterms:W3CDTF">2019-04-05T13:26:00Z</dcterms:created>
  <dcterms:modified xsi:type="dcterms:W3CDTF">2019-04-05T13:26:00Z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eb725e5d-8ce3-4e1c-a510-2682cde82b4e</vt:lpwstr>
  </property>
</Properties>
</file>