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3E67FC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E67FC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3E67FC" w:rsidRDefault="003E67FC" w:rsidP="003E67F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7FC">
        <w:rPr>
          <w:rFonts w:ascii="Times New Roman" w:eastAsia="Times New Roman" w:hAnsi="Times New Roman" w:cs="Times New Roman"/>
          <w:b/>
          <w:sz w:val="28"/>
          <w:szCs w:val="28"/>
        </w:rPr>
        <w:t>ОП.0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E67FC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БЕЗОПАСНОСТЬ ЖИЗНЕДЕЯТЕЛЬНОСТ</w:t>
      </w:r>
      <w:r w:rsidR="00B17776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3E67FC" w:rsidRPr="003E67FC" w:rsidRDefault="003E67FC" w:rsidP="003E67F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77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E67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777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3E67FC">
        <w:rPr>
          <w:rFonts w:ascii="Times New Roman" w:eastAsia="Times New Roman" w:hAnsi="Times New Roman" w:cs="Times New Roman"/>
          <w:bCs/>
          <w:sz w:val="28"/>
          <w:szCs w:val="28"/>
        </w:rPr>
        <w:t>оциально-экономический профиль.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44E57" w:rsidRPr="003E67FC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2" w:rsidRPr="003E67FC" w:rsidRDefault="003E67FC" w:rsidP="0028444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</w:t>
      </w:r>
      <w:r w:rsidR="00D6558E" w:rsidRPr="003E6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B8" w:rsidRPr="003E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29.01.07. Портной </w:t>
      </w:r>
      <w:r w:rsidR="00171FC9" w:rsidRPr="003E67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558E" w:rsidRPr="003E67FC" w:rsidRDefault="003E67FC" w:rsidP="0028444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44E57" w:rsidRPr="003E67F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E67F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E67F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E67F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E67F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3E67F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3E67FC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7776" w:rsidRDefault="00B1777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7776" w:rsidRDefault="00B1777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7776" w:rsidRPr="003E67FC" w:rsidRDefault="00B17776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666FFD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E67FC">
        <w:rPr>
          <w:rFonts w:ascii="Times New Roman" w:eastAsia="Times New Roman" w:hAnsi="Times New Roman" w:cs="Times New Roman"/>
          <w:bCs/>
          <w:sz w:val="28"/>
          <w:szCs w:val="28"/>
        </w:rPr>
        <w:t>Кострома 2018</w:t>
      </w:r>
      <w:r w:rsidR="00B44E57" w:rsidRPr="003E6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B44E57"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D6558E" w:rsidRPr="00D6558E" w:rsidRDefault="00D6558E" w:rsidP="00D6558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от    ____________ 2018 г.</w:t>
            </w: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D6558E" w:rsidRPr="00D6558E" w:rsidRDefault="00D6558E" w:rsidP="00D6558E">
            <w:r w:rsidRPr="00D6558E">
              <w:t xml:space="preserve"> _______________________    _____________</w:t>
            </w:r>
          </w:p>
          <w:p w:rsidR="00D6558E" w:rsidRPr="00D6558E" w:rsidRDefault="00D6558E" w:rsidP="00D6558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D6558E" w:rsidRPr="00D6558E" w:rsidRDefault="00D6558E" w:rsidP="00D6558E"/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D6558E" w:rsidRPr="00D6558E" w:rsidRDefault="00D6558E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 w:rsidR="00D22DD3"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D6558E" w:rsidRPr="00D6558E" w:rsidRDefault="00D22DD3" w:rsidP="00D6558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   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«___» _______________ 2018 г.</w:t>
            </w:r>
          </w:p>
          <w:p w:rsidR="00D6558E" w:rsidRPr="00D6558E" w:rsidRDefault="00D6558E" w:rsidP="00D6558E">
            <w:pPr>
              <w:jc w:val="right"/>
              <w:rPr>
                <w:sz w:val="24"/>
                <w:szCs w:val="24"/>
              </w:rPr>
            </w:pPr>
          </w:p>
          <w:p w:rsidR="00D6558E" w:rsidRPr="00D6558E" w:rsidRDefault="00D6558E" w:rsidP="00D6558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D6558E" w:rsidRPr="00D6558E" w:rsidRDefault="00D6558E" w:rsidP="00D6558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DB8" w:rsidRDefault="00B44E57" w:rsidP="00935DB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по специальности/профессии среднего профессионального образования (далее – ФГОС СПО)</w:t>
      </w:r>
      <w:r w:rsidR="00935DB8" w:rsidRPr="00935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DB8">
        <w:rPr>
          <w:rFonts w:ascii="Times New Roman" w:eastAsia="Times New Roman" w:hAnsi="Times New Roman" w:cs="Times New Roman"/>
          <w:color w:val="000000"/>
          <w:sz w:val="24"/>
          <w:szCs w:val="24"/>
        </w:rPr>
        <w:t>29.01.07. Портной .</w:t>
      </w:r>
    </w:p>
    <w:p w:rsidR="009D76A2" w:rsidRPr="00171FC9" w:rsidRDefault="00171FC9" w:rsidP="00171FC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53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6FF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о укрупненной группе специальностей/профессий</w:t>
      </w:r>
      <w:r w:rsidR="00666F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67FC">
        <w:rPr>
          <w:rFonts w:ascii="Times New Roman" w:hAnsi="Times New Roman" w:cs="Times New Roman"/>
          <w:sz w:val="24"/>
          <w:szCs w:val="24"/>
        </w:rPr>
        <w:t>29</w:t>
      </w:r>
      <w:r w:rsidR="00666FFD" w:rsidRPr="00666FFD">
        <w:rPr>
          <w:rFonts w:ascii="Times New Roman" w:hAnsi="Times New Roman" w:cs="Times New Roman"/>
          <w:sz w:val="24"/>
          <w:szCs w:val="24"/>
        </w:rPr>
        <w:t xml:space="preserve">.00.00 </w:t>
      </w:r>
      <w:r w:rsidR="003E67FC">
        <w:rPr>
          <w:rFonts w:ascii="Times New Roman" w:hAnsi="Times New Roman" w:cs="Times New Roman"/>
          <w:sz w:val="24"/>
          <w:szCs w:val="24"/>
        </w:rPr>
        <w:t>Технологии легкой промышленности</w:t>
      </w:r>
      <w:r w:rsidR="009D76A2" w:rsidRPr="009D7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B44E57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 xml:space="preserve">ФИО, </w:t>
      </w:r>
      <w:r w:rsidR="00666FFD">
        <w:rPr>
          <w:rFonts w:ascii="Times New Roman" w:eastAsia="Times New Roman" w:hAnsi="Times New Roman" w:cs="Times New Roman"/>
          <w:sz w:val="24"/>
          <w:szCs w:val="24"/>
        </w:rPr>
        <w:t xml:space="preserve">Костенко Вячеслав Леонидович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 xml:space="preserve">ОГБПОУ  </w:t>
      </w:r>
      <w:r w:rsidR="003E67FC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53A1" w:rsidRDefault="008F53A1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FC9" w:rsidRDefault="00171FC9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           5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16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             9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</w:t>
            </w:r>
            <w:r w:rsidR="006310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716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F95536">
        <w:rPr>
          <w:rFonts w:ascii="Times New Roman" w:eastAsia="Times New Roman" w:hAnsi="Times New Roman" w:cs="Times New Roman"/>
          <w:b/>
          <w:sz w:val="24"/>
          <w:szCs w:val="24"/>
        </w:rPr>
        <w:t>ОП. 06</w:t>
      </w:r>
      <w:r w:rsidR="006861E7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Безопасность жизнедеятельность</w:t>
      </w: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6861E7" w:rsidRPr="00F55C3A" w:rsidRDefault="006861E7" w:rsidP="006861E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         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3E6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E7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жизнедеятельность</w:t>
      </w:r>
    </w:p>
    <w:p w:rsidR="00090031" w:rsidRPr="00935DB8" w:rsidRDefault="00090031" w:rsidP="00935DB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3E67FC">
        <w:rPr>
          <w:rFonts w:ascii="Times New Roman" w:hAnsi="Times New Roman"/>
          <w:b/>
          <w:sz w:val="20"/>
          <w:szCs w:val="20"/>
        </w:rPr>
        <w:t xml:space="preserve"> </w:t>
      </w:r>
      <w:r w:rsidR="00FB49BC" w:rsidRPr="00FB49BC">
        <w:rPr>
          <w:rFonts w:ascii="Times New Roman" w:hAnsi="Times New Roman"/>
          <w:b/>
          <w:sz w:val="20"/>
          <w:szCs w:val="20"/>
        </w:rPr>
        <w:t xml:space="preserve"> </w:t>
      </w:r>
      <w:r w:rsidR="00FB49BC" w:rsidRPr="003E67FC">
        <w:rPr>
          <w:rFonts w:ascii="Times New Roman" w:eastAsia="Times New Roman" w:hAnsi="Times New Roman" w:cs="Times New Roman"/>
          <w:sz w:val="24"/>
          <w:szCs w:val="24"/>
          <w:u w:color="000000"/>
        </w:rPr>
        <w:t>Общепрофессиональн</w:t>
      </w:r>
      <w:r w:rsidR="003E67F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ого  </w:t>
      </w:r>
      <w:r w:rsidR="00FB49B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817BA4" w:rsidRPr="00AA5767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</w:t>
      </w:r>
      <w:r w:rsidR="003E67F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по профессии </w:t>
      </w:r>
      <w:r w:rsidR="00935DB8">
        <w:rPr>
          <w:rFonts w:ascii="Times New Roman" w:eastAsia="Times New Roman" w:hAnsi="Times New Roman" w:cs="Times New Roman"/>
          <w:color w:val="000000"/>
          <w:sz w:val="24"/>
          <w:szCs w:val="24"/>
        </w:rPr>
        <w:t>29.01.07. Портной .</w:t>
      </w:r>
      <w:r w:rsidR="008F53A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</w:p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E77E7E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F55C3A" w:rsidRPr="00F55C3A" w:rsidRDefault="004902E2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1"/>
        <w:gridCol w:w="4198"/>
        <w:gridCol w:w="3380"/>
      </w:tblGrid>
      <w:tr w:rsidR="00F55C3A" w:rsidRPr="00132272" w:rsidTr="009509FD">
        <w:trPr>
          <w:trHeight w:val="226"/>
        </w:trPr>
        <w:tc>
          <w:tcPr>
            <w:tcW w:w="951" w:type="pct"/>
          </w:tcPr>
          <w:p w:rsidR="00F55C3A" w:rsidRPr="00132272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2243" w:type="pct"/>
          </w:tcPr>
          <w:p w:rsidR="00F55C3A" w:rsidRPr="00132272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1806" w:type="pct"/>
          </w:tcPr>
          <w:p w:rsidR="00F55C3A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5D7A59" w:rsidRPr="00132272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132272" w:rsidTr="003E67FC">
        <w:trPr>
          <w:trHeight w:val="1408"/>
        </w:trPr>
        <w:tc>
          <w:tcPr>
            <w:tcW w:w="951" w:type="pct"/>
          </w:tcPr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1 - 7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ПК 1.1 - 1.7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2.1 - 2.3</w:t>
            </w:r>
          </w:p>
          <w:p w:rsidR="009509FD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ПК 3.1 - 3.4</w:t>
            </w:r>
          </w:p>
        </w:tc>
        <w:tc>
          <w:tcPr>
            <w:tcW w:w="2243" w:type="pct"/>
          </w:tcPr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первую помощь пострадавшим;</w:t>
            </w:r>
          </w:p>
          <w:p w:rsidR="009509FD" w:rsidRPr="003E67FC" w:rsidRDefault="009509FD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</w:tcPr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3E67FC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применения получаемых профессиональных знаний </w:t>
            </w: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исполнении обязанностей военной службы;</w:t>
            </w:r>
          </w:p>
          <w:p w:rsidR="009509FD" w:rsidRPr="003E67FC" w:rsidRDefault="003E67FC" w:rsidP="003E67F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7F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</w:tr>
    </w:tbl>
    <w:p w:rsidR="00F55C3A" w:rsidRDefault="00F55C3A" w:rsidP="00686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2. СТРУКТУРА И СОДЕРЖАНИЕ УЧЕБНОЙ ДИСЦИПЛИНЫ</w:t>
      </w: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6D0298" w:rsidRPr="00A407D5" w:rsidRDefault="006D0298" w:rsidP="004902E2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471AF2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Pr="006D0298" w:rsidRDefault="00471AF2" w:rsidP="0062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471AF2" w:rsidRPr="006D0298" w:rsidRDefault="00171FC9" w:rsidP="003E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="003E67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Default="006233F8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  <w:r w:rsidR="00471AF2"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F55C3A" w:rsidRPr="006D0298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F55C3A" w:rsidRPr="0024243D" w:rsidRDefault="00AD0DFF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лабораторные работы </w:t>
            </w:r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(если предусмотрено</w:t>
            </w:r>
            <w:r w:rsidRPr="00686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  <w:r w:rsidRPr="006861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(если предусмотрено)</w:t>
            </w:r>
          </w:p>
        </w:tc>
        <w:tc>
          <w:tcPr>
            <w:tcW w:w="886" w:type="pct"/>
            <w:vAlign w:val="center"/>
          </w:tcPr>
          <w:p w:rsidR="00F55C3A" w:rsidRPr="0024243D" w:rsidRDefault="00171FC9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AD0D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  <w:r w:rsidRPr="006861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886" w:type="pct"/>
            <w:vAlign w:val="center"/>
          </w:tcPr>
          <w:p w:rsidR="00F55C3A" w:rsidRPr="007603C1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 w:rsidR="00471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работа  </w:t>
            </w:r>
            <w:r w:rsidR="006233F8"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(всего)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9509FD" w:rsidRDefault="003E67FC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Pr="009509FD" w:rsidRDefault="00E77E7E" w:rsidP="00950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Диффере</w:t>
            </w:r>
            <w:r w:rsidR="00AD0D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нцированный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6D0298" w:rsidRDefault="009509F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233F8" w:rsidRDefault="006233F8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footerReference w:type="first" r:id="rId8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3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7"/>
        <w:gridCol w:w="419"/>
        <w:gridCol w:w="10"/>
        <w:gridCol w:w="236"/>
        <w:gridCol w:w="8545"/>
        <w:gridCol w:w="997"/>
      </w:tblGrid>
      <w:tr w:rsidR="00A93FCD" w:rsidRPr="00B30382" w:rsidTr="00A93FCD">
        <w:trPr>
          <w:trHeight w:val="447"/>
        </w:trPr>
        <w:tc>
          <w:tcPr>
            <w:tcW w:w="27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A93FCD" w:rsidRPr="00B30382" w:rsidTr="00A93FCD">
        <w:trPr>
          <w:trHeight w:val="20"/>
        </w:trPr>
        <w:tc>
          <w:tcPr>
            <w:tcW w:w="27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93FCD" w:rsidRPr="00B30382" w:rsidTr="00A93FCD">
        <w:trPr>
          <w:trHeight w:val="20"/>
        </w:trPr>
        <w:tc>
          <w:tcPr>
            <w:tcW w:w="27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A93FCD" w:rsidRPr="009D5265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3FCD" w:rsidRPr="00AF545C" w:rsidTr="00A93FCD">
        <w:trPr>
          <w:cantSplit/>
          <w:trHeight w:val="20"/>
        </w:trPr>
        <w:tc>
          <w:tcPr>
            <w:tcW w:w="2797" w:type="dxa"/>
            <w:vMerge w:val="restart"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  <w:r w:rsidRPr="00CB0C6B">
              <w:rPr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Организация гражданской обороны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B30382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EF4077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Химическое и биологическое оружие.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9D52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1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9D5265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1" w:type="dxa"/>
            <w:gridSpan w:val="2"/>
          </w:tcPr>
          <w:p w:rsidR="00A93FCD" w:rsidRPr="009D5265" w:rsidRDefault="00A93FCD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от оружия массового поражения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9D5265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781" w:type="dxa"/>
            <w:gridSpan w:val="2"/>
          </w:tcPr>
          <w:p w:rsidR="00A93FCD" w:rsidRPr="009D5265" w:rsidRDefault="00A93FCD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Средства коллективной защиты от оружия массового поражения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43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9D5265" w:rsidRDefault="00A93FCD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52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1" w:type="dxa"/>
            <w:gridSpan w:val="2"/>
          </w:tcPr>
          <w:p w:rsidR="00A93FCD" w:rsidRPr="009D5265" w:rsidRDefault="00A93FCD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265">
              <w:rPr>
                <w:rFonts w:ascii="Times New Roman" w:hAnsi="Times New Roman" w:cs="Times New Roman"/>
                <w:sz w:val="20"/>
                <w:szCs w:val="20"/>
              </w:rPr>
              <w:t>Приборы радиационной и химической разведки и контроля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C5436" w:rsidRPr="00A93FCD" w:rsidTr="007C5436">
        <w:trPr>
          <w:cantSplit/>
          <w:trHeight w:val="207"/>
        </w:trPr>
        <w:tc>
          <w:tcPr>
            <w:tcW w:w="2797" w:type="dxa"/>
            <w:vMerge w:val="restart"/>
          </w:tcPr>
          <w:p w:rsidR="007C5436" w:rsidRPr="00CB0C6B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</w:tcPr>
          <w:p w:rsidR="007C5436" w:rsidRPr="009D5265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7C5436" w:rsidRPr="009D5265" w:rsidRDefault="007C5436" w:rsidP="00CB0C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7C5436" w:rsidRPr="00A93FCD" w:rsidRDefault="007C543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C5436" w:rsidRPr="00A93FCD" w:rsidTr="00A93FCD">
        <w:trPr>
          <w:cantSplit/>
          <w:trHeight w:val="219"/>
        </w:trPr>
        <w:tc>
          <w:tcPr>
            <w:tcW w:w="2797" w:type="dxa"/>
            <w:vMerge/>
          </w:tcPr>
          <w:p w:rsidR="007C5436" w:rsidRPr="00CB0C6B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</w:tcPr>
          <w:p w:rsidR="007C5436" w:rsidRPr="009D5265" w:rsidRDefault="007C5436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F916AF" w:rsidRDefault="00F916AF" w:rsidP="00F9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C5436" w:rsidRPr="007C5436">
              <w:rPr>
                <w:rFonts w:ascii="Times New Roman" w:hAnsi="Times New Roman" w:cs="Times New Roman"/>
                <w:sz w:val="20"/>
                <w:szCs w:val="20"/>
              </w:rPr>
              <w:t>тение ответы на контрольные вопросы;</w:t>
            </w:r>
          </w:p>
          <w:p w:rsidR="007C5436" w:rsidRPr="007C5436" w:rsidRDefault="00F916AF" w:rsidP="00F916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7C5436" w:rsidRPr="007C5436">
              <w:rPr>
                <w:rFonts w:ascii="Times New Roman" w:hAnsi="Times New Roman" w:cs="Times New Roman"/>
                <w:sz w:val="20"/>
                <w:szCs w:val="20"/>
              </w:rPr>
              <w:t>одготовка сообщений; изучение правовых, нормативных и организационных основ обеспечения БЖД  и конспектирование текста; работа со справочными изданиями</w:t>
            </w:r>
          </w:p>
          <w:p w:rsidR="007C5436" w:rsidRPr="00C50435" w:rsidRDefault="007C5436" w:rsidP="00F9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</w:tcPr>
          <w:p w:rsidR="007C5436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916AF" w:rsidRPr="00A93FCD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 w:val="restart"/>
          </w:tcPr>
          <w:p w:rsidR="00A93FCD" w:rsidRPr="00CB0C6B" w:rsidRDefault="00A93FCD" w:rsidP="00AF545C">
            <w:pPr>
              <w:spacing w:after="50" w:line="235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Защита населения при техногенных авариях </w:t>
            </w:r>
          </w:p>
          <w:p w:rsidR="00A93FCD" w:rsidRPr="00CB0C6B" w:rsidRDefault="00A93FCD" w:rsidP="00AF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(катастрофах)</w:t>
            </w:r>
          </w:p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50" w:line="235" w:lineRule="auto"/>
              <w:ind w:left="9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EF4077" w:rsidRDefault="00A93FCD" w:rsidP="00B30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землетрясениях, извержениях вулканов, ураганах, бурях, смерчах, грозах.</w:t>
            </w:r>
          </w:p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Защита при наводнениях, лесных, степных и торфяных пожарах.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4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4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действий при возникновении аварии с выбросом сильно действующих ядовитых веществ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26" w:line="259" w:lineRule="auto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Отработка</w:t>
            </w:r>
            <w:r w:rsidRPr="00AF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F545C">
              <w:rPr>
                <w:rFonts w:ascii="Times New Roman" w:hAnsi="Times New Roman" w:cs="Times New Roman"/>
                <w:sz w:val="20"/>
                <w:szCs w:val="20"/>
              </w:rPr>
              <w:t>действий при возникновении радиационной аварии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26" w:line="259" w:lineRule="auto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Работа с индивидуальные средства защиты от ОМП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AF545C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F54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781" w:type="dxa"/>
            <w:gridSpan w:val="2"/>
          </w:tcPr>
          <w:p w:rsidR="00A93FCD" w:rsidRPr="00AF545C" w:rsidRDefault="00A93FCD" w:rsidP="00AF545C">
            <w:pPr>
              <w:spacing w:after="26" w:line="259" w:lineRule="auto"/>
              <w:ind w:right="134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AF545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Специальная обработка техники после выхода из зоны заражения ОМП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0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C50435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748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Default="00A93FCD" w:rsidP="00CB0C6B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color w:val="00000A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работ.</w:t>
            </w:r>
          </w:p>
          <w:p w:rsidR="00A93FCD" w:rsidRPr="00F57C54" w:rsidRDefault="00A93FCD" w:rsidP="00CB0C6B">
            <w:pPr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2.</w:t>
            </w:r>
            <w:r w:rsidRPr="00AF545C">
              <w:rPr>
                <w:rFonts w:ascii="Times New Roman" w:hAnsi="Times New Roman"/>
                <w:color w:val="00000A"/>
                <w:sz w:val="20"/>
                <w:szCs w:val="20"/>
              </w:rPr>
              <w:t>Подбор материала по индивидуальным средствамзащиты (ИСЗ)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7"/>
        </w:trPr>
        <w:tc>
          <w:tcPr>
            <w:tcW w:w="2797" w:type="dxa"/>
            <w:vMerge w:val="restart"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неблагоприятной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обстановке </w:t>
            </w:r>
          </w:p>
          <w:p w:rsidR="00A93FCD" w:rsidRPr="00CB0C6B" w:rsidRDefault="00A93FC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AF545C" w:rsidRDefault="00A93FCD" w:rsidP="00AF545C">
            <w:pPr>
              <w:rPr>
                <w:color w:val="00000A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37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9035D9" w:rsidRDefault="00A93FCD" w:rsidP="0090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при нахождении на территории ведения боевых действий и во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общественных беспорядков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83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AF545C" w:rsidRDefault="00A93FCD" w:rsidP="00AF545C">
            <w:pPr>
              <w:rPr>
                <w:color w:val="00000A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838"/>
        </w:trPr>
        <w:tc>
          <w:tcPr>
            <w:tcW w:w="2797" w:type="dxa"/>
            <w:vMerge/>
          </w:tcPr>
          <w:p w:rsidR="00A93FCD" w:rsidRPr="00CB0C6B" w:rsidRDefault="00A93FCD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A93FCD" w:rsidRPr="00446580" w:rsidRDefault="00A93FCD" w:rsidP="00446580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1.  </w:t>
            </w:r>
          </w:p>
        </w:tc>
        <w:tc>
          <w:tcPr>
            <w:tcW w:w="8791" w:type="dxa"/>
            <w:gridSpan w:val="3"/>
          </w:tcPr>
          <w:p w:rsidR="00A93FCD" w:rsidRPr="00446580" w:rsidRDefault="00A93FCD" w:rsidP="00446580">
            <w:pPr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46580">
              <w:rPr>
                <w:rFonts w:ascii="Times New Roman" w:hAnsi="Times New Roman" w:cs="Times New Roman"/>
                <w:sz w:val="20"/>
                <w:szCs w:val="20"/>
              </w:rPr>
              <w:t>Практическая отработка эвакуации людей при обнаружении заложенного взрывного устройства и поведения, будучи заложником.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916AF" w:rsidRPr="00A93FCD" w:rsidTr="00F916AF">
        <w:trPr>
          <w:cantSplit/>
          <w:trHeight w:val="262"/>
        </w:trPr>
        <w:tc>
          <w:tcPr>
            <w:tcW w:w="2797" w:type="dxa"/>
            <w:vMerge w:val="restart"/>
          </w:tcPr>
          <w:p w:rsidR="00F916AF" w:rsidRPr="00CB0C6B" w:rsidRDefault="00F916AF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</w:tcPr>
          <w:p w:rsidR="00F916AF" w:rsidRDefault="00F916AF" w:rsidP="0044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1" w:type="dxa"/>
            <w:gridSpan w:val="3"/>
          </w:tcPr>
          <w:p w:rsidR="00F916AF" w:rsidRPr="00446580" w:rsidRDefault="00F916AF" w:rsidP="00446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F916AF" w:rsidRPr="00A93FCD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916AF" w:rsidRPr="00A93FCD" w:rsidTr="00A93FCD">
        <w:trPr>
          <w:cantSplit/>
          <w:trHeight w:val="564"/>
        </w:trPr>
        <w:tc>
          <w:tcPr>
            <w:tcW w:w="2797" w:type="dxa"/>
            <w:vMerge/>
          </w:tcPr>
          <w:p w:rsidR="00F916AF" w:rsidRPr="00CB0C6B" w:rsidRDefault="00F916AF" w:rsidP="00AF545C">
            <w:pPr>
              <w:spacing w:after="0" w:line="249" w:lineRule="auto"/>
              <w:ind w:left="96" w:right="3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:rsidR="00F916AF" w:rsidRDefault="00F916AF" w:rsidP="00446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1" w:type="dxa"/>
            <w:gridSpan w:val="3"/>
          </w:tcPr>
          <w:p w:rsidR="00F916AF" w:rsidRPr="00F916AF" w:rsidRDefault="00F916AF" w:rsidP="0044658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16AF">
              <w:rPr>
                <w:rFonts w:ascii="Times New Roman" w:hAnsi="Times New Roman" w:cs="Times New Roman"/>
                <w:sz w:val="20"/>
                <w:szCs w:val="20"/>
              </w:rPr>
              <w:t>тветы на контрольные вопросы; подготовка рефератов</w:t>
            </w:r>
          </w:p>
        </w:tc>
        <w:tc>
          <w:tcPr>
            <w:tcW w:w="997" w:type="dxa"/>
          </w:tcPr>
          <w:p w:rsidR="00F916AF" w:rsidRPr="00A93FCD" w:rsidRDefault="00171F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</w:tcPr>
          <w:p w:rsidR="00A93FCD" w:rsidRPr="00CB0C6B" w:rsidRDefault="00A93FCD" w:rsidP="004465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военной службы и обороны государства</w:t>
            </w: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20" w:line="259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>Вооружённые Силы России на современном этапе</w:t>
            </w:r>
          </w:p>
          <w:p w:rsidR="00A93FCD" w:rsidRPr="00CB0C6B" w:rsidRDefault="00A93FCD" w:rsidP="00446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20" w:line="259" w:lineRule="auto"/>
              <w:ind w:left="9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EF4077" w:rsidRDefault="00A93FCD" w:rsidP="00B3038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Состав и организационная структура Вооружённых Сил</w:t>
            </w:r>
          </w:p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F4077">
              <w:rPr>
                <w:rFonts w:ascii="Times New Roman" w:hAnsi="Times New Roman" w:cs="Times New Roman"/>
                <w:sz w:val="20"/>
                <w:szCs w:val="20"/>
              </w:rPr>
              <w:t>Воинская обязанность и комплектование Вооружённых Сил личным составом.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0"/>
        </w:trPr>
        <w:tc>
          <w:tcPr>
            <w:tcW w:w="2797" w:type="dxa"/>
            <w:vMerge/>
          </w:tcPr>
          <w:p w:rsidR="00A93FCD" w:rsidRPr="00CB0C6B" w:rsidRDefault="00A93FCD" w:rsidP="00446580">
            <w:pPr>
              <w:spacing w:after="20" w:line="259" w:lineRule="auto"/>
              <w:ind w:left="9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0" w:type="dxa"/>
            <w:gridSpan w:val="4"/>
          </w:tcPr>
          <w:p w:rsidR="00A93FCD" w:rsidRPr="00B30382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61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81" w:type="dxa"/>
            <w:gridSpan w:val="2"/>
          </w:tcPr>
          <w:p w:rsidR="00A93FCD" w:rsidRPr="00131F1F" w:rsidRDefault="00A93FCD" w:rsidP="00131F1F">
            <w:pPr>
              <w:spacing w:after="23" w:line="259" w:lineRule="auto"/>
              <w:ind w:righ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Виды и рода Вооруженных сил Российской Федерации их предназначение и особенности прохождения военной службы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82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1" w:type="dxa"/>
            <w:gridSpan w:val="2"/>
          </w:tcPr>
          <w:p w:rsidR="00A93FCD" w:rsidRPr="00131F1F" w:rsidRDefault="00A93FCD" w:rsidP="00131F1F">
            <w:pPr>
              <w:spacing w:after="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 xml:space="preserve">Знаки различия военнослужащих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151"/>
        </w:trPr>
        <w:tc>
          <w:tcPr>
            <w:tcW w:w="2797" w:type="dxa"/>
            <w:vMerge/>
          </w:tcPr>
          <w:p w:rsidR="00A93FCD" w:rsidRPr="00CB0C6B" w:rsidRDefault="00A93FC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1" w:type="dxa"/>
            <w:gridSpan w:val="2"/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1F">
              <w:rPr>
                <w:rFonts w:ascii="Times New Roman" w:hAnsi="Times New Roman" w:cs="Times New Roman"/>
                <w:sz w:val="20"/>
                <w:szCs w:val="20"/>
              </w:rPr>
              <w:t>Права и свободы военнослужащего. Льготы, предоставляемые военнослужащему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0683D" w:rsidRPr="00A93FCD" w:rsidTr="00F0683D">
        <w:trPr>
          <w:cantSplit/>
          <w:trHeight w:val="184"/>
        </w:trPr>
        <w:tc>
          <w:tcPr>
            <w:tcW w:w="2797" w:type="dxa"/>
            <w:vMerge w:val="restart"/>
          </w:tcPr>
          <w:p w:rsidR="00F0683D" w:rsidRPr="00CB0C6B" w:rsidRDefault="00F068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F0683D" w:rsidRPr="00A93FC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83D" w:rsidRPr="00A93FCD" w:rsidTr="0025454C">
        <w:trPr>
          <w:cantSplit/>
          <w:trHeight w:val="351"/>
        </w:trPr>
        <w:tc>
          <w:tcPr>
            <w:tcW w:w="2797" w:type="dxa"/>
            <w:vMerge/>
          </w:tcPr>
          <w:p w:rsidR="00F0683D" w:rsidRPr="00CB0C6B" w:rsidRDefault="00F0683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</w:tcPr>
          <w:p w:rsidR="0025454C" w:rsidRPr="00F0683D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="0025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конспектом</w:t>
            </w:r>
          </w:p>
        </w:tc>
        <w:tc>
          <w:tcPr>
            <w:tcW w:w="997" w:type="dxa"/>
          </w:tcPr>
          <w:p w:rsidR="0025454C" w:rsidRPr="00A93FCD" w:rsidRDefault="00171FC9" w:rsidP="0025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93FCD" w:rsidRPr="00A93FCD" w:rsidTr="00A93FCD">
        <w:trPr>
          <w:cantSplit/>
          <w:trHeight w:val="168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Устав Вооруженных Сил России</w:t>
            </w: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B30382" w:rsidRDefault="00A93FCD" w:rsidP="00BA0611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68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BA0611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Военная присяга. Боевое знамя воинской части.</w:t>
            </w:r>
          </w:p>
          <w:p w:rsidR="00A93FCD" w:rsidRPr="00B30382" w:rsidRDefault="00A93FCD" w:rsidP="00BA0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Внутренний порядок, размещение и быт военнослужащих.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62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B30382" w:rsidRDefault="00A93FCD" w:rsidP="00BA061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93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6" w:type="dxa"/>
            <w:tcBorders>
              <w:left w:val="nil"/>
            </w:tcBorders>
          </w:tcPr>
          <w:p w:rsidR="00A93FCD" w:rsidRDefault="00A93FCD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A93FCD" w:rsidRPr="00572607" w:rsidRDefault="00A93FCD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 xml:space="preserve">Общие и специальные обязанности военнослужащих 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47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6" w:type="dxa"/>
            <w:tcBorders>
              <w:left w:val="nil"/>
            </w:tcBorders>
          </w:tcPr>
          <w:p w:rsidR="00A93FCD" w:rsidRDefault="00A93FCD" w:rsidP="00572607">
            <w:pPr>
              <w:spacing w:line="259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A93FCD" w:rsidRPr="00572607" w:rsidRDefault="00A93FCD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Правила приема в военные образовательные учреждения профессионального образования гражданской молодежи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6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36" w:type="dxa"/>
            <w:tcBorders>
              <w:left w:val="nil"/>
            </w:tcBorders>
          </w:tcPr>
          <w:p w:rsidR="00A93FCD" w:rsidRDefault="00A93FCD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A93FCD" w:rsidRPr="00572607" w:rsidRDefault="00A93FCD" w:rsidP="00131F1F">
            <w:pPr>
              <w:spacing w:line="259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Военно-учетные специальности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916AF" w:rsidRPr="00A93FCD" w:rsidTr="00F916AF">
        <w:trPr>
          <w:cantSplit/>
          <w:trHeight w:val="184"/>
        </w:trPr>
        <w:tc>
          <w:tcPr>
            <w:tcW w:w="2797" w:type="dxa"/>
            <w:vMerge w:val="restart"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right w:val="nil"/>
            </w:tcBorders>
          </w:tcPr>
          <w:p w:rsidR="00F916AF" w:rsidRDefault="00F916AF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F916AF" w:rsidRDefault="00F916AF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F916AF" w:rsidRPr="00572607" w:rsidRDefault="00F916AF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F916AF" w:rsidRPr="00A93FCD" w:rsidRDefault="00F916AF" w:rsidP="002545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916AF" w:rsidRPr="00A93FCD" w:rsidTr="00A93FCD">
        <w:trPr>
          <w:cantSplit/>
          <w:trHeight w:val="253"/>
        </w:trPr>
        <w:tc>
          <w:tcPr>
            <w:tcW w:w="2797" w:type="dxa"/>
            <w:vMerge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  <w:tcBorders>
              <w:right w:val="nil"/>
            </w:tcBorders>
          </w:tcPr>
          <w:p w:rsidR="00F916AF" w:rsidRDefault="00F916AF" w:rsidP="005726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F916AF" w:rsidRDefault="00F916AF" w:rsidP="0057260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</w:tcBorders>
          </w:tcPr>
          <w:p w:rsidR="00F916AF" w:rsidRDefault="00F916AF" w:rsidP="00F0683D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16AF">
              <w:rPr>
                <w:rFonts w:ascii="Times New Roman" w:hAnsi="Times New Roman" w:cs="Times New Roman"/>
                <w:sz w:val="20"/>
                <w:szCs w:val="20"/>
              </w:rPr>
              <w:t>зучение правовых, нормативных документов</w:t>
            </w:r>
          </w:p>
          <w:p w:rsidR="00F0683D" w:rsidRPr="00F916AF" w:rsidRDefault="00F0683D" w:rsidP="00F0683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реферата обязанности </w:t>
            </w:r>
            <w:r w:rsidRPr="00572607">
              <w:rPr>
                <w:rFonts w:ascii="Times New Roman" w:hAnsi="Times New Roman" w:cs="Times New Roman"/>
                <w:sz w:val="20"/>
                <w:szCs w:val="20"/>
              </w:rPr>
              <w:t>военнослужащих</w:t>
            </w:r>
          </w:p>
        </w:tc>
        <w:tc>
          <w:tcPr>
            <w:tcW w:w="997" w:type="dxa"/>
          </w:tcPr>
          <w:p w:rsidR="00F916AF" w:rsidRDefault="003F2BD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F0683D" w:rsidRPr="00A93FCD" w:rsidRDefault="00AD0DFF" w:rsidP="00F068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</w:t>
            </w:r>
          </w:p>
        </w:tc>
      </w:tr>
      <w:tr w:rsidR="00A93FCD" w:rsidRPr="00A93FCD" w:rsidTr="00A93FCD">
        <w:trPr>
          <w:cantSplit/>
          <w:trHeight w:val="184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572607" w:rsidRDefault="00A93FCD" w:rsidP="009035D9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553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Суточный наряд роты. Воинская дисциплина.</w:t>
            </w:r>
          </w:p>
          <w:p w:rsidR="00A93FCD" w:rsidRPr="00B30382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Строи и управления ими.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916AF" w:rsidRPr="00A93FCD" w:rsidTr="00F916AF">
        <w:trPr>
          <w:cantSplit/>
          <w:trHeight w:val="195"/>
        </w:trPr>
        <w:tc>
          <w:tcPr>
            <w:tcW w:w="2797" w:type="dxa"/>
            <w:vMerge w:val="restart"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916AF" w:rsidRPr="00131F1F" w:rsidRDefault="00F916AF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916AF" w:rsidRDefault="00F916AF" w:rsidP="00131F1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F916AF" w:rsidRPr="00A93FCD" w:rsidRDefault="00F916A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916AF" w:rsidRPr="00A93FCD" w:rsidTr="00A93FCD">
        <w:trPr>
          <w:cantSplit/>
          <w:trHeight w:val="242"/>
        </w:trPr>
        <w:tc>
          <w:tcPr>
            <w:tcW w:w="2797" w:type="dxa"/>
            <w:vMerge/>
          </w:tcPr>
          <w:p w:rsidR="00F916AF" w:rsidRPr="00CB0C6B" w:rsidRDefault="00F916AF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916AF" w:rsidRPr="00131F1F" w:rsidRDefault="00F916AF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916AF" w:rsidRPr="00F0683D" w:rsidRDefault="00F0683D" w:rsidP="00131F1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Написание реферата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Строевая подготовка</w:t>
            </w:r>
          </w:p>
        </w:tc>
        <w:tc>
          <w:tcPr>
            <w:tcW w:w="997" w:type="dxa"/>
          </w:tcPr>
          <w:p w:rsidR="00F916AF" w:rsidRPr="00A93FCD" w:rsidRDefault="003F2BD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93FCD" w:rsidRPr="00A93FCD" w:rsidTr="00A93FCD">
        <w:trPr>
          <w:cantSplit/>
          <w:trHeight w:val="232"/>
        </w:trPr>
        <w:tc>
          <w:tcPr>
            <w:tcW w:w="2797" w:type="dxa"/>
            <w:vMerge w:val="restart"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C6B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  <w:r w:rsidRPr="00CB0C6B">
              <w:rPr>
                <w:rFonts w:ascii="Times New Roman" w:hAnsi="Times New Roman" w:cs="Times New Roman"/>
                <w:sz w:val="20"/>
                <w:szCs w:val="20"/>
              </w:rPr>
              <w:t xml:space="preserve"> Медико - санитарная подготовка</w:t>
            </w: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 учебного материала</w:t>
            </w: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749"/>
        </w:trPr>
        <w:tc>
          <w:tcPr>
            <w:tcW w:w="2797" w:type="dxa"/>
            <w:vMerge/>
          </w:tcPr>
          <w:p w:rsidR="00A93FCD" w:rsidRPr="00CB0C6B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9035D9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Общие сведения о ранах, осложнения ран, способах остановки кровотечения и обработки ран</w:t>
            </w:r>
            <w:r w:rsidRPr="00903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</w:p>
          <w:p w:rsidR="00A93FCD" w:rsidRDefault="00A93FCD" w:rsidP="009035D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9">
              <w:rPr>
                <w:rFonts w:ascii="Times New Roman" w:hAnsi="Times New Roman" w:cs="Times New Roman"/>
                <w:sz w:val="20"/>
                <w:szCs w:val="20"/>
              </w:rPr>
              <w:t>Порядок наложения повязки при ранениях головы, туловища, верхних и нижних конечностей</w:t>
            </w:r>
          </w:p>
          <w:p w:rsidR="00A93FCD" w:rsidRPr="00B30382" w:rsidRDefault="00A93FCD" w:rsidP="009035D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3F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A93FCD" w:rsidTr="00A93FCD">
        <w:trPr>
          <w:cantSplit/>
          <w:trHeight w:val="182"/>
        </w:trPr>
        <w:tc>
          <w:tcPr>
            <w:tcW w:w="2797" w:type="dxa"/>
            <w:vMerge/>
          </w:tcPr>
          <w:p w:rsidR="00A93FCD" w:rsidRPr="00F57C54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572607" w:rsidRDefault="00A93FCD" w:rsidP="00CB0C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F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997" w:type="dxa"/>
            <w:vMerge w:val="restart"/>
          </w:tcPr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D0D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93FCD" w:rsidRP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193"/>
        </w:trPr>
        <w:tc>
          <w:tcPr>
            <w:tcW w:w="2797" w:type="dxa"/>
            <w:vMerge/>
          </w:tcPr>
          <w:p w:rsidR="00A93FCD" w:rsidRPr="00F57C54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F57C54" w:rsidRDefault="00A93FCD" w:rsidP="00CB0C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ab/>
              <w:t xml:space="preserve">кровоостанавливающего 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ab/>
              <w:t>жгута (закрутки), пальцевое прижатие артерий</w:t>
            </w:r>
          </w:p>
        </w:tc>
        <w:tc>
          <w:tcPr>
            <w:tcW w:w="997" w:type="dxa"/>
            <w:vMerge/>
          </w:tcPr>
          <w:p w:rsid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136"/>
        </w:trPr>
        <w:tc>
          <w:tcPr>
            <w:tcW w:w="2797" w:type="dxa"/>
            <w:vMerge/>
          </w:tcPr>
          <w:p w:rsidR="00A93FCD" w:rsidRPr="00F57C54" w:rsidRDefault="00A93FC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A93FCD" w:rsidRPr="00131F1F" w:rsidRDefault="00A93FC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A93FCD" w:rsidRPr="00F57C54" w:rsidRDefault="00A93FCD" w:rsidP="00CB0C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F57C54">
              <w:rPr>
                <w:rFonts w:ascii="Times New Roman" w:hAnsi="Times New Roman"/>
                <w:sz w:val="20"/>
                <w:szCs w:val="20"/>
              </w:rPr>
              <w:t xml:space="preserve">Наложение повязок на голову, туловище, верхние и нижние конечности  </w:t>
            </w:r>
          </w:p>
        </w:tc>
        <w:tc>
          <w:tcPr>
            <w:tcW w:w="997" w:type="dxa"/>
            <w:vMerge/>
          </w:tcPr>
          <w:p w:rsidR="00A93FCD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83D" w:rsidRPr="00B30382" w:rsidTr="00F0683D">
        <w:trPr>
          <w:cantSplit/>
          <w:trHeight w:val="188"/>
        </w:trPr>
        <w:tc>
          <w:tcPr>
            <w:tcW w:w="2797" w:type="dxa"/>
            <w:vMerge w:val="restart"/>
          </w:tcPr>
          <w:p w:rsidR="00F0683D" w:rsidRPr="00F57C54" w:rsidRDefault="00F0683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0683D" w:rsidRDefault="00F0683D" w:rsidP="00CB0C6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F0683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0683D" w:rsidRPr="00B30382" w:rsidTr="00A93FCD">
        <w:trPr>
          <w:cantSplit/>
          <w:trHeight w:val="230"/>
        </w:trPr>
        <w:tc>
          <w:tcPr>
            <w:tcW w:w="2797" w:type="dxa"/>
            <w:vMerge/>
          </w:tcPr>
          <w:p w:rsidR="00F0683D" w:rsidRPr="00F57C54" w:rsidRDefault="00F0683D" w:rsidP="00131F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</w:tcPr>
          <w:p w:rsidR="00F0683D" w:rsidRPr="00131F1F" w:rsidRDefault="00F0683D" w:rsidP="00B303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1" w:type="dxa"/>
            <w:gridSpan w:val="2"/>
            <w:tcBorders>
              <w:left w:val="nil"/>
            </w:tcBorders>
          </w:tcPr>
          <w:p w:rsidR="00F0683D" w:rsidRPr="00F0683D" w:rsidRDefault="00F0683D" w:rsidP="00F06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683D">
              <w:rPr>
                <w:rFonts w:ascii="Times New Roman" w:hAnsi="Times New Roman" w:cs="Times New Roman"/>
                <w:sz w:val="20"/>
                <w:szCs w:val="20"/>
              </w:rPr>
              <w:t>зучение конспектов; работа со справочными изданиями, использование видеозаписей и Интернета</w:t>
            </w:r>
          </w:p>
          <w:p w:rsidR="00F0683D" w:rsidRPr="00C50435" w:rsidRDefault="00F0683D" w:rsidP="00F06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683D">
              <w:rPr>
                <w:rFonts w:ascii="Times New Roman" w:hAnsi="Times New Roman" w:cs="Times New Roman"/>
                <w:sz w:val="20"/>
                <w:szCs w:val="20"/>
              </w:rPr>
              <w:t>зучение правовых, нормативных и организационных основ обеспечения БЖД</w:t>
            </w:r>
          </w:p>
        </w:tc>
        <w:tc>
          <w:tcPr>
            <w:tcW w:w="997" w:type="dxa"/>
          </w:tcPr>
          <w:p w:rsidR="00F0683D" w:rsidRDefault="003F2BD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F0683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0683D" w:rsidRDefault="003F2BD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F0683D" w:rsidRDefault="00F0683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20"/>
        </w:trPr>
        <w:tc>
          <w:tcPr>
            <w:tcW w:w="12007" w:type="dxa"/>
            <w:gridSpan w:val="5"/>
          </w:tcPr>
          <w:p w:rsidR="00A93FCD" w:rsidRDefault="00A93FCD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A93FCD" w:rsidRPr="00B30382" w:rsidRDefault="00A93FCD" w:rsidP="00BA0611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:rsidR="00A93FCD" w:rsidRPr="00716F51" w:rsidRDefault="003E67FC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</w:t>
            </w:r>
          </w:p>
          <w:p w:rsidR="00A93FCD" w:rsidRPr="00716F51" w:rsidRDefault="00A93FC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3FCD" w:rsidRPr="00B30382" w:rsidTr="00A93FCD">
        <w:trPr>
          <w:cantSplit/>
          <w:trHeight w:val="20"/>
        </w:trPr>
        <w:tc>
          <w:tcPr>
            <w:tcW w:w="12007" w:type="dxa"/>
            <w:gridSpan w:val="5"/>
          </w:tcPr>
          <w:p w:rsidR="00A93FCD" w:rsidRPr="00B30382" w:rsidRDefault="00A93FC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7" w:type="dxa"/>
          </w:tcPr>
          <w:p w:rsidR="00A93FCD" w:rsidRPr="00716F51" w:rsidRDefault="00171F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3E67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93FCD" w:rsidRPr="00B30382" w:rsidTr="00A93FCD">
        <w:trPr>
          <w:cantSplit/>
          <w:trHeight w:val="20"/>
        </w:trPr>
        <w:tc>
          <w:tcPr>
            <w:tcW w:w="12007" w:type="dxa"/>
            <w:gridSpan w:val="5"/>
          </w:tcPr>
          <w:p w:rsidR="00A93FCD" w:rsidRPr="00B30382" w:rsidRDefault="00A93FC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7" w:type="dxa"/>
          </w:tcPr>
          <w:p w:rsidR="00A93FCD" w:rsidRPr="00716F51" w:rsidRDefault="00171FC9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3E67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BA0611" w:rsidRPr="00AA5767" w:rsidRDefault="00F55C3A" w:rsidP="00BA0611">
      <w:pPr>
        <w:pStyle w:val="2"/>
        <w:spacing w:before="0" w:after="11"/>
        <w:ind w:left="-5"/>
        <w:rPr>
          <w:lang w:val="ru-RU"/>
        </w:rPr>
      </w:pPr>
      <w:r w:rsidRPr="00BA0611">
        <w:rPr>
          <w:rFonts w:ascii="Times New Roman" w:hAnsi="Times New Roman"/>
          <w:color w:val="000000"/>
          <w:sz w:val="24"/>
          <w:szCs w:val="24"/>
          <w:lang w:val="ru-RU"/>
        </w:rPr>
        <w:t>3.1. Для реализации программы учебной дисциплины  должны быть предусмотрены следующие специальные помещения:</w:t>
      </w:r>
      <w:r w:rsidR="00BA0611" w:rsidRPr="00BA0611">
        <w:rPr>
          <w:lang w:val="ru-RU"/>
        </w:rPr>
        <w:t xml:space="preserve"> </w:t>
      </w:r>
    </w:p>
    <w:p w:rsidR="00BA0611" w:rsidRPr="00BA0611" w:rsidRDefault="00BA0611" w:rsidP="00BA0611">
      <w:pPr>
        <w:spacing w:after="0" w:line="259" w:lineRule="auto"/>
        <w:ind w:left="721"/>
      </w:pPr>
      <w:r>
        <w:t xml:space="preserve"> </w:t>
      </w:r>
      <w:r w:rsidRPr="00BA0611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кабинета </w:t>
      </w:r>
      <w:r w:rsidRPr="00BA0611">
        <w:rPr>
          <w:rFonts w:ascii="Times New Roman" w:hAnsi="Times New Roman" w:cs="Times New Roman"/>
          <w:color w:val="00000A"/>
          <w:sz w:val="24"/>
          <w:szCs w:val="24"/>
        </w:rPr>
        <w:t>«</w:t>
      </w:r>
      <w:r w:rsidR="003F2BDE">
        <w:rPr>
          <w:rFonts w:ascii="Times New Roman" w:hAnsi="Times New Roman" w:cs="Times New Roman"/>
          <w:color w:val="00000A"/>
          <w:sz w:val="24"/>
          <w:szCs w:val="24"/>
        </w:rPr>
        <w:t xml:space="preserve"> Б</w:t>
      </w:r>
      <w:r w:rsidRPr="00BA0611">
        <w:rPr>
          <w:rFonts w:ascii="Times New Roman" w:hAnsi="Times New Roman" w:cs="Times New Roman"/>
          <w:color w:val="00000A"/>
          <w:sz w:val="24"/>
          <w:szCs w:val="24"/>
        </w:rPr>
        <w:t>езопасности жизнедеятельности</w:t>
      </w:r>
      <w:r w:rsidR="003F2BDE">
        <w:rPr>
          <w:rFonts w:ascii="Times New Roman" w:hAnsi="Times New Roman" w:cs="Times New Roman"/>
          <w:color w:val="00000A"/>
          <w:sz w:val="24"/>
          <w:szCs w:val="24"/>
        </w:rPr>
        <w:t xml:space="preserve"> и охраны труда</w:t>
      </w:r>
      <w:r w:rsidRPr="00BA0611">
        <w:rPr>
          <w:rFonts w:ascii="Times New Roman" w:hAnsi="Times New Roman" w:cs="Times New Roman"/>
          <w:color w:val="00000A"/>
          <w:sz w:val="24"/>
          <w:szCs w:val="24"/>
        </w:rPr>
        <w:t>»</w:t>
      </w:r>
    </w:p>
    <w:p w:rsidR="00BA0611" w:rsidRPr="00BA0611" w:rsidRDefault="00BA0611" w:rsidP="00BA0611">
      <w:pPr>
        <w:ind w:firstLine="721"/>
        <w:rPr>
          <w:rFonts w:ascii="Times New Roman" w:hAnsi="Times New Roman" w:cs="Times New Roman"/>
          <w:sz w:val="24"/>
          <w:szCs w:val="24"/>
        </w:rPr>
      </w:pPr>
      <w:r w:rsidRPr="00BA0611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  <w:r w:rsidRPr="00BA06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0611" w:rsidRPr="00BA0611" w:rsidRDefault="00BA0611" w:rsidP="00606351">
      <w:pPr>
        <w:pStyle w:val="a6"/>
        <w:numPr>
          <w:ilvl w:val="0"/>
          <w:numId w:val="3"/>
        </w:numPr>
        <w:rPr>
          <w:rFonts w:ascii="Times New Roman" w:eastAsiaTheme="minorEastAsia" w:hAnsi="Times New Roman"/>
          <w:color w:val="00000A"/>
          <w:lang w:val="ru-RU"/>
        </w:rPr>
      </w:pPr>
      <w:r w:rsidRPr="00BA0611">
        <w:rPr>
          <w:rFonts w:ascii="Times New Roman" w:eastAsiaTheme="minorEastAsia" w:hAnsi="Times New Roman"/>
          <w:color w:val="00000A"/>
          <w:lang w:val="ru-RU"/>
        </w:rPr>
        <w:t>посадочные места по количеству обучающихся;</w:t>
      </w:r>
    </w:p>
    <w:p w:rsidR="00BA0611" w:rsidRPr="00BA0611" w:rsidRDefault="00BA0611" w:rsidP="00606351">
      <w:pPr>
        <w:pStyle w:val="a6"/>
        <w:numPr>
          <w:ilvl w:val="0"/>
          <w:numId w:val="3"/>
        </w:numPr>
        <w:rPr>
          <w:rFonts w:ascii="Times New Roman" w:eastAsiaTheme="minorEastAsia" w:hAnsi="Times New Roman"/>
          <w:color w:val="00000A"/>
        </w:rPr>
      </w:pPr>
      <w:r w:rsidRPr="00BA0611">
        <w:rPr>
          <w:rFonts w:ascii="Times New Roman" w:eastAsiaTheme="minorEastAsia" w:hAnsi="Times New Roman"/>
          <w:color w:val="00000A"/>
        </w:rPr>
        <w:t>рабочее место преподавателя;</w:t>
      </w:r>
    </w:p>
    <w:p w:rsidR="00BA0611" w:rsidRPr="00BA0611" w:rsidRDefault="00BA0611" w:rsidP="00606351">
      <w:pPr>
        <w:pStyle w:val="a6"/>
        <w:numPr>
          <w:ilvl w:val="0"/>
          <w:numId w:val="3"/>
        </w:numPr>
        <w:rPr>
          <w:rFonts w:ascii="Times New Roman" w:eastAsiaTheme="minorEastAsia" w:hAnsi="Times New Roman"/>
          <w:color w:val="00000A"/>
          <w:lang w:val="ru-RU"/>
        </w:rPr>
      </w:pPr>
      <w:r w:rsidRPr="00BA0611">
        <w:rPr>
          <w:rFonts w:ascii="Times New Roman" w:eastAsiaTheme="minorEastAsia" w:hAnsi="Times New Roman"/>
          <w:color w:val="00000A"/>
          <w:lang w:val="ru-RU"/>
        </w:rPr>
        <w:t>образцы средств индивидуальной защиты органов дыхания, кожи и</w:t>
      </w:r>
    </w:p>
    <w:p w:rsidR="00BA0611" w:rsidRPr="00BA0611" w:rsidRDefault="00BA0611" w:rsidP="00BA0611">
      <w:pPr>
        <w:pStyle w:val="a6"/>
        <w:ind w:left="116"/>
        <w:rPr>
          <w:rFonts w:ascii="Times New Roman" w:eastAsiaTheme="minorEastAsia" w:hAnsi="Times New Roman"/>
          <w:color w:val="00000A"/>
        </w:rPr>
      </w:pPr>
      <w:r w:rsidRPr="00BA0611">
        <w:rPr>
          <w:rFonts w:ascii="Times New Roman" w:eastAsiaTheme="minorEastAsia" w:hAnsi="Times New Roman"/>
          <w:color w:val="00000A"/>
        </w:rPr>
        <w:t>медицинские средства;</w:t>
      </w:r>
    </w:p>
    <w:p w:rsidR="00BA0611" w:rsidRPr="00BA0611" w:rsidRDefault="00BA0611" w:rsidP="00606351">
      <w:pPr>
        <w:pStyle w:val="a6"/>
        <w:numPr>
          <w:ilvl w:val="0"/>
          <w:numId w:val="4"/>
        </w:numPr>
        <w:rPr>
          <w:rFonts w:ascii="Times New Roman" w:eastAsiaTheme="minorEastAsia" w:hAnsi="Times New Roman"/>
          <w:color w:val="00000A"/>
          <w:lang w:val="ru-RU"/>
        </w:rPr>
      </w:pPr>
      <w:r w:rsidRPr="00BA0611">
        <w:rPr>
          <w:rFonts w:ascii="Times New Roman" w:eastAsiaTheme="minorEastAsia" w:hAnsi="Times New Roman"/>
          <w:color w:val="00000A"/>
          <w:lang w:val="ru-RU"/>
        </w:rPr>
        <w:t>комплект учебно-наглядных пособий, плакатов и планшетов .</w:t>
      </w:r>
      <w:r w:rsidRPr="00BA0611">
        <w:rPr>
          <w:rFonts w:ascii="Times New Roman" w:hAnsi="Times New Roman"/>
          <w:lang w:val="ru-RU"/>
        </w:rPr>
        <w:t xml:space="preserve"> </w:t>
      </w:r>
    </w:p>
    <w:p w:rsidR="00BA0611" w:rsidRPr="00BA0611" w:rsidRDefault="00BA0611" w:rsidP="00BA0611">
      <w:pPr>
        <w:pStyle w:val="a6"/>
        <w:ind w:left="116"/>
        <w:rPr>
          <w:rFonts w:ascii="Times New Roman" w:eastAsiaTheme="minorEastAsia" w:hAnsi="Times New Roman"/>
          <w:color w:val="00000A"/>
          <w:lang w:val="ru-RU"/>
        </w:rPr>
      </w:pPr>
    </w:p>
    <w:p w:rsidR="00BA0611" w:rsidRPr="00BA0611" w:rsidRDefault="00BA0611" w:rsidP="00BA0611">
      <w:pPr>
        <w:spacing w:after="12" w:line="268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BA061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 w:rsidRPr="00BA06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0611" w:rsidRPr="00BA0611" w:rsidRDefault="00BA0611" w:rsidP="00BA0611">
      <w:pPr>
        <w:spacing w:after="12" w:line="268" w:lineRule="auto"/>
        <w:rPr>
          <w:rFonts w:ascii="Times New Roman" w:hAnsi="Times New Roman" w:cs="Times New Roman"/>
          <w:sz w:val="24"/>
          <w:szCs w:val="24"/>
        </w:rPr>
      </w:pPr>
      <w:r w:rsidRPr="00BA0611">
        <w:rPr>
          <w:rFonts w:ascii="Times New Roman" w:hAnsi="Times New Roman" w:cs="Times New Roman"/>
          <w:sz w:val="24"/>
          <w:szCs w:val="24"/>
        </w:rPr>
        <w:t xml:space="preserve">компьютер с лицензионным программным обеспечением и мультимедиа проектор, ноутбук, выход в сеть интернет </w:t>
      </w:r>
    </w:p>
    <w:p w:rsidR="00BA0611" w:rsidRDefault="00BA0611" w:rsidP="00BA0611">
      <w:pPr>
        <w:spacing w:after="0" w:line="259" w:lineRule="auto"/>
        <w:ind w:left="711"/>
      </w:pPr>
      <w:r>
        <w:t xml:space="preserve"> </w:t>
      </w:r>
    </w:p>
    <w:p w:rsidR="00F55C3A" w:rsidRPr="007603C1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A0611" w:rsidRPr="00230A24" w:rsidRDefault="00BA0611" w:rsidP="00BA0611">
      <w:pPr>
        <w:spacing w:after="172"/>
        <w:ind w:left="-5"/>
        <w:rPr>
          <w:rFonts w:ascii="Times New Roman" w:hAnsi="Times New Roman" w:cs="Times New Roman"/>
          <w:sz w:val="24"/>
          <w:szCs w:val="24"/>
        </w:rPr>
      </w:pPr>
      <w:r w:rsidRPr="00230A24">
        <w:rPr>
          <w:rFonts w:ascii="Times New Roman" w:hAnsi="Times New Roman" w:cs="Times New Roman"/>
          <w:b/>
          <w:i/>
          <w:sz w:val="24"/>
          <w:szCs w:val="24"/>
        </w:rPr>
        <w:t xml:space="preserve">3.2. Информационное обеспечение обучения </w:t>
      </w:r>
    </w:p>
    <w:p w:rsidR="00BA0611" w:rsidRPr="00230A24" w:rsidRDefault="00BA0611" w:rsidP="00BA0611">
      <w:pPr>
        <w:pStyle w:val="2"/>
        <w:spacing w:before="0" w:after="11"/>
        <w:ind w:left="-15" w:firstLine="721"/>
        <w:rPr>
          <w:rFonts w:ascii="Times New Roman" w:hAnsi="Times New Roman"/>
          <w:sz w:val="24"/>
          <w:szCs w:val="24"/>
          <w:lang w:val="ru-RU"/>
        </w:rPr>
      </w:pPr>
      <w:r w:rsidRPr="00230A24">
        <w:rPr>
          <w:rFonts w:ascii="Times New Roman" w:hAnsi="Times New Roman"/>
          <w:sz w:val="24"/>
          <w:szCs w:val="24"/>
          <w:lang w:val="ru-RU"/>
        </w:rPr>
        <w:t xml:space="preserve">Перечень используемых учебных изданий, Интернет-ресурсов, дополнительной литературы </w:t>
      </w:r>
    </w:p>
    <w:p w:rsidR="00BA0611" w:rsidRPr="00230A24" w:rsidRDefault="00BA0611" w:rsidP="00BC42F8">
      <w:pPr>
        <w:spacing w:after="32" w:line="259" w:lineRule="auto"/>
        <w:ind w:left="721"/>
        <w:rPr>
          <w:rFonts w:ascii="Times New Roman" w:hAnsi="Times New Roman" w:cs="Times New Roman"/>
          <w:sz w:val="24"/>
          <w:szCs w:val="24"/>
        </w:rPr>
      </w:pPr>
      <w:r w:rsidRPr="00230A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0A2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BC42F8" w:rsidRDefault="00BC42F8" w:rsidP="00BC42F8">
      <w:pPr>
        <w:spacing w:after="0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3527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жизнедеятельности. 5-е изд.//2018г. /</w:t>
      </w:r>
      <w:r w:rsidR="003F2BDE">
        <w:rPr>
          <w:rFonts w:ascii="Times New Roman" w:hAnsi="Times New Roman" w:cs="Times New Roman"/>
          <w:sz w:val="24"/>
          <w:szCs w:val="24"/>
        </w:rPr>
        <w:t>Косопанова Н.В.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BA0611" w:rsidRPr="00230A24" w:rsidRDefault="00BC42F8" w:rsidP="00BC42F8">
      <w:pPr>
        <w:spacing w:after="0" w:line="240" w:lineRule="auto"/>
        <w:ind w:left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2.Безопасность жизнедеятельности: Учебник для СПО (16-е изд.) //2017г. (Академия); Серия: Безопасность жизнедеятельности (16-е изд.)</w:t>
      </w:r>
    </w:p>
    <w:p w:rsidR="00BA0611" w:rsidRPr="00230A24" w:rsidRDefault="00BA0611" w:rsidP="00BA0611">
      <w:pPr>
        <w:spacing w:after="34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30A24">
        <w:rPr>
          <w:rFonts w:ascii="Times New Roman" w:hAnsi="Times New Roman" w:cs="Times New Roman"/>
          <w:b/>
          <w:sz w:val="24"/>
          <w:szCs w:val="24"/>
        </w:rPr>
        <w:t xml:space="preserve">           Нормативно-правовые источники:</w:t>
      </w:r>
    </w:p>
    <w:p w:rsidR="00F55C3A" w:rsidRPr="00BC42F8" w:rsidRDefault="00BA0611" w:rsidP="00BC42F8">
      <w:pPr>
        <w:pStyle w:val="a6"/>
        <w:numPr>
          <w:ilvl w:val="0"/>
          <w:numId w:val="7"/>
        </w:numPr>
        <w:ind w:left="426" w:right="-1" w:hanging="426"/>
        <w:jc w:val="both"/>
        <w:rPr>
          <w:rFonts w:ascii="Times New Roman" w:hAnsi="Times New Roman"/>
          <w:lang w:val="ru-RU"/>
        </w:rPr>
      </w:pPr>
      <w:r w:rsidRPr="00230A24">
        <w:rPr>
          <w:rFonts w:ascii="Times New Roman" w:hAnsi="Times New Roman"/>
          <w:lang w:val="ru-RU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Pr="00230A24">
        <w:rPr>
          <w:rFonts w:ascii="Times New Roman" w:hAnsi="Times New Roman"/>
        </w:rPr>
        <w:t>N</w:t>
      </w:r>
      <w:r w:rsidRPr="00230A24">
        <w:rPr>
          <w:rFonts w:ascii="Times New Roman" w:hAnsi="Times New Roman"/>
          <w:lang w:val="ru-RU"/>
        </w:rPr>
        <w:t xml:space="preserve"> 6-ФКЗ, от 30.12.2008 </w:t>
      </w:r>
      <w:r w:rsidRPr="00230A24">
        <w:rPr>
          <w:rFonts w:ascii="Times New Roman" w:hAnsi="Times New Roman"/>
        </w:rPr>
        <w:t>N</w:t>
      </w:r>
      <w:r w:rsidRPr="00230A24">
        <w:rPr>
          <w:rFonts w:ascii="Times New Roman" w:hAnsi="Times New Roman"/>
          <w:lang w:val="ru-RU"/>
        </w:rPr>
        <w:t xml:space="preserve"> 7-ФКЗ) // СЗ РФ. - 2009. - </w:t>
      </w:r>
      <w:r w:rsidRPr="00230A24">
        <w:rPr>
          <w:rFonts w:ascii="Times New Roman" w:hAnsi="Times New Roman"/>
        </w:rPr>
        <w:t>N</w:t>
      </w:r>
      <w:r w:rsidRPr="00230A24">
        <w:rPr>
          <w:rFonts w:ascii="Times New Roman" w:hAnsi="Times New Roman"/>
          <w:lang w:val="ru-RU"/>
        </w:rPr>
        <w:t xml:space="preserve"> 4. - Ст. 445 </w:t>
      </w:r>
    </w:p>
    <w:p w:rsidR="00230A24" w:rsidRPr="00230A24" w:rsidRDefault="00230A24" w:rsidP="00230A24">
      <w:pPr>
        <w:pStyle w:val="a6"/>
        <w:ind w:left="1125" w:right="-1"/>
        <w:rPr>
          <w:rFonts w:ascii="Times New Roman" w:hAnsi="Times New Roman"/>
        </w:rPr>
      </w:pPr>
      <w:r w:rsidRPr="00230A24">
        <w:rPr>
          <w:rFonts w:ascii="Times New Roman" w:hAnsi="Times New Roman"/>
          <w:b/>
          <w:bCs/>
          <w:i/>
          <w:iCs/>
        </w:rPr>
        <w:t xml:space="preserve">Интернет – ресурсы </w:t>
      </w:r>
    </w:p>
    <w:p w:rsidR="00230A24" w:rsidRPr="00230A24" w:rsidRDefault="00230A24" w:rsidP="00606351">
      <w:pPr>
        <w:pStyle w:val="a6"/>
        <w:numPr>
          <w:ilvl w:val="0"/>
          <w:numId w:val="8"/>
        </w:numPr>
        <w:ind w:left="426" w:right="-1" w:hanging="426"/>
        <w:jc w:val="both"/>
        <w:rPr>
          <w:rFonts w:ascii="Times New Roman" w:hAnsi="Times New Roman"/>
          <w:lang w:val="ru-RU"/>
        </w:rPr>
      </w:pPr>
      <w:r w:rsidRPr="00230A24">
        <w:rPr>
          <w:rFonts w:ascii="Times New Roman" w:hAnsi="Times New Roman"/>
        </w:rPr>
        <w:t>www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mchs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gov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ru</w:t>
      </w:r>
      <w:r w:rsidRPr="00230A24">
        <w:rPr>
          <w:rFonts w:ascii="Times New Roman" w:hAnsi="Times New Roman"/>
          <w:lang w:val="ru-RU"/>
        </w:rPr>
        <w:t xml:space="preserve"> – сайт МЧС РФ. </w:t>
      </w:r>
    </w:p>
    <w:p w:rsidR="00230A24" w:rsidRPr="00230A24" w:rsidRDefault="00230A24" w:rsidP="00606351">
      <w:pPr>
        <w:pStyle w:val="a6"/>
        <w:numPr>
          <w:ilvl w:val="0"/>
          <w:numId w:val="8"/>
        </w:numPr>
        <w:ind w:left="426" w:right="-1" w:hanging="426"/>
        <w:jc w:val="both"/>
        <w:rPr>
          <w:rFonts w:ascii="Times New Roman" w:hAnsi="Times New Roman"/>
          <w:lang w:val="ru-RU"/>
        </w:rPr>
      </w:pPr>
      <w:r w:rsidRPr="00230A24">
        <w:rPr>
          <w:rFonts w:ascii="Times New Roman" w:hAnsi="Times New Roman"/>
        </w:rPr>
        <w:t>www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mvd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ru</w:t>
      </w:r>
      <w:r w:rsidRPr="00230A24">
        <w:rPr>
          <w:rFonts w:ascii="Times New Roman" w:hAnsi="Times New Roman"/>
          <w:lang w:val="ru-RU"/>
        </w:rPr>
        <w:t xml:space="preserve"> – сайт МВД РФ. </w:t>
      </w:r>
    </w:p>
    <w:p w:rsidR="00230A24" w:rsidRPr="00230A24" w:rsidRDefault="00230A24" w:rsidP="00606351">
      <w:pPr>
        <w:pStyle w:val="a6"/>
        <w:numPr>
          <w:ilvl w:val="0"/>
          <w:numId w:val="8"/>
        </w:numPr>
        <w:ind w:left="426" w:right="-1" w:hanging="426"/>
        <w:jc w:val="both"/>
        <w:rPr>
          <w:rFonts w:ascii="Times New Roman" w:hAnsi="Times New Roman"/>
          <w:lang w:val="ru-RU"/>
        </w:rPr>
      </w:pPr>
      <w:r w:rsidRPr="00230A24">
        <w:rPr>
          <w:rFonts w:ascii="Times New Roman" w:hAnsi="Times New Roman"/>
        </w:rPr>
        <w:t>www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mil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ru</w:t>
      </w:r>
      <w:r w:rsidRPr="00230A24">
        <w:rPr>
          <w:rFonts w:ascii="Times New Roman" w:hAnsi="Times New Roman"/>
          <w:lang w:val="ru-RU"/>
        </w:rPr>
        <w:t xml:space="preserve"> - сайт Минобороны. </w:t>
      </w:r>
    </w:p>
    <w:p w:rsidR="00230A24" w:rsidRPr="00230A24" w:rsidRDefault="00230A24" w:rsidP="00606351">
      <w:pPr>
        <w:pStyle w:val="a6"/>
        <w:numPr>
          <w:ilvl w:val="0"/>
          <w:numId w:val="8"/>
        </w:numPr>
        <w:ind w:left="426" w:right="-1" w:hanging="426"/>
        <w:jc w:val="both"/>
        <w:rPr>
          <w:rFonts w:ascii="Times New Roman" w:hAnsi="Times New Roman"/>
          <w:lang w:val="ru-RU"/>
        </w:rPr>
      </w:pPr>
      <w:r w:rsidRPr="00230A24">
        <w:rPr>
          <w:rFonts w:ascii="Times New Roman" w:hAnsi="Times New Roman"/>
        </w:rPr>
        <w:t>www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fsb</w:t>
      </w:r>
      <w:r w:rsidRPr="00230A24">
        <w:rPr>
          <w:rFonts w:ascii="Times New Roman" w:hAnsi="Times New Roman"/>
          <w:lang w:val="ru-RU"/>
        </w:rPr>
        <w:t>.</w:t>
      </w:r>
      <w:r w:rsidRPr="00230A24">
        <w:rPr>
          <w:rFonts w:ascii="Times New Roman" w:hAnsi="Times New Roman"/>
        </w:rPr>
        <w:t>ru</w:t>
      </w:r>
      <w:r w:rsidRPr="00230A24">
        <w:rPr>
          <w:rFonts w:ascii="Times New Roman" w:hAnsi="Times New Roman"/>
          <w:lang w:val="ru-RU"/>
        </w:rPr>
        <w:t xml:space="preserve"> – сайт ФСБ РФ. </w:t>
      </w:r>
    </w:p>
    <w:p w:rsidR="00F55C3A" w:rsidRPr="00230A24" w:rsidRDefault="00F55C3A" w:rsidP="00230A2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F55C3A" w:rsidRPr="00230A24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B81E23" w:rsidRDefault="00F55C3A" w:rsidP="0060635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B81E23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F55C3A" w:rsidRPr="00230A24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3652"/>
        <w:gridCol w:w="2977"/>
        <w:gridCol w:w="2942"/>
      </w:tblGrid>
      <w:tr w:rsidR="00716F51" w:rsidTr="00716F51">
        <w:tc>
          <w:tcPr>
            <w:tcW w:w="365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Результаты обучения</w:t>
            </w:r>
          </w:p>
        </w:tc>
        <w:tc>
          <w:tcPr>
            <w:tcW w:w="2977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942" w:type="dxa"/>
          </w:tcPr>
          <w:p w:rsidR="00716F51" w:rsidRDefault="00716F51" w:rsidP="00716F51">
            <w:pPr>
              <w:jc w:val="center"/>
              <w:rPr>
                <w:rFonts w:ascii="Times New Roman" w:hAnsi="Times New Roman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716F51" w:rsidTr="00716F51">
        <w:tc>
          <w:tcPr>
            <w:tcW w:w="3652" w:type="dxa"/>
          </w:tcPr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Умения</w:t>
            </w: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9"/>
              </w:numPr>
              <w:ind w:left="284" w:right="141" w:hanging="21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>применять первичные средства пожаротушения; оказывать первую помощь пострадавшим.</w:t>
            </w:r>
          </w:p>
          <w:p w:rsidR="00716F51" w:rsidRDefault="00716F51" w:rsidP="00716F5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16F51" w:rsidRPr="00230A24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полнота и правильность ответа; степень осознанности, понимания изученного;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A24">
              <w:rPr>
                <w:rFonts w:ascii="Times New Roman" w:hAnsi="Times New Roman"/>
                <w:sz w:val="20"/>
                <w:szCs w:val="20"/>
              </w:rPr>
              <w:t xml:space="preserve">языковое оформление ответа;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1"/>
              </w:numPr>
              <w:spacing w:after="5"/>
              <w:ind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степень самостоятельности учащегося; объем работы; </w:t>
            </w:r>
          </w:p>
          <w:p w:rsidR="00716F51" w:rsidRDefault="00716F51" w:rsidP="00716F51">
            <w:pPr>
              <w:rPr>
                <w:rFonts w:ascii="Times New Roman" w:hAnsi="Times New Roman"/>
              </w:rPr>
            </w:pPr>
            <w:r w:rsidRPr="00230A24">
              <w:rPr>
                <w:rFonts w:ascii="Times New Roman" w:hAnsi="Times New Roman"/>
              </w:rPr>
              <w:t>четкость, аккуратность</w:t>
            </w:r>
          </w:p>
        </w:tc>
        <w:tc>
          <w:tcPr>
            <w:tcW w:w="2942" w:type="dxa"/>
          </w:tcPr>
          <w:p w:rsidR="00716F51" w:rsidRPr="00230A24" w:rsidRDefault="00716F51" w:rsidP="00716F51">
            <w:pPr>
              <w:pStyle w:val="a6"/>
              <w:numPr>
                <w:ilvl w:val="0"/>
                <w:numId w:val="13"/>
              </w:numPr>
              <w:spacing w:after="16"/>
              <w:ind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мониторинг роста творческой самостоятельности и навыков получения нового знания каждым обучающимся;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3"/>
              </w:numPr>
              <w:spacing w:after="16"/>
              <w:ind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накопительная система баллов, на основе которой  выставляется итоговая отметка. </w:t>
            </w:r>
          </w:p>
          <w:p w:rsidR="00716F51" w:rsidRDefault="00716F51" w:rsidP="00716F51">
            <w:pPr>
              <w:rPr>
                <w:rFonts w:ascii="Times New Roman" w:hAnsi="Times New Roman"/>
              </w:rPr>
            </w:pPr>
            <w:r w:rsidRPr="00230A24">
              <w:rPr>
                <w:rFonts w:ascii="Times New Roman" w:hAnsi="Times New Roman"/>
              </w:rPr>
              <w:t>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  <w:tr w:rsidR="00716F51" w:rsidTr="00716F51">
        <w:tc>
          <w:tcPr>
            <w:tcW w:w="3652" w:type="dxa"/>
          </w:tcPr>
          <w:p w:rsidR="00716F51" w:rsidRPr="00230A24" w:rsidRDefault="00716F51" w:rsidP="00716F51">
            <w:pPr>
              <w:rPr>
                <w:rFonts w:ascii="Times New Roman" w:hAnsi="Times New Roman"/>
                <w:bCs/>
                <w:i/>
              </w:rPr>
            </w:pPr>
            <w:r w:rsidRPr="00230A24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r w:rsidRPr="00230A24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основы военной службы и обороны государства; задачи и основные мероприятия гражданской обороны; </w:t>
            </w:r>
          </w:p>
          <w:p w:rsidR="00716F51" w:rsidRPr="00230A24" w:rsidRDefault="00716F51" w:rsidP="00716F51">
            <w:pPr>
              <w:pStyle w:val="a6"/>
              <w:numPr>
                <w:ilvl w:val="0"/>
                <w:numId w:val="10"/>
              </w:numPr>
              <w:ind w:left="284" w:right="64" w:hanging="28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0A2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</w:t>
            </w:r>
          </w:p>
          <w:p w:rsidR="00716F51" w:rsidRPr="00716F51" w:rsidRDefault="00716F51" w:rsidP="00716F51">
            <w:pPr>
              <w:pStyle w:val="a6"/>
              <w:ind w:left="284" w:right="14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6F51">
              <w:rPr>
                <w:rFonts w:ascii="Times New Roman" w:hAnsi="Times New Roman"/>
                <w:sz w:val="20"/>
                <w:szCs w:val="20"/>
                <w:lang w:val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подразделений. порядок и правила оказания первой помощи пострадавшим.</w:t>
            </w:r>
          </w:p>
        </w:tc>
        <w:tc>
          <w:tcPr>
            <w:tcW w:w="2977" w:type="dxa"/>
          </w:tcPr>
          <w:p w:rsidR="00716F51" w:rsidRPr="00230A24" w:rsidRDefault="00716F51" w:rsidP="00716F51">
            <w:pPr>
              <w:pStyle w:val="a6"/>
              <w:spacing w:after="5"/>
              <w:ind w:left="369" w:right="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</w:tcPr>
          <w:p w:rsidR="00716F51" w:rsidRPr="00230A24" w:rsidRDefault="00716F51" w:rsidP="00716F51">
            <w:pPr>
              <w:pStyle w:val="a6"/>
              <w:spacing w:after="16"/>
              <w:ind w:left="369" w:right="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61083" w:rsidRPr="00716F51" w:rsidRDefault="00561083">
      <w:pPr>
        <w:rPr>
          <w:rFonts w:ascii="Times New Roman" w:hAnsi="Times New Roman" w:cs="Times New Roman"/>
          <w:sz w:val="20"/>
          <w:szCs w:val="20"/>
        </w:rPr>
      </w:pPr>
    </w:p>
    <w:sectPr w:rsidR="00561083" w:rsidRPr="00716F51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80" w:rsidRDefault="00746880" w:rsidP="00F55C3A">
      <w:pPr>
        <w:spacing w:after="0" w:line="240" w:lineRule="auto"/>
      </w:pPr>
      <w:r>
        <w:separator/>
      </w:r>
    </w:p>
  </w:endnote>
  <w:endnote w:type="continuationSeparator" w:id="1">
    <w:p w:rsidR="00746880" w:rsidRDefault="00746880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11" w:rsidRDefault="00BA0611">
    <w:pPr>
      <w:pStyle w:val="af"/>
      <w:jc w:val="right"/>
    </w:pPr>
  </w:p>
  <w:p w:rsidR="00BA0611" w:rsidRDefault="00BA0611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80" w:rsidRDefault="00746880" w:rsidP="00F55C3A">
      <w:pPr>
        <w:spacing w:after="0" w:line="240" w:lineRule="auto"/>
      </w:pPr>
      <w:r>
        <w:separator/>
      </w:r>
    </w:p>
  </w:footnote>
  <w:footnote w:type="continuationSeparator" w:id="1">
    <w:p w:rsidR="00746880" w:rsidRDefault="00746880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10763050"/>
    <w:multiLevelType w:val="multilevel"/>
    <w:tmpl w:val="31F877CE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abstractNum w:abstractNumId="2">
    <w:nsid w:val="13B83998"/>
    <w:multiLevelType w:val="multilevel"/>
    <w:tmpl w:val="9942E78C"/>
    <w:lvl w:ilvl="0">
      <w:start w:val="1"/>
      <w:numFmt w:val="decimal"/>
      <w:lvlText w:val="%1."/>
      <w:lvlJc w:val="left"/>
      <w:pPr>
        <w:ind w:left="1830" w:hanging="1125"/>
      </w:pPr>
      <w:rPr>
        <w:b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1FC3465E"/>
    <w:multiLevelType w:val="multilevel"/>
    <w:tmpl w:val="9B2425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AD5882"/>
    <w:multiLevelType w:val="multilevel"/>
    <w:tmpl w:val="528C35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A74FFF"/>
    <w:multiLevelType w:val="multilevel"/>
    <w:tmpl w:val="67DE08F8"/>
    <w:lvl w:ilvl="0">
      <w:start w:val="1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38832DDC"/>
    <w:multiLevelType w:val="multilevel"/>
    <w:tmpl w:val="157222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8FF5713"/>
    <w:multiLevelType w:val="multilevel"/>
    <w:tmpl w:val="93BC1F86"/>
    <w:lvl w:ilvl="0">
      <w:start w:val="1"/>
      <w:numFmt w:val="decimal"/>
      <w:lvlText w:val="%1."/>
      <w:lvlJc w:val="left"/>
      <w:pPr>
        <w:ind w:left="1125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DFE0846"/>
    <w:multiLevelType w:val="multilevel"/>
    <w:tmpl w:val="1DCED3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5D54D4"/>
    <w:multiLevelType w:val="multilevel"/>
    <w:tmpl w:val="4498F1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975A76"/>
    <w:multiLevelType w:val="multilevel"/>
    <w:tmpl w:val="775ECDD6"/>
    <w:lvl w:ilvl="0">
      <w:start w:val="1"/>
      <w:numFmt w:val="bullet"/>
      <w:lvlText w:val="-"/>
      <w:lvlJc w:val="left"/>
      <w:pPr>
        <w:ind w:left="3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8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>
    <w:nsid w:val="626A397F"/>
    <w:multiLevelType w:val="multilevel"/>
    <w:tmpl w:val="18E8CA78"/>
    <w:lvl w:ilvl="0">
      <w:start w:val="1"/>
      <w:numFmt w:val="decimal"/>
      <w:lvlText w:val="%1."/>
      <w:lvlJc w:val="left"/>
      <w:pPr>
        <w:ind w:left="1830" w:hanging="112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A7030"/>
    <w:multiLevelType w:val="multilevel"/>
    <w:tmpl w:val="6FD22758"/>
    <w:lvl w:ilvl="0">
      <w:start w:val="1"/>
      <w:numFmt w:val="bullet"/>
      <w:lvlText w:val="-"/>
      <w:lvlJc w:val="left"/>
      <w:pPr>
        <w:ind w:left="3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774A"/>
    <w:rsid w:val="00044D19"/>
    <w:rsid w:val="00090031"/>
    <w:rsid w:val="000C5766"/>
    <w:rsid w:val="000C62CA"/>
    <w:rsid w:val="000D035B"/>
    <w:rsid w:val="00117C63"/>
    <w:rsid w:val="00131F1F"/>
    <w:rsid w:val="00132272"/>
    <w:rsid w:val="00171FC9"/>
    <w:rsid w:val="001A0A57"/>
    <w:rsid w:val="00230A24"/>
    <w:rsid w:val="0024243D"/>
    <w:rsid w:val="0025166C"/>
    <w:rsid w:val="0025454C"/>
    <w:rsid w:val="00284442"/>
    <w:rsid w:val="00287F46"/>
    <w:rsid w:val="002B2211"/>
    <w:rsid w:val="00311207"/>
    <w:rsid w:val="00340AFC"/>
    <w:rsid w:val="00382810"/>
    <w:rsid w:val="003A0625"/>
    <w:rsid w:val="003E0726"/>
    <w:rsid w:val="003E67FC"/>
    <w:rsid w:val="003F2BDE"/>
    <w:rsid w:val="00446580"/>
    <w:rsid w:val="00471AF2"/>
    <w:rsid w:val="004828B4"/>
    <w:rsid w:val="0048431F"/>
    <w:rsid w:val="004902E2"/>
    <w:rsid w:val="004931B3"/>
    <w:rsid w:val="004A3CAD"/>
    <w:rsid w:val="004B128F"/>
    <w:rsid w:val="004B5728"/>
    <w:rsid w:val="00511838"/>
    <w:rsid w:val="0053725A"/>
    <w:rsid w:val="00545BB9"/>
    <w:rsid w:val="00561083"/>
    <w:rsid w:val="005709ED"/>
    <w:rsid w:val="00572607"/>
    <w:rsid w:val="00572BFD"/>
    <w:rsid w:val="00585CF4"/>
    <w:rsid w:val="005B1DB6"/>
    <w:rsid w:val="005D7A59"/>
    <w:rsid w:val="00606351"/>
    <w:rsid w:val="006233F8"/>
    <w:rsid w:val="00626A21"/>
    <w:rsid w:val="00631010"/>
    <w:rsid w:val="00666FFD"/>
    <w:rsid w:val="006861E7"/>
    <w:rsid w:val="006D0298"/>
    <w:rsid w:val="00716F51"/>
    <w:rsid w:val="007326B6"/>
    <w:rsid w:val="0073465B"/>
    <w:rsid w:val="007352D7"/>
    <w:rsid w:val="00746880"/>
    <w:rsid w:val="0075726D"/>
    <w:rsid w:val="007603C1"/>
    <w:rsid w:val="0076708F"/>
    <w:rsid w:val="0077045C"/>
    <w:rsid w:val="007B77AC"/>
    <w:rsid w:val="007C5436"/>
    <w:rsid w:val="007F2A04"/>
    <w:rsid w:val="00817BA4"/>
    <w:rsid w:val="0082333A"/>
    <w:rsid w:val="00870237"/>
    <w:rsid w:val="008A04F3"/>
    <w:rsid w:val="008F53A1"/>
    <w:rsid w:val="009035D9"/>
    <w:rsid w:val="00933236"/>
    <w:rsid w:val="00935A2F"/>
    <w:rsid w:val="00935DB8"/>
    <w:rsid w:val="009509FD"/>
    <w:rsid w:val="009B7785"/>
    <w:rsid w:val="009D5265"/>
    <w:rsid w:val="009D76A2"/>
    <w:rsid w:val="00A30E48"/>
    <w:rsid w:val="00A407D5"/>
    <w:rsid w:val="00A82565"/>
    <w:rsid w:val="00A93FCD"/>
    <w:rsid w:val="00A95892"/>
    <w:rsid w:val="00AA2920"/>
    <w:rsid w:val="00AA5767"/>
    <w:rsid w:val="00AD0DFF"/>
    <w:rsid w:val="00AD47AF"/>
    <w:rsid w:val="00AD7610"/>
    <w:rsid w:val="00AF28D4"/>
    <w:rsid w:val="00AF545C"/>
    <w:rsid w:val="00B17776"/>
    <w:rsid w:val="00B30382"/>
    <w:rsid w:val="00B44E57"/>
    <w:rsid w:val="00B56E49"/>
    <w:rsid w:val="00B81E23"/>
    <w:rsid w:val="00B847CE"/>
    <w:rsid w:val="00BA0611"/>
    <w:rsid w:val="00BA347B"/>
    <w:rsid w:val="00BC42F8"/>
    <w:rsid w:val="00BD3065"/>
    <w:rsid w:val="00BE03EA"/>
    <w:rsid w:val="00BF50E3"/>
    <w:rsid w:val="00C50435"/>
    <w:rsid w:val="00C829EC"/>
    <w:rsid w:val="00C86034"/>
    <w:rsid w:val="00CA1869"/>
    <w:rsid w:val="00CB0C6B"/>
    <w:rsid w:val="00CD1FD6"/>
    <w:rsid w:val="00D22DD3"/>
    <w:rsid w:val="00D6558E"/>
    <w:rsid w:val="00D6629D"/>
    <w:rsid w:val="00DE7C26"/>
    <w:rsid w:val="00E0457D"/>
    <w:rsid w:val="00E33D46"/>
    <w:rsid w:val="00E5603B"/>
    <w:rsid w:val="00E75ABE"/>
    <w:rsid w:val="00E77E7E"/>
    <w:rsid w:val="00EF4077"/>
    <w:rsid w:val="00F04BF3"/>
    <w:rsid w:val="00F0683D"/>
    <w:rsid w:val="00F2274E"/>
    <w:rsid w:val="00F53578"/>
    <w:rsid w:val="00F55C3A"/>
    <w:rsid w:val="00F57C54"/>
    <w:rsid w:val="00F62C64"/>
    <w:rsid w:val="00F916AF"/>
    <w:rsid w:val="00F91D7A"/>
    <w:rsid w:val="00F95536"/>
    <w:rsid w:val="00FB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Интернет-ссылка"/>
    <w:basedOn w:val="a0"/>
    <w:uiPriority w:val="99"/>
    <w:semiHidden/>
    <w:unhideWhenUsed/>
    <w:rsid w:val="00230A24"/>
    <w:rPr>
      <w:color w:val="0000FF"/>
      <w:u w:val="single"/>
    </w:rPr>
  </w:style>
  <w:style w:type="paragraph" w:customStyle="1" w:styleId="ConsPlusTextList1">
    <w:name w:val="ConsPlusTextList1"/>
    <w:uiPriority w:val="99"/>
    <w:rsid w:val="003E67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AWJJH2MPE6E2-1257930322-725</_dlc_DocId>
    <_dlc_DocIdUrl xmlns="4a252ca3-5a62-4c1c-90a6-29f4710e47f8">
      <Url>http://edu-sps.koiro.local/npo/kbs/_layouts/15/DocIdRedir.aspx?ID=AWJJH2MPE6E2-1257930322-725</Url>
      <Description>AWJJH2MPE6E2-1257930322-725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DEE2F-2523-4E83-8906-B543C1665A68}"/>
</file>

<file path=customXml/itemProps2.xml><?xml version="1.0" encoding="utf-8"?>
<ds:datastoreItem xmlns:ds="http://schemas.openxmlformats.org/officeDocument/2006/customXml" ds:itemID="{39D181BC-9712-4AF9-BD10-F3BC8CD7A4D1}"/>
</file>

<file path=customXml/itemProps3.xml><?xml version="1.0" encoding="utf-8"?>
<ds:datastoreItem xmlns:ds="http://schemas.openxmlformats.org/officeDocument/2006/customXml" ds:itemID="{059B4D29-33BF-4025-B7F0-0DFF0CDC14E3}"/>
</file>

<file path=customXml/itemProps4.xml><?xml version="1.0" encoding="utf-8"?>
<ds:datastoreItem xmlns:ds="http://schemas.openxmlformats.org/officeDocument/2006/customXml" ds:itemID="{9E4BB9B9-83E6-45B4-96BF-9AE9A6A0F1F1}"/>
</file>

<file path=customXml/itemProps5.xml><?xml version="1.0" encoding="utf-8"?>
<ds:datastoreItem xmlns:ds="http://schemas.openxmlformats.org/officeDocument/2006/customXml" ds:itemID="{FADEBEF3-3EEF-4A7A-9662-4094AFDED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2019-03-21T12:11:00Z</cp:lastPrinted>
  <dcterms:created xsi:type="dcterms:W3CDTF">2019-04-05T13:23:00Z</dcterms:created>
  <dcterms:modified xsi:type="dcterms:W3CDTF">2019-04-05T13:23:00Z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6f372282-8d94-4b83-a24f-cfb2594d78f9</vt:lpwstr>
  </property>
</Properties>
</file>